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9" w:rsidRPr="00E11DA5" w:rsidRDefault="007D0819" w:rsidP="001344DF">
      <w:pPr>
        <w:pStyle w:val="a4"/>
        <w:jc w:val="center"/>
      </w:pPr>
      <w:r w:rsidRPr="00E11DA5">
        <w:t>РАБОЧАЯ ПР</w:t>
      </w:r>
      <w:r w:rsidR="001344DF">
        <w:t>ОГРАММА ПО БИОЛОГИИ</w:t>
      </w:r>
    </w:p>
    <w:p w:rsidR="007D0819" w:rsidRPr="00E11DA5" w:rsidRDefault="007D0819" w:rsidP="007D0819">
      <w:pPr>
        <w:pStyle w:val="a4"/>
      </w:pPr>
      <w:r w:rsidRPr="00E11DA5">
        <w:t xml:space="preserve">      Рабоч</w:t>
      </w:r>
      <w:r w:rsidR="001344DF">
        <w:t xml:space="preserve">ая программа  по биологии для </w:t>
      </w:r>
      <w:r>
        <w:t>8</w:t>
      </w:r>
      <w:r w:rsidR="001344DF">
        <w:t xml:space="preserve">  класса </w:t>
      </w:r>
      <w:r w:rsidRPr="00E11DA5">
        <w:t>составлена на основе</w:t>
      </w:r>
      <w:r w:rsidR="001344DF">
        <w:t xml:space="preserve"> </w:t>
      </w:r>
      <w:r w:rsidRPr="00E11DA5">
        <w:rPr>
          <w:bCs/>
          <w:color w:val="000000"/>
        </w:rPr>
        <w:t>«Программы специальных (коррекционных) общеобразовательных учреждений VIII вида 5-9 классы, сборник 1 «</w:t>
      </w:r>
      <w:proofErr w:type="spellStart"/>
      <w:r w:rsidRPr="00E11DA5">
        <w:rPr>
          <w:bCs/>
          <w:color w:val="000000"/>
        </w:rPr>
        <w:t>Владос</w:t>
      </w:r>
      <w:proofErr w:type="spellEnd"/>
      <w:r w:rsidRPr="00E11DA5">
        <w:rPr>
          <w:bCs/>
          <w:color w:val="000000"/>
        </w:rPr>
        <w:t xml:space="preserve">», Москва, 2011г. </w:t>
      </w:r>
      <w:r>
        <w:rPr>
          <w:bCs/>
          <w:color w:val="000000"/>
        </w:rPr>
        <w:t xml:space="preserve">под редакцией В.В.Воронковой, учебного плана МБОУ СОШ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.А</w:t>
      </w:r>
      <w:proofErr w:type="gramEnd"/>
      <w:r>
        <w:rPr>
          <w:bCs/>
          <w:color w:val="000000"/>
        </w:rPr>
        <w:t>до-Тымово</w:t>
      </w:r>
      <w:proofErr w:type="spellEnd"/>
      <w:r>
        <w:rPr>
          <w:bCs/>
          <w:color w:val="000000"/>
        </w:rPr>
        <w:t>.</w:t>
      </w:r>
    </w:p>
    <w:p w:rsidR="007D0819" w:rsidRDefault="007D0819" w:rsidP="007D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19" w:rsidRPr="00E11DA5" w:rsidRDefault="007D0819" w:rsidP="007D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E11DA5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является:</w:t>
      </w:r>
    </w:p>
    <w:p w:rsidR="007D0819" w:rsidRPr="00E11DA5" w:rsidRDefault="007D0819" w:rsidP="007D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A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7D0819" w:rsidRPr="00E11DA5" w:rsidRDefault="007D0819" w:rsidP="007D0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7D0819" w:rsidRPr="00E11DA5" w:rsidRDefault="007D0819" w:rsidP="007D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A5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сообщение учащимся знаний об основных элементах неживой и живой природы;</w:t>
      </w:r>
    </w:p>
    <w:p w:rsidR="007D0819" w:rsidRPr="00E11DA5" w:rsidRDefault="007D0819" w:rsidP="007D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A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правильного понимания природных явлений в жизни растений и животных;</w:t>
      </w:r>
    </w:p>
    <w:p w:rsidR="007D0819" w:rsidRPr="00E11DA5" w:rsidRDefault="007D0819" w:rsidP="007D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через весь курс экологического воспитания, бережного отношения к природе;</w:t>
      </w:r>
    </w:p>
    <w:p w:rsidR="007D0819" w:rsidRPr="00E11DA5" w:rsidRDefault="007D0819" w:rsidP="007D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A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первоначальное ознакомление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7D0819" w:rsidRPr="00E11DA5" w:rsidRDefault="007D0819" w:rsidP="007D0819">
      <w:pPr>
        <w:pStyle w:val="a4"/>
      </w:pPr>
      <w:r w:rsidRPr="00E11DA5">
        <w:rPr>
          <w:rFonts w:eastAsia="Times New Roman"/>
          <w:color w:val="000000"/>
        </w:rPr>
        <w:t>- привитие навыков, способствующих сохранению и укреплению здоровья человека</w:t>
      </w:r>
    </w:p>
    <w:p w:rsidR="007D0819" w:rsidRDefault="007D0819" w:rsidP="007D0819">
      <w:pPr>
        <w:pStyle w:val="a4"/>
        <w:tabs>
          <w:tab w:val="left" w:pos="142"/>
        </w:tabs>
        <w:rPr>
          <w:b/>
        </w:rPr>
      </w:pPr>
      <w:r w:rsidRPr="00E11DA5">
        <w:rPr>
          <w:b/>
        </w:rPr>
        <w:t>Отличительные особенности:</w:t>
      </w:r>
    </w:p>
    <w:p w:rsidR="007D0819" w:rsidRPr="00E11DA5" w:rsidRDefault="007D0819" w:rsidP="007D0819">
      <w:pPr>
        <w:pStyle w:val="a4"/>
        <w:tabs>
          <w:tab w:val="left" w:pos="142"/>
        </w:tabs>
      </w:pPr>
      <w:r w:rsidRPr="00E11DA5">
        <w:t xml:space="preserve">-В </w:t>
      </w:r>
      <w:r w:rsidRPr="00E11DA5">
        <w:rPr>
          <w:b/>
        </w:rPr>
        <w:t>8</w:t>
      </w:r>
      <w:r w:rsidRPr="00E11DA5">
        <w:t xml:space="preserve"> классе отводится 1 час на раздел «Беспозвоночные животные»: на обобщающее повторение по теме «Беспозвоночные животные»; 1 час на раздел «Черви» на обобщающее повторение по теме «Черви». 1 час на раздел «Рыбы» на обобщающее повторение по теме «Рыбы»; 1 час на итоговое повторение по теме «Животные».</w:t>
      </w:r>
    </w:p>
    <w:p w:rsidR="007D0819" w:rsidRPr="00E11DA5" w:rsidRDefault="007D0819" w:rsidP="007D0819">
      <w:pPr>
        <w:pStyle w:val="a4"/>
        <w:tabs>
          <w:tab w:val="left" w:pos="142"/>
        </w:tabs>
        <w:rPr>
          <w:b/>
        </w:rPr>
      </w:pPr>
      <w:r w:rsidRPr="00E11DA5">
        <w:rPr>
          <w:b/>
        </w:rPr>
        <w:t>Срок</w:t>
      </w:r>
      <w:r w:rsidR="001344DF">
        <w:rPr>
          <w:b/>
        </w:rPr>
        <w:t xml:space="preserve"> реализации рабочей программы 1 </w:t>
      </w:r>
      <w:r w:rsidRPr="00E11DA5">
        <w:rPr>
          <w:b/>
        </w:rPr>
        <w:t>год.</w:t>
      </w:r>
    </w:p>
    <w:p w:rsidR="007D0819" w:rsidRPr="00E11DA5" w:rsidRDefault="007D0819" w:rsidP="007D0819">
      <w:pPr>
        <w:pStyle w:val="a4"/>
        <w:tabs>
          <w:tab w:val="left" w:pos="142"/>
        </w:tabs>
        <w:rPr>
          <w:b/>
        </w:rPr>
      </w:pPr>
      <w:r w:rsidRPr="00E11DA5">
        <w:rPr>
          <w:b/>
        </w:rPr>
        <w:t>Количество часов</w:t>
      </w:r>
      <w:proofErr w:type="gramStart"/>
      <w:r w:rsidRPr="00E11DA5">
        <w:rPr>
          <w:b/>
        </w:rPr>
        <w:t xml:space="preserve"> :</w:t>
      </w:r>
      <w:proofErr w:type="gramEnd"/>
    </w:p>
    <w:p w:rsidR="007D0819" w:rsidRPr="00E11DA5" w:rsidRDefault="000E0A09" w:rsidP="007D0819">
      <w:pPr>
        <w:pStyle w:val="a4"/>
        <w:tabs>
          <w:tab w:val="left" w:pos="142"/>
        </w:tabs>
        <w:rPr>
          <w:b/>
        </w:rPr>
      </w:pPr>
      <w:r>
        <w:rPr>
          <w:b/>
        </w:rPr>
        <w:t>8 класс – в год  68</w:t>
      </w:r>
      <w:r w:rsidR="007D0819" w:rsidRPr="00E11DA5">
        <w:rPr>
          <w:b/>
        </w:rPr>
        <w:t xml:space="preserve"> часов</w:t>
      </w:r>
      <w:r>
        <w:rPr>
          <w:b/>
        </w:rPr>
        <w:t>, в неделю 2 часа.</w:t>
      </w:r>
      <w:r w:rsidR="007D0819" w:rsidRPr="00E11DA5">
        <w:rPr>
          <w:b/>
        </w:rPr>
        <w:t xml:space="preserve"> </w:t>
      </w:r>
    </w:p>
    <w:p w:rsidR="007D0819" w:rsidRPr="00E11DA5" w:rsidRDefault="007D0819" w:rsidP="007D0819">
      <w:pPr>
        <w:pStyle w:val="a4"/>
        <w:tabs>
          <w:tab w:val="left" w:pos="142"/>
        </w:tabs>
        <w:jc w:val="center"/>
        <w:rPr>
          <w:b/>
        </w:rPr>
      </w:pPr>
      <w:r w:rsidRPr="00E11DA5">
        <w:rPr>
          <w:b/>
        </w:rPr>
        <w:t>Формы, методы и технологии обучения.</w:t>
      </w:r>
    </w:p>
    <w:p w:rsidR="007D0819" w:rsidRPr="00E11DA5" w:rsidRDefault="007D0819" w:rsidP="007D0819">
      <w:pPr>
        <w:pStyle w:val="a4"/>
        <w:rPr>
          <w:b/>
        </w:rPr>
      </w:pPr>
      <w:r w:rsidRPr="00E11DA5">
        <w:rPr>
          <w:b/>
        </w:rPr>
        <w:t>Формы обучения:</w:t>
      </w:r>
    </w:p>
    <w:p w:rsidR="007D0819" w:rsidRPr="00E11DA5" w:rsidRDefault="007D0819" w:rsidP="007D0819">
      <w:pPr>
        <w:pStyle w:val="a4"/>
      </w:pPr>
      <w:r w:rsidRPr="00E11DA5">
        <w:t>-рассказ с элементами беседы;</w:t>
      </w:r>
    </w:p>
    <w:p w:rsidR="007D0819" w:rsidRPr="00E11DA5" w:rsidRDefault="007D0819" w:rsidP="007D0819">
      <w:pPr>
        <w:pStyle w:val="a4"/>
      </w:pPr>
      <w:r w:rsidRPr="00E11DA5">
        <w:t>-практические работы;</w:t>
      </w:r>
    </w:p>
    <w:p w:rsidR="007D0819" w:rsidRPr="00E11DA5" w:rsidRDefault="007D0819" w:rsidP="007D0819">
      <w:pPr>
        <w:pStyle w:val="a4"/>
      </w:pPr>
      <w:r w:rsidRPr="00E11DA5">
        <w:t>-работа с учебником.</w:t>
      </w:r>
    </w:p>
    <w:p w:rsidR="007D0819" w:rsidRPr="00E11DA5" w:rsidRDefault="007D0819" w:rsidP="007D0819">
      <w:pPr>
        <w:pStyle w:val="a4"/>
        <w:rPr>
          <w:b/>
        </w:rPr>
      </w:pPr>
      <w:r w:rsidRPr="00E11DA5">
        <w:rPr>
          <w:b/>
        </w:rPr>
        <w:t>Методы обучения:</w:t>
      </w:r>
    </w:p>
    <w:p w:rsidR="007D0819" w:rsidRPr="00E11DA5" w:rsidRDefault="007D0819" w:rsidP="007D0819">
      <w:pPr>
        <w:pStyle w:val="a4"/>
      </w:pPr>
      <w:r w:rsidRPr="00E11DA5">
        <w:t>-работа с литературой;</w:t>
      </w:r>
    </w:p>
    <w:p w:rsidR="007D0819" w:rsidRPr="00E11DA5" w:rsidRDefault="007D0819" w:rsidP="007D0819">
      <w:pPr>
        <w:pStyle w:val="a4"/>
      </w:pPr>
      <w:r w:rsidRPr="00E11DA5">
        <w:t>-поисковый;</w:t>
      </w:r>
    </w:p>
    <w:p w:rsidR="007D0819" w:rsidRPr="00E11DA5" w:rsidRDefault="007D0819" w:rsidP="007D0819">
      <w:pPr>
        <w:pStyle w:val="a4"/>
      </w:pPr>
      <w:r w:rsidRPr="00E11DA5">
        <w:t>-репродуктивный.</w:t>
      </w:r>
    </w:p>
    <w:p w:rsidR="007D0819" w:rsidRPr="00E11DA5" w:rsidRDefault="007D0819" w:rsidP="007D0819">
      <w:pPr>
        <w:pStyle w:val="a4"/>
        <w:rPr>
          <w:b/>
        </w:rPr>
      </w:pPr>
      <w:r w:rsidRPr="00E11DA5">
        <w:rPr>
          <w:b/>
        </w:rPr>
        <w:t>Технологии обучения:</w:t>
      </w:r>
    </w:p>
    <w:p w:rsidR="007D0819" w:rsidRPr="00E11DA5" w:rsidRDefault="007D0819" w:rsidP="007D0819">
      <w:pPr>
        <w:pStyle w:val="a4"/>
      </w:pPr>
      <w:r w:rsidRPr="00E11DA5">
        <w:rPr>
          <w:b/>
        </w:rPr>
        <w:t>-</w:t>
      </w:r>
      <w:r w:rsidRPr="00E11DA5">
        <w:t>ИКТ технология.</w:t>
      </w:r>
    </w:p>
    <w:p w:rsidR="007D0819" w:rsidRPr="00E11DA5" w:rsidRDefault="007D0819" w:rsidP="007D0819">
      <w:pPr>
        <w:pStyle w:val="a4"/>
        <w:jc w:val="center"/>
      </w:pPr>
      <w:r w:rsidRPr="00E11DA5">
        <w:rPr>
          <w:b/>
        </w:rPr>
        <w:t>Формы, способы и средства проверки и оценки результатов обучения</w:t>
      </w:r>
      <w:r w:rsidRPr="00E11DA5">
        <w:t>:</w:t>
      </w:r>
    </w:p>
    <w:p w:rsidR="007D0819" w:rsidRPr="00E11DA5" w:rsidRDefault="007D0819" w:rsidP="007D0819">
      <w:pPr>
        <w:pStyle w:val="a4"/>
      </w:pPr>
      <w:r w:rsidRPr="00E11DA5">
        <w:t>-конспект;</w:t>
      </w:r>
    </w:p>
    <w:p w:rsidR="007D0819" w:rsidRPr="00E11DA5" w:rsidRDefault="007D0819" w:rsidP="007D0819">
      <w:pPr>
        <w:pStyle w:val="a4"/>
      </w:pPr>
      <w:r w:rsidRPr="00E11DA5">
        <w:t>-тест;</w:t>
      </w:r>
    </w:p>
    <w:p w:rsidR="007D0819" w:rsidRPr="00E11DA5" w:rsidRDefault="007D0819" w:rsidP="007D0819">
      <w:pPr>
        <w:pStyle w:val="a4"/>
      </w:pPr>
      <w:r w:rsidRPr="00E11DA5">
        <w:t>-устный ответ;</w:t>
      </w:r>
    </w:p>
    <w:p w:rsidR="007D0819" w:rsidRPr="00E11DA5" w:rsidRDefault="007D0819" w:rsidP="007D0819">
      <w:pPr>
        <w:pStyle w:val="a4"/>
      </w:pPr>
      <w:r w:rsidRPr="00E11DA5">
        <w:t>-практические работы.</w:t>
      </w:r>
    </w:p>
    <w:p w:rsidR="007D0819" w:rsidRPr="00E11DA5" w:rsidRDefault="007D0819" w:rsidP="007D0819">
      <w:pPr>
        <w:pStyle w:val="a4"/>
        <w:rPr>
          <w:b/>
        </w:rPr>
      </w:pPr>
      <w:r w:rsidRPr="00E11DA5">
        <w:rPr>
          <w:b/>
        </w:rPr>
        <w:lastRenderedPageBreak/>
        <w:t>Обоснование выбора учебно-методического комплекта для реализации программы:</w:t>
      </w:r>
    </w:p>
    <w:p w:rsidR="007D0819" w:rsidRDefault="007D0819" w:rsidP="007D0819">
      <w:pPr>
        <w:pStyle w:val="a4"/>
        <w:rPr>
          <w:b/>
        </w:rPr>
      </w:pPr>
      <w:r w:rsidRPr="00E11DA5">
        <w:rPr>
          <w:b/>
        </w:rPr>
        <w:t>Данный УМК:</w:t>
      </w:r>
    </w:p>
    <w:p w:rsidR="00573129" w:rsidRPr="00E11DA5" w:rsidRDefault="00573129" w:rsidP="00573129">
      <w:pPr>
        <w:pStyle w:val="a4"/>
        <w:numPr>
          <w:ilvl w:val="0"/>
          <w:numId w:val="4"/>
        </w:numPr>
        <w:rPr>
          <w:b/>
        </w:rPr>
      </w:pPr>
      <w:r w:rsidRPr="001344DF">
        <w:rPr>
          <w:highlight w:val="yellow"/>
        </w:rPr>
        <w:t xml:space="preserve">Учебник для специальных (коррекционных) образовательных учреждений </w:t>
      </w:r>
      <w:r w:rsidRPr="001344DF">
        <w:rPr>
          <w:highlight w:val="yellow"/>
          <w:lang w:val="en-US"/>
        </w:rPr>
        <w:t>VIII</w:t>
      </w:r>
      <w:r w:rsidRPr="001344DF">
        <w:rPr>
          <w:highlight w:val="yellow"/>
        </w:rPr>
        <w:t xml:space="preserve"> вида/  А.И.Никишов, А.В.Теремов Биология. Животные  8 класс. Просвещение М.:</w:t>
      </w:r>
      <w:r w:rsidRPr="00E11DA5">
        <w:t xml:space="preserve"> 2011г.</w:t>
      </w:r>
    </w:p>
    <w:p w:rsidR="00573129" w:rsidRPr="00E11DA5" w:rsidRDefault="00573129" w:rsidP="00573129">
      <w:pPr>
        <w:pStyle w:val="a4"/>
        <w:ind w:left="720"/>
      </w:pPr>
    </w:p>
    <w:p w:rsidR="00573129" w:rsidRPr="00E11DA5" w:rsidRDefault="00573129" w:rsidP="007D0819">
      <w:pPr>
        <w:pStyle w:val="a4"/>
        <w:rPr>
          <w:b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19" w:rsidRDefault="007D0819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57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66" w:rsidRPr="00325DDA" w:rsidRDefault="00690B66" w:rsidP="0069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  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биология 8 </w:t>
      </w:r>
      <w:r w:rsidRPr="00325DDA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690B66" w:rsidRPr="00325DDA" w:rsidRDefault="00690B66" w:rsidP="0069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984"/>
        <w:gridCol w:w="1701"/>
        <w:gridCol w:w="1985"/>
      </w:tblGrid>
      <w:tr w:rsidR="00690B66" w:rsidRPr="00325DDA" w:rsidTr="001344DF">
        <w:tc>
          <w:tcPr>
            <w:tcW w:w="567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418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опытов</w:t>
            </w:r>
          </w:p>
        </w:tc>
        <w:tc>
          <w:tcPr>
            <w:tcW w:w="1701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</w:tc>
        <w:tc>
          <w:tcPr>
            <w:tcW w:w="1985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0B66" w:rsidRPr="00325DDA" w:rsidRDefault="00E82D9A" w:rsidP="00E8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0B66"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еской </w:t>
            </w:r>
            <w:r w:rsidR="00690B6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90B66"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</w:tr>
      <w:tr w:rsidR="00690B66" w:rsidRPr="00325DDA" w:rsidTr="001344DF">
        <w:tc>
          <w:tcPr>
            <w:tcW w:w="567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690B66" w:rsidRPr="00325DDA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418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животных в народном хозяйстве.</w:t>
            </w:r>
          </w:p>
        </w:tc>
        <w:tc>
          <w:tcPr>
            <w:tcW w:w="1418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CD224C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:rsidR="00690B66" w:rsidRPr="00325DDA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 животные</w:t>
            </w:r>
          </w:p>
        </w:tc>
        <w:tc>
          <w:tcPr>
            <w:tcW w:w="1418" w:type="dxa"/>
          </w:tcPr>
          <w:p w:rsidR="00690B66" w:rsidRPr="00325DDA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Черви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беспозвоночных животных.</w:t>
            </w:r>
          </w:p>
        </w:tc>
        <w:tc>
          <w:tcPr>
            <w:tcW w:w="1418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червей.</w:t>
            </w:r>
          </w:p>
        </w:tc>
        <w:tc>
          <w:tcPr>
            <w:tcW w:w="1418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Дождевые черви.</w:t>
            </w:r>
          </w:p>
        </w:tc>
        <w:tc>
          <w:tcPr>
            <w:tcW w:w="1418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черви.</w:t>
            </w:r>
          </w:p>
        </w:tc>
        <w:tc>
          <w:tcPr>
            <w:tcW w:w="1418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«Черви».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418" w:type="dxa"/>
          </w:tcPr>
          <w:p w:rsidR="00690B66" w:rsidRPr="00BA62DD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690B66" w:rsidRPr="00653277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насекомых.</w:t>
            </w:r>
          </w:p>
        </w:tc>
        <w:tc>
          <w:tcPr>
            <w:tcW w:w="1418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Бабочка-капустница.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приносимый насекомыми.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борьбы с вредоносными насекомыми.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Пчела, тутовый шелкопряд – полезные в хозяйственной деятельности человека насекомые.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строение, образ жизни, питание.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меда от пчел и шелковых нитей от шелкопряда.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«Беспозвоночные 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животные.</w:t>
            </w:r>
          </w:p>
        </w:tc>
        <w:tc>
          <w:tcPr>
            <w:tcW w:w="1418" w:type="dxa"/>
          </w:tcPr>
          <w:p w:rsidR="00690B66" w:rsidRPr="00BA62DD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</w:tc>
        <w:tc>
          <w:tcPr>
            <w:tcW w:w="1418" w:type="dxa"/>
          </w:tcPr>
          <w:p w:rsidR="00690B66" w:rsidRPr="00BA62DD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рыб.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– водоемы.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Речные рыбы.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рыбы.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рыб.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</w:p>
        </w:tc>
        <w:tc>
          <w:tcPr>
            <w:tcW w:w="1418" w:type="dxa"/>
          </w:tcPr>
          <w:p w:rsidR="00690B66" w:rsidRPr="00BA62DD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земноводных.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лягушки.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лягушки.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охрана земноводных.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«Рыбы».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</w:t>
            </w:r>
          </w:p>
        </w:tc>
        <w:tc>
          <w:tcPr>
            <w:tcW w:w="1418" w:type="dxa"/>
          </w:tcPr>
          <w:p w:rsidR="00690B66" w:rsidRPr="00BA62DD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пресмыкающихся.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пресмыкающихся.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пресмыкающихся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пресмыкающихся и земноводных.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418" w:type="dxa"/>
          </w:tcPr>
          <w:p w:rsidR="00690B66" w:rsidRPr="00BA62DD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BA62DD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птиц.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образа жизни.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птиц.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леса.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обитающие возле жилья людей.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образа жизни каждой экологической группы птиц.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5B6F0C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690B66" w:rsidRPr="005B6F0C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0C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Млекопитающие.</w:t>
            </w:r>
          </w:p>
        </w:tc>
        <w:tc>
          <w:tcPr>
            <w:tcW w:w="1418" w:type="dxa"/>
          </w:tcPr>
          <w:p w:rsidR="00690B66" w:rsidRPr="005B6F0C" w:rsidRDefault="00690B66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</w:tcPr>
          <w:p w:rsidR="00690B66" w:rsidRPr="005B6F0C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млекопитающих.</w:t>
            </w:r>
          </w:p>
        </w:tc>
        <w:tc>
          <w:tcPr>
            <w:tcW w:w="1418" w:type="dxa"/>
          </w:tcPr>
          <w:p w:rsidR="00690B66" w:rsidRPr="005B6F0C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млекопитающих.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млекопитающих.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органы млекопитающих.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грызунов.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грызунов в природе и хозяйственной деятельности человека.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Зайцеобразные.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звери.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хищники: собака, кошка.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Ластоногие морские животные.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Китообразные.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Парнокопытные животные.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Непарнокопытные животные.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Приматы.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млекопитающие. Корова.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олень.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свинья.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лошадь.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результатам изучения животных.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Pr="00382091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90B66" w:rsidRPr="00382091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</w:tcPr>
          <w:p w:rsidR="00690B66" w:rsidRPr="00382091" w:rsidRDefault="00BF614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6" w:rsidRPr="00325DDA" w:rsidTr="001344DF">
        <w:tc>
          <w:tcPr>
            <w:tcW w:w="567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аквариумных животных.</w:t>
            </w:r>
          </w:p>
        </w:tc>
        <w:tc>
          <w:tcPr>
            <w:tcW w:w="1418" w:type="dxa"/>
          </w:tcPr>
          <w:p w:rsidR="00690B66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B66" w:rsidRPr="00653277" w:rsidRDefault="00690B66" w:rsidP="006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0B66" w:rsidRDefault="00690B66" w:rsidP="0069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9A" w:rsidRDefault="00E82D9A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9A" w:rsidRDefault="00E82D9A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9A" w:rsidRDefault="00E82D9A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F" w:rsidRDefault="001344DF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3">
        <w:rPr>
          <w:rFonts w:ascii="Times New Roman" w:hAnsi="Times New Roman" w:cs="Times New Roman"/>
          <w:b/>
          <w:sz w:val="24"/>
          <w:szCs w:val="24"/>
        </w:rPr>
        <w:t>8 класс Биология.</w:t>
      </w: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5"/>
        <w:gridCol w:w="2220"/>
        <w:gridCol w:w="2672"/>
        <w:gridCol w:w="1843"/>
        <w:gridCol w:w="1549"/>
        <w:gridCol w:w="1994"/>
      </w:tblGrid>
      <w:tr w:rsidR="00A2374E" w:rsidRPr="006B6693" w:rsidTr="00A95EC2">
        <w:tc>
          <w:tcPr>
            <w:tcW w:w="495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2374E" w:rsidRDefault="00A2374E" w:rsidP="00A9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</w:t>
            </w:r>
            <w:r w:rsidR="00A95EC2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  <w:p w:rsidR="00A2374E" w:rsidRPr="006B6693" w:rsidRDefault="00A2374E" w:rsidP="00A9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опытов</w:t>
            </w: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</w:tc>
        <w:tc>
          <w:tcPr>
            <w:tcW w:w="1994" w:type="dxa"/>
          </w:tcPr>
          <w:p w:rsidR="00A2374E" w:rsidRPr="006B6693" w:rsidRDefault="00A95EC2" w:rsidP="00A9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</w:t>
            </w:r>
            <w:r w:rsidR="00A2374E"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рактич</w:t>
            </w:r>
            <w:r w:rsidR="00E82D9A">
              <w:rPr>
                <w:rFonts w:ascii="Times New Roman" w:hAnsi="Times New Roman" w:cs="Times New Roman"/>
                <w:b/>
                <w:sz w:val="24"/>
                <w:szCs w:val="24"/>
              </w:rPr>
              <w:t>еской р</w:t>
            </w:r>
            <w:r w:rsidR="00A2374E"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1. Многообразие животного мира.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2.Значение животных в народном хозяйстве.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20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 животные(14 часов)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Черви (5 часов)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3.Общие признаки беспозвоночных животных.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4.Общие признаки червей.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5.Дождевые черви.</w:t>
            </w:r>
          </w:p>
        </w:tc>
        <w:tc>
          <w:tcPr>
            <w:tcW w:w="1843" w:type="dxa"/>
          </w:tcPr>
          <w:p w:rsidR="00A2374E" w:rsidRPr="00A9621A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1A">
              <w:rPr>
                <w:rFonts w:ascii="Times New Roman" w:hAnsi="Times New Roman" w:cs="Times New Roman"/>
                <w:sz w:val="24"/>
                <w:szCs w:val="24"/>
              </w:rPr>
              <w:t>Демонстрация дождевого червя или влажного препарата.</w:t>
            </w: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6.Круглые черви.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7.Обобщающее повторение по теме «Черви».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(8 часов)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8.Общие признаки насекомых.</w:t>
            </w:r>
          </w:p>
        </w:tc>
        <w:tc>
          <w:tcPr>
            <w:tcW w:w="1843" w:type="dxa"/>
          </w:tcPr>
          <w:p w:rsidR="00A2374E" w:rsidRPr="00A9621A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1A">
              <w:rPr>
                <w:rFonts w:ascii="Times New Roman" w:hAnsi="Times New Roman" w:cs="Times New Roman"/>
                <w:sz w:val="24"/>
                <w:szCs w:val="24"/>
              </w:rPr>
              <w:t>Демонстрация живых насекомых, а также коллекций насекомых, вредящих сельскохозяйственным растениям.</w:t>
            </w: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9.Места обитания.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10.Бабочка-капустница.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11.Вред приносимый насекомыми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12.Меры борьбы с вредоносными насекомыми.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13.Пчела, тутовый шелкопряд – полезные в хозяйственной деятельности человека насекомые.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14.Внешнее строение, образ жизни, питание.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 xml:space="preserve">15.Получение меда от пчел и шелковых нитей </w:t>
            </w:r>
            <w:r w:rsidRPr="006B6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шелкопряда.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16.Обобщающее повторение по теме «Беспозвоночные животные</w:t>
            </w:r>
            <w:proofErr w:type="gramStart"/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A9621A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1A">
              <w:rPr>
                <w:rFonts w:ascii="Times New Roman" w:hAnsi="Times New Roman" w:cs="Times New Roman"/>
                <w:sz w:val="24"/>
                <w:szCs w:val="24"/>
              </w:rPr>
              <w:t>Экскурсия в природу для наблюдения за насекомыми.</w:t>
            </w: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0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животные.(53 часа)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Рыбы (6 часов)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17.Общие признаки рыб.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18.Среда обитания – водоемы.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19.Речные рыбы.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20.Морские рыбы.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21.Внешнее и внутреннее строение рыб</w:t>
            </w:r>
          </w:p>
        </w:tc>
        <w:tc>
          <w:tcPr>
            <w:tcW w:w="1843" w:type="dxa"/>
          </w:tcPr>
          <w:p w:rsidR="00A2374E" w:rsidRPr="00A9621A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1A">
              <w:rPr>
                <w:rFonts w:ascii="Times New Roman" w:hAnsi="Times New Roman" w:cs="Times New Roman"/>
                <w:sz w:val="24"/>
                <w:szCs w:val="24"/>
              </w:rPr>
              <w:t>Демонстрация живой рыбы в аквариуме.</w:t>
            </w: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22.Размножение рыб.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 (6часов)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23.Общие признаки земноводных.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24.Лягушка.</w:t>
            </w:r>
          </w:p>
        </w:tc>
        <w:tc>
          <w:tcPr>
            <w:tcW w:w="1843" w:type="dxa"/>
          </w:tcPr>
          <w:p w:rsidR="00A2374E" w:rsidRPr="00A9621A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1A">
              <w:rPr>
                <w:rFonts w:ascii="Times New Roman" w:hAnsi="Times New Roman" w:cs="Times New Roman"/>
                <w:sz w:val="24"/>
                <w:szCs w:val="24"/>
              </w:rPr>
              <w:t>Демонстрация живой лягушки или влажного препарата.</w:t>
            </w: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25.Внешнее строение лягушки.</w:t>
            </w:r>
          </w:p>
        </w:tc>
        <w:tc>
          <w:tcPr>
            <w:tcW w:w="1843" w:type="dxa"/>
          </w:tcPr>
          <w:p w:rsidR="00A2374E" w:rsidRPr="00A9621A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26.Внутреннее строение лягушки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27.Значение и охрана земноводных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28.Обобщающее повторение по теме «Рыбы».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</w:t>
            </w:r>
          </w:p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(4часа).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29.Общие признаки пресмыкающихся.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30.Внешнее и внутреннее строение пресмыкающихся.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31.Размножение пресмыкающихся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32.Сравнение пресмыкающихся и земноводных.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Птицы (11 часов)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33.Общая характеристика птиц.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34.Размножение и развитие птиц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35.Особенности образа жизни.</w:t>
            </w:r>
          </w:p>
        </w:tc>
        <w:tc>
          <w:tcPr>
            <w:tcW w:w="1843" w:type="dxa"/>
          </w:tcPr>
          <w:p w:rsidR="00A2374E" w:rsidRPr="00452646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скелета птицы, чучел птиц, фильмов о </w:t>
            </w:r>
            <w:r w:rsidRPr="0045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птицах.</w:t>
            </w: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36.Питание птиц.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37.Птицы леса.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38.Хищные птицы.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39.Водоплавающие птицы.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gramStart"/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6B6693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обитающие возле жилья людей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41.Особенности образа жизни каждой экологической группы птиц.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42.Домашние птицы.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43.Птицеводство.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452646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6">
              <w:rPr>
                <w:rFonts w:ascii="Times New Roman" w:hAnsi="Times New Roman" w:cs="Times New Roman"/>
                <w:sz w:val="24"/>
                <w:szCs w:val="24"/>
              </w:rPr>
              <w:t>Экскурсия в зоопарк или на птицеферму.</w:t>
            </w: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 w:val="restart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0" w:type="dxa"/>
            <w:vMerge w:val="restart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 (24 часа).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44.Разнообразие млекопитающих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45.Общие признаки.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46.Внешнее строение млекопитающих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4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скелета млекопитающего, чучел, влажных </w:t>
            </w:r>
            <w:proofErr w:type="gramStart"/>
            <w:r w:rsidRPr="00452646">
              <w:rPr>
                <w:rFonts w:ascii="Times New Roman" w:hAnsi="Times New Roman" w:cs="Times New Roman"/>
                <w:sz w:val="24"/>
                <w:szCs w:val="24"/>
              </w:rPr>
              <w:t>препаратах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47.Скелет млекопитающих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48.Мышцы.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49.Нервная система млекопитающих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50.Внутренние органы млекопитающих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51.Общие признаки грызунов.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52.Значение грызунов в природе и хозяйственной деятельности человека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53.Зайцеобразные.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54.Хищные звери.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55.Домашние хищники: собака, кошка.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56.Ластоногие морские животные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57.Китообразные.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58.Парнокопытные животные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59.Непарнокопытные животные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60.Приматы.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 xml:space="preserve">61.Сельскохозяйственные млекопитающие. </w:t>
            </w:r>
            <w:r w:rsidRPr="006B6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Корова.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62.Овца.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63.Верблюд.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64.Северный олень.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65.Домашняя свинья.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66.Домашняя лошадь.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  <w:vMerge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67.Обобщающее занятие по результатам изучения животных.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46">
              <w:rPr>
                <w:rFonts w:ascii="Times New Roman" w:hAnsi="Times New Roman" w:cs="Times New Roman"/>
                <w:sz w:val="24"/>
                <w:szCs w:val="24"/>
              </w:rPr>
              <w:t>Экскурсия в зоопарк или заповедник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74E" w:rsidRPr="006B6693" w:rsidTr="00A95EC2">
        <w:tc>
          <w:tcPr>
            <w:tcW w:w="495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0" w:type="dxa"/>
          </w:tcPr>
          <w:p w:rsidR="00A2374E" w:rsidRPr="006B6693" w:rsidRDefault="00BF6148" w:rsidP="00BF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(1</w:t>
            </w:r>
            <w:r w:rsidR="00A2374E" w:rsidRPr="006B6693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  <w:tc>
          <w:tcPr>
            <w:tcW w:w="2672" w:type="dxa"/>
          </w:tcPr>
          <w:p w:rsidR="00A2374E" w:rsidRPr="006B6693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68.Наблюдение за поведением аквариумных животных.</w:t>
            </w:r>
          </w:p>
        </w:tc>
        <w:tc>
          <w:tcPr>
            <w:tcW w:w="1843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A2374E" w:rsidRPr="006B6693" w:rsidRDefault="00A2374E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2374E" w:rsidRDefault="00A2374E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82D9A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2374E" w:rsidRPr="006B6693" w:rsidRDefault="00A2374E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аквариумных животных.</w:t>
            </w:r>
          </w:p>
        </w:tc>
      </w:tr>
    </w:tbl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Pr="006B6693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48" w:rsidRPr="006B6693" w:rsidRDefault="00BF6148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4E" w:rsidRDefault="00A2374E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29" w:rsidRPr="006B6693" w:rsidRDefault="00573129" w:rsidP="00A2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3D" w:rsidRDefault="003B2B3D" w:rsidP="003B2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C2" w:rsidRDefault="00A95EC2" w:rsidP="003B2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28" w:rsidRDefault="00AC2828" w:rsidP="00AC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06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практических </w:t>
      </w:r>
      <w:r w:rsidRPr="00843106">
        <w:rPr>
          <w:rFonts w:ascii="Times New Roman" w:hAnsi="Times New Roman" w:cs="Times New Roman"/>
          <w:b/>
          <w:sz w:val="24"/>
          <w:szCs w:val="24"/>
        </w:rPr>
        <w:t>работ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4310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C2828" w:rsidRPr="00843106" w:rsidRDefault="00AC2828" w:rsidP="00AC2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AC2828" w:rsidRPr="00843106" w:rsidTr="00690B66">
        <w:tc>
          <w:tcPr>
            <w:tcW w:w="1101" w:type="dxa"/>
          </w:tcPr>
          <w:p w:rsidR="00AC2828" w:rsidRPr="00843106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828" w:rsidRPr="00843106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C2828" w:rsidRPr="00843106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828" w:rsidRPr="00843106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94" w:type="dxa"/>
          </w:tcPr>
          <w:p w:rsidR="00AC2828" w:rsidRPr="00843106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828" w:rsidRPr="00843106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  <w:p w:rsidR="00AC2828" w:rsidRPr="00843106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148" w:rsidRPr="00843106" w:rsidTr="000E0A09">
        <w:trPr>
          <w:trHeight w:val="838"/>
        </w:trPr>
        <w:tc>
          <w:tcPr>
            <w:tcW w:w="1101" w:type="dxa"/>
          </w:tcPr>
          <w:p w:rsidR="00BF6148" w:rsidRPr="00843106" w:rsidRDefault="00BF614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6148" w:rsidRDefault="00BF614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148" w:rsidRPr="00843106" w:rsidRDefault="00BF614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5494" w:type="dxa"/>
          </w:tcPr>
          <w:p w:rsidR="00BF6148" w:rsidRPr="00843106" w:rsidRDefault="00BF6148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93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аквариумных животных.</w:t>
            </w:r>
          </w:p>
        </w:tc>
      </w:tr>
    </w:tbl>
    <w:p w:rsidR="00AC2828" w:rsidRDefault="00AC2828" w:rsidP="00AC2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28" w:rsidRDefault="00AC2828" w:rsidP="00AC2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28" w:rsidRDefault="00AC2828" w:rsidP="00AC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экскурсий по биологии 8 класс</w:t>
      </w:r>
    </w:p>
    <w:p w:rsidR="00AC2828" w:rsidRDefault="00AC2828" w:rsidP="00AC2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AC2828" w:rsidTr="00690B66">
        <w:tc>
          <w:tcPr>
            <w:tcW w:w="1101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94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экскурсии</w:t>
            </w:r>
          </w:p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828" w:rsidTr="00690B66">
        <w:tc>
          <w:tcPr>
            <w:tcW w:w="1101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494" w:type="dxa"/>
          </w:tcPr>
          <w:p w:rsidR="00AC2828" w:rsidRDefault="00AC2828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1A">
              <w:rPr>
                <w:rFonts w:ascii="Times New Roman" w:hAnsi="Times New Roman" w:cs="Times New Roman"/>
                <w:sz w:val="24"/>
                <w:szCs w:val="24"/>
              </w:rPr>
              <w:t>Экскурсия в природу для наблюдения за насекомыми</w:t>
            </w:r>
          </w:p>
        </w:tc>
      </w:tr>
      <w:tr w:rsidR="00AC2828" w:rsidTr="00690B66">
        <w:tc>
          <w:tcPr>
            <w:tcW w:w="1101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494" w:type="dxa"/>
          </w:tcPr>
          <w:p w:rsidR="00AC2828" w:rsidRDefault="00AC2828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6">
              <w:rPr>
                <w:rFonts w:ascii="Times New Roman" w:hAnsi="Times New Roman" w:cs="Times New Roman"/>
                <w:sz w:val="24"/>
                <w:szCs w:val="24"/>
              </w:rPr>
              <w:t>Экскурсия в зоопарк или на птицеферму</w:t>
            </w:r>
          </w:p>
          <w:p w:rsidR="00AC2828" w:rsidRDefault="00AC2828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828" w:rsidTr="00690B66">
        <w:tc>
          <w:tcPr>
            <w:tcW w:w="1101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494" w:type="dxa"/>
          </w:tcPr>
          <w:p w:rsidR="00AC2828" w:rsidRDefault="00AC2828" w:rsidP="006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6">
              <w:rPr>
                <w:rFonts w:ascii="Times New Roman" w:hAnsi="Times New Roman" w:cs="Times New Roman"/>
                <w:sz w:val="24"/>
                <w:szCs w:val="24"/>
              </w:rPr>
              <w:t>Экскурсия в зоопарк или заповедник</w:t>
            </w:r>
          </w:p>
          <w:p w:rsidR="00AC2828" w:rsidRDefault="00AC2828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828" w:rsidTr="00690B66">
        <w:tc>
          <w:tcPr>
            <w:tcW w:w="1101" w:type="dxa"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AC2828" w:rsidRDefault="00AC2828" w:rsidP="0069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C2828" w:rsidRDefault="00AC2828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46">
              <w:rPr>
                <w:rFonts w:ascii="Times New Roman" w:hAnsi="Times New Roman" w:cs="Times New Roman"/>
                <w:sz w:val="24"/>
                <w:szCs w:val="24"/>
              </w:rPr>
              <w:t>Экскурсия в питомник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828" w:rsidRDefault="00AC2828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828" w:rsidRDefault="00AC2828" w:rsidP="00AC2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573129" w:rsidRDefault="00573129" w:rsidP="00690B66">
      <w:pPr>
        <w:rPr>
          <w:rFonts w:ascii="Times New Roman" w:hAnsi="Times New Roman" w:cs="Times New Roman"/>
          <w:b/>
          <w:sz w:val="24"/>
          <w:szCs w:val="24"/>
        </w:rPr>
      </w:pP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05750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750B">
        <w:rPr>
          <w:rFonts w:ascii="Times New Roman" w:hAnsi="Times New Roman" w:cs="Times New Roman"/>
          <w:b/>
          <w:sz w:val="24"/>
          <w:szCs w:val="24"/>
        </w:rPr>
        <w:t xml:space="preserve"> 8 класс по биологии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</w:p>
    <w:p w:rsidR="00690B66" w:rsidRPr="0005750B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  <w:r w:rsidRPr="0005750B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-основные отличия животных от растений;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-признаки сходства и различия между изученными группами животных;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-общие признаки, характерные для каждой их этих групп животных;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-места обитания, образ жизни и поведение тех животных, которые знакомы  учащимся;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-названия некоторых наиболее типичных  представителей изученных  групп животных</w:t>
      </w:r>
      <w:proofErr w:type="gramStart"/>
      <w:r w:rsidRPr="00057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50B">
        <w:rPr>
          <w:rFonts w:ascii="Times New Roman" w:hAnsi="Times New Roman" w:cs="Times New Roman"/>
          <w:sz w:val="24"/>
          <w:szCs w:val="24"/>
        </w:rPr>
        <w:t xml:space="preserve"> особенно тех, которые широко распространены в  местных условиях; значение изучаемых животных в природе, а также в хозяйственной деятельности человека;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-основные требования ухода за домашними и некоторыми сельскохозяйственными животными (известными учащимся).</w:t>
      </w:r>
    </w:p>
    <w:p w:rsidR="00690B66" w:rsidRPr="0005750B" w:rsidRDefault="00690B66" w:rsidP="00690B66">
      <w:pPr>
        <w:rPr>
          <w:rFonts w:ascii="Times New Roman" w:hAnsi="Times New Roman" w:cs="Times New Roman"/>
          <w:b/>
          <w:sz w:val="24"/>
          <w:szCs w:val="24"/>
        </w:rPr>
      </w:pPr>
      <w:r w:rsidRPr="0005750B">
        <w:rPr>
          <w:rFonts w:ascii="Times New Roman" w:hAnsi="Times New Roman" w:cs="Times New Roman"/>
          <w:b/>
          <w:sz w:val="24"/>
          <w:szCs w:val="24"/>
        </w:rPr>
        <w:t>Обучающиеся должны  уметь: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-узнавать изученных животных (в иллюстрациях, кинофрагментах, чучелах, живых объектах);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-кратко рассказывать об основных чертах строения и образа жизни изученных животных;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>-устанавливать взаимосвязи между животными и их средой обитания: приспособление к ней, особенности строения организма и поведения животных;</w:t>
      </w:r>
    </w:p>
    <w:p w:rsidR="00690B66" w:rsidRPr="0005750B" w:rsidRDefault="00690B66" w:rsidP="00690B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50B">
        <w:rPr>
          <w:rFonts w:ascii="Times New Roman" w:hAnsi="Times New Roman" w:cs="Times New Roman"/>
          <w:sz w:val="24"/>
          <w:szCs w:val="24"/>
        </w:rPr>
        <w:t>-рассказывать о своих питомцах (их породах, поведении и повадках.</w:t>
      </w:r>
      <w:proofErr w:type="gramEnd"/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Pr="0005750B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F146C9" w:rsidRDefault="00F146C9" w:rsidP="00F146C9">
      <w:pPr>
        <w:rPr>
          <w:rFonts w:ascii="Times New Roman" w:hAnsi="Times New Roman" w:cs="Times New Roman"/>
          <w:sz w:val="24"/>
          <w:szCs w:val="24"/>
        </w:rPr>
      </w:pPr>
    </w:p>
    <w:p w:rsidR="00573129" w:rsidRDefault="00573129" w:rsidP="00F146C9">
      <w:pPr>
        <w:rPr>
          <w:rFonts w:ascii="Times New Roman" w:hAnsi="Times New Roman" w:cs="Times New Roman"/>
          <w:sz w:val="24"/>
          <w:szCs w:val="24"/>
        </w:rPr>
      </w:pPr>
    </w:p>
    <w:p w:rsidR="00C60173" w:rsidRPr="0005750B" w:rsidRDefault="00C60173" w:rsidP="00F146C9">
      <w:pPr>
        <w:rPr>
          <w:rFonts w:ascii="Times New Roman" w:hAnsi="Times New Roman" w:cs="Times New Roman"/>
          <w:sz w:val="24"/>
          <w:szCs w:val="24"/>
        </w:rPr>
      </w:pPr>
    </w:p>
    <w:p w:rsidR="00690B66" w:rsidRPr="00A95EC2" w:rsidRDefault="00A95EC2" w:rsidP="00A95EC2">
      <w:pPr>
        <w:spacing w:before="75" w:after="15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95E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К</w:t>
      </w:r>
      <w:r w:rsidR="00690B66" w:rsidRPr="00A95E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ритерии и нормы оценки знаний и умений обучающихся по биологии</w:t>
      </w:r>
      <w:proofErr w:type="gramStart"/>
      <w:r w:rsidR="00690B66" w:rsidRPr="00A95E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690B66" w:rsidRDefault="00690B66" w:rsidP="00690B66">
      <w:pPr>
        <w:spacing w:before="75" w:after="15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Устный ответ:</w:t>
      </w:r>
    </w:p>
    <w:p w:rsidR="00690B66" w:rsidRDefault="00690B66" w:rsidP="00690B66">
      <w:pPr>
        <w:spacing w:before="75" w:after="150"/>
        <w:rPr>
          <w:rStyle w:val="a8"/>
          <w:bCs w:val="0"/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Отметка «5»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правильно по заданию учителя проведено наблюдение;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полно раскрыто содержание материала в объеме программы;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-четко и правильно даны определения;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-ответ самостоятельный, использованы ранее приобретенные знания.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Отметка «4»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-раскрыто основное содержание материала;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основном правильно даны определения, но допущены нарушения последовательности изложения.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-ответ почти самостоятельный;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Отметка «3»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-усвоено основное содержание материала;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-определения понятий не четкие;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-допущены ошибки и неточности в изложении.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90B66" w:rsidRDefault="00690B66" w:rsidP="00690B66">
      <w:pPr>
        <w:pStyle w:val="a6"/>
        <w:spacing w:before="75" w:beforeAutospacing="0" w:after="150" w:afterAutospacing="0"/>
      </w:pPr>
      <w:r>
        <w:rPr>
          <w:rStyle w:val="a8"/>
          <w:color w:val="000000"/>
        </w:rPr>
        <w:t>Оценка самостоятельных письменных  работ.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rStyle w:val="a8"/>
          <w:color w:val="000000"/>
        </w:rPr>
        <w:t>Оценка "5":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выполнил работу без ошибок и недочетов;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допустил не более одного недочета.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rStyle w:val="a8"/>
          <w:color w:val="000000"/>
        </w:rPr>
        <w:t>Оценка "4"</w:t>
      </w:r>
      <w:proofErr w:type="gramStart"/>
      <w:r>
        <w:rPr>
          <w:rStyle w:val="apple-converted-space"/>
          <w:rFonts w:eastAsia="Lucida Sans Unicode"/>
          <w:color w:val="000000"/>
        </w:rPr>
        <w:t> </w:t>
      </w:r>
      <w:r>
        <w:rPr>
          <w:color w:val="000000"/>
        </w:rPr>
        <w:t>:</w:t>
      </w:r>
      <w:proofErr w:type="gramEnd"/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не более одной негрубой ошибки и одного недочета;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или не более двух недочетов.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rStyle w:val="a8"/>
          <w:color w:val="000000"/>
        </w:rPr>
        <w:t>Оценка "3"</w:t>
      </w:r>
      <w:r>
        <w:rPr>
          <w:color w:val="000000"/>
        </w:rPr>
        <w:t>: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не более двух грубых ошибок;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или не более одной грубой и одной негрубой ошибки и одного недочета;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или не более двух-трех негрубых ошибок;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или одной негрубой ошибки и трех недочетов;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 или при отсутствии ошибок, но при наличии четырех-пяти недочетов.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rStyle w:val="a8"/>
          <w:color w:val="000000"/>
        </w:rPr>
        <w:t>Оценка выполнения практических (лабораторных) работ.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rStyle w:val="a8"/>
          <w:color w:val="000000"/>
        </w:rPr>
        <w:t>Оценка "5"</w:t>
      </w:r>
      <w:r>
        <w:rPr>
          <w:color w:val="000000"/>
        </w:rPr>
        <w:t>: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-выполнил работу в полном объеме с соблюдением необходимой последовательности проведения опытов и измерений;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rStyle w:val="a8"/>
          <w:color w:val="000000"/>
        </w:rPr>
        <w:t>Оценка "4"</w:t>
      </w:r>
      <w:proofErr w:type="gramStart"/>
      <w:r>
        <w:rPr>
          <w:rStyle w:val="apple-converted-space"/>
          <w:rFonts w:eastAsia="Lucida Sans Unicode"/>
          <w:color w:val="000000"/>
        </w:rPr>
        <w:t> </w:t>
      </w:r>
      <w:r>
        <w:rPr>
          <w:color w:val="000000"/>
        </w:rPr>
        <w:t>:</w:t>
      </w:r>
      <w:proofErr w:type="gramEnd"/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t>-было допущено два-три недочета;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rStyle w:val="a8"/>
          <w:color w:val="000000"/>
        </w:rPr>
        <w:t>Оценка "3"</w:t>
      </w:r>
      <w:r>
        <w:rPr>
          <w:color w:val="000000"/>
        </w:rPr>
        <w:t>:</w:t>
      </w:r>
    </w:p>
    <w:p w:rsidR="00690B66" w:rsidRDefault="00690B66" w:rsidP="00690B66">
      <w:pPr>
        <w:pStyle w:val="a6"/>
        <w:spacing w:before="75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 -правильно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690B66" w:rsidRDefault="00690B66" w:rsidP="00690B66">
      <w:pPr>
        <w:pStyle w:val="a6"/>
        <w:spacing w:before="75" w:beforeAutospacing="0" w:after="150" w:afterAutospacing="0"/>
        <w:rPr>
          <w:b/>
          <w:bCs/>
          <w:color w:val="333333"/>
          <w:shd w:val="clear" w:color="auto" w:fill="FFFFFF"/>
        </w:rPr>
      </w:pPr>
      <w:r>
        <w:rPr>
          <w:color w:val="000000"/>
        </w:rPr>
        <w:t>- допустил небрежность в оформлении наблюдений и выводов.</w:t>
      </w:r>
    </w:p>
    <w:p w:rsidR="00690B66" w:rsidRDefault="00690B66" w:rsidP="00690B6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90B66" w:rsidRDefault="00690B66" w:rsidP="00690B6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Оценка выполнения  тестовых заданий:</w:t>
      </w:r>
      <w:bookmarkStart w:id="0" w:name="_GoBack"/>
      <w:bookmarkEnd w:id="0"/>
    </w:p>
    <w:p w:rsidR="00A95EC2" w:rsidRDefault="00A95EC2" w:rsidP="00690B6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W w:w="10200" w:type="dxa"/>
        <w:jc w:val="center"/>
        <w:tblCellSpacing w:w="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6449"/>
      </w:tblGrid>
      <w:tr w:rsidR="00690B66" w:rsidTr="00A95EC2">
        <w:trPr>
          <w:trHeight w:val="205"/>
          <w:tblCellSpacing w:w="7" w:type="dxa"/>
          <w:jc w:val="center"/>
        </w:trPr>
        <w:tc>
          <w:tcPr>
            <w:tcW w:w="3730" w:type="dxa"/>
            <w:hideMark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  <w:tc>
          <w:tcPr>
            <w:tcW w:w="6428" w:type="dxa"/>
            <w:hideMark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% выполнения заданий</w:t>
            </w:r>
          </w:p>
        </w:tc>
      </w:tr>
      <w:tr w:rsidR="00690B66" w:rsidTr="00A95EC2">
        <w:trPr>
          <w:trHeight w:val="201"/>
          <w:tblCellSpacing w:w="7" w:type="dxa"/>
          <w:jc w:val="center"/>
        </w:trPr>
        <w:tc>
          <w:tcPr>
            <w:tcW w:w="3730" w:type="dxa"/>
            <w:hideMark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428" w:type="dxa"/>
            <w:hideMark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35 – 50%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690B66" w:rsidTr="00A95EC2">
        <w:trPr>
          <w:trHeight w:val="205"/>
          <w:tblCellSpacing w:w="7" w:type="dxa"/>
          <w:jc w:val="center"/>
        </w:trPr>
        <w:tc>
          <w:tcPr>
            <w:tcW w:w="3730" w:type="dxa"/>
            <w:hideMark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428" w:type="dxa"/>
            <w:hideMark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– 65%-   17баллов и более</w:t>
            </w:r>
          </w:p>
        </w:tc>
      </w:tr>
      <w:tr w:rsidR="00690B66" w:rsidTr="00A95EC2">
        <w:trPr>
          <w:trHeight w:val="865"/>
          <w:tblCellSpacing w:w="7" w:type="dxa"/>
          <w:jc w:val="center"/>
        </w:trPr>
        <w:tc>
          <w:tcPr>
            <w:tcW w:w="3730" w:type="dxa"/>
            <w:hideMark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428" w:type="dxa"/>
          </w:tcPr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свыше 65%-  20 баллов и более.</w:t>
            </w: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66" w:rsidRDefault="00690B66" w:rsidP="0057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6C9" w:rsidRDefault="00690B66" w:rsidP="0069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302BC" w:rsidRDefault="008302BC"/>
    <w:sectPr w:rsidR="008302BC" w:rsidSect="005731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2CCB"/>
    <w:multiLevelType w:val="multilevel"/>
    <w:tmpl w:val="24705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7D2B"/>
    <w:multiLevelType w:val="hybridMultilevel"/>
    <w:tmpl w:val="DCCE5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B1ABA"/>
    <w:multiLevelType w:val="multilevel"/>
    <w:tmpl w:val="38E0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343CA"/>
    <w:multiLevelType w:val="multilevel"/>
    <w:tmpl w:val="C9B47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851"/>
    <w:rsid w:val="000E0A09"/>
    <w:rsid w:val="00120634"/>
    <w:rsid w:val="001344DF"/>
    <w:rsid w:val="002E3495"/>
    <w:rsid w:val="002E3851"/>
    <w:rsid w:val="003B2B3D"/>
    <w:rsid w:val="003D0277"/>
    <w:rsid w:val="00573129"/>
    <w:rsid w:val="00690B66"/>
    <w:rsid w:val="00750439"/>
    <w:rsid w:val="007D0819"/>
    <w:rsid w:val="008302BC"/>
    <w:rsid w:val="00A2374E"/>
    <w:rsid w:val="00A95EC2"/>
    <w:rsid w:val="00AB26DE"/>
    <w:rsid w:val="00AC2828"/>
    <w:rsid w:val="00BF6148"/>
    <w:rsid w:val="00C60173"/>
    <w:rsid w:val="00E82D9A"/>
    <w:rsid w:val="00F1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D08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D0819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9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90B66"/>
    <w:pPr>
      <w:ind w:left="720"/>
      <w:contextualSpacing/>
    </w:pPr>
  </w:style>
  <w:style w:type="character" w:customStyle="1" w:styleId="apple-converted-space">
    <w:name w:val="apple-converted-space"/>
    <w:basedOn w:val="a0"/>
    <w:rsid w:val="00690B66"/>
  </w:style>
  <w:style w:type="character" w:styleId="a8">
    <w:name w:val="Strong"/>
    <w:basedOn w:val="a0"/>
    <w:uiPriority w:val="22"/>
    <w:qFormat/>
    <w:rsid w:val="00690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D08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D0819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9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90B66"/>
    <w:pPr>
      <w:ind w:left="720"/>
      <w:contextualSpacing/>
    </w:pPr>
  </w:style>
  <w:style w:type="character" w:customStyle="1" w:styleId="apple-converted-space">
    <w:name w:val="apple-converted-space"/>
    <w:basedOn w:val="a0"/>
    <w:rsid w:val="00690B66"/>
  </w:style>
  <w:style w:type="character" w:styleId="a8">
    <w:name w:val="Strong"/>
    <w:basedOn w:val="a0"/>
    <w:uiPriority w:val="22"/>
    <w:qFormat/>
    <w:rsid w:val="00690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5029-A8CB-4F5A-AFD3-2D9FFF39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2016-07-26T00:10:00Z</cp:lastPrinted>
  <dcterms:created xsi:type="dcterms:W3CDTF">2016-06-22T01:09:00Z</dcterms:created>
  <dcterms:modified xsi:type="dcterms:W3CDTF">2020-06-01T04:15:00Z</dcterms:modified>
</cp:coreProperties>
</file>