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87" w:rsidRDefault="00223467" w:rsidP="00480287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0287">
        <w:rPr>
          <w:b/>
          <w:bCs/>
          <w:sz w:val="28"/>
          <w:szCs w:val="28"/>
        </w:rPr>
        <w:t xml:space="preserve">Методика изучения уровня развития детского коллектива </w:t>
      </w:r>
    </w:p>
    <w:p w:rsidR="00F920B0" w:rsidRDefault="00AA1FB5" w:rsidP="00480287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232410</wp:posOffset>
            </wp:positionV>
            <wp:extent cx="2211705" cy="3457575"/>
            <wp:effectExtent l="0" t="0" r="0" b="0"/>
            <wp:wrapTight wrapText="bothSides">
              <wp:wrapPolygon edited="0">
                <wp:start x="0" y="0"/>
                <wp:lineTo x="0" y="21540"/>
                <wp:lineTo x="21395" y="21540"/>
                <wp:lineTo x="213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67" w:rsidRPr="00480287">
        <w:rPr>
          <w:b/>
          <w:bCs/>
          <w:sz w:val="28"/>
          <w:szCs w:val="28"/>
        </w:rPr>
        <w:t>«Какой у нас коллектив»</w:t>
      </w:r>
      <w:r w:rsidR="00822FF9">
        <w:rPr>
          <w:b/>
          <w:bCs/>
          <w:sz w:val="28"/>
          <w:szCs w:val="28"/>
        </w:rPr>
        <w:t xml:space="preserve"> </w:t>
      </w:r>
    </w:p>
    <w:p w:rsidR="00480287" w:rsidRPr="00480287" w:rsidRDefault="00480287" w:rsidP="00480287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223467" w:rsidRPr="00480287" w:rsidRDefault="00223467" w:rsidP="00480287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Ход выполнения</w:t>
      </w:r>
      <w:r w:rsidR="00F920B0" w:rsidRPr="00480287">
        <w:rPr>
          <w:b/>
          <w:bCs/>
          <w:sz w:val="28"/>
          <w:szCs w:val="28"/>
        </w:rPr>
        <w:tab/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Педагог объясняет школьникам, что любой коллектив (в том числе и их собственный) в своем развитии проходит ряд ступеней и предлагает им ознакомиться с образными описаниями различных стадий развития коллективов. Далее педагог просит ребят определить, на какой стадии развития находится их коллектив.</w:t>
      </w:r>
    </w:p>
    <w:p w:rsidR="00480287" w:rsidRDefault="00480287" w:rsidP="00480287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3467" w:rsidRPr="00480287" w:rsidRDefault="00223467" w:rsidP="00480287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Образное описание стадий развития коллектива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1 ступень</w:t>
      </w:r>
      <w:r w:rsidRPr="00480287">
        <w:rPr>
          <w:b/>
          <w:bCs/>
          <w:i/>
          <w:iCs/>
          <w:sz w:val="28"/>
          <w:szCs w:val="28"/>
        </w:rPr>
        <w:t>.</w:t>
      </w:r>
      <w:r w:rsidRPr="00480287">
        <w:rPr>
          <w:b/>
          <w:bCs/>
          <w:sz w:val="28"/>
          <w:szCs w:val="28"/>
        </w:rPr>
        <w:t xml:space="preserve"> «Песчаная россыпь».</w:t>
      </w:r>
      <w:r w:rsidRPr="00480287">
        <w:rPr>
          <w:sz w:val="28"/>
          <w:szCs w:val="28"/>
        </w:rPr>
        <w:t xml:space="preserve"> 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другому и сам нуждается во внимании других. А пока «песчаная россыпь» не приносит ни радости, ни удовлетворения тем, кто ее составляет.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2 ступень. «Мягкая глина».</w:t>
      </w:r>
      <w:r w:rsidRPr="00480287">
        <w:rPr>
          <w:sz w:val="28"/>
          <w:szCs w:val="28"/>
        </w:rPr>
        <w:t xml:space="preserve"> 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бывают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3 ступень</w:t>
      </w:r>
      <w:r w:rsidRPr="00480287">
        <w:rPr>
          <w:b/>
          <w:bCs/>
          <w:i/>
          <w:iCs/>
          <w:sz w:val="28"/>
          <w:szCs w:val="28"/>
        </w:rPr>
        <w:t>.</w:t>
      </w:r>
      <w:r w:rsidRPr="00480287">
        <w:rPr>
          <w:b/>
          <w:bCs/>
          <w:sz w:val="28"/>
          <w:szCs w:val="28"/>
        </w:rPr>
        <w:t xml:space="preserve"> «Мерцающий маяк».</w:t>
      </w:r>
      <w:r w:rsidRPr="00480287">
        <w:rPr>
          <w:sz w:val="28"/>
          <w:szCs w:val="28"/>
        </w:rPr>
        <w:t xml:space="preserve"> 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</w:t>
      </w:r>
      <w:r w:rsidRPr="00480287">
        <w:rPr>
          <w:sz w:val="28"/>
          <w:szCs w:val="28"/>
        </w:rPr>
        <w:lastRenderedPageBreak/>
        <w:t>постоянным светом, а периодически выбрасывает пучки света, как бы говоря: «Я здесь, я готов прийти на помощь».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4 ступень</w:t>
      </w:r>
      <w:r w:rsidRPr="00480287">
        <w:rPr>
          <w:b/>
          <w:bCs/>
          <w:i/>
          <w:iCs/>
          <w:sz w:val="28"/>
          <w:szCs w:val="28"/>
        </w:rPr>
        <w:t>.</w:t>
      </w:r>
      <w:r w:rsidRPr="00480287">
        <w:rPr>
          <w:b/>
          <w:bCs/>
          <w:sz w:val="28"/>
          <w:szCs w:val="28"/>
        </w:rPr>
        <w:t xml:space="preserve"> «Алый парус».</w:t>
      </w:r>
      <w:r w:rsidRPr="00480287">
        <w:rPr>
          <w:sz w:val="28"/>
          <w:szCs w:val="28"/>
        </w:rPr>
        <w:t xml:space="preserve"> Алый парус – символ устремленности вперед, неуспокоенности, 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организаторы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Хотя группа сплочена, однако она не всегда готова идти наперекор «бурям», не всегда хватает мужества признать ошибки сразу, но это положение может быть исправлено.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5 ступень</w:t>
      </w:r>
      <w:r w:rsidRPr="00480287">
        <w:rPr>
          <w:b/>
          <w:bCs/>
          <w:i/>
          <w:iCs/>
          <w:sz w:val="28"/>
          <w:szCs w:val="28"/>
        </w:rPr>
        <w:t>.</w:t>
      </w:r>
      <w:r w:rsidRPr="00480287">
        <w:rPr>
          <w:b/>
          <w:bCs/>
          <w:sz w:val="28"/>
          <w:szCs w:val="28"/>
        </w:rPr>
        <w:t xml:space="preserve"> «Горящий факел».</w:t>
      </w:r>
      <w:r w:rsidRPr="00480287">
        <w:rPr>
          <w:sz w:val="28"/>
          <w:szCs w:val="28"/>
        </w:rPr>
        <w:t xml:space="preserve"> Горящий факел –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за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Данко, жаром своего пылающего сердца дорогу другим.</w:t>
      </w:r>
    </w:p>
    <w:p w:rsidR="00480287" w:rsidRDefault="00480287" w:rsidP="00480287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3467" w:rsidRPr="00480287" w:rsidRDefault="00223467" w:rsidP="00480287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Обработка полученных данных</w:t>
      </w:r>
    </w:p>
    <w:p w:rsidR="00CC43CF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На основании ответов школьников педагог может определить по пятибалльной шкале (соответствующей пяти ступеням развития коллектива) степень их удовлетворенности своим классным коллективом, узнать, как оценивают школьники его спаянность, единство в достижении общественно значимых целей. Вместе с тем удается определить тех ребят, которые недооценивают или переоценивают (по сравнению со средней оценкой) уровень развития коллективистических отношений, довольных и недовольных этими отношениями.</w:t>
      </w:r>
    </w:p>
    <w:p w:rsidR="00480287" w:rsidRDefault="00480287" w:rsidP="004802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0287" w:rsidRDefault="00480287" w:rsidP="004802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3467" w:rsidRDefault="00223467" w:rsidP="00480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Социометрическое изучение межличностных отношений в детском коллективе</w:t>
      </w:r>
    </w:p>
    <w:p w:rsidR="00480287" w:rsidRPr="00480287" w:rsidRDefault="00480287" w:rsidP="00480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 xml:space="preserve">Методика социометрии направлена на изучение межличностных отношений в группе. Она позволяет определить неформальную структуру детской общности, систему внутренних симпатий и антипатий, выявить лидеров и «отверженных» членов группы. </w:t>
      </w:r>
    </w:p>
    <w:p w:rsidR="00223467" w:rsidRPr="00480287" w:rsidRDefault="00223467" w:rsidP="00480287">
      <w:pPr>
        <w:keepNext/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Опросный лист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i/>
          <w:iCs/>
          <w:sz w:val="28"/>
          <w:szCs w:val="28"/>
        </w:rPr>
        <w:t>Анкета, которую мы предлагаем тебе заполнить, поможет улучшить отношения между школьниками в вашем коллективе, сделать его дружнее и сплоченнее. Ответь, пожалуйста, на следующие вопросы: их всего три.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1.Представь, что ваш класс отправляется в самостоятельное и нелегкое путешествие. Кого бы ты хотел видеть командиром вашей группы?_________________________________________________________________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2.Если бы вашему классу пришлось участвовать в школьной олимпиаде по учебным предметам, кого бы ты хотел видеть капитаном этой команды?________________________________________________________________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3.Кого из класса ты бы пригласил к себе на вечеринку, день рождения или просто в гости?_________________________________________________________________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i/>
          <w:iCs/>
          <w:sz w:val="28"/>
          <w:szCs w:val="28"/>
        </w:rPr>
        <w:t>После каждого вопроса напиши по три фамилии тех своих одноклассников, которые соответствуют твоему выбору. Обязательно подпиши свою анкету. Спасибо!</w:t>
      </w:r>
    </w:p>
    <w:p w:rsidR="00F920B0" w:rsidRPr="00480287" w:rsidRDefault="00223467" w:rsidP="00480287">
      <w:pPr>
        <w:keepNext/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Обработка полученных результатов</w:t>
      </w:r>
    </w:p>
    <w:p w:rsidR="00223467" w:rsidRPr="00480287" w:rsidRDefault="00223467" w:rsidP="00480287">
      <w:pPr>
        <w:keepNext/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  <w:r w:rsidRPr="00480287">
        <w:rPr>
          <w:sz w:val="28"/>
          <w:szCs w:val="28"/>
        </w:rPr>
        <w:t xml:space="preserve">Результаты опроса заносятся в специальную социометрическую таблицу. В ней по вертикали в алфавитном порядке расположены имена тех школьников, которые совершают выбор; а по горизонтали в таком же алфавитном порядке – имена тех школьников, кого выбирают. Просматривая по очереди все ответы школьников, вы заносите их в эту таблицу. Например, школьник А при ответе на первый вопрос выбрал Б, Г и Е; при ответе на второй вопрос – Б, Ж и З; при ответе на третий – Б, Г и Е. Все эти выборы </w:t>
      </w:r>
      <w:r w:rsidR="00F920B0" w:rsidRPr="00480287">
        <w:rPr>
          <w:sz w:val="28"/>
          <w:szCs w:val="28"/>
        </w:rPr>
        <w:t>А</w:t>
      </w:r>
      <w:r w:rsidRPr="00480287">
        <w:rPr>
          <w:sz w:val="28"/>
          <w:szCs w:val="28"/>
        </w:rPr>
        <w:t xml:space="preserve"> вы и должны отметить в таблице. И так по анкетам всех школьников</w:t>
      </w:r>
      <w:r w:rsidR="00F920B0" w:rsidRPr="00480287">
        <w:rPr>
          <w:sz w:val="28"/>
          <w:szCs w:val="28"/>
        </w:rPr>
        <w:t>.</w:t>
      </w:r>
      <w:r w:rsidR="00F920B0" w:rsidRPr="00480287">
        <w:rPr>
          <w:b/>
          <w:bCs/>
          <w:sz w:val="28"/>
          <w:szCs w:val="28"/>
        </w:rPr>
        <w:t xml:space="preserve"> </w:t>
      </w:r>
      <w:r w:rsidRPr="00480287">
        <w:rPr>
          <w:sz w:val="28"/>
          <w:szCs w:val="28"/>
        </w:rPr>
        <w:t>Затем вы подсчитываете общее количество выборов, полученных каждым их школьников</w:t>
      </w:r>
      <w:r w:rsidR="00F920B0" w:rsidRPr="00480287">
        <w:rPr>
          <w:sz w:val="28"/>
          <w:szCs w:val="28"/>
        </w:rPr>
        <w:t>,</w:t>
      </w:r>
      <w:r w:rsidRPr="00480287">
        <w:rPr>
          <w:sz w:val="28"/>
          <w:szCs w:val="28"/>
        </w:rPr>
        <w:t xml:space="preserve"> и заносите получившееся у вас число в последнюю строку – под каждой фамилией</w:t>
      </w:r>
      <w:r w:rsidR="00F920B0" w:rsidRPr="00480287">
        <w:rPr>
          <w:sz w:val="28"/>
          <w:szCs w:val="28"/>
        </w:rPr>
        <w:t>.</w:t>
      </w:r>
      <w:r w:rsidRPr="00480287">
        <w:rPr>
          <w:sz w:val="28"/>
          <w:szCs w:val="28"/>
        </w:rPr>
        <w:t xml:space="preserve"> Эта цифра будет считаться его рейтингом.</w:t>
      </w:r>
    </w:p>
    <w:p w:rsidR="00223467" w:rsidRPr="00480287" w:rsidRDefault="00223467" w:rsidP="00480287">
      <w:pPr>
        <w:keepNext/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Интерпретация полученных результатов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Полученные рейтинги покажут вам в наиболее общем виде картину межличностных отношений в коллективе. Анализируя их можно сделать вывод о наличии в нем: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лидеров – авторитетных школьников, имеющих заметно более высокие рейтинги;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рядовых членов коллектива, которые поддерживают в целом неплохие отношения с большинством членов коллектива – они имеют средние рейтинги;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одиночек, то есть тех, кто поддерживает хорошие отношения с очень узким кругом своих одноклассников или только друг с другом – они имеют невысокие рейтинги;</w:t>
      </w:r>
    </w:p>
    <w:p w:rsidR="00223467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отверженных, то есть тех, кто не принят в коллективе – они, как правило, имеют нулевой рейтинг или рейтинг в 1-2 балла.</w:t>
      </w:r>
    </w:p>
    <w:p w:rsidR="00F920B0" w:rsidRPr="00480287" w:rsidRDefault="00223467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 xml:space="preserve">Если проанализировать взаимные выборы членов коллектива и выявить совпадения выборов друг друга теми или иными школьниками, то можно получить представление о </w:t>
      </w:r>
      <w:r w:rsidRPr="00480287">
        <w:rPr>
          <w:sz w:val="28"/>
          <w:szCs w:val="28"/>
        </w:rPr>
        <w:lastRenderedPageBreak/>
        <w:t>дружеских отношениях и личных взаимных симпатиях в коллективе</w:t>
      </w:r>
      <w:r w:rsidR="00F920B0" w:rsidRPr="00480287">
        <w:rPr>
          <w:sz w:val="28"/>
          <w:szCs w:val="28"/>
        </w:rPr>
        <w:t>.</w:t>
      </w:r>
    </w:p>
    <w:p w:rsidR="002A3ACB" w:rsidRDefault="002A3ACB" w:rsidP="00480287">
      <w:pPr>
        <w:jc w:val="center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Тест «формула темперамента» (А. Белов)</w:t>
      </w:r>
    </w:p>
    <w:p w:rsidR="00480287" w:rsidRPr="00480287" w:rsidRDefault="00480287" w:rsidP="00480287">
      <w:pPr>
        <w:jc w:val="center"/>
        <w:rPr>
          <w:b/>
          <w:bCs/>
          <w:sz w:val="28"/>
          <w:szCs w:val="28"/>
        </w:rPr>
      </w:pP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 xml:space="preserve">Для определения темперамента по Белову, проставьте в анкете плюсы, напротив пунктов, которым соответствует ваш характер. Потом посчитайте общее количество получившихся плюсов, и количество плюсов по каждому блоку, и высчитайте процентные соотношения. В каком блоке больше плюсов, тому виду соответствует ваш темперамент. Первый блок - это холерик, второй - сангвиник, третий - флегматик, четвертый - меланхолик. </w:t>
      </w:r>
    </w:p>
    <w:p w:rsidR="002A3ACB" w:rsidRPr="00480287" w:rsidRDefault="002A3ACB" w:rsidP="00480287">
      <w:pPr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Блок №1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Неусидчивы, суетливы, невыдержанны, вспыльчивы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Резки и прямолинейны в отношениях с людьми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Решительны и инициативны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Работаете рывками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Склонны к риску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Незлопамятны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быстрой, страстной, со сбивчивыми интонациями речью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Нетерпимы к недостаткам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выразительной мимикой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Способны быстро действовать и решать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Неустанно стремитесь к новому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резкими, порывистыми движениями</w:t>
      </w:r>
    </w:p>
    <w:p w:rsidR="002A3ACB" w:rsidRPr="00480287" w:rsidRDefault="002A3ACB" w:rsidP="00480287">
      <w:pPr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Настойчивы в достижении поставленной цели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Склонны к резким сменам настроения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Блок №2</w:t>
      </w:r>
      <w:r w:rsidRPr="00480287">
        <w:rPr>
          <w:sz w:val="28"/>
          <w:szCs w:val="28"/>
        </w:rPr>
        <w:br/>
        <w:t xml:space="preserve">Веселы и жизнерадостны 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Энергичны и деловиты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Часто не доводите начатое дело до конца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Склонны переоценивать себя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Неустойчивы в интересах и склонностях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Легко переживаете неудачи и неприятности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 увлечением беретесь за любое новое дело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Быстро остываете, если дело перестает вас интересовать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Быстро включаетесь в новую работу и быстро переключаетесь с одной работы на другую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Тяготитесь однообразием будничной кропотливой работы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Общительны и отзывчивы, не чувствуете скованности с новыми для вас людьми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Выносливы и работоспособны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громкой, быстрой, отчетливой речью, сопровождающейся жестами, выразительной мимикой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Сохраняете самообладание в неожиданной сложной обстановке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всегда бодрым настроением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Часто не собраны, проявляете поспешность в решениях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80287">
        <w:rPr>
          <w:b/>
          <w:bCs/>
          <w:sz w:val="28"/>
          <w:szCs w:val="28"/>
        </w:rPr>
        <w:t>Блок № 3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Последовательны и обстоятельны в делах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Осторожны и рассудительны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lastRenderedPageBreak/>
        <w:t>Умеете ждать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Молчаливы и не любите попусту болтать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спокойной, равномерной речью, с остановками, без резко выраженных эмоций, жестикуляции и мимики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Сдержаны и терпеливы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Доводите начатое дело до конца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 растрачиваете попусту сил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Придерживаетесь выбранного распорядка дня, жизни, системы в работе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Легко сдерживаете порывы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Незлобливы, проявляете снисходительное отношение к колкостям в свой адрес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Постоянны в своих отношениях и интересах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Медленно включаетесь в работу и медленно переключаетесь с одного дела на другое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Любите аккуратность и порядок во всем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 трудом приспосабливаетесь к новой обстановке</w:t>
      </w:r>
    </w:p>
    <w:p w:rsidR="002A3ACB" w:rsidRPr="00480287" w:rsidRDefault="002A3ACB" w:rsidP="00480287">
      <w:pPr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Несколько медлительны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b/>
          <w:bCs/>
          <w:sz w:val="28"/>
          <w:szCs w:val="28"/>
        </w:rPr>
        <w:t>Блок №4</w:t>
      </w:r>
      <w:r w:rsidRPr="00480287">
        <w:rPr>
          <w:b/>
          <w:bCs/>
          <w:sz w:val="28"/>
          <w:szCs w:val="28"/>
        </w:rPr>
        <w:br/>
      </w:r>
      <w:r w:rsidRPr="00480287">
        <w:rPr>
          <w:sz w:val="28"/>
          <w:szCs w:val="28"/>
        </w:rPr>
        <w:t xml:space="preserve">Стеснительны и застенчивы 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Теряетесь в новой обстановке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Затрудняетесь установить контакт с незнакомыми людьми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 верите в свои силы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Легко переносите одиночество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Чувствуете подавленность и растерянность при неудачах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Склонны уходить в себя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Быстро утомляетесь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Обладаете тихой речью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Невольно приспосабливаетесь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Впечатлительны до слезливости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Чрезвычайно восприимчивы к одобрению и порицанию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Предъявляете высокие требования к себе и окружающим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Склонны к подозрительности, мнительности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Болезненно чувствительны и легко ранимы</w:t>
      </w:r>
    </w:p>
    <w:p w:rsidR="002A3ACB" w:rsidRPr="00480287" w:rsidRDefault="002A3ACB" w:rsidP="00480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287">
        <w:rPr>
          <w:sz w:val="28"/>
          <w:szCs w:val="28"/>
        </w:rPr>
        <w:t>Скрытны и необщительны, не делитесь ни с кем своими мыслями</w:t>
      </w:r>
    </w:p>
    <w:p w:rsidR="002A3ACB" w:rsidRPr="00480287" w:rsidRDefault="002A3ACB" w:rsidP="00480287">
      <w:pPr>
        <w:jc w:val="both"/>
        <w:rPr>
          <w:sz w:val="28"/>
          <w:szCs w:val="28"/>
        </w:rPr>
      </w:pPr>
    </w:p>
    <w:p w:rsidR="00F920B0" w:rsidRPr="00480287" w:rsidRDefault="00F920B0" w:rsidP="0048028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</w:p>
    <w:sectPr w:rsidR="00F920B0" w:rsidRPr="00480287" w:rsidSect="00F920B0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67"/>
    <w:rsid w:val="00223467"/>
    <w:rsid w:val="002A3ACB"/>
    <w:rsid w:val="004570FB"/>
    <w:rsid w:val="00480287"/>
    <w:rsid w:val="00822FF9"/>
    <w:rsid w:val="00AA1FB5"/>
    <w:rsid w:val="00AF22BF"/>
    <w:rsid w:val="00BB7C63"/>
    <w:rsid w:val="00BD2D59"/>
    <w:rsid w:val="00CC43CF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0E4CE0C-FE65-49BE-9838-0E53AC6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0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изучения уровня развития детского коллектива «Какой у нас коллектив»</vt:lpstr>
    </vt:vector>
  </TitlesOfParts>
  <Company>уу168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изучения уровня развития детского коллектива «Какой у нас коллектив»</dc:title>
  <dc:subject/>
  <dc:creator>USER</dc:creator>
  <cp:keywords/>
  <dc:description/>
  <cp:lastModifiedBy>Людмила Бабина</cp:lastModifiedBy>
  <cp:revision>2</cp:revision>
  <dcterms:created xsi:type="dcterms:W3CDTF">2014-08-25T19:17:00Z</dcterms:created>
  <dcterms:modified xsi:type="dcterms:W3CDTF">2014-08-25T19:17:00Z</dcterms:modified>
</cp:coreProperties>
</file>