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0349"/>
      </w:tblGrid>
      <w:tr w:rsidR="004F5F2F" w:rsidRPr="00C41CAB" w:rsidTr="00C41CAB">
        <w:tc>
          <w:tcPr>
            <w:tcW w:w="10349" w:type="dxa"/>
          </w:tcPr>
          <w:p w:rsidR="002E07A1" w:rsidRPr="00C41CAB" w:rsidRDefault="004F5F2F" w:rsidP="00927C42">
            <w:pPr>
              <w:jc w:val="center"/>
              <w:rPr>
                <w:rFonts w:eastAsia="Malgun Gothic"/>
                <w:b/>
                <w:sz w:val="28"/>
                <w:szCs w:val="28"/>
              </w:rPr>
            </w:pPr>
            <w:r w:rsidRPr="00C41CAB">
              <w:rPr>
                <w:rFonts w:eastAsia="Malgun Gothic"/>
                <w:b/>
                <w:sz w:val="28"/>
                <w:szCs w:val="28"/>
              </w:rPr>
              <w:t>Комплекс упражнений, вырабатывающий правильный уклад звуков</w:t>
            </w:r>
          </w:p>
          <w:p w:rsidR="004F5F2F" w:rsidRPr="00C41CAB" w:rsidRDefault="00EB5304" w:rsidP="00927C42">
            <w:pPr>
              <w:jc w:val="center"/>
              <w:rPr>
                <w:rFonts w:eastAsia="Malgun Gothic"/>
                <w:b/>
                <w:sz w:val="28"/>
                <w:szCs w:val="28"/>
              </w:rPr>
            </w:pPr>
            <w:r>
              <w:rPr>
                <w:rFonts w:eastAsia="Malgun Gothic"/>
                <w:b/>
                <w:sz w:val="28"/>
                <w:szCs w:val="28"/>
              </w:rPr>
              <w:t>Ш-Ж-Щ-Ч</w:t>
            </w:r>
            <w:bookmarkStart w:id="0" w:name="_GoBack"/>
            <w:bookmarkEnd w:id="0"/>
          </w:p>
          <w:p w:rsidR="004F5F2F" w:rsidRPr="00C41CAB" w:rsidRDefault="004F5F2F" w:rsidP="00927C42">
            <w:pPr>
              <w:rPr>
                <w:rFonts w:eastAsia="Malgun Gothic"/>
                <w:b/>
                <w:sz w:val="28"/>
                <w:szCs w:val="28"/>
              </w:rPr>
            </w:pP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1. Упражнения для губ: </w:t>
            </w:r>
            <w:r w:rsidRPr="00C41CAB">
              <w:rPr>
                <w:rFonts w:eastAsia="Malgun Gothic"/>
                <w:b/>
                <w:sz w:val="28"/>
                <w:szCs w:val="28"/>
              </w:rPr>
              <w:t>Улыбочка. Трубочка. Хоботок</w:t>
            </w:r>
            <w:r w:rsidRPr="00C41CAB">
              <w:rPr>
                <w:rFonts w:eastAsia="Malgun Gothic"/>
                <w:i/>
                <w:sz w:val="28"/>
                <w:szCs w:val="28"/>
              </w:rPr>
              <w:t>.</w:t>
            </w: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>2</w:t>
            </w:r>
            <w:r w:rsidRPr="00C41CAB">
              <w:rPr>
                <w:rFonts w:eastAsia="Malgun Gothic"/>
                <w:b/>
                <w:sz w:val="28"/>
                <w:szCs w:val="28"/>
              </w:rPr>
              <w:t>. Накажем непослушный язычок</w:t>
            </w:r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( 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>положить широкий язык между губами и «пошлёпать» его «</w:t>
            </w:r>
            <w:proofErr w:type="spellStart"/>
            <w:r w:rsidRPr="00C41CAB">
              <w:rPr>
                <w:rFonts w:eastAsia="Malgun Gothic"/>
                <w:sz w:val="28"/>
                <w:szCs w:val="28"/>
              </w:rPr>
              <w:t>пя-пя-пя</w:t>
            </w:r>
            <w:proofErr w:type="spellEnd"/>
            <w:r w:rsidRPr="00C41CAB">
              <w:rPr>
                <w:rFonts w:eastAsia="Malgun Gothic"/>
                <w:sz w:val="28"/>
                <w:szCs w:val="28"/>
              </w:rPr>
              <w:t>»)</w:t>
            </w: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3.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Чашечка</w:t>
            </w:r>
            <w:r w:rsidRPr="00C41CAB">
              <w:rPr>
                <w:rFonts w:eastAsia="Malgun Gothic"/>
                <w:sz w:val="28"/>
                <w:szCs w:val="28"/>
              </w:rPr>
              <w:t xml:space="preserve"> (Улыбнуться, открыть рот, положить широкий язык на нижнюю губу, боковые края языка загнуть в форме чашечки.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Удерживать счёт до пяти.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губа не должна обтягивать нижние зубы)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4.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Лошадка</w:t>
            </w:r>
            <w:r w:rsidRPr="00C41CAB">
              <w:rPr>
                <w:rFonts w:eastAsia="Malgun Gothic"/>
                <w:sz w:val="28"/>
                <w:szCs w:val="28"/>
              </w:rPr>
              <w:t xml:space="preserve"> (. Пощёлкать кончиком языка.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Рот при этом открыт, а нижняя челюсть при этом не двигается)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5.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Маляр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Кончиком языка погладить нёбо от зубов к горлу.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неподвижна)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6.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Вкусное варенье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Языком в форме чашечки облизывать верхнюю губу сверху вниз.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губа не должна обтягивать нижние зубы)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i/>
                <w:sz w:val="28"/>
                <w:szCs w:val="28"/>
              </w:rPr>
              <w:t xml:space="preserve">7.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Грибок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Присосать широкий язык к нёбу.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Губы в улыбке)</w:t>
            </w:r>
            <w:proofErr w:type="gramEnd"/>
          </w:p>
          <w:p w:rsidR="0077685D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8.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Гармошка </w:t>
            </w:r>
            <w:r w:rsidRPr="00C41CAB">
              <w:rPr>
                <w:rFonts w:eastAsia="Malgun Gothic"/>
                <w:sz w:val="28"/>
                <w:szCs w:val="28"/>
              </w:rPr>
              <w:t>(Положение языка как в упражнении «Грибок», губы в улыбке.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Не отрывая языка, открывать и закрывать рот).</w:t>
            </w:r>
            <w:proofErr w:type="gramEnd"/>
          </w:p>
          <w:p w:rsidR="00927C42" w:rsidRPr="00C41CAB" w:rsidRDefault="00927C42" w:rsidP="00927C42">
            <w:pPr>
              <w:rPr>
                <w:rFonts w:eastAsia="Malgun Gothic"/>
                <w:sz w:val="28"/>
                <w:szCs w:val="28"/>
              </w:rPr>
            </w:pPr>
          </w:p>
        </w:tc>
      </w:tr>
      <w:tr w:rsidR="004F5F2F" w:rsidRPr="00C41CAB" w:rsidTr="00C41CAB">
        <w:tc>
          <w:tcPr>
            <w:tcW w:w="10349" w:type="dxa"/>
          </w:tcPr>
          <w:p w:rsidR="004F5F2F" w:rsidRPr="00C41CAB" w:rsidRDefault="004F5F2F" w:rsidP="00927C42">
            <w:pPr>
              <w:jc w:val="center"/>
              <w:rPr>
                <w:rFonts w:eastAsia="Malgun Gothic"/>
                <w:b/>
                <w:sz w:val="28"/>
                <w:szCs w:val="28"/>
              </w:rPr>
            </w:pPr>
            <w:r w:rsidRPr="00C41CAB">
              <w:rPr>
                <w:rFonts w:eastAsia="Malgun Gothic"/>
                <w:b/>
                <w:sz w:val="28"/>
                <w:szCs w:val="28"/>
              </w:rPr>
              <w:t>Комплекс упражнений, вырабатывающий правильный уклад звуков Р-РЬ</w:t>
            </w:r>
          </w:p>
          <w:p w:rsidR="004F5F2F" w:rsidRPr="00C41CAB" w:rsidRDefault="004F5F2F" w:rsidP="00927C42">
            <w:pPr>
              <w:rPr>
                <w:rFonts w:eastAsia="Malgun Gothic"/>
                <w:b/>
                <w:sz w:val="28"/>
                <w:szCs w:val="28"/>
              </w:rPr>
            </w:pP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1. Упражнения для губ: </w:t>
            </w:r>
            <w:r w:rsidRPr="00C41CAB">
              <w:rPr>
                <w:rFonts w:eastAsia="Malgun Gothic"/>
                <w:b/>
                <w:sz w:val="28"/>
                <w:szCs w:val="28"/>
              </w:rPr>
              <w:t>Улыбочка. Трубочка. Хоботок</w:t>
            </w:r>
            <w:r w:rsidRPr="00C41CAB">
              <w:rPr>
                <w:rFonts w:eastAsia="Malgun Gothic"/>
                <w:i/>
                <w:sz w:val="28"/>
                <w:szCs w:val="28"/>
              </w:rPr>
              <w:t>.</w:t>
            </w:r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>2</w:t>
            </w:r>
            <w:r w:rsidRPr="00C41CAB">
              <w:rPr>
                <w:rFonts w:eastAsia="Malgun Gothic"/>
                <w:b/>
                <w:sz w:val="28"/>
                <w:szCs w:val="28"/>
              </w:rPr>
              <w:t xml:space="preserve">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Качели </w:t>
            </w:r>
            <w:r w:rsidRPr="00C41CAB">
              <w:rPr>
                <w:rFonts w:eastAsia="Malgun Gothic"/>
                <w:sz w:val="28"/>
                <w:szCs w:val="28"/>
              </w:rPr>
              <w:t>(Поочерёдно упираться то в верхние, то в нижние зубы.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неподвижна)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3.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Маляр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Кончиком языка погладить нёбо от зубов к горлу.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неподвижна)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4.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Чистим верхние зубы</w:t>
            </w:r>
            <w:r w:rsidRPr="00C41CAB">
              <w:rPr>
                <w:rFonts w:eastAsia="Malgun Gothic"/>
                <w:sz w:val="28"/>
                <w:szCs w:val="28"/>
              </w:rPr>
              <w:t xml:space="preserve"> (Улыбнуться, приоткрыть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Кончиком языка «почистить» верхние  зубы с внутренней стороны, делая движения языком вправо-влево.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 двигается)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5. . </w:t>
            </w:r>
            <w:r w:rsidRPr="00C41CAB">
              <w:rPr>
                <w:rFonts w:eastAsia="Malgun Gothic"/>
                <w:b/>
                <w:sz w:val="28"/>
                <w:szCs w:val="28"/>
              </w:rPr>
              <w:t xml:space="preserve">Посчитай верхние зубы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( 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>Кончиком языка упираться по очереди в каждый зуб с внутренней стороны)</w:t>
            </w:r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6.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Лошадка</w:t>
            </w:r>
            <w:r w:rsidRPr="00C41CAB">
              <w:rPr>
                <w:rFonts w:eastAsia="Malgun Gothic"/>
                <w:sz w:val="28"/>
                <w:szCs w:val="28"/>
              </w:rPr>
              <w:t xml:space="preserve"> (. Пощёлкать кончиком языка.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Рот при этом открыт, а нижняя челюсть при этом не двигается)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7.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Грибок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Присосать широкий язык к нёбу.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Губы в улыбке)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8.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Гармошка </w:t>
            </w:r>
            <w:r w:rsidRPr="00C41CAB">
              <w:rPr>
                <w:rFonts w:eastAsia="Malgun Gothic"/>
                <w:sz w:val="28"/>
                <w:szCs w:val="28"/>
              </w:rPr>
              <w:t>(Положение языка как в упражнении «Грибок», губы в улыбке.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Не отрывая языка, открывать и закрывать рот).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9. 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Индюшата </w:t>
            </w:r>
            <w:r w:rsidRPr="00C41CAB">
              <w:rPr>
                <w:rFonts w:eastAsia="Malgun Gothic"/>
                <w:sz w:val="28"/>
                <w:szCs w:val="28"/>
              </w:rPr>
              <w:t>(Приоткрыть рот, положить язык на верхнюю губу и производить движения широким передним краем по верхней губе вперёд и назад, стараясь не отрывать язык от губы, как бы поглаживая её.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Темп убыстрять, добавляя голос, чтобы слышалось «</w:t>
            </w:r>
            <w:proofErr w:type="spellStart"/>
            <w:r w:rsidRPr="00C41CAB">
              <w:rPr>
                <w:rFonts w:eastAsia="Malgun Gothic"/>
                <w:sz w:val="28"/>
                <w:szCs w:val="28"/>
              </w:rPr>
              <w:t>бл-бл</w:t>
            </w:r>
            <w:proofErr w:type="spellEnd"/>
            <w:r w:rsidRPr="00C41CAB">
              <w:rPr>
                <w:rFonts w:eastAsia="Malgun Gothic"/>
                <w:sz w:val="28"/>
                <w:szCs w:val="28"/>
              </w:rPr>
              <w:t>»)</w:t>
            </w:r>
            <w:proofErr w:type="gramEnd"/>
          </w:p>
          <w:p w:rsidR="002E07A1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10.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Дятел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Многократно и отчётливо произносить звук Д-Д-Д.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Язык при этом упирается в верхние зубы, рот не закрывать).</w:t>
            </w:r>
            <w:proofErr w:type="gramEnd"/>
          </w:p>
        </w:tc>
      </w:tr>
      <w:tr w:rsidR="004F5F2F" w:rsidRPr="00C41CAB" w:rsidTr="00C41CAB">
        <w:tc>
          <w:tcPr>
            <w:tcW w:w="10349" w:type="dxa"/>
          </w:tcPr>
          <w:p w:rsidR="004F5F2F" w:rsidRPr="00C41CAB" w:rsidRDefault="004F5F2F" w:rsidP="00927C42">
            <w:pPr>
              <w:jc w:val="center"/>
              <w:rPr>
                <w:rFonts w:eastAsia="Malgun Gothic"/>
                <w:b/>
                <w:sz w:val="28"/>
                <w:szCs w:val="28"/>
              </w:rPr>
            </w:pPr>
            <w:r w:rsidRPr="00C41CAB">
              <w:rPr>
                <w:rFonts w:eastAsia="Malgun Gothic"/>
                <w:b/>
                <w:sz w:val="28"/>
                <w:szCs w:val="28"/>
              </w:rPr>
              <w:lastRenderedPageBreak/>
              <w:t xml:space="preserve">Комплекс упражнений, вырабатывающий правильный уклад звуков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Л-ЛЬ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b/>
                <w:sz w:val="28"/>
                <w:szCs w:val="28"/>
              </w:rPr>
            </w:pP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1. Упражнения для губ: </w:t>
            </w:r>
            <w:r w:rsidRPr="00C41CAB">
              <w:rPr>
                <w:rFonts w:eastAsia="Malgun Gothic"/>
                <w:b/>
                <w:sz w:val="28"/>
                <w:szCs w:val="28"/>
              </w:rPr>
              <w:t>Улыбочка. Трубочка. Хоботок</w:t>
            </w:r>
            <w:r w:rsidRPr="00C41CAB">
              <w:rPr>
                <w:rFonts w:eastAsia="Malgun Gothic"/>
                <w:i/>
                <w:sz w:val="28"/>
                <w:szCs w:val="28"/>
              </w:rPr>
              <w:t>.</w:t>
            </w: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>2</w:t>
            </w:r>
            <w:r w:rsidRPr="00C41CAB">
              <w:rPr>
                <w:rFonts w:eastAsia="Malgun Gothic"/>
                <w:b/>
                <w:sz w:val="28"/>
                <w:szCs w:val="28"/>
              </w:rPr>
              <w:t>. Накажем непослушный язычок</w:t>
            </w:r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( 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>положить широкий язык между губами и «пошлёпать» его «</w:t>
            </w:r>
            <w:proofErr w:type="spellStart"/>
            <w:r w:rsidRPr="00C41CAB">
              <w:rPr>
                <w:rFonts w:eastAsia="Malgun Gothic"/>
                <w:sz w:val="28"/>
                <w:szCs w:val="28"/>
              </w:rPr>
              <w:t>пя-пя-пя</w:t>
            </w:r>
            <w:proofErr w:type="spellEnd"/>
            <w:r w:rsidRPr="00C41CAB">
              <w:rPr>
                <w:rFonts w:eastAsia="Malgun Gothic"/>
                <w:sz w:val="28"/>
                <w:szCs w:val="28"/>
              </w:rPr>
              <w:t>»)</w:t>
            </w:r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3.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Лопаточка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рот, положить широкий язык на нижнюю губу.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Удерживать в спокойном состоянии на счёт до пяти.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губа не должна напрягаться и натягиваться на нижние зубы)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4.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Вкусное варенье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Языком в форме чашечки облизывать верхнюю губу сверху вниз.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губа не должна обтягивать нижние зубы)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5.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Качели </w:t>
            </w:r>
            <w:r w:rsidRPr="00C41CAB">
              <w:rPr>
                <w:rFonts w:eastAsia="Malgun Gothic"/>
                <w:sz w:val="28"/>
                <w:szCs w:val="28"/>
              </w:rPr>
              <w:t>(Поочерёдно упираться то в верхние, то в нижние зубы.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неподвижна)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6.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Индюшата </w:t>
            </w:r>
            <w:r w:rsidRPr="00C41CAB">
              <w:rPr>
                <w:rFonts w:eastAsia="Malgun Gothic"/>
                <w:sz w:val="28"/>
                <w:szCs w:val="28"/>
              </w:rPr>
              <w:t>(Приоткрыть рот, положить язык на верхнюю губу и производить движения широким передним краем по верхней губе вперёд и назад, стараясь не отрывать язык от губы, как бы поглаживая её.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Темп убыстрять, добавляя голос, чтобы слышалось «</w:t>
            </w:r>
            <w:proofErr w:type="spellStart"/>
            <w:r w:rsidRPr="00C41CAB">
              <w:rPr>
                <w:rFonts w:eastAsia="Malgun Gothic"/>
                <w:sz w:val="28"/>
                <w:szCs w:val="28"/>
              </w:rPr>
              <w:t>бл-бл</w:t>
            </w:r>
            <w:proofErr w:type="spellEnd"/>
            <w:r w:rsidRPr="00C41CAB">
              <w:rPr>
                <w:rFonts w:eastAsia="Malgun Gothic"/>
                <w:sz w:val="28"/>
                <w:szCs w:val="28"/>
              </w:rPr>
              <w:t>»)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7.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Маляр </w:t>
            </w:r>
            <w:r w:rsidRPr="00C41CAB">
              <w:rPr>
                <w:rFonts w:eastAsia="Malgun Gothic"/>
                <w:sz w:val="28"/>
                <w:szCs w:val="28"/>
              </w:rPr>
              <w:t>(Улыбнуться, 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Кончиком языка погладить нёбо от зубов к горлу.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неподвижна)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8.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Чистим верхние зубы</w:t>
            </w:r>
            <w:r w:rsidRPr="00C41CAB">
              <w:rPr>
                <w:rFonts w:eastAsia="Malgun Gothic"/>
                <w:sz w:val="28"/>
                <w:szCs w:val="28"/>
              </w:rPr>
              <w:t xml:space="preserve"> (Улыбнуться, приоткрыть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Кончиком языка «почистить» верхние  зубы с внутренней стороны, делая движения языком вправо-влево.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 двигается)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9. </w:t>
            </w:r>
            <w:r w:rsidRPr="00C41CAB">
              <w:rPr>
                <w:rFonts w:eastAsia="Malgun Gothic"/>
                <w:b/>
                <w:sz w:val="28"/>
                <w:szCs w:val="28"/>
              </w:rPr>
              <w:t xml:space="preserve">Посчитай верхние зубы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( 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>Кончиком языка упираться по очереди в каждый зуб с внутренней стороны)</w:t>
            </w:r>
          </w:p>
          <w:p w:rsidR="004F5F2F" w:rsidRDefault="004F5F2F" w:rsidP="00927C42">
            <w:pPr>
              <w:rPr>
                <w:rFonts w:eastAsia="Malgun Gothic"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10. </w:t>
            </w:r>
            <w:r w:rsidRPr="00C41CAB">
              <w:rPr>
                <w:rFonts w:eastAsia="Malgun Gothic"/>
                <w:b/>
                <w:sz w:val="28"/>
                <w:szCs w:val="28"/>
              </w:rPr>
              <w:t xml:space="preserve">Поймай звук Л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( 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>Улыбнуться. Во время произнесения звука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 А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широкий кончик языка закусить зубами. Постепенно увеличивая темп движения, вы услышите звук Л).</w:t>
            </w:r>
          </w:p>
          <w:p w:rsidR="00C41CAB" w:rsidRPr="00C41CAB" w:rsidRDefault="00C41CAB" w:rsidP="00927C42">
            <w:pPr>
              <w:rPr>
                <w:rFonts w:eastAsia="Malgun Gothic"/>
                <w:sz w:val="28"/>
                <w:szCs w:val="28"/>
              </w:rPr>
            </w:pPr>
          </w:p>
        </w:tc>
      </w:tr>
      <w:tr w:rsidR="004F5F2F" w:rsidRPr="00C41CAB" w:rsidTr="00C41CAB">
        <w:tc>
          <w:tcPr>
            <w:tcW w:w="10349" w:type="dxa"/>
          </w:tcPr>
          <w:p w:rsidR="002E07A1" w:rsidRPr="00C41CAB" w:rsidRDefault="004F5F2F" w:rsidP="00927C42">
            <w:pPr>
              <w:jc w:val="center"/>
              <w:rPr>
                <w:rFonts w:eastAsia="Malgun Gothic"/>
                <w:b/>
                <w:sz w:val="28"/>
                <w:szCs w:val="28"/>
              </w:rPr>
            </w:pPr>
            <w:r w:rsidRPr="00C41CAB">
              <w:rPr>
                <w:rFonts w:eastAsia="Malgun Gothic"/>
                <w:b/>
                <w:sz w:val="28"/>
                <w:szCs w:val="28"/>
              </w:rPr>
              <w:t>Комплекс упражнений, вырабатывающий правильный уклад звуков</w:t>
            </w:r>
          </w:p>
          <w:p w:rsidR="004F5F2F" w:rsidRPr="00C41CAB" w:rsidRDefault="00EB5304" w:rsidP="00927C42">
            <w:pPr>
              <w:jc w:val="center"/>
              <w:rPr>
                <w:rFonts w:eastAsia="Malgun Gothic"/>
                <w:b/>
                <w:sz w:val="28"/>
                <w:szCs w:val="28"/>
              </w:rPr>
            </w:pPr>
            <w:r>
              <w:rPr>
                <w:rFonts w:eastAsia="Malgun Gothic"/>
                <w:b/>
                <w:sz w:val="28"/>
                <w:szCs w:val="28"/>
              </w:rPr>
              <w:t>С-СЬ-З-ЗЬ</w:t>
            </w:r>
          </w:p>
          <w:p w:rsidR="004F5F2F" w:rsidRPr="00C41CAB" w:rsidRDefault="004F5F2F" w:rsidP="00927C42">
            <w:pPr>
              <w:rPr>
                <w:rFonts w:eastAsia="Malgun Gothic"/>
                <w:b/>
                <w:sz w:val="28"/>
                <w:szCs w:val="28"/>
              </w:rPr>
            </w:pP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1. Упражнения для губ: </w:t>
            </w:r>
            <w:r w:rsidRPr="00C41CAB">
              <w:rPr>
                <w:rFonts w:eastAsia="Malgun Gothic"/>
                <w:b/>
                <w:sz w:val="28"/>
                <w:szCs w:val="28"/>
              </w:rPr>
              <w:t>Улыбочка. Трубочка. Хоботок</w:t>
            </w:r>
            <w:r w:rsidRPr="00C41CAB">
              <w:rPr>
                <w:rFonts w:eastAsia="Malgun Gothic"/>
                <w:i/>
                <w:sz w:val="28"/>
                <w:szCs w:val="28"/>
              </w:rPr>
              <w:t>.</w:t>
            </w: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>2</w:t>
            </w:r>
            <w:r w:rsidRPr="00C41CAB">
              <w:rPr>
                <w:rFonts w:eastAsia="Malgun Gothic"/>
                <w:b/>
                <w:sz w:val="28"/>
                <w:szCs w:val="28"/>
              </w:rPr>
              <w:t>. Накажем непослушный язычок</w:t>
            </w:r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 xml:space="preserve">( 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>положить широкий язык между губами и «пошлёпать» его «</w:t>
            </w:r>
            <w:proofErr w:type="spellStart"/>
            <w:r w:rsidRPr="00C41CAB">
              <w:rPr>
                <w:rFonts w:eastAsia="Malgun Gothic"/>
                <w:sz w:val="28"/>
                <w:szCs w:val="28"/>
              </w:rPr>
              <w:t>пя-пя-пя</w:t>
            </w:r>
            <w:proofErr w:type="spellEnd"/>
            <w:r w:rsidRPr="00C41CAB">
              <w:rPr>
                <w:rFonts w:eastAsia="Malgun Gothic"/>
                <w:sz w:val="28"/>
                <w:szCs w:val="28"/>
              </w:rPr>
              <w:t>»)</w:t>
            </w:r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3.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Кошка сердится</w:t>
            </w:r>
            <w:r w:rsidRPr="00C41CAB">
              <w:rPr>
                <w:rFonts w:eastAsia="Malgun Gothic"/>
                <w:sz w:val="28"/>
                <w:szCs w:val="28"/>
              </w:rPr>
              <w:t xml:space="preserve"> (кончиком языка упереться в нижние зубы, выгнуть язык горкой.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Кончик языка при этом не отрывается от нижних зубов, рот не закрывается)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4.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>Чистим нижние зубы</w:t>
            </w:r>
            <w:r w:rsidRPr="00C41CAB">
              <w:rPr>
                <w:rFonts w:eastAsia="Malgun Gothic"/>
                <w:sz w:val="28"/>
                <w:szCs w:val="28"/>
              </w:rPr>
              <w:t xml:space="preserve"> (Улыбнуться, приоткрыть рот.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Кончиком языка «почистить» нижние зубы с внутренней стороны, делая движения языком вправо-влево.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 двигается)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5. </w:t>
            </w:r>
            <w:proofErr w:type="gramStart"/>
            <w:r w:rsidRPr="00C41CAB">
              <w:rPr>
                <w:rFonts w:eastAsia="Malgun Gothic"/>
                <w:b/>
                <w:sz w:val="28"/>
                <w:szCs w:val="28"/>
              </w:rPr>
              <w:t xml:space="preserve">Качели </w:t>
            </w:r>
            <w:r w:rsidRPr="00C41CAB">
              <w:rPr>
                <w:rFonts w:eastAsia="Malgun Gothic"/>
                <w:sz w:val="28"/>
                <w:szCs w:val="28"/>
              </w:rPr>
              <w:t>(Поочерёдно упираться то в верхние, то в нижние зубы.</w:t>
            </w:r>
            <w:proofErr w:type="gramEnd"/>
            <w:r w:rsidRPr="00C41CAB">
              <w:rPr>
                <w:rFonts w:eastAsia="Malgun Gothic"/>
                <w:sz w:val="28"/>
                <w:szCs w:val="28"/>
              </w:rPr>
              <w:t xml:space="preserve"> </w:t>
            </w:r>
            <w:proofErr w:type="gramStart"/>
            <w:r w:rsidRPr="00C41CAB">
              <w:rPr>
                <w:rFonts w:eastAsia="Malgun Gothic"/>
                <w:sz w:val="28"/>
                <w:szCs w:val="28"/>
              </w:rPr>
              <w:t>Нижняя челюсть при этом неподвижна)</w:t>
            </w:r>
            <w:proofErr w:type="gramEnd"/>
          </w:p>
          <w:p w:rsidR="004F5F2F" w:rsidRPr="00C41CAB" w:rsidRDefault="004F5F2F" w:rsidP="00927C42">
            <w:pPr>
              <w:rPr>
                <w:rFonts w:eastAsia="Malgun Gothic"/>
                <w:i/>
                <w:sz w:val="28"/>
                <w:szCs w:val="28"/>
              </w:rPr>
            </w:pPr>
            <w:r w:rsidRPr="00C41CAB">
              <w:rPr>
                <w:rFonts w:eastAsia="Malgun Gothic"/>
                <w:sz w:val="28"/>
                <w:szCs w:val="28"/>
              </w:rPr>
              <w:t xml:space="preserve">6. </w:t>
            </w:r>
            <w:r w:rsidRPr="00C41CAB">
              <w:rPr>
                <w:rFonts w:eastAsia="Malgun Gothic"/>
                <w:b/>
                <w:sz w:val="28"/>
                <w:szCs w:val="28"/>
              </w:rPr>
              <w:t xml:space="preserve">Посчитай нижние зубы </w:t>
            </w:r>
            <w:r w:rsidR="003B6174">
              <w:rPr>
                <w:rFonts w:eastAsia="Malgun Gothic"/>
                <w:sz w:val="28"/>
                <w:szCs w:val="28"/>
              </w:rPr>
              <w:t>(</w:t>
            </w:r>
            <w:r w:rsidRPr="00C41CAB">
              <w:rPr>
                <w:rFonts w:eastAsia="Malgun Gothic"/>
                <w:sz w:val="28"/>
                <w:szCs w:val="28"/>
              </w:rPr>
              <w:t>Кончиком языка упираться по очереди в каждый зуб с внутренней стороны).</w:t>
            </w:r>
          </w:p>
          <w:p w:rsidR="004F5F2F" w:rsidRPr="00C41CAB" w:rsidRDefault="004F5F2F" w:rsidP="00927C42">
            <w:pPr>
              <w:rPr>
                <w:rFonts w:eastAsia="Malgun Gothic"/>
                <w:sz w:val="28"/>
                <w:szCs w:val="28"/>
              </w:rPr>
            </w:pPr>
          </w:p>
        </w:tc>
      </w:tr>
    </w:tbl>
    <w:p w:rsidR="00DE5BA4" w:rsidRPr="00C41CAB" w:rsidRDefault="00DE5BA4" w:rsidP="00927C42">
      <w:pPr>
        <w:rPr>
          <w:rFonts w:eastAsia="Malgun Gothic"/>
          <w:sz w:val="28"/>
          <w:szCs w:val="28"/>
        </w:rPr>
      </w:pPr>
    </w:p>
    <w:sectPr w:rsidR="00DE5BA4" w:rsidRPr="00C41CAB" w:rsidSect="00DE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2F"/>
    <w:rsid w:val="00036F0C"/>
    <w:rsid w:val="00065A79"/>
    <w:rsid w:val="002E07A1"/>
    <w:rsid w:val="003B6174"/>
    <w:rsid w:val="003C4E15"/>
    <w:rsid w:val="004F5F2F"/>
    <w:rsid w:val="0077685D"/>
    <w:rsid w:val="00927C42"/>
    <w:rsid w:val="00C41CAB"/>
    <w:rsid w:val="00DE5BA4"/>
    <w:rsid w:val="00EB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</dc:creator>
  <cp:lastModifiedBy>Никифорова В А</cp:lastModifiedBy>
  <cp:revision>11</cp:revision>
  <cp:lastPrinted>2016-10-28T00:12:00Z</cp:lastPrinted>
  <dcterms:created xsi:type="dcterms:W3CDTF">2013-01-11T03:25:00Z</dcterms:created>
  <dcterms:modified xsi:type="dcterms:W3CDTF">2021-01-27T01:16:00Z</dcterms:modified>
</cp:coreProperties>
</file>