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5A" w:rsidRPr="0092319C" w:rsidRDefault="00217F5A" w:rsidP="0092319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319C">
        <w:rPr>
          <w:rFonts w:ascii="Times New Roman" w:hAnsi="Times New Roman"/>
          <w:b/>
          <w:sz w:val="24"/>
          <w:szCs w:val="24"/>
        </w:rPr>
        <w:t>Тематическое планирование по алгебре в 7 классе.</w:t>
      </w:r>
    </w:p>
    <w:p w:rsidR="00217F5A" w:rsidRPr="0092319C" w:rsidRDefault="00217F5A" w:rsidP="0092319C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92319C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92319C" w:rsidRPr="0092319C" w:rsidRDefault="0092319C" w:rsidP="0092319C">
      <w:pPr>
        <w:pStyle w:val="a5"/>
        <w:spacing w:before="0" w:beforeAutospacing="0" w:after="0" w:afterAutospacing="0"/>
        <w:ind w:firstLine="567"/>
        <w:rPr>
          <w:color w:val="000000"/>
        </w:rPr>
      </w:pPr>
      <w:r w:rsidRPr="0092319C">
        <w:rPr>
          <w:color w:val="000000"/>
        </w:rPr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7—9 классах, алгебры и математического анализа в 10—11 классах, а также изучения смежных дисциплин.</w:t>
      </w:r>
    </w:p>
    <w:p w:rsidR="0092319C" w:rsidRPr="0092319C" w:rsidRDefault="0092319C" w:rsidP="0092319C">
      <w:pPr>
        <w:pStyle w:val="a5"/>
        <w:spacing w:before="0" w:beforeAutospacing="0" w:after="0" w:afterAutospacing="0"/>
        <w:ind w:firstLine="567"/>
        <w:rPr>
          <w:color w:val="000000"/>
        </w:rPr>
      </w:pPr>
      <w:r w:rsidRPr="0092319C">
        <w:rPr>
          <w:color w:val="000000"/>
        </w:rPr>
        <w:t>Практическая значимость школьного курса алгебры 7-9 классов состоит в том, что предметом её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92319C" w:rsidRPr="0092319C" w:rsidRDefault="0092319C" w:rsidP="0092319C">
      <w:pPr>
        <w:pStyle w:val="a5"/>
        <w:spacing w:before="0" w:beforeAutospacing="0" w:after="0" w:afterAutospacing="0"/>
        <w:ind w:firstLine="567"/>
        <w:rPr>
          <w:color w:val="000000"/>
        </w:rPr>
      </w:pPr>
      <w:r w:rsidRPr="0092319C">
        <w:rPr>
          <w:color w:val="000000"/>
        </w:rPr>
        <w:t xml:space="preserve"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</w:t>
      </w:r>
      <w:proofErr w:type="gramStart"/>
      <w:r w:rsidRPr="0092319C">
        <w:rPr>
          <w:color w:val="000000"/>
        </w:rPr>
        <w:t>синтез</w:t>
      </w:r>
      <w:proofErr w:type="gramEnd"/>
      <w:r w:rsidRPr="0092319C">
        <w:rPr>
          <w:color w:val="000000"/>
        </w:rPr>
        <w:t xml:space="preserve"> и классификацию и систематизацию, абстрагирование и аналогию.</w:t>
      </w:r>
    </w:p>
    <w:p w:rsidR="0092319C" w:rsidRPr="0092319C" w:rsidRDefault="0092319C" w:rsidP="0092319C">
      <w:pPr>
        <w:pStyle w:val="a5"/>
        <w:spacing w:before="0" w:beforeAutospacing="0" w:after="0" w:afterAutospacing="0"/>
        <w:ind w:firstLine="567"/>
        <w:rPr>
          <w:color w:val="000000"/>
        </w:rPr>
      </w:pPr>
      <w:r w:rsidRPr="0092319C">
        <w:rPr>
          <w:color w:val="000000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92319C" w:rsidRPr="0092319C" w:rsidRDefault="0092319C" w:rsidP="0092319C">
      <w:pPr>
        <w:pStyle w:val="a5"/>
        <w:spacing w:before="0" w:beforeAutospacing="0" w:after="0" w:afterAutospacing="0"/>
        <w:ind w:firstLine="567"/>
        <w:rPr>
          <w:color w:val="000000"/>
        </w:rPr>
      </w:pPr>
      <w:r w:rsidRPr="0092319C">
        <w:rPr>
          <w:color w:val="000000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92319C" w:rsidRPr="0092319C" w:rsidRDefault="0092319C" w:rsidP="0092319C">
      <w:pPr>
        <w:pStyle w:val="a5"/>
        <w:spacing w:before="0" w:beforeAutospacing="0" w:after="0" w:afterAutospacing="0"/>
        <w:ind w:firstLine="567"/>
        <w:rPr>
          <w:color w:val="000000"/>
        </w:rPr>
      </w:pPr>
      <w:r w:rsidRPr="0092319C">
        <w:rPr>
          <w:color w:val="000000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92319C" w:rsidRPr="0092319C" w:rsidRDefault="0092319C" w:rsidP="0092319C">
      <w:pPr>
        <w:pStyle w:val="a5"/>
        <w:spacing w:before="0" w:beforeAutospacing="0" w:after="0" w:afterAutospacing="0" w:line="249" w:lineRule="atLeast"/>
        <w:ind w:firstLine="567"/>
        <w:rPr>
          <w:color w:val="000000"/>
        </w:rPr>
      </w:pPr>
      <w:r w:rsidRPr="0092319C">
        <w:rPr>
          <w:color w:val="000000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</w:t>
      </w:r>
      <w:r w:rsidRPr="0092319C">
        <w:rPr>
          <w:rStyle w:val="apple-converted-space"/>
          <w:color w:val="000000"/>
        </w:rPr>
        <w:t> </w:t>
      </w:r>
      <w:r w:rsidRPr="0092319C">
        <w:rPr>
          <w:color w:val="000000"/>
          <w:shd w:val="clear" w:color="auto" w:fill="FFFFFF"/>
        </w:rPr>
        <w:t>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FE0E79" w:rsidRPr="0092319C" w:rsidRDefault="00FE0E79" w:rsidP="0092319C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2319C">
        <w:rPr>
          <w:rFonts w:ascii="Times New Roman" w:hAnsi="Times New Roman"/>
          <w:b/>
          <w:sz w:val="24"/>
          <w:szCs w:val="24"/>
          <w:lang w:eastAsia="ru-RU"/>
        </w:rPr>
        <w:t>Целью изучения курса алгебры в 7 классе</w:t>
      </w:r>
      <w:r w:rsidRPr="0092319C">
        <w:rPr>
          <w:rFonts w:ascii="Times New Roman" w:hAnsi="Times New Roman"/>
          <w:sz w:val="24"/>
          <w:szCs w:val="24"/>
          <w:lang w:eastAsia="ru-RU"/>
        </w:rPr>
        <w:t xml:space="preserve">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информатика и другие), усвоение аппарата уравнений и неравенств как основного средства математического моделирования прикладных задач, осуществления функциональной подготовки школьников.</w:t>
      </w:r>
    </w:p>
    <w:p w:rsidR="00FE0E79" w:rsidRPr="0092319C" w:rsidRDefault="00FE0E79" w:rsidP="0092319C">
      <w:pPr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2319C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FE0E79" w:rsidRPr="0092319C" w:rsidRDefault="00FE0E79" w:rsidP="0092319C">
      <w:pPr>
        <w:pStyle w:val="a4"/>
        <w:numPr>
          <w:ilvl w:val="0"/>
          <w:numId w:val="9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2319C">
        <w:rPr>
          <w:rFonts w:ascii="Times New Roman" w:hAnsi="Times New Roman"/>
          <w:sz w:val="24"/>
          <w:szCs w:val="24"/>
          <w:lang w:eastAsia="ru-RU"/>
        </w:rPr>
        <w:lastRenderedPageBreak/>
        <w:t>Выработать умение выполнять тождественные преобразования рациональных выражений.</w:t>
      </w:r>
    </w:p>
    <w:p w:rsidR="00FE0E79" w:rsidRPr="0092319C" w:rsidRDefault="00FE0E79" w:rsidP="0092319C">
      <w:pPr>
        <w:pStyle w:val="a4"/>
        <w:numPr>
          <w:ilvl w:val="0"/>
          <w:numId w:val="9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2319C">
        <w:rPr>
          <w:rFonts w:ascii="Times New Roman" w:hAnsi="Times New Roman"/>
          <w:sz w:val="24"/>
          <w:szCs w:val="24"/>
          <w:lang w:eastAsia="ru-RU"/>
        </w:rPr>
        <w:t>Познакомиться с понятием функций, свойствами и графиками; продолжить формирование представлений о таких фундаментальных понятиях математики, какими являются понятия функции, е</w:t>
      </w:r>
      <w:r w:rsidRPr="0092319C">
        <w:rPr>
          <w:rFonts w:ascii="Times New Roman" w:hAnsi="Cambria Math"/>
          <w:sz w:val="24"/>
          <w:szCs w:val="24"/>
          <w:lang w:eastAsia="ru-RU"/>
        </w:rPr>
        <w:t>ѐ</w:t>
      </w:r>
      <w:r w:rsidRPr="0092319C">
        <w:rPr>
          <w:rFonts w:ascii="Times New Roman" w:hAnsi="Times New Roman"/>
          <w:sz w:val="24"/>
          <w:szCs w:val="24"/>
          <w:lang w:eastAsia="ru-RU"/>
        </w:rPr>
        <w:t xml:space="preserve"> области определения, ограниченности. Непрерывности, наибольшего и наименьшего значений на заданном промежутке.</w:t>
      </w:r>
    </w:p>
    <w:p w:rsidR="00FE0E79" w:rsidRPr="0092319C" w:rsidRDefault="00FE0E79" w:rsidP="0092319C">
      <w:pPr>
        <w:pStyle w:val="a4"/>
        <w:numPr>
          <w:ilvl w:val="0"/>
          <w:numId w:val="9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2319C">
        <w:rPr>
          <w:rFonts w:ascii="Times New Roman" w:hAnsi="Times New Roman"/>
          <w:sz w:val="24"/>
          <w:szCs w:val="24"/>
          <w:lang w:eastAsia="ru-RU"/>
        </w:rPr>
        <w:t>Выработать умение выполнять несложные преобразования выражений, содержащих квадратный корень, изучить новую функцию</w:t>
      </w:r>
    </w:p>
    <w:p w:rsidR="00FE0E79" w:rsidRPr="0092319C" w:rsidRDefault="00FE0E79" w:rsidP="0092319C">
      <w:pPr>
        <w:pStyle w:val="a4"/>
        <w:numPr>
          <w:ilvl w:val="0"/>
          <w:numId w:val="9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2319C">
        <w:rPr>
          <w:rFonts w:ascii="Times New Roman" w:hAnsi="Times New Roman"/>
          <w:sz w:val="24"/>
          <w:szCs w:val="24"/>
          <w:lang w:eastAsia="ru-RU"/>
        </w:rPr>
        <w:t>Навести определ</w:t>
      </w:r>
      <w:r w:rsidRPr="0092319C">
        <w:rPr>
          <w:rFonts w:ascii="Times New Roman" w:hAnsi="Cambria Math"/>
          <w:sz w:val="24"/>
          <w:szCs w:val="24"/>
          <w:lang w:eastAsia="ru-RU"/>
        </w:rPr>
        <w:t>ѐ</w:t>
      </w:r>
      <w:r w:rsidRPr="0092319C">
        <w:rPr>
          <w:rFonts w:ascii="Times New Roman" w:hAnsi="Times New Roman"/>
          <w:sz w:val="24"/>
          <w:szCs w:val="24"/>
          <w:lang w:eastAsia="ru-RU"/>
        </w:rPr>
        <w:t>нный порядок в представлениях учащихся о числах;</w:t>
      </w:r>
    </w:p>
    <w:p w:rsidR="00FE0E79" w:rsidRPr="0092319C" w:rsidRDefault="00FE0E79" w:rsidP="0092319C">
      <w:pPr>
        <w:pStyle w:val="a4"/>
        <w:numPr>
          <w:ilvl w:val="0"/>
          <w:numId w:val="10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2319C">
        <w:rPr>
          <w:rFonts w:ascii="Times New Roman" w:hAnsi="Times New Roman"/>
          <w:sz w:val="24"/>
          <w:szCs w:val="24"/>
          <w:lang w:eastAsia="ru-RU"/>
        </w:rPr>
        <w:t>Выработать умение выполнять действия над степенями с натуральными показателями.</w:t>
      </w:r>
    </w:p>
    <w:p w:rsidR="00FE0E79" w:rsidRPr="0092319C" w:rsidRDefault="00FE0E79" w:rsidP="0092319C">
      <w:pPr>
        <w:pStyle w:val="a4"/>
        <w:numPr>
          <w:ilvl w:val="0"/>
          <w:numId w:val="10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2319C">
        <w:rPr>
          <w:rFonts w:ascii="Times New Roman" w:hAnsi="Times New Roman"/>
          <w:sz w:val="24"/>
          <w:szCs w:val="24"/>
          <w:lang w:eastAsia="ru-RU"/>
        </w:rPr>
        <w:t>Выработать умения решать линейные уравнения и применять их при решении задач.</w:t>
      </w:r>
    </w:p>
    <w:p w:rsidR="00FE0E79" w:rsidRPr="0092319C" w:rsidRDefault="00FE0E79" w:rsidP="0092319C">
      <w:pPr>
        <w:numPr>
          <w:ilvl w:val="0"/>
          <w:numId w:val="10"/>
        </w:num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bookmarkStart w:id="0" w:name="5"/>
      <w:bookmarkEnd w:id="0"/>
      <w:r w:rsidRPr="0092319C">
        <w:rPr>
          <w:rFonts w:ascii="Times New Roman" w:hAnsi="Times New Roman"/>
          <w:sz w:val="24"/>
          <w:szCs w:val="24"/>
          <w:lang w:eastAsia="ru-RU"/>
        </w:rPr>
        <w:t>Выработать умения решать линейные неравенства с одной переменной; познакомиться со свойствами монотонности функции.</w:t>
      </w:r>
    </w:p>
    <w:p w:rsidR="00FE0E79" w:rsidRPr="0092319C" w:rsidRDefault="00FE0E79" w:rsidP="0092319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229B9" w:rsidRPr="0092319C" w:rsidRDefault="00217F5A" w:rsidP="009231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 xml:space="preserve">Рабочая программа по алгебре в 7 классе разработана </w:t>
      </w:r>
      <w:r w:rsidRPr="0092319C">
        <w:rPr>
          <w:rFonts w:ascii="Times New Roman" w:hAnsi="Times New Roman"/>
          <w:b/>
          <w:sz w:val="24"/>
          <w:szCs w:val="24"/>
        </w:rPr>
        <w:t xml:space="preserve">на основе авторских программ линии И.И. Зубаревой, А. Г. Мордковича. </w:t>
      </w:r>
      <w:proofErr w:type="gramStart"/>
      <w:r w:rsidRPr="0092319C">
        <w:rPr>
          <w:rFonts w:ascii="Times New Roman" w:hAnsi="Times New Roman"/>
          <w:sz w:val="24"/>
          <w:szCs w:val="24"/>
        </w:rPr>
        <w:t>( Программы.</w:t>
      </w:r>
      <w:proofErr w:type="gramEnd"/>
      <w:r w:rsidRPr="0092319C">
        <w:rPr>
          <w:rFonts w:ascii="Times New Roman" w:hAnsi="Times New Roman"/>
          <w:sz w:val="24"/>
          <w:szCs w:val="24"/>
        </w:rPr>
        <w:t xml:space="preserve"> Математика. 5-6 классы. Алгебра.7-9 классы. Алгебра и начала анализа. 10-11 классы/ авт.-сост. И. Зубарева, А.Г. Мордкович. – 3-е изд., стер. – М.: Мнемозина, 2011. – 63с. </w:t>
      </w:r>
      <w:proofErr w:type="gramStart"/>
      <w:r w:rsidRPr="0092319C">
        <w:rPr>
          <w:rFonts w:ascii="Times New Roman" w:hAnsi="Times New Roman"/>
          <w:sz w:val="24"/>
          <w:szCs w:val="24"/>
          <w:lang w:val="en-US"/>
        </w:rPr>
        <w:t>ISBN</w:t>
      </w:r>
      <w:r w:rsidRPr="0092319C">
        <w:rPr>
          <w:rFonts w:ascii="Times New Roman" w:hAnsi="Times New Roman"/>
          <w:sz w:val="24"/>
          <w:szCs w:val="24"/>
        </w:rPr>
        <w:t xml:space="preserve"> 978-5-346-01611-3).</w:t>
      </w:r>
      <w:proofErr w:type="gramEnd"/>
      <w:r w:rsidRPr="0092319C">
        <w:rPr>
          <w:rFonts w:ascii="Times New Roman" w:hAnsi="Times New Roman"/>
          <w:sz w:val="24"/>
          <w:szCs w:val="24"/>
        </w:rPr>
        <w:t xml:space="preserve"> Учебным планом школы на </w:t>
      </w:r>
      <w:r w:rsidR="00FE0E79" w:rsidRPr="0092319C">
        <w:rPr>
          <w:rFonts w:ascii="Times New Roman" w:hAnsi="Times New Roman"/>
          <w:sz w:val="24"/>
          <w:szCs w:val="24"/>
        </w:rPr>
        <w:t>2015-2016</w:t>
      </w:r>
      <w:r w:rsidRPr="0092319C">
        <w:rPr>
          <w:rFonts w:ascii="Times New Roman" w:hAnsi="Times New Roman"/>
          <w:sz w:val="24"/>
          <w:szCs w:val="24"/>
        </w:rPr>
        <w:t xml:space="preserve"> учебный год на изучение алгебры в 7 классе выделено </w:t>
      </w:r>
      <w:r w:rsidRPr="0092319C">
        <w:rPr>
          <w:rFonts w:ascii="Times New Roman" w:hAnsi="Times New Roman"/>
          <w:b/>
          <w:sz w:val="24"/>
          <w:szCs w:val="24"/>
        </w:rPr>
        <w:t>136 часов</w:t>
      </w:r>
      <w:r w:rsidRPr="0092319C">
        <w:rPr>
          <w:rFonts w:ascii="Times New Roman" w:hAnsi="Times New Roman"/>
          <w:sz w:val="24"/>
          <w:szCs w:val="24"/>
        </w:rPr>
        <w:t xml:space="preserve"> (4 часа в неделю). Данное количество часов полностью соответствует авторской программе. </w:t>
      </w:r>
    </w:p>
    <w:p w:rsidR="0092319C" w:rsidRPr="0092319C" w:rsidRDefault="0092319C" w:rsidP="0092319C">
      <w:pPr>
        <w:pStyle w:val="Default"/>
        <w:ind w:firstLine="567"/>
      </w:pPr>
      <w:r w:rsidRPr="0092319C">
        <w:t xml:space="preserve">Формы организации учебного процесса. </w:t>
      </w:r>
    </w:p>
    <w:p w:rsidR="0092319C" w:rsidRPr="0092319C" w:rsidRDefault="0092319C" w:rsidP="0092319C">
      <w:pPr>
        <w:pStyle w:val="Default"/>
        <w:ind w:firstLine="567"/>
      </w:pPr>
      <w:r w:rsidRPr="0092319C">
        <w:t xml:space="preserve">При организации учебного процесса используется следующая система уроков: </w:t>
      </w:r>
    </w:p>
    <w:p w:rsidR="0092319C" w:rsidRPr="0092319C" w:rsidRDefault="0092319C" w:rsidP="0092319C">
      <w:pPr>
        <w:pStyle w:val="Default"/>
        <w:numPr>
          <w:ilvl w:val="0"/>
          <w:numId w:val="13"/>
        </w:numPr>
        <w:spacing w:after="14"/>
        <w:ind w:firstLine="567"/>
      </w:pPr>
      <w:r w:rsidRPr="0092319C">
        <w:t xml:space="preserve">Урок - лекция - излагается значительная часть теоретического материала изучаемой темы. </w:t>
      </w:r>
    </w:p>
    <w:p w:rsidR="0092319C" w:rsidRPr="0092319C" w:rsidRDefault="0092319C" w:rsidP="0092319C">
      <w:pPr>
        <w:pStyle w:val="Default"/>
        <w:numPr>
          <w:ilvl w:val="0"/>
          <w:numId w:val="13"/>
        </w:numPr>
        <w:spacing w:after="14"/>
        <w:ind w:firstLine="567"/>
      </w:pPr>
      <w:r w:rsidRPr="0092319C">
        <w:t xml:space="preserve">Комбинированный урок </w:t>
      </w:r>
      <w:proofErr w:type="gramStart"/>
      <w:r w:rsidRPr="0092319C">
        <w:t>-п</w:t>
      </w:r>
      <w:proofErr w:type="gramEnd"/>
      <w:r w:rsidRPr="0092319C">
        <w:t xml:space="preserve">редполагает выполнение работ и заданий разного вида. </w:t>
      </w:r>
    </w:p>
    <w:p w:rsidR="0092319C" w:rsidRPr="0092319C" w:rsidRDefault="0092319C" w:rsidP="0092319C">
      <w:pPr>
        <w:pStyle w:val="Default"/>
        <w:numPr>
          <w:ilvl w:val="0"/>
          <w:numId w:val="13"/>
        </w:numPr>
        <w:spacing w:after="14"/>
        <w:ind w:firstLine="567"/>
      </w:pPr>
      <w:r w:rsidRPr="0092319C">
        <w:t xml:space="preserve">Урок-игра - на основе игровой деятельности учащиеся познают новое, закрепляют изученное, отрабатывают различные учебные навыки. </w:t>
      </w:r>
    </w:p>
    <w:p w:rsidR="0092319C" w:rsidRPr="0092319C" w:rsidRDefault="0092319C" w:rsidP="0092319C">
      <w:pPr>
        <w:pStyle w:val="Default"/>
        <w:numPr>
          <w:ilvl w:val="0"/>
          <w:numId w:val="13"/>
        </w:numPr>
        <w:spacing w:after="14"/>
        <w:ind w:firstLine="567"/>
      </w:pPr>
      <w:r w:rsidRPr="0092319C">
        <w:t xml:space="preserve">Урок решения задач - вырабатываются у учащихся умения и навыки решения задач на уровне обязательной и возможной подготовке. </w:t>
      </w:r>
    </w:p>
    <w:p w:rsidR="0092319C" w:rsidRPr="0092319C" w:rsidRDefault="0092319C" w:rsidP="0092319C">
      <w:pPr>
        <w:pStyle w:val="Default"/>
        <w:numPr>
          <w:ilvl w:val="0"/>
          <w:numId w:val="13"/>
        </w:numPr>
        <w:spacing w:after="14"/>
        <w:ind w:firstLine="567"/>
      </w:pPr>
      <w:r w:rsidRPr="0092319C">
        <w:t>Урок - тест - тестирование проводится с целью диагностики пробелов знаний, контроля уровня</w:t>
      </w:r>
      <w:proofErr w:type="gramStart"/>
      <w:r w:rsidRPr="0092319C">
        <w:t xml:space="preserve"> ,</w:t>
      </w:r>
      <w:proofErr w:type="spellStart"/>
      <w:proofErr w:type="gramEnd"/>
      <w:r w:rsidRPr="0092319C">
        <w:t>обученности</w:t>
      </w:r>
      <w:proofErr w:type="spellEnd"/>
      <w:r w:rsidRPr="0092319C">
        <w:t xml:space="preserve"> учащихся, тренировки технике тестирования. </w:t>
      </w:r>
    </w:p>
    <w:p w:rsidR="0092319C" w:rsidRPr="0092319C" w:rsidRDefault="0092319C" w:rsidP="0092319C">
      <w:pPr>
        <w:pStyle w:val="Default"/>
        <w:numPr>
          <w:ilvl w:val="0"/>
          <w:numId w:val="13"/>
        </w:numPr>
        <w:spacing w:after="14"/>
        <w:ind w:firstLine="567"/>
      </w:pPr>
      <w:r w:rsidRPr="0092319C">
        <w:t xml:space="preserve">Урок - самостоятельная работа - предлагаются разные виды самостоятельных работ. </w:t>
      </w:r>
    </w:p>
    <w:p w:rsidR="0092319C" w:rsidRPr="0092319C" w:rsidRDefault="0092319C" w:rsidP="0092319C">
      <w:pPr>
        <w:pStyle w:val="Default"/>
        <w:numPr>
          <w:ilvl w:val="0"/>
          <w:numId w:val="13"/>
        </w:numPr>
        <w:spacing w:after="14"/>
        <w:ind w:firstLine="567"/>
      </w:pPr>
      <w:r w:rsidRPr="0092319C">
        <w:t xml:space="preserve">Урок - контрольная работа - урок проверки, оценки и корректировки знаний. Проводится с целью контроля знаний учащихся по пройденной теме. </w:t>
      </w:r>
    </w:p>
    <w:p w:rsidR="0092319C" w:rsidRPr="0092319C" w:rsidRDefault="0092319C" w:rsidP="0092319C">
      <w:pPr>
        <w:pStyle w:val="Default"/>
        <w:numPr>
          <w:ilvl w:val="0"/>
          <w:numId w:val="13"/>
        </w:numPr>
        <w:ind w:firstLine="567"/>
      </w:pPr>
      <w:r w:rsidRPr="0092319C">
        <w:t xml:space="preserve">Урок - практикум - проводится с целью комплексного применения знаний. </w:t>
      </w:r>
    </w:p>
    <w:p w:rsidR="0092319C" w:rsidRPr="0092319C" w:rsidRDefault="0092319C" w:rsidP="0092319C">
      <w:pPr>
        <w:pStyle w:val="Default"/>
        <w:ind w:firstLine="567"/>
      </w:pPr>
    </w:p>
    <w:p w:rsidR="0092319C" w:rsidRPr="0092319C" w:rsidRDefault="0092319C" w:rsidP="0092319C">
      <w:pPr>
        <w:pStyle w:val="Default"/>
        <w:ind w:firstLine="567"/>
      </w:pPr>
      <w:r w:rsidRPr="0092319C">
        <w:t xml:space="preserve">Формы организации обучения: индивидуальная, парная, групповая. </w:t>
      </w:r>
    </w:p>
    <w:p w:rsidR="0092319C" w:rsidRPr="0092319C" w:rsidRDefault="0092319C" w:rsidP="0092319C">
      <w:pPr>
        <w:pStyle w:val="Default"/>
        <w:ind w:firstLine="567"/>
      </w:pPr>
      <w:r w:rsidRPr="0092319C">
        <w:t xml:space="preserve">Методы обучения: </w:t>
      </w:r>
    </w:p>
    <w:p w:rsidR="0092319C" w:rsidRPr="0092319C" w:rsidRDefault="0092319C" w:rsidP="0092319C">
      <w:pPr>
        <w:pStyle w:val="Default"/>
        <w:numPr>
          <w:ilvl w:val="0"/>
          <w:numId w:val="12"/>
        </w:numPr>
        <w:spacing w:after="9"/>
        <w:ind w:firstLine="567"/>
      </w:pPr>
      <w:r w:rsidRPr="0092319C">
        <w:t xml:space="preserve">По источнику знаний: </w:t>
      </w:r>
      <w:proofErr w:type="gramStart"/>
      <w:r w:rsidRPr="0092319C">
        <w:t>словесные</w:t>
      </w:r>
      <w:proofErr w:type="gramEnd"/>
      <w:r w:rsidRPr="0092319C">
        <w:t xml:space="preserve">, наглядные, практические; </w:t>
      </w:r>
    </w:p>
    <w:p w:rsidR="0092319C" w:rsidRPr="0092319C" w:rsidRDefault="0092319C" w:rsidP="0092319C">
      <w:pPr>
        <w:pStyle w:val="Default"/>
        <w:numPr>
          <w:ilvl w:val="0"/>
          <w:numId w:val="12"/>
        </w:numPr>
        <w:spacing w:after="9"/>
        <w:ind w:firstLine="567"/>
      </w:pPr>
      <w:r w:rsidRPr="0092319C">
        <w:t xml:space="preserve">По уровню познавательной активности: </w:t>
      </w:r>
      <w:proofErr w:type="gramStart"/>
      <w:r w:rsidRPr="0092319C">
        <w:t>проблемный</w:t>
      </w:r>
      <w:proofErr w:type="gramEnd"/>
      <w:r w:rsidRPr="0092319C">
        <w:t xml:space="preserve">, частично-поисковый, объяснительно-иллюстративный; </w:t>
      </w:r>
    </w:p>
    <w:p w:rsidR="0092319C" w:rsidRPr="0092319C" w:rsidRDefault="0092319C" w:rsidP="0092319C">
      <w:pPr>
        <w:pStyle w:val="Default"/>
        <w:numPr>
          <w:ilvl w:val="0"/>
          <w:numId w:val="12"/>
        </w:numPr>
        <w:ind w:firstLine="567"/>
      </w:pPr>
      <w:r w:rsidRPr="0092319C">
        <w:t xml:space="preserve">По принципу расчленения или соединения знаний: </w:t>
      </w:r>
      <w:proofErr w:type="gramStart"/>
      <w:r w:rsidRPr="0092319C">
        <w:t>аналитический</w:t>
      </w:r>
      <w:proofErr w:type="gramEnd"/>
      <w:r w:rsidRPr="0092319C">
        <w:t xml:space="preserve">, синтетический, сравнительный, обобщающий, классификационный. </w:t>
      </w:r>
    </w:p>
    <w:p w:rsidR="0092319C" w:rsidRPr="0092319C" w:rsidRDefault="0092319C" w:rsidP="0092319C">
      <w:pPr>
        <w:pStyle w:val="Default"/>
        <w:ind w:firstLine="567"/>
      </w:pPr>
    </w:p>
    <w:p w:rsidR="0092319C" w:rsidRPr="0092319C" w:rsidRDefault="0092319C" w:rsidP="0092319C">
      <w:pPr>
        <w:pStyle w:val="Default"/>
        <w:ind w:firstLine="567"/>
        <w:rPr>
          <w:color w:val="auto"/>
        </w:rPr>
      </w:pPr>
      <w:r w:rsidRPr="0092319C">
        <w:rPr>
          <w:color w:val="auto"/>
        </w:rPr>
        <w:lastRenderedPageBreak/>
        <w:t xml:space="preserve">Для развития у учащихся интереса к изучаемому предмету и, как следствие, повышения качества знаний используются современные инновационные технологии такие, как: </w:t>
      </w:r>
    </w:p>
    <w:p w:rsidR="0092319C" w:rsidRPr="0092319C" w:rsidRDefault="0092319C" w:rsidP="0092319C">
      <w:pPr>
        <w:pStyle w:val="Default"/>
        <w:numPr>
          <w:ilvl w:val="0"/>
          <w:numId w:val="11"/>
        </w:numPr>
        <w:spacing w:after="9"/>
        <w:ind w:firstLine="567"/>
        <w:rPr>
          <w:color w:val="auto"/>
        </w:rPr>
      </w:pPr>
      <w:r w:rsidRPr="0092319C">
        <w:rPr>
          <w:color w:val="auto"/>
        </w:rPr>
        <w:t xml:space="preserve">Технология уровневой дифференциации обучения </w:t>
      </w:r>
    </w:p>
    <w:p w:rsidR="0092319C" w:rsidRPr="0092319C" w:rsidRDefault="0092319C" w:rsidP="0092319C">
      <w:pPr>
        <w:pStyle w:val="Default"/>
        <w:numPr>
          <w:ilvl w:val="0"/>
          <w:numId w:val="11"/>
        </w:numPr>
        <w:spacing w:after="9"/>
        <w:ind w:firstLine="567"/>
        <w:rPr>
          <w:color w:val="auto"/>
        </w:rPr>
      </w:pPr>
      <w:r w:rsidRPr="0092319C">
        <w:rPr>
          <w:color w:val="auto"/>
        </w:rPr>
        <w:t xml:space="preserve">Технология проблемно-развивающего обучения </w:t>
      </w:r>
    </w:p>
    <w:p w:rsidR="0092319C" w:rsidRPr="0092319C" w:rsidRDefault="0092319C" w:rsidP="0092319C">
      <w:pPr>
        <w:pStyle w:val="Default"/>
        <w:numPr>
          <w:ilvl w:val="0"/>
          <w:numId w:val="11"/>
        </w:numPr>
        <w:spacing w:after="9"/>
        <w:ind w:firstLine="567"/>
        <w:rPr>
          <w:color w:val="auto"/>
        </w:rPr>
      </w:pPr>
      <w:proofErr w:type="spellStart"/>
      <w:r w:rsidRPr="0092319C">
        <w:rPr>
          <w:color w:val="auto"/>
        </w:rPr>
        <w:t>Здоровье-сберегающие</w:t>
      </w:r>
      <w:proofErr w:type="spellEnd"/>
      <w:r w:rsidRPr="0092319C">
        <w:rPr>
          <w:color w:val="auto"/>
        </w:rPr>
        <w:t xml:space="preserve"> технологии </w:t>
      </w:r>
    </w:p>
    <w:p w:rsidR="0092319C" w:rsidRPr="0092319C" w:rsidRDefault="0092319C" w:rsidP="0092319C">
      <w:pPr>
        <w:pStyle w:val="Default"/>
        <w:numPr>
          <w:ilvl w:val="0"/>
          <w:numId w:val="11"/>
        </w:numPr>
        <w:spacing w:after="9"/>
        <w:ind w:firstLine="567"/>
        <w:rPr>
          <w:color w:val="auto"/>
        </w:rPr>
      </w:pPr>
      <w:r w:rsidRPr="0092319C">
        <w:rPr>
          <w:color w:val="auto"/>
        </w:rPr>
        <w:t xml:space="preserve">Технологии сотрудничества </w:t>
      </w:r>
    </w:p>
    <w:p w:rsidR="0092319C" w:rsidRPr="0092319C" w:rsidRDefault="0092319C" w:rsidP="0092319C">
      <w:pPr>
        <w:pStyle w:val="Default"/>
        <w:numPr>
          <w:ilvl w:val="0"/>
          <w:numId w:val="11"/>
        </w:numPr>
        <w:ind w:firstLine="567"/>
        <w:rPr>
          <w:color w:val="auto"/>
        </w:rPr>
      </w:pPr>
      <w:r w:rsidRPr="0092319C">
        <w:rPr>
          <w:color w:val="auto"/>
        </w:rPr>
        <w:t xml:space="preserve">Игровые технологии </w:t>
      </w:r>
    </w:p>
    <w:p w:rsidR="0092319C" w:rsidRPr="0092319C" w:rsidRDefault="0092319C" w:rsidP="0092319C">
      <w:pPr>
        <w:ind w:firstLine="567"/>
        <w:rPr>
          <w:rFonts w:ascii="Times New Roman" w:hAnsi="Times New Roman"/>
          <w:sz w:val="24"/>
          <w:szCs w:val="24"/>
        </w:rPr>
      </w:pPr>
    </w:p>
    <w:p w:rsidR="00481489" w:rsidRPr="0092319C" w:rsidRDefault="001E20F5" w:rsidP="0092319C">
      <w:pPr>
        <w:pStyle w:val="c7"/>
        <w:spacing w:before="0" w:beforeAutospacing="0" w:after="0" w:afterAutospacing="0"/>
        <w:ind w:firstLine="567"/>
        <w:jc w:val="both"/>
      </w:pPr>
      <w:r w:rsidRPr="0092319C">
        <w:rPr>
          <w:rStyle w:val="c3"/>
          <w:color w:val="000000"/>
        </w:rPr>
        <w:t>     </w:t>
      </w:r>
      <w:r w:rsidR="00217F5A" w:rsidRPr="0092319C">
        <w:t xml:space="preserve">Программой предусмотрено проведение </w:t>
      </w:r>
      <w:r w:rsidR="00217F5A" w:rsidRPr="0092319C">
        <w:rPr>
          <w:b/>
        </w:rPr>
        <w:t>8 плановых контрольных рабо</w:t>
      </w:r>
      <w:r w:rsidR="00217F5A" w:rsidRPr="0092319C">
        <w:t>т</w:t>
      </w:r>
      <w:r w:rsidR="007A299A" w:rsidRPr="0092319C">
        <w:t>.</w:t>
      </w:r>
    </w:p>
    <w:tbl>
      <w:tblPr>
        <w:tblStyle w:val="a3"/>
        <w:tblW w:w="0" w:type="auto"/>
        <w:tblLook w:val="04A0"/>
      </w:tblPr>
      <w:tblGrid>
        <w:gridCol w:w="1162"/>
        <w:gridCol w:w="8692"/>
      </w:tblGrid>
      <w:tr w:rsidR="00481489" w:rsidRPr="0092319C" w:rsidTr="00481489">
        <w:tc>
          <w:tcPr>
            <w:tcW w:w="1242" w:type="dxa"/>
          </w:tcPr>
          <w:p w:rsidR="00481489" w:rsidRPr="0092319C" w:rsidRDefault="00481489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440" w:type="dxa"/>
          </w:tcPr>
          <w:p w:rsidR="00481489" w:rsidRPr="0092319C" w:rsidRDefault="00481489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Тема контрольной работы</w:t>
            </w:r>
          </w:p>
        </w:tc>
      </w:tr>
      <w:tr w:rsidR="00481489" w:rsidRPr="0092319C" w:rsidTr="00481489">
        <w:tc>
          <w:tcPr>
            <w:tcW w:w="1242" w:type="dxa"/>
          </w:tcPr>
          <w:p w:rsidR="00481489" w:rsidRPr="0092319C" w:rsidRDefault="00481489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0" w:type="dxa"/>
          </w:tcPr>
          <w:p w:rsidR="00481489" w:rsidRPr="0092319C" w:rsidRDefault="00481489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Контрольная работа по теме «Математическая модель».</w:t>
            </w:r>
          </w:p>
        </w:tc>
      </w:tr>
      <w:tr w:rsidR="00481489" w:rsidRPr="0092319C" w:rsidTr="00481489">
        <w:tc>
          <w:tcPr>
            <w:tcW w:w="1242" w:type="dxa"/>
          </w:tcPr>
          <w:p w:rsidR="00481489" w:rsidRPr="0092319C" w:rsidRDefault="00481489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0" w:type="dxa"/>
          </w:tcPr>
          <w:p w:rsidR="00481489" w:rsidRPr="0092319C" w:rsidRDefault="00481489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Контрольная работа по теме «Линейная функция»</w:t>
            </w:r>
          </w:p>
        </w:tc>
      </w:tr>
      <w:tr w:rsidR="00481489" w:rsidRPr="0092319C" w:rsidTr="00481489">
        <w:tc>
          <w:tcPr>
            <w:tcW w:w="1242" w:type="dxa"/>
          </w:tcPr>
          <w:p w:rsidR="00481489" w:rsidRPr="0092319C" w:rsidRDefault="00481489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40" w:type="dxa"/>
          </w:tcPr>
          <w:p w:rsidR="00481489" w:rsidRPr="0092319C" w:rsidRDefault="00481489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Контрольная работа по теме «Системы линейных уравнений с двумя переменными».</w:t>
            </w:r>
          </w:p>
        </w:tc>
      </w:tr>
      <w:tr w:rsidR="00481489" w:rsidRPr="0092319C" w:rsidTr="00481489">
        <w:tc>
          <w:tcPr>
            <w:tcW w:w="1242" w:type="dxa"/>
          </w:tcPr>
          <w:p w:rsidR="00481489" w:rsidRPr="0092319C" w:rsidRDefault="00481489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0" w:type="dxa"/>
          </w:tcPr>
          <w:p w:rsidR="00481489" w:rsidRPr="0092319C" w:rsidRDefault="00481489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Контрольная работа по теме «Действия над одночленами».</w:t>
            </w:r>
          </w:p>
        </w:tc>
      </w:tr>
      <w:tr w:rsidR="00481489" w:rsidRPr="0092319C" w:rsidTr="00481489">
        <w:tc>
          <w:tcPr>
            <w:tcW w:w="1242" w:type="dxa"/>
          </w:tcPr>
          <w:p w:rsidR="00481489" w:rsidRPr="0092319C" w:rsidRDefault="00481489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40" w:type="dxa"/>
          </w:tcPr>
          <w:p w:rsidR="00481489" w:rsidRPr="0092319C" w:rsidRDefault="00481489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Контрольная работа по теме «Действия с многочленами»</w:t>
            </w:r>
          </w:p>
        </w:tc>
      </w:tr>
      <w:tr w:rsidR="00481489" w:rsidRPr="0092319C" w:rsidTr="00481489">
        <w:tc>
          <w:tcPr>
            <w:tcW w:w="1242" w:type="dxa"/>
          </w:tcPr>
          <w:p w:rsidR="00481489" w:rsidRPr="0092319C" w:rsidRDefault="00481489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40" w:type="dxa"/>
          </w:tcPr>
          <w:p w:rsidR="00481489" w:rsidRPr="0092319C" w:rsidRDefault="00481489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Контрольная работа  по теме «Разложение многочленов на множители»</w:t>
            </w:r>
          </w:p>
        </w:tc>
      </w:tr>
      <w:tr w:rsidR="00481489" w:rsidRPr="0092319C" w:rsidTr="00481489">
        <w:tc>
          <w:tcPr>
            <w:tcW w:w="1242" w:type="dxa"/>
          </w:tcPr>
          <w:p w:rsidR="00481489" w:rsidRPr="0092319C" w:rsidRDefault="00481489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40" w:type="dxa"/>
          </w:tcPr>
          <w:p w:rsidR="00481489" w:rsidRPr="0092319C" w:rsidRDefault="00481489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«Функция  </w:t>
            </w:r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>=</w:t>
            </w:r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231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81489" w:rsidRPr="0092319C" w:rsidTr="00481489">
        <w:tc>
          <w:tcPr>
            <w:tcW w:w="1242" w:type="dxa"/>
          </w:tcPr>
          <w:p w:rsidR="00481489" w:rsidRPr="0092319C" w:rsidRDefault="00481489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40" w:type="dxa"/>
          </w:tcPr>
          <w:p w:rsidR="00481489" w:rsidRPr="0092319C" w:rsidRDefault="00481489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5D149F" w:rsidRPr="0092319C" w:rsidRDefault="005D149F" w:rsidP="0092319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229B9" w:rsidRPr="0092319C" w:rsidRDefault="00D229B9" w:rsidP="0092319C">
      <w:pPr>
        <w:spacing w:after="0" w:line="240" w:lineRule="auto"/>
        <w:ind w:left="720" w:firstLine="567"/>
        <w:rPr>
          <w:rFonts w:ascii="Times New Roman" w:hAnsi="Times New Roman"/>
          <w:sz w:val="24"/>
          <w:szCs w:val="24"/>
        </w:rPr>
      </w:pPr>
    </w:p>
    <w:p w:rsidR="00217F5A" w:rsidRPr="0092319C" w:rsidRDefault="00217F5A" w:rsidP="0092319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17F5A" w:rsidRPr="0092319C" w:rsidRDefault="00D229B9" w:rsidP="0092319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319C">
        <w:rPr>
          <w:rFonts w:ascii="Times New Roman" w:hAnsi="Times New Roman"/>
          <w:b/>
          <w:sz w:val="24"/>
          <w:szCs w:val="24"/>
        </w:rPr>
        <w:t>Тематическое планирование учебного материала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D229B9" w:rsidRPr="0092319C" w:rsidTr="00D229B9">
        <w:tc>
          <w:tcPr>
            <w:tcW w:w="959" w:type="dxa"/>
          </w:tcPr>
          <w:p w:rsidR="00D229B9" w:rsidRPr="0092319C" w:rsidRDefault="00D229B9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5421" w:type="dxa"/>
          </w:tcPr>
          <w:p w:rsidR="00D229B9" w:rsidRPr="0092319C" w:rsidRDefault="00D229B9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D229B9" w:rsidRPr="0092319C" w:rsidRDefault="00D229B9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229B9" w:rsidRPr="0092319C" w:rsidTr="00D229B9">
        <w:tc>
          <w:tcPr>
            <w:tcW w:w="959" w:type="dxa"/>
          </w:tcPr>
          <w:p w:rsidR="00D229B9" w:rsidRPr="0092319C" w:rsidRDefault="00D229B9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D229B9" w:rsidRPr="0092319C" w:rsidRDefault="00D229B9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Математический язык. Математическая модель.</w:t>
            </w:r>
          </w:p>
        </w:tc>
        <w:tc>
          <w:tcPr>
            <w:tcW w:w="3191" w:type="dxa"/>
          </w:tcPr>
          <w:p w:rsidR="00D229B9" w:rsidRPr="0092319C" w:rsidRDefault="00D229B9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229B9" w:rsidRPr="0092319C" w:rsidTr="00D229B9">
        <w:tc>
          <w:tcPr>
            <w:tcW w:w="959" w:type="dxa"/>
          </w:tcPr>
          <w:p w:rsidR="00D229B9" w:rsidRPr="0092319C" w:rsidRDefault="00D229B9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D229B9" w:rsidRPr="0092319C" w:rsidRDefault="00D229B9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3191" w:type="dxa"/>
          </w:tcPr>
          <w:p w:rsidR="00D229B9" w:rsidRPr="0092319C" w:rsidRDefault="00D229B9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229B9" w:rsidRPr="0092319C" w:rsidTr="00D229B9">
        <w:tc>
          <w:tcPr>
            <w:tcW w:w="959" w:type="dxa"/>
          </w:tcPr>
          <w:p w:rsidR="00D229B9" w:rsidRPr="0092319C" w:rsidRDefault="00D229B9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D229B9" w:rsidRPr="0092319C" w:rsidRDefault="00D229B9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Системы двух линейных уравнений с двумя переменными</w:t>
            </w:r>
          </w:p>
        </w:tc>
        <w:tc>
          <w:tcPr>
            <w:tcW w:w="3191" w:type="dxa"/>
          </w:tcPr>
          <w:p w:rsidR="00D229B9" w:rsidRPr="0092319C" w:rsidRDefault="00D229B9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229B9" w:rsidRPr="0092319C" w:rsidTr="00D229B9">
        <w:tc>
          <w:tcPr>
            <w:tcW w:w="959" w:type="dxa"/>
          </w:tcPr>
          <w:p w:rsidR="00D229B9" w:rsidRPr="0092319C" w:rsidRDefault="00D229B9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D229B9" w:rsidRPr="0092319C" w:rsidRDefault="00D229B9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 и его свойства</w:t>
            </w:r>
          </w:p>
        </w:tc>
        <w:tc>
          <w:tcPr>
            <w:tcW w:w="3191" w:type="dxa"/>
          </w:tcPr>
          <w:p w:rsidR="00D229B9" w:rsidRPr="0092319C" w:rsidRDefault="007A299A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229B9" w:rsidRPr="0092319C" w:rsidTr="00D229B9">
        <w:tc>
          <w:tcPr>
            <w:tcW w:w="959" w:type="dxa"/>
          </w:tcPr>
          <w:p w:rsidR="00D229B9" w:rsidRPr="0092319C" w:rsidRDefault="00D229B9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D229B9" w:rsidRPr="0092319C" w:rsidRDefault="007A299A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Одночлены. Операции с одночленами.</w:t>
            </w:r>
          </w:p>
        </w:tc>
        <w:tc>
          <w:tcPr>
            <w:tcW w:w="3191" w:type="dxa"/>
          </w:tcPr>
          <w:p w:rsidR="00D229B9" w:rsidRPr="0092319C" w:rsidRDefault="007A299A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29B9" w:rsidRPr="0092319C" w:rsidTr="00D229B9">
        <w:tc>
          <w:tcPr>
            <w:tcW w:w="959" w:type="dxa"/>
          </w:tcPr>
          <w:p w:rsidR="00D229B9" w:rsidRPr="0092319C" w:rsidRDefault="00D229B9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D229B9" w:rsidRPr="0092319C" w:rsidRDefault="007A299A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Многочлены. Арифметические операции над многочленами.</w:t>
            </w:r>
          </w:p>
        </w:tc>
        <w:tc>
          <w:tcPr>
            <w:tcW w:w="3191" w:type="dxa"/>
          </w:tcPr>
          <w:p w:rsidR="00D229B9" w:rsidRPr="0092319C" w:rsidRDefault="007A299A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A299A" w:rsidRPr="0092319C" w:rsidTr="0047321F">
        <w:tc>
          <w:tcPr>
            <w:tcW w:w="959" w:type="dxa"/>
          </w:tcPr>
          <w:p w:rsidR="007A299A" w:rsidRPr="0092319C" w:rsidRDefault="007A299A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7A299A" w:rsidRPr="0092319C" w:rsidRDefault="007A299A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множители.</w:t>
            </w:r>
          </w:p>
        </w:tc>
        <w:tc>
          <w:tcPr>
            <w:tcW w:w="3191" w:type="dxa"/>
          </w:tcPr>
          <w:p w:rsidR="007A299A" w:rsidRPr="0092319C" w:rsidRDefault="007A299A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A299A" w:rsidRPr="0092319C" w:rsidTr="0047321F">
        <w:tc>
          <w:tcPr>
            <w:tcW w:w="959" w:type="dxa"/>
          </w:tcPr>
          <w:p w:rsidR="007A299A" w:rsidRPr="0092319C" w:rsidRDefault="007A299A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7A299A" w:rsidRPr="0092319C" w:rsidRDefault="007A299A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Функция у=х</w:t>
            </w:r>
            <w:proofErr w:type="gramStart"/>
            <w:r w:rsidRPr="009231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231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7A299A" w:rsidRPr="0092319C" w:rsidRDefault="007A299A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A299A" w:rsidRPr="0092319C" w:rsidTr="00D229B9">
        <w:tc>
          <w:tcPr>
            <w:tcW w:w="959" w:type="dxa"/>
          </w:tcPr>
          <w:p w:rsidR="007A299A" w:rsidRPr="0092319C" w:rsidRDefault="007A299A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7A299A" w:rsidRPr="0092319C" w:rsidRDefault="007A299A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3191" w:type="dxa"/>
          </w:tcPr>
          <w:p w:rsidR="007A299A" w:rsidRPr="0092319C" w:rsidRDefault="007A299A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A299A" w:rsidRPr="0092319C" w:rsidTr="00D229B9">
        <w:tc>
          <w:tcPr>
            <w:tcW w:w="959" w:type="dxa"/>
          </w:tcPr>
          <w:p w:rsidR="007A299A" w:rsidRPr="0092319C" w:rsidRDefault="007A299A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5421" w:type="dxa"/>
          </w:tcPr>
          <w:p w:rsidR="007A299A" w:rsidRPr="0092319C" w:rsidRDefault="007A299A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Резерв времени</w:t>
            </w:r>
          </w:p>
        </w:tc>
        <w:tc>
          <w:tcPr>
            <w:tcW w:w="3191" w:type="dxa"/>
          </w:tcPr>
          <w:p w:rsidR="007A299A" w:rsidRPr="0092319C" w:rsidRDefault="007A299A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1F37" w:rsidRPr="0092319C" w:rsidTr="00D229B9">
        <w:tc>
          <w:tcPr>
            <w:tcW w:w="959" w:type="dxa"/>
          </w:tcPr>
          <w:p w:rsidR="00E71F37" w:rsidRPr="0092319C" w:rsidRDefault="00E71F37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E71F37" w:rsidRPr="0092319C" w:rsidRDefault="00E71F37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E71F37" w:rsidRPr="0092319C" w:rsidRDefault="00E71F37" w:rsidP="0092319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D229B9" w:rsidRPr="0092319C" w:rsidRDefault="00D229B9" w:rsidP="0092319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316D" w:rsidRPr="0092319C" w:rsidRDefault="007A299A" w:rsidP="0092319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319C">
        <w:rPr>
          <w:rFonts w:ascii="Times New Roman" w:hAnsi="Times New Roman"/>
          <w:b/>
          <w:sz w:val="24"/>
          <w:szCs w:val="24"/>
        </w:rPr>
        <w:t>Поурочное планирование учебного материала</w:t>
      </w:r>
    </w:p>
    <w:tbl>
      <w:tblPr>
        <w:tblStyle w:val="a3"/>
        <w:tblW w:w="0" w:type="auto"/>
        <w:tblLook w:val="04A0"/>
      </w:tblPr>
      <w:tblGrid>
        <w:gridCol w:w="888"/>
        <w:gridCol w:w="1093"/>
        <w:gridCol w:w="870"/>
        <w:gridCol w:w="2304"/>
        <w:gridCol w:w="2443"/>
        <w:gridCol w:w="2027"/>
        <w:gridCol w:w="229"/>
      </w:tblGrid>
      <w:tr w:rsidR="00E36B7C" w:rsidRPr="0092319C" w:rsidTr="006A49C3"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1963" w:type="dxa"/>
            <w:gridSpan w:val="2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Параграф</w:t>
            </w: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28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526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c>
          <w:tcPr>
            <w:tcW w:w="2011" w:type="dxa"/>
            <w:gridSpan w:val="2"/>
          </w:tcPr>
          <w:p w:rsidR="00E36B7C" w:rsidRPr="0092319C" w:rsidRDefault="00E36B7C" w:rsidP="009231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1" w:type="dxa"/>
            <w:gridSpan w:val="5"/>
          </w:tcPr>
          <w:p w:rsidR="00E36B7C" w:rsidRPr="0092319C" w:rsidRDefault="00E36B7C" w:rsidP="0092319C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19C">
              <w:rPr>
                <w:rFonts w:ascii="Times New Roman" w:hAnsi="Times New Roman"/>
                <w:b/>
                <w:sz w:val="24"/>
                <w:szCs w:val="24"/>
              </w:rPr>
              <w:t>Глава 1. Математический язык. Математическая модель</w:t>
            </w:r>
          </w:p>
        </w:tc>
      </w:tr>
      <w:tr w:rsidR="00E36B7C" w:rsidRPr="0092319C" w:rsidTr="006A49C3"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gridSpan w:val="2"/>
            <w:vMerge w:val="restart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§1. Числовые и алгебраические выражения.</w:t>
            </w:r>
          </w:p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>Числовые выражения с десятичными дробями.</w:t>
            </w:r>
          </w:p>
        </w:tc>
        <w:tc>
          <w:tcPr>
            <w:tcW w:w="2287" w:type="dxa"/>
            <w:vMerge w:val="restart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Введение понятий: числовое выражение, значение числового </w:t>
            </w: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>выражения; рассмотрение  приёмов нахождения значения числового выражения рациональным способом</w:t>
            </w: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3" w:type="dxa"/>
            <w:gridSpan w:val="2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Числовые выражения с обыкновенными дробями.</w:t>
            </w:r>
          </w:p>
        </w:tc>
        <w:tc>
          <w:tcPr>
            <w:tcW w:w="2287" w:type="dxa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3" w:type="dxa"/>
            <w:gridSpan w:val="2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Алгебраические выражения.</w:t>
            </w:r>
          </w:p>
        </w:tc>
        <w:tc>
          <w:tcPr>
            <w:tcW w:w="2287" w:type="dxa"/>
          </w:tcPr>
          <w:p w:rsidR="00E36B7C" w:rsidRPr="0092319C" w:rsidRDefault="00E36B7C" w:rsidP="0092319C">
            <w:pPr>
              <w:pStyle w:val="2"/>
              <w:tabs>
                <w:tab w:val="left" w:pos="1694"/>
              </w:tabs>
              <w:spacing w:line="240" w:lineRule="auto"/>
              <w:ind w:firstLine="0"/>
              <w:rPr>
                <w:sz w:val="24"/>
              </w:rPr>
            </w:pPr>
            <w:r w:rsidRPr="0092319C">
              <w:rPr>
                <w:sz w:val="24"/>
              </w:rPr>
              <w:t>Введение понятий:</w:t>
            </w:r>
          </w:p>
          <w:p w:rsidR="00E36B7C" w:rsidRPr="0092319C" w:rsidRDefault="00E36B7C" w:rsidP="0092319C">
            <w:pPr>
              <w:pStyle w:val="2"/>
              <w:tabs>
                <w:tab w:val="left" w:pos="1694"/>
              </w:tabs>
              <w:spacing w:line="240" w:lineRule="auto"/>
              <w:ind w:firstLine="0"/>
              <w:rPr>
                <w:sz w:val="24"/>
              </w:rPr>
            </w:pPr>
            <w:r w:rsidRPr="0092319C">
              <w:rPr>
                <w:sz w:val="24"/>
              </w:rPr>
              <w:t xml:space="preserve">алгебраическое </w:t>
            </w:r>
          </w:p>
          <w:p w:rsidR="00E36B7C" w:rsidRPr="0092319C" w:rsidRDefault="00E36B7C" w:rsidP="0092319C">
            <w:pPr>
              <w:pStyle w:val="2"/>
              <w:tabs>
                <w:tab w:val="left" w:pos="1694"/>
              </w:tabs>
              <w:spacing w:line="240" w:lineRule="auto"/>
              <w:ind w:firstLine="0"/>
              <w:rPr>
                <w:sz w:val="24"/>
              </w:rPr>
            </w:pPr>
            <w:r w:rsidRPr="0092319C">
              <w:rPr>
                <w:sz w:val="24"/>
              </w:rPr>
              <w:t>выражение, значение</w:t>
            </w:r>
          </w:p>
          <w:p w:rsidR="00E36B7C" w:rsidRPr="0092319C" w:rsidRDefault="00E36B7C" w:rsidP="0092319C">
            <w:pPr>
              <w:pStyle w:val="2"/>
              <w:tabs>
                <w:tab w:val="left" w:pos="1694"/>
              </w:tabs>
              <w:spacing w:line="240" w:lineRule="auto"/>
              <w:ind w:firstLine="0"/>
              <w:rPr>
                <w:sz w:val="24"/>
              </w:rPr>
            </w:pPr>
            <w:r w:rsidRPr="0092319C">
              <w:rPr>
                <w:sz w:val="24"/>
              </w:rPr>
              <w:t>Алгебраического</w:t>
            </w:r>
          </w:p>
          <w:p w:rsidR="00E36B7C" w:rsidRPr="0092319C" w:rsidRDefault="00E36B7C" w:rsidP="0092319C">
            <w:pPr>
              <w:pStyle w:val="2"/>
              <w:tabs>
                <w:tab w:val="left" w:pos="1694"/>
              </w:tabs>
              <w:spacing w:line="240" w:lineRule="auto"/>
              <w:ind w:firstLine="0"/>
              <w:rPr>
                <w:sz w:val="24"/>
              </w:rPr>
            </w:pPr>
            <w:r w:rsidRPr="0092319C">
              <w:rPr>
                <w:sz w:val="24"/>
              </w:rPr>
              <w:t>выражения, переменная</w:t>
            </w:r>
          </w:p>
          <w:p w:rsidR="00E36B7C" w:rsidRPr="0092319C" w:rsidRDefault="00E36B7C" w:rsidP="0092319C">
            <w:pPr>
              <w:pStyle w:val="2"/>
              <w:tabs>
                <w:tab w:val="left" w:pos="1694"/>
              </w:tabs>
              <w:spacing w:line="240" w:lineRule="auto"/>
              <w:ind w:firstLine="0"/>
              <w:rPr>
                <w:sz w:val="24"/>
              </w:rPr>
            </w:pPr>
            <w:r w:rsidRPr="0092319C">
              <w:rPr>
                <w:sz w:val="24"/>
              </w:rPr>
              <w:t>допустимое значение</w:t>
            </w:r>
          </w:p>
          <w:p w:rsidR="00E36B7C" w:rsidRPr="0092319C" w:rsidRDefault="00E36B7C" w:rsidP="0092319C">
            <w:pPr>
              <w:pStyle w:val="2"/>
              <w:tabs>
                <w:tab w:val="left" w:pos="1694"/>
              </w:tabs>
              <w:spacing w:line="240" w:lineRule="auto"/>
              <w:ind w:firstLine="0"/>
              <w:rPr>
                <w:sz w:val="24"/>
              </w:rPr>
            </w:pPr>
            <w:r w:rsidRPr="0092319C">
              <w:rPr>
                <w:sz w:val="24"/>
              </w:rPr>
              <w:t xml:space="preserve"> переменной,</w:t>
            </w:r>
          </w:p>
          <w:p w:rsidR="00E36B7C" w:rsidRPr="0092319C" w:rsidRDefault="00E36B7C" w:rsidP="0092319C">
            <w:pPr>
              <w:pStyle w:val="2"/>
              <w:tabs>
                <w:tab w:val="left" w:pos="1694"/>
              </w:tabs>
              <w:spacing w:line="240" w:lineRule="auto"/>
              <w:ind w:firstLine="0"/>
              <w:rPr>
                <w:sz w:val="24"/>
              </w:rPr>
            </w:pPr>
            <w:r w:rsidRPr="0092319C">
              <w:rPr>
                <w:sz w:val="24"/>
              </w:rPr>
              <w:t>недопустимое</w:t>
            </w:r>
          </w:p>
          <w:p w:rsidR="00E36B7C" w:rsidRPr="0092319C" w:rsidRDefault="00E36B7C" w:rsidP="0092319C">
            <w:pPr>
              <w:pStyle w:val="2"/>
              <w:tabs>
                <w:tab w:val="left" w:pos="1694"/>
              </w:tabs>
              <w:spacing w:line="240" w:lineRule="auto"/>
              <w:ind w:firstLine="0"/>
              <w:rPr>
                <w:sz w:val="24"/>
              </w:rPr>
            </w:pPr>
            <w:r w:rsidRPr="0092319C">
              <w:rPr>
                <w:sz w:val="24"/>
              </w:rPr>
              <w:t>значение переменной;</w:t>
            </w:r>
          </w:p>
          <w:p w:rsidR="00E36B7C" w:rsidRPr="0092319C" w:rsidRDefault="00E36B7C" w:rsidP="0092319C">
            <w:pPr>
              <w:pStyle w:val="2"/>
              <w:tabs>
                <w:tab w:val="left" w:pos="1694"/>
              </w:tabs>
              <w:spacing w:line="240" w:lineRule="auto"/>
              <w:ind w:firstLine="0"/>
              <w:rPr>
                <w:sz w:val="24"/>
              </w:rPr>
            </w:pPr>
            <w:r w:rsidRPr="0092319C">
              <w:rPr>
                <w:sz w:val="24"/>
              </w:rPr>
              <w:t xml:space="preserve">рассмотрение приёмов      </w:t>
            </w:r>
          </w:p>
          <w:p w:rsidR="00E36B7C" w:rsidRPr="0092319C" w:rsidRDefault="00E36B7C" w:rsidP="0092319C">
            <w:pPr>
              <w:pStyle w:val="2"/>
              <w:tabs>
                <w:tab w:val="left" w:pos="1694"/>
              </w:tabs>
              <w:spacing w:line="240" w:lineRule="auto"/>
              <w:ind w:firstLine="0"/>
              <w:rPr>
                <w:sz w:val="24"/>
              </w:rPr>
            </w:pPr>
            <w:r w:rsidRPr="0092319C">
              <w:rPr>
                <w:sz w:val="24"/>
              </w:rPr>
              <w:t>рационального</w:t>
            </w:r>
          </w:p>
          <w:p w:rsidR="00E36B7C" w:rsidRPr="0092319C" w:rsidRDefault="00E36B7C" w:rsidP="0092319C">
            <w:pPr>
              <w:pStyle w:val="2"/>
              <w:tabs>
                <w:tab w:val="left" w:pos="1694"/>
              </w:tabs>
              <w:spacing w:line="240" w:lineRule="auto"/>
              <w:ind w:firstLine="0"/>
              <w:rPr>
                <w:sz w:val="24"/>
              </w:rPr>
            </w:pPr>
            <w:r w:rsidRPr="0092319C">
              <w:rPr>
                <w:sz w:val="24"/>
              </w:rPr>
              <w:t>упрощения</w:t>
            </w:r>
          </w:p>
          <w:p w:rsidR="00E36B7C" w:rsidRPr="0092319C" w:rsidRDefault="00E36B7C" w:rsidP="0092319C">
            <w:pPr>
              <w:pStyle w:val="2"/>
              <w:tabs>
                <w:tab w:val="left" w:pos="0"/>
                <w:tab w:val="left" w:pos="1694"/>
              </w:tabs>
              <w:spacing w:line="240" w:lineRule="auto"/>
              <w:ind w:firstLine="0"/>
              <w:rPr>
                <w:sz w:val="24"/>
              </w:rPr>
            </w:pPr>
            <w:r w:rsidRPr="0092319C">
              <w:rPr>
                <w:sz w:val="24"/>
              </w:rPr>
              <w:t xml:space="preserve">а алгебраических </w:t>
            </w:r>
          </w:p>
          <w:p w:rsidR="00E36B7C" w:rsidRPr="0092319C" w:rsidRDefault="00E36B7C" w:rsidP="00923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   выражений. </w:t>
            </w: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gridSpan w:val="2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Упрощение алгебраических выражений</w:t>
            </w:r>
          </w:p>
        </w:tc>
        <w:tc>
          <w:tcPr>
            <w:tcW w:w="2287" w:type="dxa"/>
          </w:tcPr>
          <w:p w:rsidR="00E36B7C" w:rsidRPr="0092319C" w:rsidRDefault="00E36B7C" w:rsidP="0092319C">
            <w:pPr>
              <w:pStyle w:val="2"/>
              <w:spacing w:line="240" w:lineRule="auto"/>
              <w:ind w:firstLine="567"/>
              <w:jc w:val="left"/>
              <w:rPr>
                <w:sz w:val="24"/>
              </w:rPr>
            </w:pPr>
            <w:r w:rsidRPr="0092319C">
              <w:rPr>
                <w:sz w:val="24"/>
              </w:rPr>
              <w:t xml:space="preserve">Рассмотрение  приёмов: </w:t>
            </w:r>
          </w:p>
          <w:p w:rsidR="00E36B7C" w:rsidRPr="0092319C" w:rsidRDefault="00E36B7C" w:rsidP="0092319C">
            <w:pPr>
              <w:pStyle w:val="2"/>
              <w:spacing w:line="240" w:lineRule="auto"/>
              <w:ind w:firstLine="567"/>
              <w:jc w:val="left"/>
              <w:rPr>
                <w:sz w:val="24"/>
              </w:rPr>
            </w:pPr>
            <w:r w:rsidRPr="0092319C">
              <w:rPr>
                <w:sz w:val="24"/>
              </w:rPr>
              <w:t xml:space="preserve">- нахождения значения числового выражения рациональным способом; </w:t>
            </w:r>
          </w:p>
          <w:p w:rsidR="00E36B7C" w:rsidRPr="0092319C" w:rsidRDefault="00E36B7C" w:rsidP="0092319C">
            <w:pPr>
              <w:pStyle w:val="2"/>
              <w:spacing w:line="240" w:lineRule="auto"/>
              <w:ind w:firstLine="567"/>
              <w:jc w:val="left"/>
              <w:rPr>
                <w:b/>
                <w:i/>
                <w:sz w:val="24"/>
              </w:rPr>
            </w:pPr>
            <w:r w:rsidRPr="0092319C">
              <w:rPr>
                <w:sz w:val="24"/>
              </w:rPr>
              <w:t>- рационального упрощения алгебраических выражений</w:t>
            </w: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gridSpan w:val="2"/>
            <w:vMerge w:val="restart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§2. Что такое математический язык.</w:t>
            </w: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Что такое математический язык.</w:t>
            </w:r>
          </w:p>
        </w:tc>
        <w:tc>
          <w:tcPr>
            <w:tcW w:w="2287" w:type="dxa"/>
            <w:vMerge w:val="restart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Введение понятия «математический язык», его составных элементов. Знакомство с </w:t>
            </w: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правилами чтения информации, записанной на языке математических символов</w:t>
            </w: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gridSpan w:val="2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Формулы.</w:t>
            </w:r>
          </w:p>
        </w:tc>
        <w:tc>
          <w:tcPr>
            <w:tcW w:w="2287" w:type="dxa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  <w:gridSpan w:val="2"/>
            <w:vMerge w:val="restart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§3. Что такое математическая модель.</w:t>
            </w: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Что такое математическая модель.</w:t>
            </w:r>
          </w:p>
        </w:tc>
        <w:tc>
          <w:tcPr>
            <w:tcW w:w="2287" w:type="dxa"/>
            <w:vMerge w:val="restart"/>
          </w:tcPr>
          <w:p w:rsidR="00E36B7C" w:rsidRPr="0092319C" w:rsidRDefault="00E36B7C" w:rsidP="0092319C">
            <w:pPr>
              <w:pStyle w:val="2"/>
              <w:spacing w:line="240" w:lineRule="auto"/>
              <w:ind w:firstLine="567"/>
              <w:jc w:val="left"/>
              <w:rPr>
                <w:sz w:val="24"/>
              </w:rPr>
            </w:pPr>
            <w:r w:rsidRPr="0092319C">
              <w:rPr>
                <w:sz w:val="24"/>
              </w:rPr>
              <w:t>Понятие «математическая модель», виды математических моделей.</w:t>
            </w:r>
          </w:p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этапами реализации метода математического моделирования и приёмов составления задачи по данной  математической модели</w:t>
            </w: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  <w:gridSpan w:val="2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Переход от словесной модели </w:t>
            </w:r>
            <w:proofErr w:type="gramStart"/>
            <w:r w:rsidRPr="0092319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23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математической.</w:t>
            </w:r>
          </w:p>
        </w:tc>
        <w:tc>
          <w:tcPr>
            <w:tcW w:w="2287" w:type="dxa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63" w:type="dxa"/>
            <w:gridSpan w:val="2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Составление математической модели в задачах на движение.</w:t>
            </w:r>
          </w:p>
        </w:tc>
        <w:tc>
          <w:tcPr>
            <w:tcW w:w="2287" w:type="dxa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3" w:type="dxa"/>
            <w:gridSpan w:val="2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Математическое моделирование.</w:t>
            </w:r>
          </w:p>
        </w:tc>
        <w:tc>
          <w:tcPr>
            <w:tcW w:w="2287" w:type="dxa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3" w:type="dxa"/>
            <w:gridSpan w:val="2"/>
            <w:vMerge w:val="restart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§4. Линейное уравнение с одной переменной.</w:t>
            </w: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Линейное уравнение с одной переменной. </w:t>
            </w:r>
          </w:p>
        </w:tc>
        <w:tc>
          <w:tcPr>
            <w:tcW w:w="228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Понятия: уравнение, корень уравнения,  линейное уравнение с одной переменной, равносильные уравнения, свойства уравнений и тождественные преобразования</w:t>
            </w: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3" w:type="dxa"/>
            <w:gridSpan w:val="2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Решение линейных уравнений, с применением распределительного свойства умножения. </w:t>
            </w:r>
          </w:p>
        </w:tc>
        <w:tc>
          <w:tcPr>
            <w:tcW w:w="2287" w:type="dxa"/>
            <w:vMerge w:val="restart"/>
          </w:tcPr>
          <w:p w:rsidR="00E36B7C" w:rsidRPr="0092319C" w:rsidRDefault="00E36B7C" w:rsidP="0092319C">
            <w:pPr>
              <w:pStyle w:val="2"/>
              <w:spacing w:line="240" w:lineRule="auto"/>
              <w:ind w:firstLine="567"/>
              <w:jc w:val="left"/>
              <w:rPr>
                <w:sz w:val="24"/>
              </w:rPr>
            </w:pPr>
            <w:r w:rsidRPr="0092319C">
              <w:rPr>
                <w:sz w:val="24"/>
              </w:rPr>
              <w:t>Понятие линейного уравнения с одной переменной и алгоритм его решения;</w:t>
            </w:r>
          </w:p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составление  математической модели реальной ситуации в виде  линейного уравнения; составление  задачи по данной математической модели</w:t>
            </w: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3" w:type="dxa"/>
            <w:gridSpan w:val="2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Решение задач на части.</w:t>
            </w:r>
          </w:p>
        </w:tc>
        <w:tc>
          <w:tcPr>
            <w:tcW w:w="2287" w:type="dxa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3" w:type="dxa"/>
            <w:gridSpan w:val="2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287" w:type="dxa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3" w:type="dxa"/>
            <w:gridSpan w:val="2"/>
            <w:vMerge w:val="restart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§5. Координатная прямая.</w:t>
            </w: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2287" w:type="dxa"/>
            <w:vMerge w:val="restart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Понятие координатной прямой, координаты точки. Знакомство  с формулой нахождения расстояния между точками </w:t>
            </w:r>
            <w:proofErr w:type="gramStart"/>
            <w:r w:rsidRPr="0092319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2319C">
              <w:rPr>
                <w:rFonts w:ascii="Times New Roman" w:hAnsi="Times New Roman"/>
                <w:sz w:val="24"/>
                <w:szCs w:val="24"/>
              </w:rPr>
              <w:t xml:space="preserve"> координатной прямой. Понятие числовых промежутков: луч, открытый луч, интервал, полуинтервал, отрезок</w:t>
            </w: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63" w:type="dxa"/>
            <w:gridSpan w:val="2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Числовые промежутки на </w:t>
            </w:r>
            <w:proofErr w:type="gramStart"/>
            <w:r w:rsidRPr="0092319C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92319C">
              <w:rPr>
                <w:rFonts w:ascii="Times New Roman" w:hAnsi="Times New Roman"/>
                <w:sz w:val="24"/>
                <w:szCs w:val="24"/>
              </w:rPr>
              <w:t xml:space="preserve"> прямой и его аналитическая модель.</w:t>
            </w:r>
          </w:p>
        </w:tc>
        <w:tc>
          <w:tcPr>
            <w:tcW w:w="2287" w:type="dxa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63" w:type="dxa"/>
            <w:gridSpan w:val="2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Контрольная работа №1 по </w:t>
            </w: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>теме «Математическая модель».</w:t>
            </w:r>
          </w:p>
        </w:tc>
        <w:tc>
          <w:tcPr>
            <w:tcW w:w="526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c>
          <w:tcPr>
            <w:tcW w:w="2011" w:type="dxa"/>
            <w:gridSpan w:val="2"/>
          </w:tcPr>
          <w:p w:rsidR="00E36B7C" w:rsidRPr="0092319C" w:rsidRDefault="00E36B7C" w:rsidP="009231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1" w:type="dxa"/>
            <w:gridSpan w:val="5"/>
          </w:tcPr>
          <w:p w:rsidR="00E36B7C" w:rsidRPr="0092319C" w:rsidRDefault="00E36B7C" w:rsidP="0092319C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19C">
              <w:rPr>
                <w:rFonts w:ascii="Times New Roman" w:hAnsi="Times New Roman"/>
                <w:b/>
                <w:sz w:val="24"/>
                <w:szCs w:val="24"/>
              </w:rPr>
              <w:t>Глава 2. Линейная функция</w:t>
            </w:r>
          </w:p>
        </w:tc>
      </w:tr>
      <w:tr w:rsidR="00E36B7C" w:rsidRPr="0092319C" w:rsidTr="006A49C3">
        <w:trPr>
          <w:trHeight w:val="255"/>
        </w:trPr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3" w:type="dxa"/>
            <w:gridSpan w:val="2"/>
            <w:vMerge w:val="restart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§6. Координатная плоскость</w:t>
            </w: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287" w:type="dxa"/>
            <w:vMerge w:val="restart"/>
          </w:tcPr>
          <w:p w:rsidR="00E36B7C" w:rsidRPr="0092319C" w:rsidRDefault="00E36B7C" w:rsidP="0092319C">
            <w:pPr>
              <w:pStyle w:val="2"/>
              <w:spacing w:line="240" w:lineRule="auto"/>
              <w:ind w:firstLine="567"/>
              <w:jc w:val="left"/>
              <w:rPr>
                <w:bCs/>
                <w:sz w:val="24"/>
              </w:rPr>
            </w:pPr>
            <w:r w:rsidRPr="0092319C">
              <w:rPr>
                <w:sz w:val="24"/>
              </w:rPr>
              <w:t>Понятия:</w:t>
            </w:r>
            <w:r w:rsidRPr="0092319C">
              <w:rPr>
                <w:bCs/>
                <w:sz w:val="24"/>
              </w:rPr>
              <w:t xml:space="preserve"> прямоугольная система координат, координатная плоскость, начало координат,</w:t>
            </w:r>
          </w:p>
          <w:p w:rsidR="00E36B7C" w:rsidRPr="0092319C" w:rsidRDefault="00E36B7C" w:rsidP="0092319C">
            <w:pPr>
              <w:pStyle w:val="2"/>
              <w:spacing w:line="240" w:lineRule="auto"/>
              <w:ind w:firstLine="567"/>
              <w:jc w:val="left"/>
              <w:rPr>
                <w:bCs/>
                <w:sz w:val="24"/>
              </w:rPr>
            </w:pPr>
            <w:r w:rsidRPr="0092319C">
              <w:rPr>
                <w:bCs/>
                <w:sz w:val="24"/>
              </w:rPr>
              <w:t>координатные углы,  координаты точки (абсцисса, ордината),  оси координат.</w:t>
            </w:r>
          </w:p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bCs/>
                <w:sz w:val="24"/>
                <w:szCs w:val="24"/>
              </w:rPr>
              <w:t>Алгоритм определения координат точки, заданной в прямоугольной системе координат; алгоритм построения точки по известным координатам;  алгоритм построения прямой, удовлетворяющей линейному уравнению с одной переменной</w:t>
            </w: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rPr>
          <w:trHeight w:val="255"/>
        </w:trPr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3" w:type="dxa"/>
            <w:gridSpan w:val="2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Построение точек по заданным координатам.</w:t>
            </w:r>
          </w:p>
        </w:tc>
        <w:tc>
          <w:tcPr>
            <w:tcW w:w="2287" w:type="dxa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rPr>
          <w:trHeight w:val="255"/>
        </w:trPr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gridSpan w:val="2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Построение точек, симметричных данным относительно центра и </w:t>
            </w:r>
            <w:proofErr w:type="gramStart"/>
            <w:r w:rsidRPr="0092319C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9231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rPr>
          <w:trHeight w:val="315"/>
        </w:trPr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3" w:type="dxa"/>
            <w:gridSpan w:val="2"/>
            <w:vMerge w:val="restart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§7. Линейное уравнение с двумя переменными и его график.</w:t>
            </w: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Понятие линейного уравнения с двумя переменными.</w:t>
            </w:r>
          </w:p>
        </w:tc>
        <w:tc>
          <w:tcPr>
            <w:tcW w:w="2287" w:type="dxa"/>
            <w:vMerge w:val="restart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9C">
              <w:rPr>
                <w:rFonts w:ascii="Times New Roman" w:hAnsi="Times New Roman"/>
                <w:bCs/>
                <w:sz w:val="24"/>
                <w:szCs w:val="24"/>
              </w:rPr>
              <w:t>Введение понятия «линейное уравнение с двумя переменными»</w:t>
            </w:r>
            <w:r w:rsidRPr="0092319C">
              <w:rPr>
                <w:rFonts w:ascii="Times New Roman" w:hAnsi="Times New Roman"/>
                <w:bCs/>
                <w:position w:val="-12"/>
                <w:sz w:val="24"/>
                <w:szCs w:val="24"/>
              </w:rPr>
              <w:object w:dxaOrig="16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45pt;height:14.25pt" o:ole="">
                  <v:imagedata r:id="rId6" o:title=""/>
                </v:shape>
                <o:OLEObject Type="Embed" ProgID="Equation.DSMT4" ShapeID="_x0000_i1025" DrawAspect="Content" ObjectID="_1503767079" r:id="rId7"/>
              </w:object>
            </w:r>
            <w:r w:rsidRPr="0092319C">
              <w:rPr>
                <w:rFonts w:ascii="Times New Roman" w:hAnsi="Times New Roman"/>
                <w:bCs/>
                <w:sz w:val="24"/>
                <w:szCs w:val="24"/>
              </w:rPr>
              <w:t>, его решение». Алгоритм нахождения корней линейного уравнения с двумя переменными</w:t>
            </w:r>
          </w:p>
          <w:p w:rsidR="006A49C3" w:rsidRPr="0092319C" w:rsidRDefault="00E36B7C" w:rsidP="0092319C">
            <w:pPr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9C">
              <w:rPr>
                <w:rFonts w:ascii="Times New Roman" w:hAnsi="Times New Roman"/>
                <w:bCs/>
                <w:sz w:val="24"/>
                <w:szCs w:val="24"/>
              </w:rPr>
              <w:t>«график линейного уравнения с двумя переменными; алгоритм построения графика уравнения</w:t>
            </w:r>
            <w:proofErr w:type="gramStart"/>
            <w:r w:rsidRPr="009231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319C">
              <w:rPr>
                <w:rFonts w:ascii="Times New Roman" w:hAnsi="Times New Roman"/>
                <w:bCs/>
                <w:position w:val="-12"/>
                <w:sz w:val="24"/>
                <w:szCs w:val="24"/>
              </w:rPr>
              <w:object w:dxaOrig="1660" w:dyaOrig="360">
                <v:shape id="_x0000_i1026" type="#_x0000_t75" style="width:64.45pt;height:14.25pt" o:ole="">
                  <v:imagedata r:id="rId6" o:title=""/>
                </v:shape>
                <o:OLEObject Type="Embed" ProgID="Equation.DSMT4" ShapeID="_x0000_i1026" DrawAspect="Content" ObjectID="_1503767080" r:id="rId8"/>
              </w:object>
            </w:r>
            <w:r w:rsidRPr="0092319C">
              <w:rPr>
                <w:rFonts w:ascii="Times New Roman" w:hAnsi="Times New Roman"/>
                <w:bCs/>
                <w:position w:val="-12"/>
                <w:sz w:val="24"/>
                <w:szCs w:val="24"/>
              </w:rPr>
              <w:t>.</w:t>
            </w:r>
            <w:proofErr w:type="gramEnd"/>
            <w:r w:rsidRPr="0092319C">
              <w:rPr>
                <w:rFonts w:ascii="Times New Roman" w:hAnsi="Times New Roman"/>
                <w:bCs/>
                <w:position w:val="-12"/>
                <w:sz w:val="24"/>
                <w:szCs w:val="24"/>
              </w:rPr>
              <w:t>Графический и алгебраический способы нахождения точки пересечения двух  прямых.</w:t>
            </w:r>
            <w:r w:rsidR="006A49C3" w:rsidRPr="0092319C">
              <w:rPr>
                <w:rFonts w:ascii="Times New Roman" w:hAnsi="Times New Roman"/>
                <w:bCs/>
                <w:position w:val="-12"/>
                <w:sz w:val="24"/>
                <w:szCs w:val="24"/>
              </w:rPr>
              <w:t xml:space="preserve"> </w:t>
            </w:r>
            <w:r w:rsidR="006A49C3" w:rsidRPr="009231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Алгоритм  преобразования </w:t>
            </w:r>
            <w:r w:rsidR="006A49C3" w:rsidRPr="0092319C">
              <w:rPr>
                <w:rFonts w:ascii="Times New Roman" w:hAnsi="Times New Roman"/>
                <w:bCs/>
                <w:sz w:val="24"/>
                <w:szCs w:val="24"/>
              </w:rPr>
              <w:t>линейного уравнения с двумя переменными к виду линейной функции;</w:t>
            </w:r>
          </w:p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rPr>
          <w:trHeight w:val="315"/>
        </w:trPr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63" w:type="dxa"/>
            <w:gridSpan w:val="2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Нахождение значений одной из переменной линейного уравнения, если известно значение другой.</w:t>
            </w:r>
          </w:p>
        </w:tc>
        <w:tc>
          <w:tcPr>
            <w:tcW w:w="2287" w:type="dxa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rPr>
          <w:trHeight w:val="315"/>
        </w:trPr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63" w:type="dxa"/>
            <w:gridSpan w:val="2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2287" w:type="dxa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rPr>
          <w:trHeight w:val="315"/>
        </w:trPr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63" w:type="dxa"/>
            <w:gridSpan w:val="2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Решение задач графическим способом.</w:t>
            </w:r>
          </w:p>
        </w:tc>
        <w:tc>
          <w:tcPr>
            <w:tcW w:w="2287" w:type="dxa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153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63" w:type="dxa"/>
            <w:gridSpan w:val="2"/>
            <w:vMerge w:val="restart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§8. Линейная функция и её график.</w:t>
            </w: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Понятие линейной функции.</w:t>
            </w:r>
          </w:p>
        </w:tc>
        <w:tc>
          <w:tcPr>
            <w:tcW w:w="2287" w:type="dxa"/>
            <w:vMerge w:val="restart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9C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понятий: </w:t>
            </w: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линейная функция, независимая переменная (аргумент), зависимая переменная. Алгоритм  преобразования </w:t>
            </w:r>
            <w:r w:rsidRPr="0092319C">
              <w:rPr>
                <w:rFonts w:ascii="Times New Roman" w:hAnsi="Times New Roman"/>
                <w:bCs/>
                <w:sz w:val="24"/>
                <w:szCs w:val="24"/>
              </w:rPr>
              <w:t>линейного уравнения с двумя переменными к виду линейной функции;</w:t>
            </w:r>
          </w:p>
          <w:p w:rsidR="006A49C3" w:rsidRPr="0092319C" w:rsidRDefault="006A49C3" w:rsidP="0092319C">
            <w:pPr>
              <w:pStyle w:val="2"/>
              <w:spacing w:line="240" w:lineRule="auto"/>
              <w:ind w:firstLine="567"/>
              <w:jc w:val="left"/>
              <w:rPr>
                <w:bCs/>
                <w:sz w:val="24"/>
              </w:rPr>
            </w:pPr>
            <w:r w:rsidRPr="0092319C">
              <w:rPr>
                <w:bCs/>
                <w:sz w:val="24"/>
              </w:rPr>
              <w:t>Введение понятия</w:t>
            </w:r>
          </w:p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bCs/>
                <w:sz w:val="24"/>
                <w:szCs w:val="24"/>
              </w:rPr>
              <w:t xml:space="preserve"> «график </w:t>
            </w: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>линейной функции».  Алгоритм  построения графика Приёмы чтения графика. Приёмы решения уравнений и неравенств с помощью графиков</w:t>
            </w: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153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63" w:type="dxa"/>
            <w:gridSpan w:val="2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Нахождение значения функции по её аргументу.</w:t>
            </w:r>
          </w:p>
        </w:tc>
        <w:tc>
          <w:tcPr>
            <w:tcW w:w="2287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153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63" w:type="dxa"/>
            <w:gridSpan w:val="2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Нахождение значения аргумента по её значению.</w:t>
            </w:r>
          </w:p>
        </w:tc>
        <w:tc>
          <w:tcPr>
            <w:tcW w:w="2287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153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63" w:type="dxa"/>
            <w:gridSpan w:val="2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График линейной функции.</w:t>
            </w:r>
          </w:p>
        </w:tc>
        <w:tc>
          <w:tcPr>
            <w:tcW w:w="2287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153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63" w:type="dxa"/>
            <w:gridSpan w:val="2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График линейной функции на множествах Х</w:t>
            </w:r>
            <w:proofErr w:type="gramStart"/>
            <w:r w:rsidRPr="0092319C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9231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170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3" w:type="dxa"/>
            <w:gridSpan w:val="2"/>
            <w:vMerge w:val="restart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§9. Линейная функция </w:t>
            </w:r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  <w:r w:rsidRPr="009231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График линейной функции </w:t>
            </w:r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  <w:r w:rsidRPr="009231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  <w:vMerge w:val="restart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понятий: </w:t>
            </w: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прямая пропорциональность, коэффициент пропорциональности, угловой коэффициент,</w:t>
            </w:r>
          </w:p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возрастающая (убывающая) функция, </w:t>
            </w:r>
          </w:p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>график прямой пропорциональности</w:t>
            </w:r>
          </w:p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взаимного расположения  графиков линейных функций. Способы определения </w:t>
            </w: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взаимного расположения  графиков линейных функций по их формулам</w:t>
            </w: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170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63" w:type="dxa"/>
            <w:gridSpan w:val="2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Нахождение по графику линейной функции </w:t>
            </w:r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  <w:r w:rsidRPr="0092319C">
              <w:rPr>
                <w:rFonts w:ascii="Times New Roman" w:hAnsi="Times New Roman"/>
                <w:sz w:val="24"/>
                <w:szCs w:val="24"/>
              </w:rPr>
              <w:t xml:space="preserve"> значений аргумента по значениям функции и наоборот.</w:t>
            </w:r>
          </w:p>
        </w:tc>
        <w:tc>
          <w:tcPr>
            <w:tcW w:w="2287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170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63" w:type="dxa"/>
            <w:gridSpan w:val="2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Составление уравнения линейной функции, по заданному графику.</w:t>
            </w:r>
          </w:p>
        </w:tc>
        <w:tc>
          <w:tcPr>
            <w:tcW w:w="2287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630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63" w:type="dxa"/>
            <w:gridSpan w:val="2"/>
            <w:vMerge w:val="restart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§10. Взаимное расположение </w:t>
            </w: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>графиков линейных функций.</w:t>
            </w: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Взаимное расположение графиков линейных </w:t>
            </w: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>функций.</w:t>
            </w:r>
          </w:p>
        </w:tc>
        <w:tc>
          <w:tcPr>
            <w:tcW w:w="2287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630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63" w:type="dxa"/>
            <w:gridSpan w:val="2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Нахождение точки пересечения графиков линейных функций.</w:t>
            </w:r>
          </w:p>
        </w:tc>
        <w:tc>
          <w:tcPr>
            <w:tcW w:w="2287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63" w:type="dxa"/>
            <w:gridSpan w:val="2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Контрольная работа №2 по теме «Линейная функция»</w:t>
            </w:r>
          </w:p>
        </w:tc>
        <w:tc>
          <w:tcPr>
            <w:tcW w:w="526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c>
          <w:tcPr>
            <w:tcW w:w="2011" w:type="dxa"/>
            <w:gridSpan w:val="2"/>
          </w:tcPr>
          <w:p w:rsidR="00E36B7C" w:rsidRPr="0092319C" w:rsidRDefault="00E36B7C" w:rsidP="009231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1" w:type="dxa"/>
            <w:gridSpan w:val="5"/>
          </w:tcPr>
          <w:p w:rsidR="00E36B7C" w:rsidRPr="0092319C" w:rsidRDefault="00E36B7C" w:rsidP="0092319C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19C">
              <w:rPr>
                <w:rFonts w:ascii="Times New Roman" w:hAnsi="Times New Roman"/>
                <w:b/>
                <w:sz w:val="24"/>
                <w:szCs w:val="24"/>
              </w:rPr>
              <w:t>Глава 3. Системы линейных уравнений с двумя переменными</w:t>
            </w:r>
          </w:p>
        </w:tc>
      </w:tr>
      <w:tr w:rsidR="00E36B7C" w:rsidRPr="0092319C" w:rsidTr="006A49C3">
        <w:trPr>
          <w:trHeight w:val="170"/>
        </w:trPr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63" w:type="dxa"/>
            <w:gridSpan w:val="2"/>
            <w:vMerge w:val="restart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§11. Основные понятия.</w:t>
            </w: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Понятие системы линейных уравнений и её решения.</w:t>
            </w:r>
          </w:p>
        </w:tc>
        <w:tc>
          <w:tcPr>
            <w:tcW w:w="228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понятий: </w:t>
            </w: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система двух линейных уравнений с двумя переменными, решение системы  двух линейных уравнений с двумя переменными.</w:t>
            </w:r>
          </w:p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170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63" w:type="dxa"/>
            <w:gridSpan w:val="2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Решение системы линейных уравнений графически.</w:t>
            </w:r>
          </w:p>
        </w:tc>
        <w:tc>
          <w:tcPr>
            <w:tcW w:w="2287" w:type="dxa"/>
            <w:vMerge w:val="restart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>Алгоритм графического решения системы</w:t>
            </w:r>
          </w:p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>Алгоритм графического решения системы</w:t>
            </w: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170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63" w:type="dxa"/>
            <w:gridSpan w:val="2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Решение системы линейных уравнений графически.</w:t>
            </w:r>
          </w:p>
        </w:tc>
        <w:tc>
          <w:tcPr>
            <w:tcW w:w="2287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170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63" w:type="dxa"/>
            <w:gridSpan w:val="2"/>
            <w:vMerge w:val="restart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§12. Метод подстановки.</w:t>
            </w: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подстановки, где одна из переменных выражена через другую.</w:t>
            </w:r>
          </w:p>
        </w:tc>
        <w:tc>
          <w:tcPr>
            <w:tcW w:w="2287" w:type="dxa"/>
            <w:vMerge w:val="restart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>Алгоритм решения системы двух линейных уравнений с двумя переменными  методом подстановки.</w:t>
            </w:r>
          </w:p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170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63" w:type="dxa"/>
            <w:gridSpan w:val="2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 Решение систем линейных уравнений методом подстановки.</w:t>
            </w:r>
          </w:p>
        </w:tc>
        <w:tc>
          <w:tcPr>
            <w:tcW w:w="2287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170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63" w:type="dxa"/>
            <w:gridSpan w:val="2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Решение систем уравнений, приводимых </w:t>
            </w:r>
            <w:proofErr w:type="gramStart"/>
            <w:r w:rsidRPr="0092319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2319C">
              <w:rPr>
                <w:rFonts w:ascii="Times New Roman" w:hAnsi="Times New Roman"/>
                <w:sz w:val="24"/>
                <w:szCs w:val="24"/>
              </w:rPr>
              <w:t xml:space="preserve"> линейным, способом подстановки.</w:t>
            </w:r>
          </w:p>
        </w:tc>
        <w:tc>
          <w:tcPr>
            <w:tcW w:w="2287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192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63" w:type="dxa"/>
            <w:gridSpan w:val="2"/>
            <w:vMerge w:val="restart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§13. Метод алгебраического сложения.</w:t>
            </w: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Суть метода алгебраического сложения.</w:t>
            </w:r>
          </w:p>
        </w:tc>
        <w:tc>
          <w:tcPr>
            <w:tcW w:w="2287" w:type="dxa"/>
            <w:vMerge w:val="restart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Алгоритм решения системы  двух линейных уравнений с двумя переменными  методом </w:t>
            </w: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алгебраического сложения.</w:t>
            </w: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191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63" w:type="dxa"/>
            <w:gridSpan w:val="2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Решение систем уравнений методом сложения.</w:t>
            </w:r>
          </w:p>
        </w:tc>
        <w:tc>
          <w:tcPr>
            <w:tcW w:w="2287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191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63" w:type="dxa"/>
            <w:gridSpan w:val="2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Решение систем уравнений методом сложения, с применением равносильных преобразований.</w:t>
            </w:r>
          </w:p>
        </w:tc>
        <w:tc>
          <w:tcPr>
            <w:tcW w:w="2287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191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63" w:type="dxa"/>
            <w:gridSpan w:val="2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Решение систем уравнений методом сложения.</w:t>
            </w:r>
          </w:p>
        </w:tc>
        <w:tc>
          <w:tcPr>
            <w:tcW w:w="2287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507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63" w:type="dxa"/>
            <w:gridSpan w:val="2"/>
            <w:vMerge w:val="restart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§14. Системы двух линейных уравнений с двумя переменными как математические модели реальных ситуаций.</w:t>
            </w: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ситуаций.</w:t>
            </w:r>
          </w:p>
        </w:tc>
        <w:tc>
          <w:tcPr>
            <w:tcW w:w="2287" w:type="dxa"/>
            <w:vMerge w:val="restart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>Этапы  составления системы уравнений по условию задачи.</w:t>
            </w:r>
          </w:p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Приёмы определения </w:t>
            </w:r>
          </w:p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рационального способа  решения данной системы уравнений</w:t>
            </w: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507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63" w:type="dxa"/>
            <w:gridSpan w:val="2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Математические модели задач на движение.</w:t>
            </w:r>
          </w:p>
        </w:tc>
        <w:tc>
          <w:tcPr>
            <w:tcW w:w="2287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507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63" w:type="dxa"/>
            <w:gridSpan w:val="2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Математические модели задач на движение по реке.</w:t>
            </w:r>
          </w:p>
        </w:tc>
        <w:tc>
          <w:tcPr>
            <w:tcW w:w="2287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507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63" w:type="dxa"/>
            <w:gridSpan w:val="2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Математические модели задач на работу.</w:t>
            </w:r>
          </w:p>
        </w:tc>
        <w:tc>
          <w:tcPr>
            <w:tcW w:w="2287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507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3" w:type="dxa"/>
            <w:gridSpan w:val="2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Математические модели задач на проценты.</w:t>
            </w:r>
          </w:p>
        </w:tc>
        <w:tc>
          <w:tcPr>
            <w:tcW w:w="2287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63" w:type="dxa"/>
            <w:gridSpan w:val="2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Контрольная работа №3 по теме «Системы линейных уравнений с двумя переменными».</w:t>
            </w:r>
          </w:p>
        </w:tc>
        <w:tc>
          <w:tcPr>
            <w:tcW w:w="526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c>
          <w:tcPr>
            <w:tcW w:w="2011" w:type="dxa"/>
            <w:gridSpan w:val="2"/>
          </w:tcPr>
          <w:p w:rsidR="00E36B7C" w:rsidRPr="0092319C" w:rsidRDefault="00E36B7C" w:rsidP="009231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1" w:type="dxa"/>
            <w:gridSpan w:val="5"/>
          </w:tcPr>
          <w:p w:rsidR="00E36B7C" w:rsidRPr="0092319C" w:rsidRDefault="00E36B7C" w:rsidP="0092319C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19C">
              <w:rPr>
                <w:rFonts w:ascii="Times New Roman" w:hAnsi="Times New Roman"/>
                <w:b/>
                <w:sz w:val="24"/>
                <w:szCs w:val="24"/>
              </w:rPr>
              <w:t>Глава 4. Степень с натуральным показателем и её свойства</w:t>
            </w:r>
          </w:p>
        </w:tc>
      </w:tr>
      <w:tr w:rsidR="008E4A6D" w:rsidRPr="0092319C" w:rsidTr="006A49C3">
        <w:trPr>
          <w:trHeight w:val="503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63" w:type="dxa"/>
            <w:gridSpan w:val="2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§15. Что такое степень с натуральным показателем.</w:t>
            </w: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Понятие степени с натуральным показателем.</w:t>
            </w:r>
          </w:p>
        </w:tc>
        <w:tc>
          <w:tcPr>
            <w:tcW w:w="2287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понятий: </w:t>
            </w: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 xml:space="preserve"> степень с натуральным показателем,</w:t>
            </w: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основание степени, показатель степени. Приёмы вычисления 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>натуральной степени для различных типов чисел. Представление числа в виде произведения степеней</w:t>
            </w: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Принципы </w:t>
            </w:r>
            <w:proofErr w:type="gramStart"/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составления правил применения таблицы степеней</w:t>
            </w:r>
            <w:proofErr w:type="gramEnd"/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502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Нахождение значения степени.</w:t>
            </w:r>
          </w:p>
        </w:tc>
        <w:tc>
          <w:tcPr>
            <w:tcW w:w="2287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383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63" w:type="dxa"/>
            <w:gridSpan w:val="2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§16. Таблица основных степеней.</w:t>
            </w: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Таблица основных степеней.</w:t>
            </w:r>
          </w:p>
        </w:tc>
        <w:tc>
          <w:tcPr>
            <w:tcW w:w="2287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382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Степень четного и нечетного числа.</w:t>
            </w:r>
          </w:p>
        </w:tc>
        <w:tc>
          <w:tcPr>
            <w:tcW w:w="2287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503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963" w:type="dxa"/>
            <w:gridSpan w:val="2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§17. Свойства степени с натуральным показателем.</w:t>
            </w: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Умножение степеней с одинаковыми основаниями.</w:t>
            </w:r>
          </w:p>
        </w:tc>
        <w:tc>
          <w:tcPr>
            <w:tcW w:w="2287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Рассмотрение свой</w:t>
            </w:r>
            <w:proofErr w:type="gramStart"/>
            <w:r w:rsidRPr="0092319C"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 w:rsidRPr="0092319C">
              <w:rPr>
                <w:rFonts w:ascii="Times New Roman" w:hAnsi="Times New Roman"/>
                <w:sz w:val="24"/>
                <w:szCs w:val="24"/>
              </w:rPr>
              <w:t>епени с натуральными показателями, их вывод.</w:t>
            </w: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502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Деление степеней с одинаковыми основаниями.</w:t>
            </w:r>
          </w:p>
        </w:tc>
        <w:tc>
          <w:tcPr>
            <w:tcW w:w="2287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630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63" w:type="dxa"/>
            <w:gridSpan w:val="2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§18. Умножение и деление степеней с одинаковыми показателями.</w:t>
            </w: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Умножение степеней с одинаковыми показателями.</w:t>
            </w:r>
          </w:p>
        </w:tc>
        <w:tc>
          <w:tcPr>
            <w:tcW w:w="2287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630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Деление степеней с одинаковыми показателями.</w:t>
            </w:r>
          </w:p>
        </w:tc>
        <w:tc>
          <w:tcPr>
            <w:tcW w:w="2287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383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63" w:type="dxa"/>
            <w:gridSpan w:val="2"/>
            <w:vMerge w:val="restart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§19. Степень с нулевым показателем.</w:t>
            </w: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Понятие степени с нулевым показателем.</w:t>
            </w:r>
          </w:p>
        </w:tc>
        <w:tc>
          <w:tcPr>
            <w:tcW w:w="2287" w:type="dxa"/>
            <w:vMerge w:val="restart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понятия 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>степени с нулевым показателем</w:t>
            </w: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C3" w:rsidRPr="0092319C" w:rsidTr="006A49C3">
        <w:trPr>
          <w:trHeight w:val="382"/>
        </w:trPr>
        <w:tc>
          <w:tcPr>
            <w:tcW w:w="918" w:type="dxa"/>
          </w:tcPr>
          <w:p w:rsidR="006A49C3" w:rsidRPr="0092319C" w:rsidRDefault="006A49C3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63" w:type="dxa"/>
            <w:gridSpan w:val="2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Решение примеров со степенями.</w:t>
            </w:r>
          </w:p>
        </w:tc>
        <w:tc>
          <w:tcPr>
            <w:tcW w:w="2287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6A49C3" w:rsidRPr="0092319C" w:rsidRDefault="006A49C3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c>
          <w:tcPr>
            <w:tcW w:w="2011" w:type="dxa"/>
            <w:gridSpan w:val="2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Глава 5. Одночлены. Операции над одночленами.</w:t>
            </w:r>
          </w:p>
        </w:tc>
      </w:tr>
      <w:tr w:rsidR="008E4A6D" w:rsidRPr="0092319C" w:rsidTr="006A49C3">
        <w:trPr>
          <w:trHeight w:val="503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63" w:type="dxa"/>
            <w:gridSpan w:val="2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§20. Понятие одночлена. Стандартный вид одночлена.</w:t>
            </w: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Понятие одночлена.</w:t>
            </w:r>
          </w:p>
        </w:tc>
        <w:tc>
          <w:tcPr>
            <w:tcW w:w="2287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9C">
              <w:rPr>
                <w:rFonts w:ascii="Times New Roman" w:hAnsi="Times New Roman"/>
                <w:bCs/>
                <w:sz w:val="24"/>
                <w:szCs w:val="24"/>
              </w:rPr>
              <w:t>Введение понятий:</w:t>
            </w:r>
          </w:p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>одночлен, коэффициент одночлена, стандартный вид одночлена. Алгоритм приведения одночлена к стандартному  виду</w:t>
            </w: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502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Стандартный вид одночлена.</w:t>
            </w:r>
          </w:p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383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63" w:type="dxa"/>
            <w:gridSpan w:val="2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§21. Сложение и вычитание одночленов.</w:t>
            </w: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Подобные одночлены.</w:t>
            </w:r>
          </w:p>
        </w:tc>
        <w:tc>
          <w:tcPr>
            <w:tcW w:w="2287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понятия </w:t>
            </w: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подобных одночленов, алгоритма  сложения и</w:t>
            </w:r>
          </w:p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вычитания одночленов</w:t>
            </w: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382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Сложение и вычитание одночленов.</w:t>
            </w:r>
          </w:p>
        </w:tc>
        <w:tc>
          <w:tcPr>
            <w:tcW w:w="2287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758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63" w:type="dxa"/>
            <w:gridSpan w:val="2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§22. Умножение одночленов. Возведение одночлена в натуральную степень.</w:t>
            </w: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Умножение одночленов.</w:t>
            </w:r>
          </w:p>
        </w:tc>
        <w:tc>
          <w:tcPr>
            <w:tcW w:w="2287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алгоритмов умножения одночленов, возведения одночлена в натуральную степень. </w:t>
            </w:r>
          </w:p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757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Возведение одночлена в натуральную степень.</w:t>
            </w:r>
          </w:p>
        </w:tc>
        <w:tc>
          <w:tcPr>
            <w:tcW w:w="2287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383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63" w:type="dxa"/>
            <w:gridSpan w:val="2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§23. </w:t>
            </w: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>Деление одночлена на одночлен.</w:t>
            </w: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Деление </w:t>
            </w: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>одночлена на одночлен.</w:t>
            </w:r>
          </w:p>
        </w:tc>
        <w:tc>
          <w:tcPr>
            <w:tcW w:w="2287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Рассмотрение </w:t>
            </w: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алгоритма  деления одночленов</w:t>
            </w: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382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Операции над одночленами.</w:t>
            </w:r>
          </w:p>
        </w:tc>
        <w:tc>
          <w:tcPr>
            <w:tcW w:w="2287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63" w:type="dxa"/>
            <w:gridSpan w:val="2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Контрольная работа №4 по теме «Действия над одночленами».</w:t>
            </w:r>
          </w:p>
        </w:tc>
        <w:tc>
          <w:tcPr>
            <w:tcW w:w="526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c>
          <w:tcPr>
            <w:tcW w:w="2011" w:type="dxa"/>
            <w:gridSpan w:val="2"/>
          </w:tcPr>
          <w:p w:rsidR="00E36B7C" w:rsidRPr="0092319C" w:rsidRDefault="00E36B7C" w:rsidP="009231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1" w:type="dxa"/>
            <w:gridSpan w:val="5"/>
          </w:tcPr>
          <w:p w:rsidR="00E36B7C" w:rsidRPr="0092319C" w:rsidRDefault="00E36B7C" w:rsidP="0092319C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19C">
              <w:rPr>
                <w:rFonts w:ascii="Times New Roman" w:hAnsi="Times New Roman"/>
                <w:b/>
                <w:sz w:val="24"/>
                <w:szCs w:val="24"/>
              </w:rPr>
              <w:t>Глава 6. Многочлены. Арифметические операции над многочленами</w:t>
            </w:r>
          </w:p>
        </w:tc>
      </w:tr>
      <w:tr w:rsidR="008E4A6D" w:rsidRPr="0092319C" w:rsidTr="006A49C3">
        <w:trPr>
          <w:trHeight w:val="170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63" w:type="dxa"/>
            <w:gridSpan w:val="2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§24. Основные понятия.</w:t>
            </w: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Понятие многочлена.</w:t>
            </w:r>
          </w:p>
        </w:tc>
        <w:tc>
          <w:tcPr>
            <w:tcW w:w="2287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понятий: </w:t>
            </w: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 xml:space="preserve"> многочлен, член  многочлена, двучлен, трехчлен,</w:t>
            </w: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приведение подобных членов,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 xml:space="preserve"> стандартный вид многочлена.</w:t>
            </w: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170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Приведение подобных членов многочлена.</w:t>
            </w:r>
          </w:p>
        </w:tc>
        <w:tc>
          <w:tcPr>
            <w:tcW w:w="2287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170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Стандартный вид многочлена.</w:t>
            </w:r>
          </w:p>
        </w:tc>
        <w:tc>
          <w:tcPr>
            <w:tcW w:w="2287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383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63" w:type="dxa"/>
            <w:gridSpan w:val="2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§25. Сложение и вычитание многочленов.</w:t>
            </w: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2287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Алгоритм сложения и вычитания многочленов</w:t>
            </w: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382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 при решении уравнений.</w:t>
            </w:r>
          </w:p>
        </w:tc>
        <w:tc>
          <w:tcPr>
            <w:tcW w:w="2287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255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63" w:type="dxa"/>
            <w:gridSpan w:val="2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§26. Умножение многочлена на одночлен.</w:t>
            </w: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одночлен.</w:t>
            </w:r>
          </w:p>
        </w:tc>
        <w:tc>
          <w:tcPr>
            <w:tcW w:w="2287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Алгоритм  умножения многочлена на одночлен</w:t>
            </w: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255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 при решении уравнений.</w:t>
            </w:r>
          </w:p>
        </w:tc>
        <w:tc>
          <w:tcPr>
            <w:tcW w:w="2287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255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 при решении задач.</w:t>
            </w:r>
          </w:p>
        </w:tc>
        <w:tc>
          <w:tcPr>
            <w:tcW w:w="2287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255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63" w:type="dxa"/>
            <w:gridSpan w:val="2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§27. Умножение многочлена на многочлен.</w:t>
            </w: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2287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Алгоритм  умножения многочлена на многочлен</w:t>
            </w:r>
          </w:p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255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 при решении уравнений.</w:t>
            </w:r>
          </w:p>
        </w:tc>
        <w:tc>
          <w:tcPr>
            <w:tcW w:w="2287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255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 при решении задач.</w:t>
            </w:r>
          </w:p>
        </w:tc>
        <w:tc>
          <w:tcPr>
            <w:tcW w:w="2287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rPr>
          <w:trHeight w:val="153"/>
        </w:trPr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963" w:type="dxa"/>
            <w:gridSpan w:val="2"/>
            <w:vMerge w:val="restart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§28. Формулы сокращенного умножения.</w:t>
            </w: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Квадрат суммы и квадрат разности двух выражений.</w:t>
            </w:r>
          </w:p>
        </w:tc>
        <w:tc>
          <w:tcPr>
            <w:tcW w:w="228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>Формулы квадрата суммы и  квадрата разности</w:t>
            </w:r>
          </w:p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rPr>
          <w:trHeight w:val="153"/>
        </w:trPr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63" w:type="dxa"/>
            <w:gridSpan w:val="2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Разность квадратов.</w:t>
            </w:r>
          </w:p>
        </w:tc>
        <w:tc>
          <w:tcPr>
            <w:tcW w:w="228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>Формула разности квадратов</w:t>
            </w:r>
          </w:p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7C" w:rsidRPr="0092319C" w:rsidTr="006A49C3">
        <w:trPr>
          <w:trHeight w:val="153"/>
        </w:trPr>
        <w:tc>
          <w:tcPr>
            <w:tcW w:w="918" w:type="dxa"/>
          </w:tcPr>
          <w:p w:rsidR="00E36B7C" w:rsidRPr="0092319C" w:rsidRDefault="00E36B7C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63" w:type="dxa"/>
            <w:gridSpan w:val="2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Сумма и разность кубов.</w:t>
            </w:r>
          </w:p>
        </w:tc>
        <w:tc>
          <w:tcPr>
            <w:tcW w:w="2287" w:type="dxa"/>
          </w:tcPr>
          <w:p w:rsidR="00E36B7C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>Формулы суммы и  разности кубов</w:t>
            </w:r>
          </w:p>
        </w:tc>
        <w:tc>
          <w:tcPr>
            <w:tcW w:w="2027" w:type="dxa"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E36B7C" w:rsidRPr="0092319C" w:rsidRDefault="00E36B7C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153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Преобразование выражений с использованием формул сокращенного умножения.</w:t>
            </w:r>
          </w:p>
        </w:tc>
        <w:tc>
          <w:tcPr>
            <w:tcW w:w="2287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153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Решение уравнений с использованием формул сокращенного умножения.</w:t>
            </w:r>
          </w:p>
        </w:tc>
        <w:tc>
          <w:tcPr>
            <w:tcW w:w="2287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383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63" w:type="dxa"/>
            <w:gridSpan w:val="2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§29. Деление многочлена на одночлен.</w:t>
            </w: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Деление многочлена на одночлен.</w:t>
            </w:r>
          </w:p>
        </w:tc>
        <w:tc>
          <w:tcPr>
            <w:tcW w:w="2287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Алгоритм  деления многочлена на одночлен</w:t>
            </w: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382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19C">
              <w:rPr>
                <w:rFonts w:ascii="Times New Roman" w:hAnsi="Times New Roman"/>
                <w:sz w:val="24"/>
                <w:szCs w:val="24"/>
              </w:rPr>
              <w:t>Почленное</w:t>
            </w:r>
            <w:proofErr w:type="spellEnd"/>
            <w:r w:rsidRPr="0092319C">
              <w:rPr>
                <w:rFonts w:ascii="Times New Roman" w:hAnsi="Times New Roman"/>
                <w:sz w:val="24"/>
                <w:szCs w:val="24"/>
              </w:rPr>
              <w:t xml:space="preserve"> деление числителя дроби на знаменатель</w:t>
            </w:r>
          </w:p>
        </w:tc>
        <w:tc>
          <w:tcPr>
            <w:tcW w:w="2287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63" w:type="dxa"/>
            <w:gridSpan w:val="2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Контрольная работа №5 по теме «Действия с многочленами»</w:t>
            </w:r>
          </w:p>
        </w:tc>
        <w:tc>
          <w:tcPr>
            <w:tcW w:w="526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c>
          <w:tcPr>
            <w:tcW w:w="2011" w:type="dxa"/>
            <w:gridSpan w:val="2"/>
          </w:tcPr>
          <w:p w:rsidR="008E4A6D" w:rsidRPr="0092319C" w:rsidRDefault="008E4A6D" w:rsidP="009231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1" w:type="dxa"/>
            <w:gridSpan w:val="5"/>
          </w:tcPr>
          <w:p w:rsidR="008E4A6D" w:rsidRPr="0092319C" w:rsidRDefault="008E4A6D" w:rsidP="0092319C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19C">
              <w:rPr>
                <w:rFonts w:ascii="Times New Roman" w:hAnsi="Times New Roman"/>
                <w:b/>
                <w:sz w:val="24"/>
                <w:szCs w:val="24"/>
              </w:rPr>
              <w:t>Глава 7. Разложение многочленов на множители</w:t>
            </w:r>
          </w:p>
        </w:tc>
      </w:tr>
      <w:tr w:rsidR="008E4A6D" w:rsidRPr="0092319C" w:rsidTr="006A49C3">
        <w:trPr>
          <w:trHeight w:val="758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63" w:type="dxa"/>
            <w:gridSpan w:val="2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§30. Что такое разложение многочленов на множители и зачем оно нужно.</w:t>
            </w: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Что такое разложение многочленов на множители и зачем оно нужно.</w:t>
            </w:r>
          </w:p>
        </w:tc>
        <w:tc>
          <w:tcPr>
            <w:tcW w:w="228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>Область применения разложения многочлена на множители</w:t>
            </w: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757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Решение уравнений, где произведение равно 0.</w:t>
            </w:r>
          </w:p>
        </w:tc>
        <w:tc>
          <w:tcPr>
            <w:tcW w:w="228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Решение уравнений, где произведение равно 0.</w:t>
            </w: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503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63" w:type="dxa"/>
            <w:gridSpan w:val="2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§31. Вынесение общего множителя за скобки.</w:t>
            </w: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2287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Алгоритм вынесения общего множителя за скобки</w:t>
            </w: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502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Вынесение общего многочлена за скобки.</w:t>
            </w:r>
          </w:p>
        </w:tc>
        <w:tc>
          <w:tcPr>
            <w:tcW w:w="2287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170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63" w:type="dxa"/>
            <w:gridSpan w:val="2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§32. Способ группировки.</w:t>
            </w: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Суть способа группировки.</w:t>
            </w:r>
          </w:p>
        </w:tc>
        <w:tc>
          <w:tcPr>
            <w:tcW w:w="2287" w:type="dxa"/>
            <w:vMerge w:val="restart"/>
          </w:tcPr>
          <w:p w:rsidR="008E4A6D" w:rsidRPr="0092319C" w:rsidRDefault="008E4A6D" w:rsidP="0092319C">
            <w:pPr>
              <w:pStyle w:val="2"/>
              <w:spacing w:line="240" w:lineRule="auto"/>
              <w:ind w:firstLine="567"/>
              <w:jc w:val="left"/>
              <w:rPr>
                <w:sz w:val="24"/>
              </w:rPr>
            </w:pPr>
            <w:r w:rsidRPr="0092319C">
              <w:rPr>
                <w:sz w:val="24"/>
              </w:rPr>
              <w:t xml:space="preserve">Алгоритм разложения многочлена на </w:t>
            </w:r>
            <w:r w:rsidRPr="0092319C">
              <w:rPr>
                <w:sz w:val="24"/>
              </w:rPr>
              <w:lastRenderedPageBreak/>
              <w:t>множители  способом группировки</w:t>
            </w:r>
          </w:p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170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>группировки.</w:t>
            </w:r>
          </w:p>
        </w:tc>
        <w:tc>
          <w:tcPr>
            <w:tcW w:w="2287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170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Решение уравнений способом группировки.</w:t>
            </w:r>
          </w:p>
        </w:tc>
        <w:tc>
          <w:tcPr>
            <w:tcW w:w="2287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CF6" w:rsidRPr="0092319C" w:rsidTr="006A49C3">
        <w:trPr>
          <w:trHeight w:val="303"/>
        </w:trPr>
        <w:tc>
          <w:tcPr>
            <w:tcW w:w="918" w:type="dxa"/>
          </w:tcPr>
          <w:p w:rsidR="00AD4CF6" w:rsidRPr="0092319C" w:rsidRDefault="00AD4CF6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63" w:type="dxa"/>
            <w:gridSpan w:val="2"/>
            <w:vMerge w:val="restart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§33. Разложение на множители с помощью формул сокращенного умножения.</w:t>
            </w:r>
          </w:p>
        </w:tc>
        <w:tc>
          <w:tcPr>
            <w:tcW w:w="2961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формулы разности квадратов.</w:t>
            </w:r>
          </w:p>
        </w:tc>
        <w:tc>
          <w:tcPr>
            <w:tcW w:w="2287" w:type="dxa"/>
            <w:vMerge w:val="restart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>Формулы разности квадратов, суммы и разности кубов</w:t>
            </w:r>
          </w:p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Формулы квадрата  суммы,  квадрата разности </w:t>
            </w:r>
          </w:p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CF6" w:rsidRPr="0092319C" w:rsidTr="006A49C3">
        <w:trPr>
          <w:trHeight w:val="303"/>
        </w:trPr>
        <w:tc>
          <w:tcPr>
            <w:tcW w:w="918" w:type="dxa"/>
          </w:tcPr>
          <w:p w:rsidR="00AD4CF6" w:rsidRPr="0092319C" w:rsidRDefault="00AD4CF6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63" w:type="dxa"/>
            <w:gridSpan w:val="2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формулы разности квадратов.</w:t>
            </w:r>
          </w:p>
        </w:tc>
        <w:tc>
          <w:tcPr>
            <w:tcW w:w="2287" w:type="dxa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CF6" w:rsidRPr="0092319C" w:rsidTr="006A49C3">
        <w:trPr>
          <w:trHeight w:val="303"/>
        </w:trPr>
        <w:tc>
          <w:tcPr>
            <w:tcW w:w="918" w:type="dxa"/>
          </w:tcPr>
          <w:p w:rsidR="00AD4CF6" w:rsidRPr="0092319C" w:rsidRDefault="00AD4CF6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63" w:type="dxa"/>
            <w:gridSpan w:val="2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Представление многочлена в виде квадрата двучлена.</w:t>
            </w:r>
          </w:p>
        </w:tc>
        <w:tc>
          <w:tcPr>
            <w:tcW w:w="2287" w:type="dxa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CF6" w:rsidRPr="0092319C" w:rsidTr="006A49C3">
        <w:trPr>
          <w:trHeight w:val="303"/>
        </w:trPr>
        <w:tc>
          <w:tcPr>
            <w:tcW w:w="918" w:type="dxa"/>
          </w:tcPr>
          <w:p w:rsidR="00AD4CF6" w:rsidRPr="0092319C" w:rsidRDefault="00AD4CF6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3" w:type="dxa"/>
            <w:gridSpan w:val="2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суммы и разности кубов.</w:t>
            </w:r>
          </w:p>
        </w:tc>
        <w:tc>
          <w:tcPr>
            <w:tcW w:w="2287" w:type="dxa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303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Применение  разложения на множители с помощью формул сокращенного умножения при решении примеров.</w:t>
            </w:r>
          </w:p>
        </w:tc>
        <w:tc>
          <w:tcPr>
            <w:tcW w:w="228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CF6" w:rsidRPr="0092319C" w:rsidTr="006A49C3">
        <w:trPr>
          <w:trHeight w:val="505"/>
        </w:trPr>
        <w:tc>
          <w:tcPr>
            <w:tcW w:w="918" w:type="dxa"/>
          </w:tcPr>
          <w:p w:rsidR="00AD4CF6" w:rsidRPr="0092319C" w:rsidRDefault="00AD4CF6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63" w:type="dxa"/>
            <w:gridSpan w:val="2"/>
            <w:vMerge w:val="restart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§34. Разложение на множители с помощью комбинации различных приёмов.</w:t>
            </w:r>
          </w:p>
        </w:tc>
        <w:tc>
          <w:tcPr>
            <w:tcW w:w="2961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комбинации различных приёмов.</w:t>
            </w:r>
          </w:p>
        </w:tc>
        <w:tc>
          <w:tcPr>
            <w:tcW w:w="2287" w:type="dxa"/>
            <w:vMerge w:val="restart"/>
          </w:tcPr>
          <w:p w:rsidR="00AD4CF6" w:rsidRPr="0092319C" w:rsidRDefault="00AD4CF6" w:rsidP="0092319C">
            <w:pPr>
              <w:pStyle w:val="2"/>
              <w:spacing w:line="240" w:lineRule="auto"/>
              <w:ind w:firstLine="567"/>
              <w:jc w:val="left"/>
              <w:rPr>
                <w:sz w:val="24"/>
              </w:rPr>
            </w:pPr>
            <w:r w:rsidRPr="0092319C">
              <w:rPr>
                <w:sz w:val="24"/>
              </w:rPr>
              <w:t>Формулы сокращенного умножения. Способы разложения многочлена на множители</w:t>
            </w:r>
          </w:p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CF6" w:rsidRPr="0092319C" w:rsidTr="006A49C3">
        <w:trPr>
          <w:trHeight w:val="505"/>
        </w:trPr>
        <w:tc>
          <w:tcPr>
            <w:tcW w:w="918" w:type="dxa"/>
          </w:tcPr>
          <w:p w:rsidR="00AD4CF6" w:rsidRPr="0092319C" w:rsidRDefault="00AD4CF6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963" w:type="dxa"/>
            <w:gridSpan w:val="2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комбинации различных приёмов.</w:t>
            </w:r>
          </w:p>
        </w:tc>
        <w:tc>
          <w:tcPr>
            <w:tcW w:w="2287" w:type="dxa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CF6" w:rsidRPr="0092319C" w:rsidTr="006A49C3">
        <w:trPr>
          <w:trHeight w:val="505"/>
        </w:trPr>
        <w:tc>
          <w:tcPr>
            <w:tcW w:w="918" w:type="dxa"/>
          </w:tcPr>
          <w:p w:rsidR="00AD4CF6" w:rsidRPr="0092319C" w:rsidRDefault="00AD4CF6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63" w:type="dxa"/>
            <w:gridSpan w:val="2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Метод выделения полного квадрата.</w:t>
            </w:r>
          </w:p>
        </w:tc>
        <w:tc>
          <w:tcPr>
            <w:tcW w:w="2287" w:type="dxa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CF6" w:rsidRPr="0092319C" w:rsidTr="006A49C3">
        <w:trPr>
          <w:trHeight w:val="201"/>
        </w:trPr>
        <w:tc>
          <w:tcPr>
            <w:tcW w:w="918" w:type="dxa"/>
          </w:tcPr>
          <w:p w:rsidR="00AD4CF6" w:rsidRPr="0092319C" w:rsidRDefault="00AD4CF6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63" w:type="dxa"/>
            <w:gridSpan w:val="2"/>
            <w:vMerge w:val="restart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§35. Сокращение алгебраических дробей.</w:t>
            </w:r>
          </w:p>
        </w:tc>
        <w:tc>
          <w:tcPr>
            <w:tcW w:w="2961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Понятие алгебраической дроби.</w:t>
            </w:r>
          </w:p>
        </w:tc>
        <w:tc>
          <w:tcPr>
            <w:tcW w:w="2287" w:type="dxa"/>
            <w:vMerge w:val="restart"/>
          </w:tcPr>
          <w:p w:rsidR="00AD4CF6" w:rsidRPr="0092319C" w:rsidRDefault="00AD4CF6" w:rsidP="0092319C">
            <w:pPr>
              <w:pStyle w:val="2"/>
              <w:spacing w:line="240" w:lineRule="auto"/>
              <w:ind w:firstLine="567"/>
              <w:jc w:val="left"/>
              <w:rPr>
                <w:sz w:val="24"/>
              </w:rPr>
            </w:pPr>
            <w:r w:rsidRPr="0092319C">
              <w:rPr>
                <w:sz w:val="24"/>
              </w:rPr>
              <w:t>Понятие «алгебраическая дробь», алгоритм  сокращения алгебраических дробей</w:t>
            </w:r>
          </w:p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CF6" w:rsidRPr="0092319C" w:rsidTr="006A49C3">
        <w:trPr>
          <w:trHeight w:val="201"/>
        </w:trPr>
        <w:tc>
          <w:tcPr>
            <w:tcW w:w="918" w:type="dxa"/>
          </w:tcPr>
          <w:p w:rsidR="00AD4CF6" w:rsidRPr="0092319C" w:rsidRDefault="00AD4CF6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963" w:type="dxa"/>
            <w:gridSpan w:val="2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Сокращение алгебраических дробей, числитель и знаменатель которых - одночлены.</w:t>
            </w:r>
          </w:p>
        </w:tc>
        <w:tc>
          <w:tcPr>
            <w:tcW w:w="2287" w:type="dxa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CF6" w:rsidRPr="0092319C" w:rsidTr="006A49C3">
        <w:trPr>
          <w:trHeight w:val="201"/>
        </w:trPr>
        <w:tc>
          <w:tcPr>
            <w:tcW w:w="918" w:type="dxa"/>
          </w:tcPr>
          <w:p w:rsidR="00AD4CF6" w:rsidRPr="0092319C" w:rsidRDefault="00AD4CF6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963" w:type="dxa"/>
            <w:gridSpan w:val="2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Сокращение алгебраических дробей с применением вынесения общего множителя за скобки</w:t>
            </w:r>
            <w:proofErr w:type="gramStart"/>
            <w:r w:rsidRPr="0092319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87" w:type="dxa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CF6" w:rsidRPr="0092319C" w:rsidTr="006A49C3">
        <w:trPr>
          <w:trHeight w:val="201"/>
        </w:trPr>
        <w:tc>
          <w:tcPr>
            <w:tcW w:w="918" w:type="dxa"/>
          </w:tcPr>
          <w:p w:rsidR="00AD4CF6" w:rsidRPr="0092319C" w:rsidRDefault="00AD4CF6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63" w:type="dxa"/>
            <w:gridSpan w:val="2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Сокращение алгебраических дробей с применением формул сокращенного умножения.</w:t>
            </w:r>
          </w:p>
        </w:tc>
        <w:tc>
          <w:tcPr>
            <w:tcW w:w="2287" w:type="dxa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CF6" w:rsidRPr="0092319C" w:rsidTr="006A49C3">
        <w:trPr>
          <w:trHeight w:val="201"/>
        </w:trPr>
        <w:tc>
          <w:tcPr>
            <w:tcW w:w="918" w:type="dxa"/>
          </w:tcPr>
          <w:p w:rsidR="00AD4CF6" w:rsidRPr="0092319C" w:rsidRDefault="00AD4CF6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963" w:type="dxa"/>
            <w:gridSpan w:val="2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 Сокращение алгебраических дробей с применением способа группировки.</w:t>
            </w:r>
          </w:p>
        </w:tc>
        <w:tc>
          <w:tcPr>
            <w:tcW w:w="2287" w:type="dxa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CF6" w:rsidRPr="0092319C" w:rsidTr="006A49C3">
        <w:trPr>
          <w:trHeight w:val="135"/>
        </w:trPr>
        <w:tc>
          <w:tcPr>
            <w:tcW w:w="918" w:type="dxa"/>
          </w:tcPr>
          <w:p w:rsidR="00AD4CF6" w:rsidRPr="0092319C" w:rsidRDefault="00AD4CF6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63" w:type="dxa"/>
            <w:gridSpan w:val="2"/>
            <w:vMerge w:val="restart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§36. Тождества.</w:t>
            </w:r>
          </w:p>
        </w:tc>
        <w:tc>
          <w:tcPr>
            <w:tcW w:w="2961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Понятие тождества.</w:t>
            </w:r>
          </w:p>
        </w:tc>
        <w:tc>
          <w:tcPr>
            <w:tcW w:w="2287" w:type="dxa"/>
            <w:vMerge w:val="restart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Понятие тождества</w:t>
            </w:r>
          </w:p>
        </w:tc>
        <w:tc>
          <w:tcPr>
            <w:tcW w:w="2027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CF6" w:rsidRPr="0092319C" w:rsidTr="006A49C3">
        <w:trPr>
          <w:trHeight w:val="135"/>
        </w:trPr>
        <w:tc>
          <w:tcPr>
            <w:tcW w:w="918" w:type="dxa"/>
          </w:tcPr>
          <w:p w:rsidR="00AD4CF6" w:rsidRPr="0092319C" w:rsidRDefault="00AD4CF6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963" w:type="dxa"/>
            <w:gridSpan w:val="2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Доказательство тождеств.</w:t>
            </w:r>
          </w:p>
        </w:tc>
        <w:tc>
          <w:tcPr>
            <w:tcW w:w="2287" w:type="dxa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AD4CF6" w:rsidRPr="0092319C" w:rsidRDefault="00AD4CF6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963" w:type="dxa"/>
            <w:gridSpan w:val="2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Контрольная работа №6 по теме «Разложение многочленов на множители»</w:t>
            </w:r>
          </w:p>
        </w:tc>
        <w:tc>
          <w:tcPr>
            <w:tcW w:w="526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c>
          <w:tcPr>
            <w:tcW w:w="2011" w:type="dxa"/>
            <w:gridSpan w:val="2"/>
          </w:tcPr>
          <w:p w:rsidR="008E4A6D" w:rsidRPr="0092319C" w:rsidRDefault="008E4A6D" w:rsidP="009231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1" w:type="dxa"/>
            <w:gridSpan w:val="5"/>
          </w:tcPr>
          <w:p w:rsidR="008E4A6D" w:rsidRPr="0092319C" w:rsidRDefault="008E4A6D" w:rsidP="0092319C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19C">
              <w:rPr>
                <w:rFonts w:ascii="Times New Roman" w:hAnsi="Times New Roman"/>
                <w:b/>
                <w:sz w:val="24"/>
                <w:szCs w:val="24"/>
              </w:rPr>
              <w:t xml:space="preserve">Глава 8. Функция </w:t>
            </w:r>
            <w:r w:rsidRPr="009231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y=x</w:t>
            </w:r>
            <w:r w:rsidRPr="0092319C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9231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8E4A6D" w:rsidRPr="0092319C" w:rsidTr="006A49C3">
        <w:trPr>
          <w:trHeight w:val="192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963" w:type="dxa"/>
            <w:gridSpan w:val="2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§37. Функция  </w:t>
            </w:r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>=</w:t>
            </w:r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231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>=</w:t>
            </w:r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231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87" w:type="dxa"/>
          </w:tcPr>
          <w:p w:rsidR="00B4107A" w:rsidRPr="002047C7" w:rsidRDefault="00B4107A" w:rsidP="00B4107A">
            <w:pPr>
              <w:rPr>
                <w:color w:val="000000"/>
              </w:rPr>
            </w:pPr>
            <w:r w:rsidRPr="002047C7">
              <w:rPr>
                <w:color w:val="000000"/>
              </w:rPr>
              <w:t>Введение понятий:</w:t>
            </w:r>
          </w:p>
          <w:p w:rsidR="00B4107A" w:rsidRPr="002047C7" w:rsidRDefault="00B4107A" w:rsidP="00B4107A">
            <w:pPr>
              <w:rPr>
                <w:color w:val="000000"/>
              </w:rPr>
            </w:pPr>
            <w:r w:rsidRPr="002047C7">
              <w:rPr>
                <w:color w:val="000000"/>
              </w:rPr>
              <w:t>парабола, ветви параболы, ось симметрии параболы, вершина параболы.</w:t>
            </w:r>
          </w:p>
          <w:p w:rsidR="008E4A6D" w:rsidRPr="0092319C" w:rsidRDefault="008E4A6D" w:rsidP="00B4107A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191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>=</w:t>
            </w:r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231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 xml:space="preserve"> ,  её график и свойства.</w:t>
            </w:r>
          </w:p>
        </w:tc>
        <w:tc>
          <w:tcPr>
            <w:tcW w:w="2287" w:type="dxa"/>
          </w:tcPr>
          <w:p w:rsidR="008E4A6D" w:rsidRPr="0092319C" w:rsidRDefault="00B4107A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047C7">
              <w:t xml:space="preserve">Алгоритм построения графика функции </w:t>
            </w:r>
            <w:r w:rsidRPr="002047C7">
              <w:rPr>
                <w:position w:val="-12"/>
              </w:rPr>
              <w:object w:dxaOrig="779" w:dyaOrig="480">
                <v:shape id="_x0000_i1027" type="#_x0000_t75" style="width:39.35pt;height:24.3pt" o:ole="">
                  <v:imagedata r:id="rId9" o:title=""/>
                </v:shape>
                <o:OLEObject Type="Embed" ProgID="Equation.3" ShapeID="_x0000_i1027" DrawAspect="Content" ObjectID="_1503767081" r:id="rId10"/>
              </w:object>
            </w: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191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>=-</w:t>
            </w:r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231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 xml:space="preserve"> её график и свойства.</w:t>
            </w:r>
          </w:p>
        </w:tc>
        <w:tc>
          <w:tcPr>
            <w:tcW w:w="2287" w:type="dxa"/>
          </w:tcPr>
          <w:p w:rsidR="008E4A6D" w:rsidRPr="0092319C" w:rsidRDefault="00B4107A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047C7">
              <w:t xml:space="preserve">Алгоритм построения графика функции </w:t>
            </w:r>
            <w:r w:rsidRPr="002047C7">
              <w:rPr>
                <w:position w:val="-12"/>
              </w:rPr>
              <w:object w:dxaOrig="779" w:dyaOrig="480">
                <v:shape id="_x0000_i1028" type="#_x0000_t75" style="width:39.35pt;height:24.3pt" o:ole="">
                  <v:imagedata r:id="rId9" o:title=""/>
                </v:shape>
                <o:OLEObject Type="Embed" ProgID="Equation.3" ShapeID="_x0000_i1028" DrawAspect="Content" ObjectID="_1503767082" r:id="rId11"/>
              </w:object>
            </w:r>
            <w:r>
              <w:t>, её свойства</w:t>
            </w: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191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>=</w:t>
            </w:r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231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 xml:space="preserve"> на заданном промежутке.</w:t>
            </w:r>
          </w:p>
        </w:tc>
        <w:tc>
          <w:tcPr>
            <w:tcW w:w="2287" w:type="dxa"/>
          </w:tcPr>
          <w:p w:rsidR="008E4A6D" w:rsidRPr="0092319C" w:rsidRDefault="00B4107A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047C7">
              <w:t xml:space="preserve">Алгоритм построения графика функции </w:t>
            </w:r>
            <w:r w:rsidRPr="002047C7">
              <w:rPr>
                <w:position w:val="-12"/>
              </w:rPr>
              <w:object w:dxaOrig="779" w:dyaOrig="480">
                <v:shape id="_x0000_i1029" type="#_x0000_t75" style="width:39.35pt;height:24.3pt" o:ole="">
                  <v:imagedata r:id="rId9" o:title=""/>
                </v:shape>
                <o:OLEObject Type="Embed" ProgID="Equation.3" ShapeID="_x0000_i1029" DrawAspect="Content" ObjectID="_1503767083" r:id="rId12"/>
              </w:object>
            </w:r>
            <w:r>
              <w:t xml:space="preserve">, её </w:t>
            </w:r>
            <w:proofErr w:type="spellStart"/>
            <w:r>
              <w:t>свойст</w:t>
            </w:r>
            <w:proofErr w:type="spellEnd"/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383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963" w:type="dxa"/>
            <w:gridSpan w:val="2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§38.Графическое решение </w:t>
            </w: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>уравнений.</w:t>
            </w: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>Графическое решение уравнений.</w:t>
            </w:r>
          </w:p>
        </w:tc>
        <w:tc>
          <w:tcPr>
            <w:tcW w:w="2287" w:type="dxa"/>
          </w:tcPr>
          <w:p w:rsidR="00B4107A" w:rsidRPr="002047C7" w:rsidRDefault="00B4107A" w:rsidP="00B4107A">
            <w:pPr>
              <w:pStyle w:val="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47C7">
              <w:rPr>
                <w:sz w:val="22"/>
                <w:szCs w:val="22"/>
              </w:rPr>
              <w:t xml:space="preserve">Алгоритм  графического решения </w:t>
            </w:r>
            <w:r w:rsidRPr="002047C7">
              <w:rPr>
                <w:sz w:val="22"/>
                <w:szCs w:val="22"/>
              </w:rPr>
              <w:lastRenderedPageBreak/>
              <w:t>уравнений</w:t>
            </w:r>
          </w:p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382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Графическое решение уравнений.</w:t>
            </w:r>
          </w:p>
        </w:tc>
        <w:tc>
          <w:tcPr>
            <w:tcW w:w="2287" w:type="dxa"/>
          </w:tcPr>
          <w:p w:rsidR="00B4107A" w:rsidRPr="002047C7" w:rsidRDefault="00B4107A" w:rsidP="00B4107A">
            <w:pPr>
              <w:pStyle w:val="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47C7">
              <w:rPr>
                <w:sz w:val="22"/>
                <w:szCs w:val="22"/>
              </w:rPr>
              <w:t>Алгоритм  графического решения уравнений</w:t>
            </w:r>
          </w:p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201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963" w:type="dxa"/>
            <w:gridSpan w:val="2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§39. Что означает в математике запись </w:t>
            </w:r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>=</w:t>
            </w:r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>(</w:t>
            </w:r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Что означает в математике запись </w:t>
            </w:r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>=</w:t>
            </w:r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>(</w:t>
            </w:r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87" w:type="dxa"/>
          </w:tcPr>
          <w:p w:rsidR="008E4A6D" w:rsidRPr="0092319C" w:rsidRDefault="00B4107A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047C7">
              <w:t xml:space="preserve">Понятия: тождество, </w:t>
            </w:r>
            <w:proofErr w:type="spellStart"/>
            <w:r w:rsidRPr="002047C7">
              <w:t>кусочная</w:t>
            </w:r>
            <w:proofErr w:type="spellEnd"/>
            <w:r w:rsidRPr="002047C7">
              <w:t xml:space="preserve"> функция, чтение графика, область определения функции, непрерывная функция, точка разрыва</w:t>
            </w: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201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Нахождение значений </w:t>
            </w:r>
            <w:proofErr w:type="spellStart"/>
            <w:r w:rsidRPr="0092319C">
              <w:rPr>
                <w:rFonts w:ascii="Times New Roman" w:hAnsi="Times New Roman"/>
                <w:sz w:val="24"/>
                <w:szCs w:val="24"/>
              </w:rPr>
              <w:t>кусочных</w:t>
            </w:r>
            <w:proofErr w:type="spellEnd"/>
            <w:r w:rsidRPr="0092319C">
              <w:rPr>
                <w:rFonts w:ascii="Times New Roman" w:hAnsi="Times New Roman"/>
                <w:sz w:val="24"/>
                <w:szCs w:val="24"/>
              </w:rPr>
              <w:t xml:space="preserve"> функций.</w:t>
            </w:r>
          </w:p>
        </w:tc>
        <w:tc>
          <w:tcPr>
            <w:tcW w:w="2287" w:type="dxa"/>
          </w:tcPr>
          <w:p w:rsidR="008E4A6D" w:rsidRPr="0092319C" w:rsidRDefault="00B4107A" w:rsidP="00B4107A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047C7">
              <w:t>Понятия</w:t>
            </w:r>
            <w:proofErr w:type="gramStart"/>
            <w:r w:rsidRPr="002047C7">
              <w:t>:</w:t>
            </w:r>
            <w:r>
              <w:t xml:space="preserve">, </w:t>
            </w:r>
            <w:proofErr w:type="spellStart"/>
            <w:proofErr w:type="gramEnd"/>
            <w:r>
              <w:t>кусочной</w:t>
            </w:r>
            <w:proofErr w:type="spellEnd"/>
            <w:r>
              <w:t xml:space="preserve"> функции</w:t>
            </w:r>
            <w:r w:rsidRPr="002047C7">
              <w:t>,</w:t>
            </w: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201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Построение графиков </w:t>
            </w:r>
            <w:proofErr w:type="spellStart"/>
            <w:r w:rsidRPr="0092319C">
              <w:rPr>
                <w:rFonts w:ascii="Times New Roman" w:hAnsi="Times New Roman"/>
                <w:sz w:val="24"/>
                <w:szCs w:val="24"/>
              </w:rPr>
              <w:t>кусочных</w:t>
            </w:r>
            <w:proofErr w:type="spellEnd"/>
            <w:r w:rsidRPr="0092319C">
              <w:rPr>
                <w:rFonts w:ascii="Times New Roman" w:hAnsi="Times New Roman"/>
                <w:sz w:val="24"/>
                <w:szCs w:val="24"/>
              </w:rPr>
              <w:t xml:space="preserve"> функций.</w:t>
            </w:r>
          </w:p>
        </w:tc>
        <w:tc>
          <w:tcPr>
            <w:tcW w:w="2287" w:type="dxa"/>
          </w:tcPr>
          <w:p w:rsidR="00B4107A" w:rsidRPr="002047C7" w:rsidRDefault="00B4107A" w:rsidP="00B4107A">
            <w:pPr>
              <w:pStyle w:val="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 построения г</w:t>
            </w:r>
            <w:r w:rsidRPr="002047C7">
              <w:rPr>
                <w:sz w:val="22"/>
                <w:szCs w:val="22"/>
              </w:rPr>
              <w:t>рафик</w:t>
            </w:r>
            <w:r>
              <w:rPr>
                <w:sz w:val="22"/>
                <w:szCs w:val="22"/>
              </w:rPr>
              <w:t xml:space="preserve">а </w:t>
            </w:r>
            <w:r w:rsidRPr="002047C7">
              <w:rPr>
                <w:sz w:val="22"/>
                <w:szCs w:val="22"/>
              </w:rPr>
              <w:t xml:space="preserve"> </w:t>
            </w:r>
            <w:proofErr w:type="spellStart"/>
            <w:r w:rsidRPr="002047C7">
              <w:rPr>
                <w:sz w:val="22"/>
                <w:szCs w:val="22"/>
              </w:rPr>
              <w:t>кусочной</w:t>
            </w:r>
            <w:proofErr w:type="spellEnd"/>
            <w:r w:rsidRPr="002047C7">
              <w:rPr>
                <w:sz w:val="22"/>
                <w:szCs w:val="22"/>
              </w:rPr>
              <w:t xml:space="preserve"> функции, чтение графика</w:t>
            </w:r>
          </w:p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201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spellStart"/>
            <w:r w:rsidRPr="0092319C">
              <w:rPr>
                <w:rFonts w:ascii="Times New Roman" w:hAnsi="Times New Roman"/>
                <w:sz w:val="24"/>
                <w:szCs w:val="24"/>
              </w:rPr>
              <w:t>кусочных</w:t>
            </w:r>
            <w:proofErr w:type="spellEnd"/>
            <w:r w:rsidRPr="0092319C">
              <w:rPr>
                <w:rFonts w:ascii="Times New Roman" w:hAnsi="Times New Roman"/>
                <w:sz w:val="24"/>
                <w:szCs w:val="24"/>
              </w:rPr>
              <w:t xml:space="preserve"> функций.</w:t>
            </w:r>
          </w:p>
        </w:tc>
        <w:tc>
          <w:tcPr>
            <w:tcW w:w="2287" w:type="dxa"/>
          </w:tcPr>
          <w:p w:rsidR="00B4107A" w:rsidRPr="002047C7" w:rsidRDefault="00B4107A" w:rsidP="00B4107A">
            <w:pPr>
              <w:pStyle w:val="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 построения г</w:t>
            </w:r>
            <w:r w:rsidRPr="002047C7">
              <w:rPr>
                <w:sz w:val="22"/>
                <w:szCs w:val="22"/>
              </w:rPr>
              <w:t>рафик</w:t>
            </w:r>
            <w:r>
              <w:rPr>
                <w:sz w:val="22"/>
                <w:szCs w:val="22"/>
              </w:rPr>
              <w:t xml:space="preserve">а </w:t>
            </w:r>
            <w:r w:rsidRPr="002047C7">
              <w:rPr>
                <w:sz w:val="22"/>
                <w:szCs w:val="22"/>
              </w:rPr>
              <w:t xml:space="preserve"> </w:t>
            </w:r>
            <w:proofErr w:type="spellStart"/>
            <w:r w:rsidRPr="002047C7">
              <w:rPr>
                <w:sz w:val="22"/>
                <w:szCs w:val="22"/>
              </w:rPr>
              <w:t>кусочной</w:t>
            </w:r>
            <w:proofErr w:type="spellEnd"/>
            <w:r w:rsidRPr="002047C7">
              <w:rPr>
                <w:sz w:val="22"/>
                <w:szCs w:val="22"/>
              </w:rPr>
              <w:t xml:space="preserve"> функции, чтение графика</w:t>
            </w:r>
          </w:p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rPr>
          <w:trHeight w:val="201"/>
        </w:trPr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963" w:type="dxa"/>
            <w:gridSpan w:val="2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Аналитическое задание </w:t>
            </w:r>
            <w:proofErr w:type="spellStart"/>
            <w:r w:rsidRPr="0092319C">
              <w:rPr>
                <w:rFonts w:ascii="Times New Roman" w:hAnsi="Times New Roman"/>
                <w:sz w:val="24"/>
                <w:szCs w:val="24"/>
              </w:rPr>
              <w:t>кусочных</w:t>
            </w:r>
            <w:proofErr w:type="spellEnd"/>
            <w:r w:rsidRPr="0092319C">
              <w:rPr>
                <w:rFonts w:ascii="Times New Roman" w:hAnsi="Times New Roman"/>
                <w:sz w:val="24"/>
                <w:szCs w:val="24"/>
              </w:rPr>
              <w:t xml:space="preserve"> функций.</w:t>
            </w:r>
          </w:p>
        </w:tc>
        <w:tc>
          <w:tcPr>
            <w:tcW w:w="2287" w:type="dxa"/>
          </w:tcPr>
          <w:p w:rsidR="008E4A6D" w:rsidRPr="0092319C" w:rsidRDefault="00B4107A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Аналитическое задание </w:t>
            </w:r>
            <w:proofErr w:type="spellStart"/>
            <w:r w:rsidRPr="0092319C">
              <w:rPr>
                <w:rFonts w:ascii="Times New Roman" w:hAnsi="Times New Roman"/>
                <w:sz w:val="24"/>
                <w:szCs w:val="24"/>
              </w:rPr>
              <w:t>кусочных</w:t>
            </w:r>
            <w:proofErr w:type="spellEnd"/>
            <w:r w:rsidRPr="0092319C">
              <w:rPr>
                <w:rFonts w:ascii="Times New Roman" w:hAnsi="Times New Roman"/>
                <w:sz w:val="24"/>
                <w:szCs w:val="24"/>
              </w:rPr>
              <w:t xml:space="preserve"> функций.</w:t>
            </w: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963" w:type="dxa"/>
            <w:gridSpan w:val="2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 xml:space="preserve">Контрольная работа №7 по теме «Функция  </w:t>
            </w:r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>=</w:t>
            </w:r>
            <w:r w:rsidRPr="0092319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231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2319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26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c>
          <w:tcPr>
            <w:tcW w:w="2011" w:type="dxa"/>
            <w:gridSpan w:val="2"/>
          </w:tcPr>
          <w:p w:rsidR="008E4A6D" w:rsidRPr="0092319C" w:rsidRDefault="008E4A6D" w:rsidP="009231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1" w:type="dxa"/>
            <w:gridSpan w:val="5"/>
          </w:tcPr>
          <w:p w:rsidR="008E4A6D" w:rsidRPr="0092319C" w:rsidRDefault="008E4A6D" w:rsidP="0092319C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19C">
              <w:rPr>
                <w:rFonts w:ascii="Times New Roman" w:hAnsi="Times New Roman"/>
                <w:b/>
                <w:sz w:val="24"/>
                <w:szCs w:val="24"/>
              </w:rPr>
              <w:t>Глава 9. Итоговое повторение</w:t>
            </w:r>
          </w:p>
        </w:tc>
      </w:tr>
      <w:tr w:rsidR="008E4A6D" w:rsidRPr="0092319C" w:rsidTr="006A49C3"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125-132</w:t>
            </w:r>
          </w:p>
        </w:tc>
        <w:tc>
          <w:tcPr>
            <w:tcW w:w="1963" w:type="dxa"/>
            <w:gridSpan w:val="2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963" w:type="dxa"/>
            <w:gridSpan w:val="2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26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D" w:rsidRPr="0092319C" w:rsidTr="006A49C3">
        <w:tc>
          <w:tcPr>
            <w:tcW w:w="918" w:type="dxa"/>
          </w:tcPr>
          <w:p w:rsidR="008E4A6D" w:rsidRPr="0092319C" w:rsidRDefault="008E4A6D" w:rsidP="0092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2319C">
              <w:rPr>
                <w:rFonts w:ascii="Times New Roman" w:hAnsi="Times New Roman"/>
                <w:sz w:val="24"/>
                <w:szCs w:val="24"/>
              </w:rPr>
              <w:t>Резерв времени 2 часа</w:t>
            </w:r>
          </w:p>
        </w:tc>
        <w:tc>
          <w:tcPr>
            <w:tcW w:w="2961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8E4A6D" w:rsidRPr="0092319C" w:rsidRDefault="008E4A6D" w:rsidP="009231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E79" w:rsidRPr="0092319C" w:rsidRDefault="00FE0E79" w:rsidP="0092319C">
      <w:pPr>
        <w:spacing w:after="0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E0E79" w:rsidRPr="0092319C" w:rsidRDefault="00FE0E79" w:rsidP="0092319C">
      <w:pPr>
        <w:spacing w:after="0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2319C">
        <w:rPr>
          <w:rFonts w:ascii="Times New Roman" w:hAnsi="Times New Roman"/>
          <w:b/>
          <w:bCs/>
          <w:iCs/>
          <w:sz w:val="24"/>
          <w:szCs w:val="24"/>
        </w:rPr>
        <w:t>В результате изучения алгебры ученик должен</w:t>
      </w:r>
    </w:p>
    <w:p w:rsidR="00FE0E79" w:rsidRPr="0092319C" w:rsidRDefault="00FE0E79" w:rsidP="0092319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>знать/понимать</w:t>
      </w:r>
    </w:p>
    <w:p w:rsidR="00FE0E79" w:rsidRPr="0092319C" w:rsidRDefault="00FE0E79" w:rsidP="0092319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FE0E79" w:rsidRPr="0092319C" w:rsidRDefault="00FE0E79" w:rsidP="0092319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FE0E79" w:rsidRPr="0092319C" w:rsidRDefault="00FE0E79" w:rsidP="0092319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 xml:space="preserve">как используются математические формулы, уравнения; примеры их применения для решения математических и практических задач; </w:t>
      </w:r>
    </w:p>
    <w:p w:rsidR="00FE0E79" w:rsidRPr="0092319C" w:rsidRDefault="00FE0E79" w:rsidP="0092319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E0E79" w:rsidRPr="0092319C" w:rsidRDefault="00FE0E79" w:rsidP="0092319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E0E79" w:rsidRPr="0092319C" w:rsidRDefault="00FE0E79" w:rsidP="0092319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>формулы сокращенного умножения;</w:t>
      </w:r>
    </w:p>
    <w:p w:rsidR="00FE0E79" w:rsidRPr="0092319C" w:rsidRDefault="00FE0E79" w:rsidP="0092319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bCs/>
          <w:sz w:val="24"/>
          <w:szCs w:val="24"/>
        </w:rPr>
        <w:lastRenderedPageBreak/>
        <w:t>уметь</w:t>
      </w:r>
    </w:p>
    <w:p w:rsidR="00FE0E79" w:rsidRPr="0092319C" w:rsidRDefault="00FE0E79" w:rsidP="0092319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E0E79" w:rsidRPr="0092319C" w:rsidRDefault="00FE0E79" w:rsidP="0092319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FE0E79" w:rsidRPr="0092319C" w:rsidRDefault="00FE0E79" w:rsidP="0092319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>решать линейные уравнения и уравнения, сводящиеся к ним, системы двух линейных уравнений с двумя переменными;</w:t>
      </w:r>
    </w:p>
    <w:p w:rsidR="00FE0E79" w:rsidRPr="0092319C" w:rsidRDefault="00FE0E79" w:rsidP="0092319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E0E79" w:rsidRPr="0092319C" w:rsidRDefault="00FE0E79" w:rsidP="0092319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 xml:space="preserve">определять координаты точки плоскости, строить точки с заданными координатами; строить графики линейных функций и функции </w:t>
      </w:r>
      <w:r w:rsidRPr="0092319C">
        <w:rPr>
          <w:rFonts w:ascii="Times New Roman" w:hAnsi="Times New Roman"/>
          <w:sz w:val="24"/>
          <w:szCs w:val="24"/>
          <w:lang w:val="en-US"/>
        </w:rPr>
        <w:t>y</w:t>
      </w:r>
      <w:r w:rsidRPr="0092319C">
        <w:rPr>
          <w:rFonts w:ascii="Times New Roman" w:hAnsi="Times New Roman"/>
          <w:sz w:val="24"/>
          <w:szCs w:val="24"/>
        </w:rPr>
        <w:t>=</w:t>
      </w:r>
      <w:r w:rsidRPr="0092319C">
        <w:rPr>
          <w:rFonts w:ascii="Times New Roman" w:hAnsi="Times New Roman"/>
          <w:sz w:val="24"/>
          <w:szCs w:val="24"/>
          <w:lang w:val="en-US"/>
        </w:rPr>
        <w:t>x</w:t>
      </w:r>
      <w:r w:rsidRPr="0092319C">
        <w:rPr>
          <w:rFonts w:ascii="Times New Roman" w:hAnsi="Times New Roman"/>
          <w:sz w:val="24"/>
          <w:szCs w:val="24"/>
          <w:vertAlign w:val="superscript"/>
        </w:rPr>
        <w:t>2</w:t>
      </w:r>
      <w:r w:rsidRPr="0092319C">
        <w:rPr>
          <w:rFonts w:ascii="Times New Roman" w:hAnsi="Times New Roman"/>
          <w:sz w:val="24"/>
          <w:szCs w:val="24"/>
        </w:rPr>
        <w:t>;</w:t>
      </w:r>
    </w:p>
    <w:p w:rsidR="00FE0E79" w:rsidRPr="0092319C" w:rsidRDefault="00FE0E79" w:rsidP="0092319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E0E79" w:rsidRPr="0092319C" w:rsidRDefault="00FE0E79" w:rsidP="0092319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 и систем; </w:t>
      </w:r>
    </w:p>
    <w:p w:rsidR="00FE0E79" w:rsidRPr="0092319C" w:rsidRDefault="00FE0E79" w:rsidP="0092319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FE0E79" w:rsidRPr="0092319C" w:rsidRDefault="00FE0E79" w:rsidP="0092319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2319C">
        <w:rPr>
          <w:rFonts w:ascii="Times New Roman" w:hAnsi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2319C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92319C">
        <w:rPr>
          <w:rFonts w:ascii="Times New Roman" w:hAnsi="Times New Roman"/>
          <w:bCs/>
          <w:sz w:val="24"/>
          <w:szCs w:val="24"/>
        </w:rPr>
        <w:t>:</w:t>
      </w:r>
    </w:p>
    <w:p w:rsidR="00FE0E79" w:rsidRPr="0092319C" w:rsidRDefault="00FE0E79" w:rsidP="0092319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FE0E79" w:rsidRPr="0092319C" w:rsidRDefault="00FE0E79" w:rsidP="0092319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FE0E79" w:rsidRPr="0092319C" w:rsidRDefault="00FE0E79" w:rsidP="0092319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FE0E79" w:rsidRPr="0092319C" w:rsidRDefault="00FE0E79" w:rsidP="0092319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7A299A" w:rsidRPr="0092319C" w:rsidRDefault="007A299A" w:rsidP="0092319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E0E79" w:rsidRPr="0092319C" w:rsidRDefault="00FE0E79" w:rsidP="009231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 xml:space="preserve">Преподавание курса ориентировано на использование следующего </w:t>
      </w:r>
      <w:r w:rsidRPr="0092319C">
        <w:rPr>
          <w:rFonts w:ascii="Times New Roman" w:hAnsi="Times New Roman"/>
          <w:b/>
          <w:sz w:val="24"/>
          <w:szCs w:val="24"/>
        </w:rPr>
        <w:t>УМК:</w:t>
      </w:r>
    </w:p>
    <w:p w:rsidR="00FE0E79" w:rsidRPr="0092319C" w:rsidRDefault="00FE0E79" w:rsidP="0092319C">
      <w:pPr>
        <w:numPr>
          <w:ilvl w:val="0"/>
          <w:numId w:val="6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>Учебник:</w:t>
      </w:r>
      <w:r w:rsidRPr="0092319C">
        <w:rPr>
          <w:rFonts w:ascii="Times New Roman" w:hAnsi="Times New Roman"/>
          <w:b/>
          <w:sz w:val="24"/>
          <w:szCs w:val="24"/>
        </w:rPr>
        <w:t xml:space="preserve"> </w:t>
      </w:r>
      <w:r w:rsidRPr="0092319C">
        <w:rPr>
          <w:rFonts w:ascii="Times New Roman" w:hAnsi="Times New Roman"/>
          <w:sz w:val="24"/>
          <w:szCs w:val="24"/>
        </w:rPr>
        <w:t xml:space="preserve">Мордкович А.Г. Алгебра. 7 класс. В 2 ч. Ч. 1. Учебник для учащихся общеобразовательных учреждений / А.Г. Мордкович. – 12-е изд., стер. – М: Мнемозина, 2010. – 215с.: ил. </w:t>
      </w:r>
      <w:r w:rsidRPr="0092319C">
        <w:rPr>
          <w:rFonts w:ascii="Times New Roman" w:hAnsi="Times New Roman"/>
          <w:sz w:val="24"/>
          <w:szCs w:val="24"/>
          <w:lang w:val="en-US"/>
        </w:rPr>
        <w:t>ISBN</w:t>
      </w:r>
      <w:r w:rsidRPr="0092319C">
        <w:rPr>
          <w:rFonts w:ascii="Times New Roman" w:hAnsi="Times New Roman"/>
          <w:sz w:val="24"/>
          <w:szCs w:val="24"/>
        </w:rPr>
        <w:t xml:space="preserve"> 978-5-346-01427-0</w:t>
      </w:r>
    </w:p>
    <w:p w:rsidR="00FE0E79" w:rsidRPr="0092319C" w:rsidRDefault="00FE0E79" w:rsidP="0092319C">
      <w:pPr>
        <w:numPr>
          <w:ilvl w:val="0"/>
          <w:numId w:val="6"/>
        </w:num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>Задачник:</w:t>
      </w:r>
      <w:r w:rsidRPr="0092319C">
        <w:rPr>
          <w:rFonts w:ascii="Times New Roman" w:hAnsi="Times New Roman"/>
          <w:b/>
          <w:sz w:val="24"/>
          <w:szCs w:val="24"/>
        </w:rPr>
        <w:t xml:space="preserve"> </w:t>
      </w:r>
      <w:r w:rsidRPr="0092319C">
        <w:rPr>
          <w:rFonts w:ascii="Times New Roman" w:hAnsi="Times New Roman"/>
          <w:sz w:val="24"/>
          <w:szCs w:val="24"/>
        </w:rPr>
        <w:t xml:space="preserve">Мордкович А.Г. Алгебра. 7класс. В 2 ч. Ч. 1. Задачник для учащихся общеобразовательных учреждений / [А.Г. Мордкович и </w:t>
      </w:r>
      <w:proofErr w:type="spellStart"/>
      <w:proofErr w:type="gramStart"/>
      <w:r w:rsidRPr="0092319C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92319C">
        <w:rPr>
          <w:rFonts w:ascii="Times New Roman" w:hAnsi="Times New Roman"/>
          <w:sz w:val="24"/>
          <w:szCs w:val="24"/>
        </w:rPr>
        <w:t xml:space="preserve">]; под ред. А.Г.Мордковича – 12-е изд., </w:t>
      </w:r>
      <w:proofErr w:type="spellStart"/>
      <w:r w:rsidRPr="0092319C">
        <w:rPr>
          <w:rFonts w:ascii="Times New Roman" w:hAnsi="Times New Roman"/>
          <w:sz w:val="24"/>
          <w:szCs w:val="24"/>
        </w:rPr>
        <w:t>испр</w:t>
      </w:r>
      <w:proofErr w:type="spellEnd"/>
      <w:r w:rsidRPr="0092319C">
        <w:rPr>
          <w:rFonts w:ascii="Times New Roman" w:hAnsi="Times New Roman"/>
          <w:sz w:val="24"/>
          <w:szCs w:val="24"/>
        </w:rPr>
        <w:t xml:space="preserve">. и доп. – М: Мнемозина, 2010. – 271с.: ил. </w:t>
      </w:r>
      <w:r w:rsidRPr="0092319C">
        <w:rPr>
          <w:rFonts w:ascii="Times New Roman" w:hAnsi="Times New Roman"/>
          <w:sz w:val="24"/>
          <w:szCs w:val="24"/>
          <w:lang w:val="en-US"/>
        </w:rPr>
        <w:t>ISBN</w:t>
      </w:r>
      <w:r w:rsidRPr="0092319C">
        <w:rPr>
          <w:rFonts w:ascii="Times New Roman" w:hAnsi="Times New Roman"/>
          <w:sz w:val="24"/>
          <w:szCs w:val="24"/>
        </w:rPr>
        <w:t xml:space="preserve"> 978-5-346-01428-0</w:t>
      </w:r>
    </w:p>
    <w:p w:rsidR="00FE0E79" w:rsidRPr="0092319C" w:rsidRDefault="00FE0E79" w:rsidP="0092319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>Алгебра  7 – 9. Методическое пособие для учителя. / Мордкович А.Г.</w:t>
      </w:r>
    </w:p>
    <w:p w:rsidR="00FE0E79" w:rsidRPr="0092319C" w:rsidRDefault="00FE0E79" w:rsidP="0092319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>Алгебра, 7 класс. Контрольные работы для учащихся общеобразовательных учреждений / Л.А. Александрова: Мнемозина, 2009.</w:t>
      </w:r>
    </w:p>
    <w:p w:rsidR="00FE0E79" w:rsidRPr="0092319C" w:rsidRDefault="00FE0E79" w:rsidP="0092319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>Алгебра, 7 класс. Самостоятельные работы для учащихся общеобразовательных учреждений / Л.А. Александрова: Мнемозина, 2009.</w:t>
      </w:r>
    </w:p>
    <w:p w:rsidR="00FE0E79" w:rsidRPr="0092319C" w:rsidRDefault="00FE0E79" w:rsidP="0092319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E0E79" w:rsidRPr="0092319C" w:rsidRDefault="00FE0E79" w:rsidP="0092319C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D33865" w:rsidRPr="0092319C" w:rsidRDefault="00D33865" w:rsidP="0092319C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2319C">
        <w:rPr>
          <w:rFonts w:ascii="Times New Roman" w:hAnsi="Times New Roman"/>
          <w:b/>
          <w:sz w:val="24"/>
          <w:szCs w:val="24"/>
        </w:rPr>
        <w:t>Литература:</w:t>
      </w:r>
    </w:p>
    <w:p w:rsidR="00D33865" w:rsidRPr="0092319C" w:rsidRDefault="00D33865" w:rsidP="0092319C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>Алгебра  7 – 9. Методическое пособие для учителя. / Мордкович А.Г.</w:t>
      </w:r>
    </w:p>
    <w:p w:rsidR="00D33865" w:rsidRPr="0092319C" w:rsidRDefault="00D33865" w:rsidP="0092319C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t>Алгебра, 7 класс. Контрольные работы для учащихся общеобразовательных учреждений / Л.А. Александрова: Мнемозина, 2009.</w:t>
      </w:r>
    </w:p>
    <w:p w:rsidR="00D33865" w:rsidRPr="0092319C" w:rsidRDefault="00D33865" w:rsidP="0092319C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9C">
        <w:rPr>
          <w:rFonts w:ascii="Times New Roman" w:hAnsi="Times New Roman"/>
          <w:sz w:val="24"/>
          <w:szCs w:val="24"/>
        </w:rPr>
        <w:lastRenderedPageBreak/>
        <w:t>Алгебра, 7 класс. Самостоятельные работы для учащихся общеобразовательных учреждений / Л.А. Александрова: Мнемозина, 2009.</w:t>
      </w:r>
    </w:p>
    <w:p w:rsidR="00D33865" w:rsidRPr="0092319C" w:rsidRDefault="00D33865" w:rsidP="0092319C">
      <w:pPr>
        <w:spacing w:after="0" w:line="240" w:lineRule="auto"/>
        <w:ind w:left="720" w:firstLine="567"/>
        <w:rPr>
          <w:rFonts w:ascii="Times New Roman" w:hAnsi="Times New Roman"/>
          <w:sz w:val="24"/>
          <w:szCs w:val="24"/>
        </w:rPr>
      </w:pPr>
    </w:p>
    <w:p w:rsidR="00D33865" w:rsidRPr="0092319C" w:rsidRDefault="00D33865" w:rsidP="0092319C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sectPr w:rsidR="00D33865" w:rsidRPr="0092319C" w:rsidSect="009231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17E"/>
    <w:multiLevelType w:val="hybridMultilevel"/>
    <w:tmpl w:val="296C652A"/>
    <w:lvl w:ilvl="0" w:tplc="7E8C5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7668A"/>
    <w:multiLevelType w:val="hybridMultilevel"/>
    <w:tmpl w:val="296C652A"/>
    <w:lvl w:ilvl="0" w:tplc="7E8C5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432E8E"/>
    <w:multiLevelType w:val="hybridMultilevel"/>
    <w:tmpl w:val="9238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21306"/>
    <w:multiLevelType w:val="hybridMultilevel"/>
    <w:tmpl w:val="1BB681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E37E3D"/>
    <w:multiLevelType w:val="hybridMultilevel"/>
    <w:tmpl w:val="6DA60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F2EA6"/>
    <w:multiLevelType w:val="hybridMultilevel"/>
    <w:tmpl w:val="D732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65A9C"/>
    <w:multiLevelType w:val="hybridMultilevel"/>
    <w:tmpl w:val="D0B0A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F5A"/>
    <w:rsid w:val="000143F6"/>
    <w:rsid w:val="0007047E"/>
    <w:rsid w:val="00097A2A"/>
    <w:rsid w:val="000A0ECF"/>
    <w:rsid w:val="000F0FA4"/>
    <w:rsid w:val="001138B7"/>
    <w:rsid w:val="0017316D"/>
    <w:rsid w:val="00197D9D"/>
    <w:rsid w:val="001C2942"/>
    <w:rsid w:val="001E20F5"/>
    <w:rsid w:val="001E7E25"/>
    <w:rsid w:val="00217F5A"/>
    <w:rsid w:val="00240A73"/>
    <w:rsid w:val="0029568E"/>
    <w:rsid w:val="002E783B"/>
    <w:rsid w:val="003B6F33"/>
    <w:rsid w:val="003D001D"/>
    <w:rsid w:val="00452EEF"/>
    <w:rsid w:val="0047321F"/>
    <w:rsid w:val="00481489"/>
    <w:rsid w:val="004E3262"/>
    <w:rsid w:val="005D149F"/>
    <w:rsid w:val="005E30FC"/>
    <w:rsid w:val="005F4331"/>
    <w:rsid w:val="006A49C3"/>
    <w:rsid w:val="006A60FD"/>
    <w:rsid w:val="006C48C7"/>
    <w:rsid w:val="007A299A"/>
    <w:rsid w:val="007F0E64"/>
    <w:rsid w:val="00803E76"/>
    <w:rsid w:val="00833862"/>
    <w:rsid w:val="0086009C"/>
    <w:rsid w:val="008809BB"/>
    <w:rsid w:val="008B0014"/>
    <w:rsid w:val="008E4A6D"/>
    <w:rsid w:val="0092319C"/>
    <w:rsid w:val="009360DD"/>
    <w:rsid w:val="009C7EED"/>
    <w:rsid w:val="009D15AE"/>
    <w:rsid w:val="00AC2F0A"/>
    <w:rsid w:val="00AD4CF6"/>
    <w:rsid w:val="00AD65E3"/>
    <w:rsid w:val="00B4107A"/>
    <w:rsid w:val="00BD4F24"/>
    <w:rsid w:val="00BF4A99"/>
    <w:rsid w:val="00C218DF"/>
    <w:rsid w:val="00D229B9"/>
    <w:rsid w:val="00D2411B"/>
    <w:rsid w:val="00D33865"/>
    <w:rsid w:val="00D46C6E"/>
    <w:rsid w:val="00D654D6"/>
    <w:rsid w:val="00D75EFA"/>
    <w:rsid w:val="00DA5D6A"/>
    <w:rsid w:val="00E36B7C"/>
    <w:rsid w:val="00E52E9F"/>
    <w:rsid w:val="00E71F37"/>
    <w:rsid w:val="00F2096A"/>
    <w:rsid w:val="00FA0CF1"/>
    <w:rsid w:val="00FE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17F5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3">
    <w:name w:val="Table Grid"/>
    <w:basedOn w:val="a1"/>
    <w:uiPriority w:val="59"/>
    <w:rsid w:val="00D22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E79"/>
    <w:pPr>
      <w:ind w:left="720"/>
      <w:contextualSpacing/>
    </w:pPr>
  </w:style>
  <w:style w:type="paragraph" w:customStyle="1" w:styleId="c7">
    <w:name w:val="c7"/>
    <w:basedOn w:val="a"/>
    <w:rsid w:val="001E2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1E20F5"/>
  </w:style>
  <w:style w:type="character" w:customStyle="1" w:styleId="apple-converted-space">
    <w:name w:val="apple-converted-space"/>
    <w:basedOn w:val="a0"/>
    <w:rsid w:val="001E20F5"/>
  </w:style>
  <w:style w:type="paragraph" w:styleId="2">
    <w:name w:val="Body Text Indent 2"/>
    <w:basedOn w:val="a"/>
    <w:link w:val="20"/>
    <w:rsid w:val="00E36B7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6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23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231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1CA2-E422-4712-8ABB-18C03F1C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ЛСОШ</Company>
  <LinksUpToDate>false</LinksUpToDate>
  <CharactersWithSpaces>25374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2015-08-27T15:57:00Z</dcterms:created>
  <dcterms:modified xsi:type="dcterms:W3CDTF">2015-09-14T16:18:00Z</dcterms:modified>
</cp:coreProperties>
</file>