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6A" w:rsidRPr="00A5006A" w:rsidRDefault="0085674F" w:rsidP="00C94F8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A5006A">
        <w:rPr>
          <w:rFonts w:ascii="Times New Roman" w:hAnsi="Times New Roman" w:cs="Times New Roman"/>
          <w:sz w:val="28"/>
          <w:szCs w:val="28"/>
        </w:rPr>
        <w:t xml:space="preserve">: </w:t>
      </w:r>
      <w:r w:rsidR="00A5006A" w:rsidRPr="00A5006A">
        <w:rPr>
          <w:rFonts w:ascii="Times New Roman" w:hAnsi="Times New Roman" w:cs="Times New Roman"/>
          <w:b/>
          <w:sz w:val="28"/>
          <w:szCs w:val="28"/>
          <w:u w:val="single"/>
        </w:rPr>
        <w:t>Бородинское сражение 1812 года</w:t>
      </w:r>
    </w:p>
    <w:p w:rsidR="008905D5" w:rsidRDefault="00C94F82" w:rsidP="00C94F8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94F82">
        <w:rPr>
          <w:rFonts w:ascii="Times New Roman" w:hAnsi="Times New Roman" w:cs="Times New Roman"/>
          <w:sz w:val="28"/>
          <w:szCs w:val="28"/>
        </w:rPr>
        <w:t>Цели: Сформировать представление о войне 1812 года, о Бородинском сражении, о героях отечественной войны,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познавательного интереса при помощи разных форм работы с классом,</w:t>
      </w:r>
      <w:r w:rsidR="00155ABA">
        <w:rPr>
          <w:rFonts w:ascii="Times New Roman" w:hAnsi="Times New Roman" w:cs="Times New Roman"/>
          <w:sz w:val="28"/>
          <w:szCs w:val="28"/>
        </w:rPr>
        <w:t xml:space="preserve"> </w:t>
      </w:r>
      <w:r w:rsidRPr="00C94F82">
        <w:rPr>
          <w:rFonts w:ascii="Times New Roman" w:hAnsi="Times New Roman" w:cs="Times New Roman"/>
          <w:bCs/>
          <w:sz w:val="28"/>
          <w:szCs w:val="28"/>
        </w:rPr>
        <w:t>воспитание патриотизма через воспитание любви к родной истории, литературе, живописи</w:t>
      </w:r>
      <w:r w:rsidR="00155ABA">
        <w:rPr>
          <w:rFonts w:ascii="Times New Roman" w:hAnsi="Times New Roman" w:cs="Times New Roman"/>
          <w:bCs/>
          <w:sz w:val="28"/>
          <w:szCs w:val="28"/>
        </w:rPr>
        <w:t>.</w:t>
      </w:r>
    </w:p>
    <w:p w:rsidR="00155ABA" w:rsidRDefault="00155ABA" w:rsidP="00155AB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Оборудование: Мультимедийный проектор, презентация по данной теме, материалы из электронного архива « Мемориал отечественной войны 1812 года»</w:t>
      </w:r>
      <w:r w:rsidR="004B5E56">
        <w:rPr>
          <w:rFonts w:ascii="Times New Roman" w:hAnsi="Times New Roman" w:cs="Times New Roman"/>
          <w:bCs/>
          <w:sz w:val="28"/>
          <w:szCs w:val="28"/>
        </w:rPr>
        <w:t>.</w:t>
      </w:r>
    </w:p>
    <w:p w:rsidR="00155ABA" w:rsidRDefault="00155ABA" w:rsidP="00155ABA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классного часа.</w:t>
      </w:r>
    </w:p>
    <w:p w:rsidR="00155ABA" w:rsidRDefault="00155ABA" w:rsidP="00155AB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Организационный момент.</w:t>
      </w:r>
    </w:p>
    <w:p w:rsidR="00155ABA" w:rsidRPr="0093226C" w:rsidRDefault="00155ABA" w:rsidP="0093226C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3226C">
        <w:rPr>
          <w:rFonts w:ascii="Times New Roman" w:hAnsi="Times New Roman" w:cs="Times New Roman"/>
          <w:bCs/>
          <w:sz w:val="28"/>
          <w:szCs w:val="28"/>
        </w:rPr>
        <w:t xml:space="preserve">Прочтите </w:t>
      </w:r>
    </w:p>
    <w:p w:rsidR="00155ABA" w:rsidRDefault="00155ABA" w:rsidP="00C94F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Высказывание на слайде под №1</w:t>
      </w:r>
    </w:p>
    <w:p w:rsidR="00155ABA" w:rsidRDefault="00155ABA" w:rsidP="00155A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к нам с мечом придет, от меча и погибнет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55ABA" w:rsidRDefault="00155ABA" w:rsidP="00155A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понимаете это высказывание</w:t>
      </w:r>
      <w:r w:rsidR="0085674F">
        <w:rPr>
          <w:rFonts w:ascii="Times New Roman" w:hAnsi="Times New Roman" w:cs="Times New Roman"/>
          <w:sz w:val="28"/>
          <w:szCs w:val="28"/>
        </w:rPr>
        <w:t>? (</w:t>
      </w:r>
      <w:r w:rsidR="002B5652">
        <w:rPr>
          <w:rFonts w:ascii="Times New Roman" w:hAnsi="Times New Roman" w:cs="Times New Roman"/>
          <w:sz w:val="28"/>
          <w:szCs w:val="28"/>
        </w:rPr>
        <w:t>ответы уч-ся)</w:t>
      </w:r>
    </w:p>
    <w:p w:rsidR="002B5652" w:rsidRDefault="002B5652" w:rsidP="00155A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="0085674F">
        <w:rPr>
          <w:rFonts w:ascii="Times New Roman" w:hAnsi="Times New Roman" w:cs="Times New Roman"/>
          <w:sz w:val="28"/>
          <w:szCs w:val="28"/>
        </w:rPr>
        <w:t>знает, кому принадлежат эти слова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963266" w:rsidRPr="00963266">
        <w:rPr>
          <w:rFonts w:ascii="Times New Roman" w:hAnsi="Times New Roman" w:cs="Times New Roman"/>
          <w:sz w:val="28"/>
          <w:szCs w:val="28"/>
        </w:rPr>
        <w:t xml:space="preserve"> </w:t>
      </w:r>
      <w:r w:rsidR="00963266">
        <w:rPr>
          <w:rFonts w:ascii="Times New Roman" w:hAnsi="Times New Roman" w:cs="Times New Roman"/>
          <w:sz w:val="28"/>
          <w:szCs w:val="28"/>
        </w:rPr>
        <w:t>/Александр Невский/</w:t>
      </w:r>
      <w:r w:rsidR="008C6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74F" w:rsidRDefault="008C659B" w:rsidP="00155A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сегодня предстоит выяснить, как это высказывание относится к нашему классному часу. </w:t>
      </w:r>
      <w:r w:rsidR="002B5652">
        <w:rPr>
          <w:rFonts w:ascii="Times New Roman" w:hAnsi="Times New Roman" w:cs="Times New Roman"/>
          <w:sz w:val="28"/>
          <w:szCs w:val="28"/>
        </w:rPr>
        <w:t xml:space="preserve">В жизни есть </w:t>
      </w:r>
      <w:r w:rsidR="002B5652" w:rsidRPr="002B5652">
        <w:rPr>
          <w:rFonts w:ascii="Times New Roman" w:hAnsi="Times New Roman" w:cs="Times New Roman"/>
          <w:sz w:val="28"/>
          <w:szCs w:val="28"/>
        </w:rPr>
        <w:t>события, рассказ о которых длится века. Каждое новое поколение должно слышать и знать о них. Благодаря этим знаниям люди становятся сильнее духом, потому что узнают, от какого крепкого корня они ведут сво</w:t>
      </w:r>
      <w:r w:rsidR="0026240F">
        <w:rPr>
          <w:rFonts w:ascii="Times New Roman" w:hAnsi="Times New Roman" w:cs="Times New Roman"/>
          <w:sz w:val="28"/>
          <w:szCs w:val="28"/>
        </w:rPr>
        <w:t>й род.</w:t>
      </w:r>
      <w:r w:rsidR="002B5652">
        <w:rPr>
          <w:rFonts w:ascii="Times New Roman" w:hAnsi="Times New Roman" w:cs="Times New Roman"/>
          <w:sz w:val="28"/>
          <w:szCs w:val="28"/>
        </w:rPr>
        <w:t xml:space="preserve"> Какие знаменательные события произошли в нашей стране, о которых мы будем помнить всю жизнь</w:t>
      </w:r>
      <w:r w:rsidR="0085674F">
        <w:rPr>
          <w:rFonts w:ascii="Times New Roman" w:hAnsi="Times New Roman" w:cs="Times New Roman"/>
          <w:sz w:val="28"/>
          <w:szCs w:val="28"/>
        </w:rPr>
        <w:t>?</w:t>
      </w:r>
      <w:r w:rsidR="002B56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652" w:rsidRDefault="0085674F" w:rsidP="00155A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B5652">
        <w:rPr>
          <w:rFonts w:ascii="Times New Roman" w:hAnsi="Times New Roman" w:cs="Times New Roman"/>
          <w:sz w:val="28"/>
          <w:szCs w:val="28"/>
        </w:rPr>
        <w:t>ответы уч-ся)</w:t>
      </w:r>
    </w:p>
    <w:p w:rsidR="00E5044B" w:rsidRDefault="0026240F" w:rsidP="0026240F">
      <w:pPr>
        <w:rPr>
          <w:rFonts w:ascii="Times New Roman" w:hAnsi="Times New Roman" w:cs="Times New Roman"/>
          <w:sz w:val="28"/>
          <w:szCs w:val="28"/>
        </w:rPr>
      </w:pPr>
      <w:r w:rsidRPr="0026240F">
        <w:rPr>
          <w:rFonts w:ascii="Times New Roman" w:hAnsi="Times New Roman" w:cs="Times New Roman"/>
          <w:sz w:val="28"/>
          <w:szCs w:val="28"/>
        </w:rPr>
        <w:t>Темой нашего классного часа будет Бородинское сражение 1812 года и произведения, запечатлевшие это событ</w:t>
      </w:r>
      <w:r>
        <w:rPr>
          <w:rFonts w:ascii="Times New Roman" w:hAnsi="Times New Roman" w:cs="Times New Roman"/>
          <w:sz w:val="28"/>
          <w:szCs w:val="28"/>
        </w:rPr>
        <w:t xml:space="preserve">ие. 1812 год – пример для нас, как </w:t>
      </w:r>
      <w:r>
        <w:rPr>
          <w:rFonts w:ascii="Times New Roman" w:hAnsi="Times New Roman" w:cs="Times New Roman"/>
          <w:sz w:val="28"/>
          <w:szCs w:val="28"/>
        </w:rPr>
        <w:lastRenderedPageBreak/>
        <w:t>противостоять беде, если она случилась, и как выйти из беды со славою и честью.</w:t>
      </w:r>
      <w:r w:rsidR="00BC37AD" w:rsidRPr="00BC37AD">
        <w:rPr>
          <w:rFonts w:ascii="Times New Roman" w:hAnsi="Times New Roman" w:cs="Times New Roman"/>
          <w:sz w:val="28"/>
          <w:szCs w:val="28"/>
        </w:rPr>
        <w:t xml:space="preserve"> </w:t>
      </w:r>
      <w:r w:rsidR="00BC37AD" w:rsidRPr="0026240F">
        <w:rPr>
          <w:rFonts w:ascii="Times New Roman" w:hAnsi="Times New Roman" w:cs="Times New Roman"/>
          <w:sz w:val="28"/>
          <w:szCs w:val="28"/>
        </w:rPr>
        <w:t>И сегодня мы с вами будем говорить о тех, кто выстоял во время этой войны, чьи имена золотыми буквами вписаны в нашу историю, кому посвящены многие замечательные произведения нашей литератур</w:t>
      </w:r>
      <w:r w:rsidR="00BC37AD">
        <w:rPr>
          <w:rFonts w:ascii="Times New Roman" w:hAnsi="Times New Roman" w:cs="Times New Roman"/>
          <w:sz w:val="28"/>
          <w:szCs w:val="28"/>
        </w:rPr>
        <w:t>ы.</w:t>
      </w:r>
      <w:r w:rsidR="00413069">
        <w:rPr>
          <w:rFonts w:ascii="Times New Roman" w:hAnsi="Times New Roman" w:cs="Times New Roman"/>
          <w:sz w:val="28"/>
          <w:szCs w:val="28"/>
        </w:rPr>
        <w:t xml:space="preserve"> Сегодня мы познакомимся с двумя выдающимися людьми, которые увековечили нашу историю. Конечно не они одни были участниками боевых действий, но с другими героями мы познакомимся в течени</w:t>
      </w:r>
      <w:proofErr w:type="gramStart"/>
      <w:r w:rsidR="0041306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13069">
        <w:rPr>
          <w:rFonts w:ascii="Times New Roman" w:hAnsi="Times New Roman" w:cs="Times New Roman"/>
          <w:sz w:val="28"/>
          <w:szCs w:val="28"/>
        </w:rPr>
        <w:t xml:space="preserve"> всего учебного года.</w:t>
      </w:r>
    </w:p>
    <w:p w:rsidR="00BC37AD" w:rsidRDefault="007D1479" w:rsidP="00262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7D1479" w:rsidRDefault="007D1479" w:rsidP="007D14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312945"/>
            <wp:effectExtent l="19050" t="0" r="0" b="0"/>
            <wp:docPr id="4" name="Рисунок 2" descr="C:\Users\Администратор\Documents\Серкова\5598515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Серкова\55985150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36" cy="131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AD" w:rsidRDefault="0026240F" w:rsidP="00BC37AD">
      <w:pPr>
        <w:rPr>
          <w:rFonts w:ascii="Times New Roman" w:hAnsi="Times New Roman" w:cs="Times New Roman"/>
          <w:sz w:val="28"/>
          <w:szCs w:val="28"/>
        </w:rPr>
      </w:pPr>
      <w:r w:rsidRPr="0026240F">
        <w:rPr>
          <w:rFonts w:ascii="Times New Roman" w:hAnsi="Times New Roman" w:cs="Times New Roman"/>
          <w:sz w:val="28"/>
          <w:szCs w:val="28"/>
        </w:rPr>
        <w:t xml:space="preserve">Наполеон Бонапарт- человек необычной судьбы. Он родился 15 августа 1769 года на небольшом острове Корсика, принадлежащем Франции. Сын бедного дворянина Наполеон закончил военную академию в Париже, когда ему было 16 лет. В 24 года он уже был генералом, затем стал консулом Франции, а в 1804 году Наполеона провозгласили императором. Франция почти непрерывно воевала. В конце </w:t>
      </w:r>
      <w:r w:rsidR="0085674F" w:rsidRPr="0026240F">
        <w:rPr>
          <w:rFonts w:ascii="Times New Roman" w:hAnsi="Times New Roman" w:cs="Times New Roman"/>
          <w:sz w:val="28"/>
          <w:szCs w:val="28"/>
        </w:rPr>
        <w:t>концов,</w:t>
      </w:r>
      <w:r w:rsidRPr="0026240F">
        <w:rPr>
          <w:rFonts w:ascii="Times New Roman" w:hAnsi="Times New Roman" w:cs="Times New Roman"/>
          <w:sz w:val="28"/>
          <w:szCs w:val="28"/>
        </w:rPr>
        <w:t xml:space="preserve"> Наполеон стал властелином Европы. Но ему захотелось завоевать весь мир.</w:t>
      </w:r>
      <w:r w:rsidR="00BC37AD" w:rsidRPr="00BC37AD">
        <w:rPr>
          <w:rFonts w:ascii="Times New Roman" w:hAnsi="Times New Roman" w:cs="Times New Roman"/>
          <w:sz w:val="28"/>
          <w:szCs w:val="28"/>
        </w:rPr>
        <w:t xml:space="preserve"> </w:t>
      </w:r>
      <w:r w:rsidR="00BC37AD" w:rsidRPr="0026240F">
        <w:rPr>
          <w:rFonts w:ascii="Times New Roman" w:hAnsi="Times New Roman" w:cs="Times New Roman"/>
          <w:sz w:val="28"/>
          <w:szCs w:val="28"/>
        </w:rPr>
        <w:t>На рассвете 12 июня 1812 года “Великая ар</w:t>
      </w:r>
      <w:r w:rsidR="00BC37AD">
        <w:rPr>
          <w:rFonts w:ascii="Times New Roman" w:hAnsi="Times New Roman" w:cs="Times New Roman"/>
          <w:sz w:val="28"/>
          <w:szCs w:val="28"/>
        </w:rPr>
        <w:t>мия” Наполеона</w:t>
      </w:r>
      <w:proofErr w:type="gramStart"/>
      <w:r w:rsidR="00BC37AD">
        <w:rPr>
          <w:rFonts w:ascii="Times New Roman" w:hAnsi="Times New Roman" w:cs="Times New Roman"/>
          <w:sz w:val="28"/>
          <w:szCs w:val="28"/>
        </w:rPr>
        <w:t xml:space="preserve"> </w:t>
      </w:r>
      <w:r w:rsidR="00BC37AD" w:rsidRPr="002624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C37AD" w:rsidRPr="0026240F">
        <w:rPr>
          <w:rFonts w:ascii="Times New Roman" w:hAnsi="Times New Roman" w:cs="Times New Roman"/>
          <w:sz w:val="28"/>
          <w:szCs w:val="28"/>
        </w:rPr>
        <w:t xml:space="preserve"> переправившись через Неман , вторглась в пределы Российской империи. Главной целью Наполеон считал взятие Москвы. Он говорил: “Если я возьму Киев, я возьму Россию за ноги; если овладею Петербургом, я возьму ее за голову, но заняв Москву, я поражу ее в самое сердце”.</w:t>
      </w:r>
      <w:r w:rsidR="00BC37AD" w:rsidRPr="00BC37AD">
        <w:t xml:space="preserve"> </w:t>
      </w:r>
      <w:r w:rsidR="00BC37AD" w:rsidRPr="00BC37AD">
        <w:rPr>
          <w:rFonts w:ascii="Times New Roman" w:hAnsi="Times New Roman" w:cs="Times New Roman"/>
          <w:sz w:val="28"/>
          <w:szCs w:val="28"/>
        </w:rPr>
        <w:t>Наполеон собрал 638 000 войска из подвластных ему народов и двинул их в Россию. « Я иду в Москв</w:t>
      </w:r>
      <w:r w:rsidR="0085674F" w:rsidRPr="00BC37AD">
        <w:rPr>
          <w:rFonts w:ascii="Times New Roman" w:hAnsi="Times New Roman" w:cs="Times New Roman"/>
          <w:sz w:val="28"/>
          <w:szCs w:val="28"/>
        </w:rPr>
        <w:t>у -</w:t>
      </w:r>
      <w:r w:rsidR="00BC37AD" w:rsidRPr="00BC37AD">
        <w:rPr>
          <w:rFonts w:ascii="Times New Roman" w:hAnsi="Times New Roman" w:cs="Times New Roman"/>
          <w:sz w:val="28"/>
          <w:szCs w:val="28"/>
        </w:rPr>
        <w:t xml:space="preserve"> говорил он,- и в одно или два сражения все кончу. Император Александр на коленях будет просить у меня мира» В самом деле, все предвещало французам несомненный успех: громадные силы, гений полководца, его удача и непобедимость. В русском народе имя Наполеона распространяло какой-то таинственный страх. Но общее мнение было такое: лучше погибнуть, чем покориться ненавистному враг</w:t>
      </w:r>
      <w:r w:rsidR="00BC37AD">
        <w:rPr>
          <w:rFonts w:ascii="Times New Roman" w:hAnsi="Times New Roman" w:cs="Times New Roman"/>
          <w:sz w:val="28"/>
          <w:szCs w:val="28"/>
        </w:rPr>
        <w:t>у.</w:t>
      </w:r>
    </w:p>
    <w:p w:rsidR="007D1479" w:rsidRPr="00BC37AD" w:rsidRDefault="007D1479" w:rsidP="00BC3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BC37AD" w:rsidRPr="00BC37AD" w:rsidRDefault="007D1479" w:rsidP="007D1479">
      <w:pPr>
        <w:jc w:val="both"/>
        <w:rPr>
          <w:rFonts w:ascii="Times New Roman" w:hAnsi="Times New Roman" w:cs="Times New Roman"/>
          <w:sz w:val="28"/>
          <w:szCs w:val="28"/>
        </w:rPr>
      </w:pPr>
      <w:r w:rsidRPr="007D14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349216"/>
            <wp:effectExtent l="19050" t="0" r="9525" b="0"/>
            <wp:docPr id="5" name="Рисунок 3" descr="C:\Users\Администратор\Documents\Серкова\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Серкова\5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97" cy="13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AD" w:rsidRPr="00BC37AD" w:rsidRDefault="00BC37AD" w:rsidP="00BC37AD">
      <w:pPr>
        <w:rPr>
          <w:rFonts w:ascii="Times New Roman" w:hAnsi="Times New Roman" w:cs="Times New Roman"/>
          <w:sz w:val="28"/>
          <w:szCs w:val="28"/>
        </w:rPr>
      </w:pPr>
    </w:p>
    <w:p w:rsidR="0093226C" w:rsidRPr="0093226C" w:rsidRDefault="00BC37AD" w:rsidP="0093226C">
      <w:pPr>
        <w:rPr>
          <w:rFonts w:ascii="Times New Roman" w:hAnsi="Times New Roman" w:cs="Times New Roman"/>
          <w:sz w:val="28"/>
          <w:szCs w:val="28"/>
        </w:rPr>
      </w:pPr>
      <w:r w:rsidRPr="00BC37AD">
        <w:rPr>
          <w:rFonts w:ascii="Times New Roman" w:hAnsi="Times New Roman" w:cs="Times New Roman"/>
          <w:sz w:val="28"/>
          <w:szCs w:val="28"/>
        </w:rPr>
        <w:t xml:space="preserve">Главнокомандующим русской армии в самый ответственный момент для России был назначен Михаил Илларионович Кутузов. «Прибыл Кутузов бить французов»- говорили солдаты. Его </w:t>
      </w:r>
      <w:r w:rsidR="0093226C">
        <w:rPr>
          <w:rFonts w:ascii="Times New Roman" w:hAnsi="Times New Roman" w:cs="Times New Roman"/>
          <w:sz w:val="28"/>
          <w:szCs w:val="28"/>
        </w:rPr>
        <w:t xml:space="preserve">давно знали и любили в войсках. </w:t>
      </w:r>
      <w:r w:rsidRPr="00BC37AD">
        <w:rPr>
          <w:rFonts w:ascii="Times New Roman" w:hAnsi="Times New Roman" w:cs="Times New Roman"/>
          <w:sz w:val="28"/>
          <w:szCs w:val="28"/>
        </w:rPr>
        <w:t>Полное его имя Голенищев</w:t>
      </w:r>
      <w:r w:rsidR="0093226C">
        <w:rPr>
          <w:rFonts w:ascii="Times New Roman" w:hAnsi="Times New Roman" w:cs="Times New Roman"/>
          <w:sz w:val="28"/>
          <w:szCs w:val="28"/>
        </w:rPr>
        <w:t xml:space="preserve"> </w:t>
      </w:r>
      <w:r w:rsidRPr="00BC37AD">
        <w:rPr>
          <w:rFonts w:ascii="Times New Roman" w:hAnsi="Times New Roman" w:cs="Times New Roman"/>
          <w:sz w:val="28"/>
          <w:szCs w:val="28"/>
        </w:rPr>
        <w:t xml:space="preserve">- Кутузов, а с декабря 1812 года он еще и князь Смоленский. Этот титул ему пожаловал император Александр в благодарность за спасение Отечества. Родился Михаил Илларионович Кутузов 5 сентября 1745 года в Петербурге. В </w:t>
      </w:r>
      <w:r w:rsidR="0085674F">
        <w:rPr>
          <w:rFonts w:ascii="Times New Roman" w:hAnsi="Times New Roman" w:cs="Times New Roman"/>
          <w:sz w:val="28"/>
          <w:szCs w:val="28"/>
        </w:rPr>
        <w:t>возрасте 14 лет он с отличием о</w:t>
      </w:r>
      <w:r w:rsidRPr="00BC37AD">
        <w:rPr>
          <w:rFonts w:ascii="Times New Roman" w:hAnsi="Times New Roman" w:cs="Times New Roman"/>
          <w:sz w:val="28"/>
          <w:szCs w:val="28"/>
        </w:rPr>
        <w:t>кончил  Дворянскую артиллерийскую школу. С 16 лет- прапорщик, командир роты Астраханского пехотного полка. Участвовал в многочисленных войнах, которые вела в то время Россия.</w:t>
      </w:r>
      <w:r w:rsidR="007D1479">
        <w:rPr>
          <w:rFonts w:ascii="Times New Roman" w:hAnsi="Times New Roman" w:cs="Times New Roman"/>
          <w:sz w:val="28"/>
          <w:szCs w:val="28"/>
        </w:rPr>
        <w:t xml:space="preserve"> </w:t>
      </w:r>
      <w:r w:rsidRPr="00BC37AD">
        <w:rPr>
          <w:rFonts w:ascii="Times New Roman" w:hAnsi="Times New Roman" w:cs="Times New Roman"/>
          <w:sz w:val="28"/>
          <w:szCs w:val="28"/>
        </w:rPr>
        <w:t>У Кутузова, как и у Суворова, была одна судьба. Цари удаляли их из армии, когда не было войн, и снова призывали, когда России угрожала опасность. Не раз жизнь Кутузова находилась в опасности. От одной раны он лишился глаза, в другой раз пуля прострелила ему шею, но судьба хранила героя. «Видно Бог бережет голову Кутузова на что-нибудь необыкновенное, если он остался жить после двух таких опасных ран»- говорил доктор, который его лечил.</w:t>
      </w:r>
      <w:r w:rsidR="007D1479">
        <w:rPr>
          <w:rFonts w:ascii="Times New Roman" w:hAnsi="Times New Roman" w:cs="Times New Roman"/>
          <w:sz w:val="28"/>
          <w:szCs w:val="28"/>
        </w:rPr>
        <w:t xml:space="preserve"> </w:t>
      </w:r>
      <w:r w:rsidRPr="00BC37AD">
        <w:rPr>
          <w:rFonts w:ascii="Times New Roman" w:hAnsi="Times New Roman" w:cs="Times New Roman"/>
          <w:sz w:val="28"/>
          <w:szCs w:val="28"/>
        </w:rPr>
        <w:t>С тактикой и искусством Наполеона Кутузов был знаком на деле. В 1805 году Россия помогала Австрии против Наполеона. Русскими тогда командовал Кутузов. Наполеон заставил австрийцев сдаться, прежде</w:t>
      </w:r>
      <w:proofErr w:type="gramStart"/>
      <w:r w:rsidRPr="00BC37A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C37AD">
        <w:rPr>
          <w:rFonts w:ascii="Times New Roman" w:hAnsi="Times New Roman" w:cs="Times New Roman"/>
          <w:sz w:val="28"/>
          <w:szCs w:val="28"/>
        </w:rPr>
        <w:t xml:space="preserve"> чем они успели соединиться с русскими. Кутузов был вынужден отступать. Отступление было совершено в 350 верст и сопровождалось такими искусными и хитрыми маневрами, что Наполеон назвал Кутузова «хитрой лисицей».</w:t>
      </w:r>
      <w:r w:rsidR="0093226C" w:rsidRPr="0093226C">
        <w:t xml:space="preserve"> </w:t>
      </w:r>
      <w:r w:rsidR="0093226C" w:rsidRPr="0093226C">
        <w:rPr>
          <w:rFonts w:ascii="Times New Roman" w:hAnsi="Times New Roman" w:cs="Times New Roman"/>
          <w:sz w:val="28"/>
          <w:szCs w:val="28"/>
        </w:rPr>
        <w:t>Теперь, когда Наполеон взял Смоленск и приближался к Москве, Александр 1 был вынужден назначить главнокомандующим русской армии Михаила Илларионовича Кутузова. Кутузову тогда бы</w:t>
      </w:r>
      <w:r w:rsidR="00413069">
        <w:rPr>
          <w:rFonts w:ascii="Times New Roman" w:hAnsi="Times New Roman" w:cs="Times New Roman"/>
          <w:sz w:val="28"/>
          <w:szCs w:val="28"/>
        </w:rPr>
        <w:t>ло 67 лет.</w:t>
      </w:r>
    </w:p>
    <w:p w:rsidR="00413069" w:rsidRDefault="0093226C" w:rsidP="00413069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Учитель.</w:t>
      </w:r>
    </w:p>
    <w:p w:rsidR="004B5E56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- Сегодня мы попробуем воссоздать картину самого крупного сражения Отечественной войны 1812 года</w:t>
      </w:r>
      <w:r w:rsidR="004B5E56">
        <w:rPr>
          <w:rFonts w:ascii="Times New Roman" w:hAnsi="Times New Roman" w:cs="Times New Roman"/>
          <w:sz w:val="28"/>
          <w:szCs w:val="28"/>
        </w:rPr>
        <w:t>.</w:t>
      </w:r>
    </w:p>
    <w:p w:rsidR="00A85659" w:rsidRDefault="0093226C" w:rsidP="009322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226C">
        <w:rPr>
          <w:rFonts w:ascii="Times New Roman" w:hAnsi="Times New Roman" w:cs="Times New Roman"/>
          <w:sz w:val="28"/>
          <w:szCs w:val="28"/>
        </w:rPr>
        <w:lastRenderedPageBreak/>
        <w:t xml:space="preserve">26 августа </w:t>
      </w:r>
      <w:proofErr w:type="gramStart"/>
      <w:r w:rsidRPr="0093226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3226C">
        <w:rPr>
          <w:rFonts w:ascii="Times New Roman" w:hAnsi="Times New Roman" w:cs="Times New Roman"/>
          <w:sz w:val="28"/>
          <w:szCs w:val="28"/>
        </w:rPr>
        <w:t>по новому стилю 7 сентября) 1812 года в 124 километрах от Москвы около села Бородино произошло крупнейшее сражение между русской и французской армиями.</w:t>
      </w:r>
      <w:r w:rsidR="00A85659" w:rsidRPr="00A856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226C" w:rsidRPr="0093226C" w:rsidRDefault="00A85659" w:rsidP="0093226C">
      <w:pPr>
        <w:rPr>
          <w:rFonts w:ascii="Times New Roman" w:hAnsi="Times New Roman" w:cs="Times New Roman"/>
          <w:sz w:val="28"/>
          <w:szCs w:val="28"/>
        </w:rPr>
      </w:pPr>
      <w:r w:rsidRPr="00A8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173638"/>
            <wp:effectExtent l="19050" t="0" r="9525" b="0"/>
            <wp:docPr id="3" name="Рисунок 2" descr="C:\Users\Администратор\Documents\Серкова\boro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Серкова\borodi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4B" w:rsidRPr="00E5044B" w:rsidRDefault="0085674F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Скажи-ка, дядя, ведь не</w:t>
      </w:r>
      <w:r w:rsidR="00E5044B" w:rsidRPr="00E5044B">
        <w:rPr>
          <w:rFonts w:ascii="Times New Roman" w:hAnsi="Times New Roman" w:cs="Times New Roman"/>
          <w:sz w:val="28"/>
          <w:szCs w:val="28"/>
        </w:rPr>
        <w:t>даром</w:t>
      </w:r>
    </w:p>
    <w:p w:rsidR="00E5044B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Москва, спаленная пожаром,</w:t>
      </w:r>
    </w:p>
    <w:p w:rsidR="00E5044B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Французу отдана?</w:t>
      </w:r>
    </w:p>
    <w:p w:rsidR="00E5044B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Ведь были ж схватки боевые,</w:t>
      </w:r>
    </w:p>
    <w:p w:rsidR="00E5044B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Да, говорят, еще какие!</w:t>
      </w:r>
    </w:p>
    <w:p w:rsidR="00E5044B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Недаром помнит вся Россия</w:t>
      </w:r>
    </w:p>
    <w:p w:rsidR="00E5044B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Про день Бородина!</w:t>
      </w:r>
    </w:p>
    <w:p w:rsidR="0093226C" w:rsidRPr="00E5044B" w:rsidRDefault="00E5044B" w:rsidP="00E5044B">
      <w:pPr>
        <w:jc w:val="right"/>
        <w:rPr>
          <w:rFonts w:ascii="Times New Roman" w:hAnsi="Times New Roman" w:cs="Times New Roman"/>
          <w:sz w:val="28"/>
          <w:szCs w:val="28"/>
        </w:rPr>
      </w:pPr>
      <w:r w:rsidRPr="00E5044B">
        <w:rPr>
          <w:rFonts w:ascii="Times New Roman" w:hAnsi="Times New Roman" w:cs="Times New Roman"/>
          <w:sz w:val="28"/>
          <w:szCs w:val="28"/>
        </w:rPr>
        <w:t>М. Лермонтов «Бородино», 1837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Через село Бородино проходило две дороги. Заняв их, русские преградили путь французам к Москве.</w:t>
      </w:r>
    </w:p>
    <w:p w:rsid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( слайд</w:t>
      </w:r>
      <w:r w:rsidR="00A85659">
        <w:rPr>
          <w:rFonts w:ascii="Times New Roman" w:hAnsi="Times New Roman" w:cs="Times New Roman"/>
          <w:sz w:val="28"/>
          <w:szCs w:val="28"/>
        </w:rPr>
        <w:t>)</w:t>
      </w:r>
    </w:p>
    <w:p w:rsidR="00963266" w:rsidRDefault="00963266" w:rsidP="0093226C">
      <w:pPr>
        <w:rPr>
          <w:rFonts w:ascii="Times New Roman" w:hAnsi="Times New Roman" w:cs="Times New Roman"/>
          <w:sz w:val="28"/>
          <w:szCs w:val="28"/>
        </w:rPr>
      </w:pPr>
    </w:p>
    <w:p w:rsidR="00963266" w:rsidRDefault="00963266" w:rsidP="0093226C">
      <w:pPr>
        <w:rPr>
          <w:rFonts w:ascii="Times New Roman" w:hAnsi="Times New Roman" w:cs="Times New Roman"/>
          <w:sz w:val="28"/>
          <w:szCs w:val="28"/>
        </w:rPr>
      </w:pPr>
      <w:r w:rsidRPr="009632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4188" cy="2219325"/>
            <wp:effectExtent l="19050" t="0" r="8612" b="0"/>
            <wp:docPr id="1" name="Рисунок 1" descr="C:\Users\Администратор\Documents\Серкова\1283913245_brdn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Серкова\1283913245_brdn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66" w:rsidRPr="0093226C" w:rsidRDefault="00963266" w:rsidP="0093226C">
      <w:pPr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4B5E56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="0093226C" w:rsidRPr="0093226C">
        <w:t xml:space="preserve">  </w:t>
      </w:r>
      <w:r w:rsidR="0093226C" w:rsidRPr="004B5E56">
        <w:rPr>
          <w:rFonts w:ascii="Times New Roman" w:hAnsi="Times New Roman" w:cs="Times New Roman"/>
          <w:sz w:val="28"/>
          <w:szCs w:val="28"/>
        </w:rPr>
        <w:t>И вот нашли большое поле: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5E56">
        <w:rPr>
          <w:rFonts w:ascii="Times New Roman" w:hAnsi="Times New Roman" w:cs="Times New Roman"/>
          <w:sz w:val="28"/>
          <w:szCs w:val="28"/>
        </w:rPr>
        <w:t xml:space="preserve">             Есть </w:t>
      </w:r>
      <w:r w:rsidR="0085674F" w:rsidRPr="004B5E56">
        <w:rPr>
          <w:rFonts w:ascii="Times New Roman" w:hAnsi="Times New Roman" w:cs="Times New Roman"/>
          <w:sz w:val="28"/>
          <w:szCs w:val="28"/>
        </w:rPr>
        <w:t>разгуляться,</w:t>
      </w:r>
      <w:r w:rsidRPr="004B5E56">
        <w:rPr>
          <w:rFonts w:ascii="Times New Roman" w:hAnsi="Times New Roman" w:cs="Times New Roman"/>
          <w:sz w:val="28"/>
          <w:szCs w:val="28"/>
        </w:rPr>
        <w:t xml:space="preserve"> где на воле!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5E56">
        <w:rPr>
          <w:rFonts w:ascii="Times New Roman" w:hAnsi="Times New Roman" w:cs="Times New Roman"/>
          <w:sz w:val="28"/>
          <w:szCs w:val="28"/>
        </w:rPr>
        <w:t xml:space="preserve">             Построили редут.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5E56">
        <w:rPr>
          <w:rFonts w:ascii="Times New Roman" w:hAnsi="Times New Roman" w:cs="Times New Roman"/>
          <w:sz w:val="28"/>
          <w:szCs w:val="28"/>
        </w:rPr>
        <w:t xml:space="preserve">             У наших ушки на макушке!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5E56">
        <w:rPr>
          <w:rFonts w:ascii="Times New Roman" w:hAnsi="Times New Roman" w:cs="Times New Roman"/>
          <w:sz w:val="28"/>
          <w:szCs w:val="28"/>
        </w:rPr>
        <w:t xml:space="preserve">            Чуть утро осветило пушки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5E56">
        <w:rPr>
          <w:rFonts w:ascii="Times New Roman" w:hAnsi="Times New Roman" w:cs="Times New Roman"/>
          <w:sz w:val="28"/>
          <w:szCs w:val="28"/>
        </w:rPr>
        <w:t xml:space="preserve">            И леса синие верхушки- 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B5E56">
        <w:rPr>
          <w:rFonts w:ascii="Times New Roman" w:hAnsi="Times New Roman" w:cs="Times New Roman"/>
          <w:sz w:val="28"/>
          <w:szCs w:val="28"/>
        </w:rPr>
        <w:t xml:space="preserve">            Французы тут как ту</w:t>
      </w:r>
      <w:r w:rsidR="004B5E56" w:rsidRPr="004B5E56">
        <w:rPr>
          <w:rFonts w:ascii="Times New Roman" w:hAnsi="Times New Roman" w:cs="Times New Roman"/>
          <w:sz w:val="28"/>
          <w:szCs w:val="28"/>
        </w:rPr>
        <w:t>т.</w:t>
      </w:r>
    </w:p>
    <w:p w:rsidR="0093226C" w:rsidRPr="004B5E56" w:rsidRDefault="0093226C" w:rsidP="004B5E5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5044B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На Бородинском поле стояли друг против друга две огромные армии: 135 000 солдат и 580 орудий у Наполеона и 120 000 солдат и 640 орудий у Кутузова. Бородинская битва началась 26 августа</w:t>
      </w:r>
      <w:proofErr w:type="gramStart"/>
      <w:r w:rsidRPr="009322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3226C">
        <w:rPr>
          <w:rFonts w:ascii="Times New Roman" w:hAnsi="Times New Roman" w:cs="Times New Roman"/>
          <w:sz w:val="28"/>
          <w:szCs w:val="28"/>
        </w:rPr>
        <w:t>Русской армией командовали опытные военачальники: Петр Иванович Багратион, Барклай де Толли, Николай Николаевич Раевский, Николай Алексеевич Тучков и другие.</w:t>
      </w:r>
      <w:r w:rsidR="00A85659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>Главный удар французов пришелся на армию Петра Ивановича Багратиона. Семь раз французы ходили в атаку. С обеих сторон потери были огромны. Когда с восьмой попытки французы потеснили левый фланг, генерал Багратион лично повел солдат в атаку, был тяжело ранен и вскоре умер, Все силы, весь талант, храбрость, любовь к родной земле отдал он для победы.</w:t>
      </w:r>
      <w:r w:rsidR="00A85659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 xml:space="preserve">Барклай де Толли во время сражения командовал 1-й армией. После упорных боев с армией Багратиона французы бросили все силы на центральный фронт, которым командовал Барклай де Толли. Все время, пока шло сражение, генерал был на передовой, в непосредственной близости к противнику, верхом на коне. Свистели пули, рвались снаряды, осыпая </w:t>
      </w:r>
      <w:r w:rsidRPr="0093226C">
        <w:rPr>
          <w:rFonts w:ascii="Times New Roman" w:hAnsi="Times New Roman" w:cs="Times New Roman"/>
          <w:sz w:val="28"/>
          <w:szCs w:val="28"/>
        </w:rPr>
        <w:lastRenderedPageBreak/>
        <w:t>генерала комьями земли. Но генерал и не пытался уйти в укрытие. После очередного взрыва он отряхивал мундир и продолжал командовать боем.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( слайд</w:t>
      </w:r>
      <w:r w:rsidR="0085674F" w:rsidRPr="0093226C">
        <w:rPr>
          <w:rFonts w:ascii="Times New Roman" w:hAnsi="Times New Roman" w:cs="Times New Roman"/>
          <w:sz w:val="28"/>
          <w:szCs w:val="28"/>
        </w:rPr>
        <w:t>)</w:t>
      </w:r>
    </w:p>
    <w:p w:rsidR="0093226C" w:rsidRPr="0093226C" w:rsidRDefault="00F52E9B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661686"/>
            <wp:effectExtent l="19050" t="0" r="9525" b="0"/>
            <wp:docPr id="2" name="Рисунок 1" descr="C:\Users\Администратор\Documents\Серкова\m_3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Серкова\m_31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13" cy="16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 xml:space="preserve">Умелые, безупречные действия генерала Николая Николаевича Раевского, командовавшего батареей в центре Бородинского поля, определили судьбу всего сражения. Прицельный огонь артиллеристов держал под контролем линию атаки неприятеля, пехотинцы храбро дрались на подступах к высоте, где стояла батарея. 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(слайд</w:t>
      </w:r>
      <w:r w:rsidR="0085674F" w:rsidRPr="0093226C">
        <w:rPr>
          <w:rFonts w:ascii="Times New Roman" w:hAnsi="Times New Roman" w:cs="Times New Roman"/>
          <w:sz w:val="28"/>
          <w:szCs w:val="28"/>
        </w:rPr>
        <w:t>)</w:t>
      </w:r>
    </w:p>
    <w:p w:rsidR="0093226C" w:rsidRPr="0093226C" w:rsidRDefault="00E812EB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654653"/>
            <wp:effectExtent l="19050" t="0" r="9525" b="0"/>
            <wp:docPr id="6" name="Рисунок 2" descr="C:\Users\Администратор\Documents\Серкова\1275935139_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Серкова\1275935139_9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03" cy="165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Корпус генерала Николая Алексеевича Тучкова прикрывал левый фланг русской позиции.</w:t>
      </w:r>
    </w:p>
    <w:p w:rsidR="0093226C" w:rsidRPr="0093226C" w:rsidRDefault="00B46EC6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слайд</w:t>
      </w:r>
      <w:r w:rsidR="0085674F">
        <w:rPr>
          <w:rFonts w:ascii="Times New Roman" w:hAnsi="Times New Roman" w:cs="Times New Roman"/>
          <w:sz w:val="28"/>
          <w:szCs w:val="28"/>
        </w:rPr>
        <w:t>)</w:t>
      </w:r>
    </w:p>
    <w:p w:rsidR="0093226C" w:rsidRPr="0093226C" w:rsidRDefault="007E5903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59412"/>
            <wp:effectExtent l="19050" t="0" r="9525" b="0"/>
            <wp:docPr id="12" name="Рисунок 6" descr="C:\Users\Администратор\Documents\Серкова\435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Серкова\4350_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5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750" cy="2905125"/>
            <wp:effectExtent l="19050" t="0" r="635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9B" w:rsidRDefault="008C659B" w:rsidP="0093226C">
      <w:pPr>
        <w:rPr>
          <w:rFonts w:ascii="Times New Roman" w:hAnsi="Times New Roman" w:cs="Times New Roman"/>
          <w:sz w:val="28"/>
          <w:szCs w:val="28"/>
        </w:rPr>
      </w:pPr>
    </w:p>
    <w:p w:rsidR="008C659B" w:rsidRDefault="008C659B" w:rsidP="0093226C">
      <w:pPr>
        <w:rPr>
          <w:rFonts w:ascii="Times New Roman" w:hAnsi="Times New Roman" w:cs="Times New Roman"/>
          <w:sz w:val="28"/>
          <w:szCs w:val="28"/>
        </w:rPr>
      </w:pPr>
    </w:p>
    <w:p w:rsidR="006C7680" w:rsidRDefault="0093226C" w:rsidP="008C659B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За 15 часов сражения линия обороны не была прорвана. Вот как пишет об этом М. Ю. Лермонтов:</w:t>
      </w:r>
      <w:r w:rsidR="008C659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>Вам не видать таких сражений</w:t>
      </w:r>
      <w:proofErr w:type="gramStart"/>
      <w:r w:rsidRPr="008C659B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 Носились знамена, как тени,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 В дыму огонь блистал,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 Звучал булат, картечь визжала,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8C659B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3226C" w:rsidRPr="008C659B">
        <w:rPr>
          <w:rFonts w:ascii="Times New Roman" w:hAnsi="Times New Roman" w:cs="Times New Roman"/>
          <w:sz w:val="28"/>
          <w:szCs w:val="28"/>
        </w:rPr>
        <w:t xml:space="preserve"> Рука бойцов колоть устала,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И ядрам пролетать мешала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Гора кровавых тел,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D222AA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</w:t>
      </w:r>
      <w:r w:rsidR="0093226C" w:rsidRPr="008C659B">
        <w:rPr>
          <w:rFonts w:ascii="Times New Roman" w:hAnsi="Times New Roman" w:cs="Times New Roman"/>
          <w:sz w:val="28"/>
          <w:szCs w:val="28"/>
        </w:rPr>
        <w:t xml:space="preserve"> Изведал враг в тот день немало,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Что значит русский бой удалый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Наш рукопашный бой</w:t>
      </w:r>
      <w:proofErr w:type="gramStart"/>
      <w:r w:rsidRPr="008C659B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Земля тряслас</w:t>
      </w:r>
      <w:proofErr w:type="gramStart"/>
      <w:r w:rsidRPr="008C659B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8C659B">
        <w:rPr>
          <w:rFonts w:ascii="Times New Roman" w:hAnsi="Times New Roman" w:cs="Times New Roman"/>
          <w:sz w:val="28"/>
          <w:szCs w:val="28"/>
        </w:rPr>
        <w:t xml:space="preserve"> как наши груди;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Смешались в кучу кони, люди, 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И залпы тысячи орудий</w:t>
      </w: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3226C" w:rsidRPr="008C659B" w:rsidRDefault="0093226C" w:rsidP="008C65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C659B">
        <w:rPr>
          <w:rFonts w:ascii="Times New Roman" w:hAnsi="Times New Roman" w:cs="Times New Roman"/>
          <w:sz w:val="28"/>
          <w:szCs w:val="28"/>
        </w:rPr>
        <w:t xml:space="preserve">            Слились в протяжный вой…</w:t>
      </w:r>
    </w:p>
    <w:p w:rsidR="0093226C" w:rsidRPr="00A85659" w:rsidRDefault="0093226C" w:rsidP="00A8565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C7680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«К ночи бой затих. Поле битвы осталось за русскими. Но какой ценой! Огромная площадь была взрыта ядрами, везде трупы людей и лошадей. Умирающие, стонущие, плачущие раненые. Река Колоча запружена трупами, вода окрашена кровью»- пишет очевидец. Наполеон впоследствии писал:</w:t>
      </w:r>
      <w:r w:rsidR="006C7680">
        <w:rPr>
          <w:rFonts w:ascii="Times New Roman" w:hAnsi="Times New Roman" w:cs="Times New Roman"/>
          <w:sz w:val="28"/>
          <w:szCs w:val="28"/>
        </w:rPr>
        <w:t xml:space="preserve">     </w:t>
      </w:r>
      <w:r w:rsidRPr="0093226C">
        <w:rPr>
          <w:rFonts w:ascii="Times New Roman" w:hAnsi="Times New Roman" w:cs="Times New Roman"/>
          <w:sz w:val="28"/>
          <w:szCs w:val="28"/>
        </w:rPr>
        <w:t xml:space="preserve"> « Из всех моих сражений самое ужасное то, которое я дал под Москвой. Французы показали себя в нем достойными одержать победу, а русские стяжали право быть непобедимыми».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 xml:space="preserve"> </w:t>
      </w:r>
      <w:r w:rsidR="008C659B">
        <w:rPr>
          <w:rFonts w:ascii="Times New Roman" w:hAnsi="Times New Roman" w:cs="Times New Roman"/>
          <w:sz w:val="28"/>
          <w:szCs w:val="28"/>
        </w:rPr>
        <w:t>С</w:t>
      </w:r>
      <w:r w:rsidRPr="0093226C">
        <w:rPr>
          <w:rFonts w:ascii="Times New Roman" w:hAnsi="Times New Roman" w:cs="Times New Roman"/>
          <w:sz w:val="28"/>
          <w:szCs w:val="28"/>
        </w:rPr>
        <w:t xml:space="preserve">лайд </w:t>
      </w:r>
    </w:p>
    <w:p w:rsidR="0093226C" w:rsidRPr="0093226C" w:rsidRDefault="00E812EB" w:rsidP="0093226C">
      <w:pPr>
        <w:rPr>
          <w:rFonts w:ascii="Times New Roman" w:hAnsi="Times New Roman" w:cs="Times New Roman"/>
          <w:sz w:val="28"/>
          <w:szCs w:val="28"/>
        </w:rPr>
      </w:pPr>
      <w:r w:rsidRPr="00E812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707968"/>
            <wp:effectExtent l="19050" t="0" r="0" b="0"/>
            <wp:docPr id="7" name="Рисунок 1" descr="C:\Users\Администратор\Documents\Серкова\1283913245_brdn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Серкова\1283913245_brdn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83" cy="71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Французы понесли огромные потери в Бородинском сражении- 60 000 убитыми. Однако потери русских тоже были велик</w:t>
      </w:r>
      <w:r w:rsidR="0085674F" w:rsidRPr="0093226C">
        <w:rPr>
          <w:rFonts w:ascii="Times New Roman" w:hAnsi="Times New Roman" w:cs="Times New Roman"/>
          <w:sz w:val="28"/>
          <w:szCs w:val="28"/>
        </w:rPr>
        <w:t>и -</w:t>
      </w:r>
      <w:r w:rsidRPr="0093226C">
        <w:rPr>
          <w:rFonts w:ascii="Times New Roman" w:hAnsi="Times New Roman" w:cs="Times New Roman"/>
          <w:sz w:val="28"/>
          <w:szCs w:val="28"/>
        </w:rPr>
        <w:t xml:space="preserve"> свыше 40 000 убитыми. Продолжать бой было рискованно. Кутузов принял решение отвести армию к Москве. Утром 27 августа русская армия покинула Бородинское поле. Дать новый бой или сдать Москву без боя? Эти сомнения мучили Кутузова. Генералы настаивали на сражении. 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</w:p>
    <w:p w:rsidR="0093226C" w:rsidRPr="0093226C" w:rsidRDefault="00E812EB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</w:t>
      </w:r>
      <w:r w:rsidR="0085674F">
        <w:rPr>
          <w:rFonts w:ascii="Times New Roman" w:hAnsi="Times New Roman" w:cs="Times New Roman"/>
          <w:sz w:val="28"/>
          <w:szCs w:val="28"/>
        </w:rPr>
        <w:t>)</w:t>
      </w:r>
    </w:p>
    <w:p w:rsidR="0093226C" w:rsidRPr="0093226C" w:rsidRDefault="00686C57" w:rsidP="0093226C">
      <w:pPr>
        <w:rPr>
          <w:rFonts w:ascii="Times New Roman" w:hAnsi="Times New Roman" w:cs="Times New Roman"/>
          <w:sz w:val="28"/>
          <w:szCs w:val="28"/>
        </w:rPr>
      </w:pPr>
      <w:r w:rsidRPr="00686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428750"/>
            <wp:effectExtent l="19050" t="0" r="0" b="0"/>
            <wp:docPr id="16" name="Рисунок 7" descr="C:\Users\Администратор\Documents\Серкова\izba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Серкова\izba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6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428750"/>
            <wp:effectExtent l="19050" t="0" r="9525" b="0"/>
            <wp:docPr id="17" name="Рисунок 8" descr="C:\Users\Администратор\Documents\Серкова\fili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Серкова\fili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57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 xml:space="preserve">1 сентября в деревне Фили собрался военный совет. Кутузов понимал, что идти на сражение, значит рисковать судьбой Отечества. На военном совете Кутузов принял непростое решение: оставить Москву, сохранить армию и подготовиться к следующим битвам.2 сентября русская армия оставила </w:t>
      </w:r>
      <w:r w:rsidRPr="0093226C">
        <w:rPr>
          <w:rFonts w:ascii="Times New Roman" w:hAnsi="Times New Roman" w:cs="Times New Roman"/>
          <w:sz w:val="28"/>
          <w:szCs w:val="28"/>
        </w:rPr>
        <w:lastRenderedPageBreak/>
        <w:t>Москву.</w:t>
      </w:r>
      <w:r w:rsidR="007E5903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 xml:space="preserve">В тот же день передовые отряды французов вошли в Москве </w:t>
      </w:r>
      <w:r w:rsidR="0085674F" w:rsidRPr="0093226C">
        <w:rPr>
          <w:rFonts w:ascii="Times New Roman" w:hAnsi="Times New Roman" w:cs="Times New Roman"/>
          <w:sz w:val="28"/>
          <w:szCs w:val="28"/>
        </w:rPr>
        <w:t>(</w:t>
      </w:r>
      <w:r w:rsidRPr="0093226C">
        <w:rPr>
          <w:rFonts w:ascii="Times New Roman" w:hAnsi="Times New Roman" w:cs="Times New Roman"/>
          <w:sz w:val="28"/>
          <w:szCs w:val="28"/>
        </w:rPr>
        <w:t>показ на карте). Французский император Наполеон ждал, что москвичи принесут ему ключи от Москвы, как это было во многих городах Европы. Но Москва была пуста. Это ошеломило Наполеона</w:t>
      </w:r>
      <w:r w:rsidR="00686C57">
        <w:rPr>
          <w:rFonts w:ascii="Times New Roman" w:hAnsi="Times New Roman" w:cs="Times New Roman"/>
          <w:sz w:val="28"/>
          <w:szCs w:val="28"/>
        </w:rPr>
        <w:t>.</w:t>
      </w:r>
    </w:p>
    <w:p w:rsidR="00686C57" w:rsidRDefault="00686C57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</w:p>
    <w:p w:rsidR="0093226C" w:rsidRDefault="00686C57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17803"/>
            <wp:effectExtent l="19050" t="0" r="0" b="0"/>
            <wp:docPr id="15" name="Рисунок 9" descr="C:\Users\Администратор\Documents\Серкова\runaw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Серкова\runaway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17" cy="161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57" w:rsidRPr="0093226C" w:rsidRDefault="00686C57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 xml:space="preserve">Французские солдаты начали грабить Москву. А вскоре начались пожары. Они полыхали несколько дней. </w:t>
      </w:r>
    </w:p>
    <w:p w:rsidR="008C659B" w:rsidRDefault="008C659B" w:rsidP="0093226C">
      <w:pPr>
        <w:rPr>
          <w:rFonts w:ascii="Times New Roman" w:hAnsi="Times New Roman" w:cs="Times New Roman"/>
          <w:sz w:val="28"/>
          <w:szCs w:val="28"/>
        </w:rPr>
      </w:pPr>
    </w:p>
    <w:p w:rsidR="0093226C" w:rsidRDefault="00E812EB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26C" w:rsidRPr="0093226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B150B" w:rsidRPr="0093226C" w:rsidRDefault="00AB150B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552575"/>
            <wp:effectExtent l="19050" t="0" r="0" b="0"/>
            <wp:docPr id="18" name="Рисунок 10" descr="C:\Users\Администратор\Documents\Серков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Серкова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Вокруг Москвы развернулось партизанское движение. Небольшие партизанские отряды нападали на отдельные части французской армии.</w:t>
      </w:r>
      <w:r w:rsidR="007E5903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>За месяц пребывания в столице Наполеон потерял 30 000 своих солдат. Запасы продовольствия иссякли. Армия великая и непобедимая превращалась в шайку грабителей и разбойников</w:t>
      </w:r>
      <w:r w:rsidR="004B5E56">
        <w:rPr>
          <w:rFonts w:ascii="Times New Roman" w:hAnsi="Times New Roman" w:cs="Times New Roman"/>
          <w:sz w:val="28"/>
          <w:szCs w:val="28"/>
        </w:rPr>
        <w:t>.</w:t>
      </w:r>
      <w:r w:rsidR="00C04A66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>Наполеон понимал, что армия разлагается. Не дождавшись предложения о заключении мира, Наполеон покинул Москву. Кутузов, расположившись в местечке Турутино под Москвой, перекрыл путь французской армии к отступлению по Новой, еще не разоренной французами, Смоленской дороге (показ на карте).</w:t>
      </w:r>
      <w:r w:rsidR="007E5903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 xml:space="preserve">Понеся большие потери в сражении под Малоярославцем, Наполеон развернул свою армию и повел по Старой Смоленской дороге </w:t>
      </w:r>
      <w:proofErr w:type="gramStart"/>
      <w:r w:rsidRPr="0093226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3226C">
        <w:rPr>
          <w:rFonts w:ascii="Times New Roman" w:hAnsi="Times New Roman" w:cs="Times New Roman"/>
          <w:sz w:val="28"/>
          <w:szCs w:val="28"/>
        </w:rPr>
        <w:t>показ на карте)</w:t>
      </w:r>
      <w:r w:rsidR="00A85659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 xml:space="preserve">Из 638 </w:t>
      </w:r>
      <w:r w:rsidRPr="0093226C">
        <w:rPr>
          <w:rFonts w:ascii="Times New Roman" w:hAnsi="Times New Roman" w:cs="Times New Roman"/>
          <w:sz w:val="28"/>
          <w:szCs w:val="28"/>
        </w:rPr>
        <w:lastRenderedPageBreak/>
        <w:t>тысячной французской арм</w:t>
      </w:r>
      <w:r w:rsidR="004B5E56">
        <w:rPr>
          <w:rFonts w:ascii="Times New Roman" w:hAnsi="Times New Roman" w:cs="Times New Roman"/>
          <w:sz w:val="28"/>
          <w:szCs w:val="28"/>
        </w:rPr>
        <w:t>ии осталось лишь 30 000 солдат.</w:t>
      </w:r>
      <w:r w:rsidR="00C04A66">
        <w:rPr>
          <w:rFonts w:ascii="Times New Roman" w:hAnsi="Times New Roman" w:cs="Times New Roman"/>
          <w:sz w:val="28"/>
          <w:szCs w:val="28"/>
        </w:rPr>
        <w:t xml:space="preserve"> </w:t>
      </w:r>
      <w:r w:rsidRPr="0093226C">
        <w:rPr>
          <w:rFonts w:ascii="Times New Roman" w:hAnsi="Times New Roman" w:cs="Times New Roman"/>
          <w:sz w:val="28"/>
          <w:szCs w:val="28"/>
        </w:rPr>
        <w:t>Когда прибывшего во Францию Наполеона спросили про армию, он сказал:</w:t>
      </w:r>
      <w:r w:rsidR="004B5E56">
        <w:rPr>
          <w:rFonts w:ascii="Times New Roman" w:hAnsi="Times New Roman" w:cs="Times New Roman"/>
          <w:sz w:val="28"/>
          <w:szCs w:val="28"/>
        </w:rPr>
        <w:t xml:space="preserve"> «</w:t>
      </w:r>
      <w:r w:rsidRPr="0093226C">
        <w:rPr>
          <w:rFonts w:ascii="Times New Roman" w:hAnsi="Times New Roman" w:cs="Times New Roman"/>
          <w:sz w:val="28"/>
          <w:szCs w:val="28"/>
        </w:rPr>
        <w:t>Армии больше нет».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Кто он</w:t>
      </w:r>
      <w:r w:rsidR="0085674F" w:rsidRPr="0093226C">
        <w:rPr>
          <w:rFonts w:ascii="Times New Roman" w:hAnsi="Times New Roman" w:cs="Times New Roman"/>
          <w:sz w:val="28"/>
          <w:szCs w:val="28"/>
        </w:rPr>
        <w:t>и -</w:t>
      </w:r>
      <w:r w:rsidRPr="0093226C">
        <w:rPr>
          <w:rFonts w:ascii="Times New Roman" w:hAnsi="Times New Roman" w:cs="Times New Roman"/>
          <w:sz w:val="28"/>
          <w:szCs w:val="28"/>
        </w:rPr>
        <w:t xml:space="preserve"> герои Отечественной войны? Это талантливые военачальники: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1.Петр Иванович Багратион.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2.Михаил Богданович Барклай- д</w:t>
      </w:r>
      <w:r w:rsidR="0085674F" w:rsidRPr="0093226C">
        <w:rPr>
          <w:rFonts w:ascii="Times New Roman" w:hAnsi="Times New Roman" w:cs="Times New Roman"/>
          <w:sz w:val="28"/>
          <w:szCs w:val="28"/>
        </w:rPr>
        <w:t>е -</w:t>
      </w:r>
      <w:r w:rsidRPr="0093226C">
        <w:rPr>
          <w:rFonts w:ascii="Times New Roman" w:hAnsi="Times New Roman" w:cs="Times New Roman"/>
          <w:sz w:val="28"/>
          <w:szCs w:val="28"/>
        </w:rPr>
        <w:t xml:space="preserve"> Толли.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3.Алексей Петрович Ермолов.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4.Николай Николаевич Раевский.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5.Петр Петрович Коновницын.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6.Дмитрий Петрович Неверовский.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7.Иван Семенович Дорохов.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8.Дмитрий Сергеевич Дохтуров.</w:t>
      </w:r>
    </w:p>
    <w:p w:rsidR="0093226C" w:rsidRPr="0093226C" w:rsidRDefault="00A85659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3226C" w:rsidRPr="0093226C">
        <w:rPr>
          <w:rFonts w:ascii="Times New Roman" w:hAnsi="Times New Roman" w:cs="Times New Roman"/>
          <w:sz w:val="28"/>
          <w:szCs w:val="28"/>
        </w:rPr>
        <w:t xml:space="preserve">.Матвей Иванович Платов и другие </w:t>
      </w:r>
    </w:p>
    <w:p w:rsidR="00A85659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Но прежде всего главный герой- это простой солдат и народ. С первых дней войны развернулось партизанское движение. Крестьяне прятали припасы, угоняли скот и сами уходили в леса.</w:t>
      </w:r>
    </w:p>
    <w:p w:rsidR="00A5006A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Нашествие Наполеона на Россию закончилось</w:t>
      </w:r>
      <w:r w:rsidR="004B5E56">
        <w:rPr>
          <w:rFonts w:ascii="Times New Roman" w:hAnsi="Times New Roman" w:cs="Times New Roman"/>
          <w:sz w:val="28"/>
          <w:szCs w:val="28"/>
        </w:rPr>
        <w:t xml:space="preserve"> полным ее кр</w:t>
      </w:r>
      <w:r w:rsidR="00A85659">
        <w:rPr>
          <w:rFonts w:ascii="Times New Roman" w:hAnsi="Times New Roman" w:cs="Times New Roman"/>
          <w:sz w:val="28"/>
          <w:szCs w:val="28"/>
        </w:rPr>
        <w:t>ахом.</w:t>
      </w:r>
    </w:p>
    <w:p w:rsidR="0093226C" w:rsidRPr="0093226C" w:rsidRDefault="00A5006A" w:rsidP="0093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книг на тему « Бородино»</w:t>
      </w:r>
    </w:p>
    <w:p w:rsidR="0093226C" w:rsidRPr="0093226C" w:rsidRDefault="0093226C" w:rsidP="0093226C">
      <w:pPr>
        <w:rPr>
          <w:rFonts w:ascii="Times New Roman" w:hAnsi="Times New Roman" w:cs="Times New Roman"/>
          <w:sz w:val="28"/>
          <w:szCs w:val="28"/>
        </w:rPr>
      </w:pPr>
    </w:p>
    <w:p w:rsidR="00BC37AD" w:rsidRDefault="0093226C" w:rsidP="0093226C">
      <w:pPr>
        <w:rPr>
          <w:rFonts w:ascii="Times New Roman" w:hAnsi="Times New Roman" w:cs="Times New Roman"/>
          <w:sz w:val="28"/>
          <w:szCs w:val="28"/>
        </w:rPr>
      </w:pPr>
      <w:r w:rsidRPr="0093226C">
        <w:rPr>
          <w:rFonts w:ascii="Times New Roman" w:hAnsi="Times New Roman" w:cs="Times New Roman"/>
          <w:sz w:val="28"/>
          <w:szCs w:val="28"/>
        </w:rPr>
        <w:t>-Какое открытие для себя сделали</w:t>
      </w:r>
      <w:r w:rsidR="0085674F" w:rsidRPr="0093226C">
        <w:rPr>
          <w:rFonts w:ascii="Times New Roman" w:hAnsi="Times New Roman" w:cs="Times New Roman"/>
          <w:sz w:val="28"/>
          <w:szCs w:val="28"/>
        </w:rPr>
        <w:t>?</w:t>
      </w:r>
    </w:p>
    <w:p w:rsidR="0093226C" w:rsidRDefault="0093226C" w:rsidP="00BC37AD">
      <w:pPr>
        <w:rPr>
          <w:rFonts w:ascii="Times New Roman" w:hAnsi="Times New Roman" w:cs="Times New Roman"/>
          <w:sz w:val="28"/>
          <w:szCs w:val="28"/>
        </w:rPr>
      </w:pPr>
    </w:p>
    <w:sectPr w:rsidR="0093226C" w:rsidSect="00890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B6700"/>
    <w:multiLevelType w:val="hybridMultilevel"/>
    <w:tmpl w:val="7988B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F82"/>
    <w:rsid w:val="00090754"/>
    <w:rsid w:val="00155ABA"/>
    <w:rsid w:val="001B5AC5"/>
    <w:rsid w:val="0026240F"/>
    <w:rsid w:val="002B5652"/>
    <w:rsid w:val="00413069"/>
    <w:rsid w:val="004B5E56"/>
    <w:rsid w:val="00587386"/>
    <w:rsid w:val="00686C57"/>
    <w:rsid w:val="006C7680"/>
    <w:rsid w:val="007D1479"/>
    <w:rsid w:val="007E5903"/>
    <w:rsid w:val="0085674F"/>
    <w:rsid w:val="008905D5"/>
    <w:rsid w:val="008C659B"/>
    <w:rsid w:val="0093226C"/>
    <w:rsid w:val="00963266"/>
    <w:rsid w:val="00A5006A"/>
    <w:rsid w:val="00A85659"/>
    <w:rsid w:val="00A9008F"/>
    <w:rsid w:val="00AB150B"/>
    <w:rsid w:val="00AF66B1"/>
    <w:rsid w:val="00B46EC6"/>
    <w:rsid w:val="00BC37AD"/>
    <w:rsid w:val="00C04A66"/>
    <w:rsid w:val="00C94F82"/>
    <w:rsid w:val="00D222AA"/>
    <w:rsid w:val="00DD4741"/>
    <w:rsid w:val="00E5044B"/>
    <w:rsid w:val="00E812EB"/>
    <w:rsid w:val="00F52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ABA"/>
    <w:pPr>
      <w:ind w:left="720"/>
      <w:contextualSpacing/>
    </w:pPr>
  </w:style>
  <w:style w:type="paragraph" w:styleId="a4">
    <w:name w:val="No Spacing"/>
    <w:uiPriority w:val="1"/>
    <w:qFormat/>
    <w:rsid w:val="009322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5C1DC-83E7-49DE-B418-14975C79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Татьяна</cp:lastModifiedBy>
  <cp:revision>10</cp:revision>
  <dcterms:created xsi:type="dcterms:W3CDTF">2012-10-21T01:14:00Z</dcterms:created>
  <dcterms:modified xsi:type="dcterms:W3CDTF">2015-03-22T13:44:00Z</dcterms:modified>
</cp:coreProperties>
</file>