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2A" w:rsidRPr="004D022A" w:rsidRDefault="004D022A" w:rsidP="004D022A">
      <w:pPr>
        <w:autoSpaceDE w:val="0"/>
        <w:autoSpaceDN w:val="0"/>
        <w:adjustRightInd w:val="0"/>
        <w:spacing w:after="0"/>
        <w:jc w:val="center"/>
        <w:rPr>
          <w:rFonts w:cs="Arial"/>
          <w:color w:val="7030A0"/>
          <w:sz w:val="24"/>
          <w:szCs w:val="24"/>
        </w:rPr>
      </w:pPr>
      <w:r w:rsidRPr="004D022A">
        <w:rPr>
          <w:rFonts w:cs="Arial"/>
          <w:color w:val="7030A0"/>
          <w:sz w:val="24"/>
          <w:szCs w:val="24"/>
        </w:rPr>
        <w:t>Администрация города Магнитогорска</w:t>
      </w:r>
    </w:p>
    <w:p w:rsidR="004D022A" w:rsidRPr="004D022A" w:rsidRDefault="004D022A" w:rsidP="004D022A">
      <w:pPr>
        <w:autoSpaceDE w:val="0"/>
        <w:autoSpaceDN w:val="0"/>
        <w:adjustRightInd w:val="0"/>
        <w:spacing w:after="0"/>
        <w:jc w:val="center"/>
        <w:rPr>
          <w:rFonts w:cs="Arial"/>
          <w:color w:val="7030A0"/>
          <w:sz w:val="24"/>
          <w:szCs w:val="24"/>
        </w:rPr>
      </w:pPr>
      <w:r w:rsidRPr="004D022A">
        <w:rPr>
          <w:rFonts w:cs="Arial"/>
          <w:color w:val="7030A0"/>
          <w:sz w:val="24"/>
          <w:szCs w:val="24"/>
        </w:rPr>
        <w:t xml:space="preserve">Муниципальное образовательное учреждение </w:t>
      </w:r>
    </w:p>
    <w:p w:rsidR="004D022A" w:rsidRPr="004D022A" w:rsidRDefault="004D022A" w:rsidP="004D022A">
      <w:pPr>
        <w:autoSpaceDE w:val="0"/>
        <w:autoSpaceDN w:val="0"/>
        <w:adjustRightInd w:val="0"/>
        <w:spacing w:after="0"/>
        <w:jc w:val="center"/>
        <w:rPr>
          <w:rFonts w:cs="Arial"/>
          <w:color w:val="7030A0"/>
          <w:sz w:val="24"/>
          <w:szCs w:val="24"/>
        </w:rPr>
      </w:pPr>
      <w:r w:rsidRPr="004D022A">
        <w:rPr>
          <w:rFonts w:cs="Arial"/>
          <w:color w:val="7030A0"/>
          <w:sz w:val="24"/>
          <w:szCs w:val="24"/>
        </w:rPr>
        <w:t xml:space="preserve"> «Специальная (коррекционная) общеобразовательная школа-интернат № 4» города Магнитогорска</w:t>
      </w:r>
    </w:p>
    <w:p w:rsidR="004D022A" w:rsidRPr="004D022A" w:rsidRDefault="004D022A" w:rsidP="004D022A">
      <w:pPr>
        <w:autoSpaceDE w:val="0"/>
        <w:autoSpaceDN w:val="0"/>
        <w:adjustRightInd w:val="0"/>
        <w:spacing w:after="0"/>
        <w:jc w:val="center"/>
        <w:rPr>
          <w:rFonts w:cs="Arial"/>
          <w:color w:val="7030A0"/>
          <w:sz w:val="24"/>
          <w:szCs w:val="24"/>
        </w:rPr>
      </w:pPr>
      <w:r w:rsidRPr="004D022A">
        <w:rPr>
          <w:rFonts w:cs="Arial"/>
          <w:color w:val="7030A0"/>
          <w:sz w:val="24"/>
          <w:szCs w:val="24"/>
        </w:rPr>
        <w:t>455026, Челябинская обл., г. Магнитогорск, ул. Суворова, 110</w:t>
      </w:r>
    </w:p>
    <w:p w:rsidR="004D022A" w:rsidRPr="004D022A" w:rsidRDefault="004D022A" w:rsidP="004D022A">
      <w:pPr>
        <w:autoSpaceDE w:val="0"/>
        <w:autoSpaceDN w:val="0"/>
        <w:adjustRightInd w:val="0"/>
        <w:spacing w:after="0"/>
        <w:jc w:val="center"/>
        <w:rPr>
          <w:rFonts w:cs="Arial"/>
          <w:color w:val="7030A0"/>
          <w:sz w:val="24"/>
          <w:szCs w:val="24"/>
          <w:u w:val="single"/>
        </w:rPr>
      </w:pPr>
      <w:r w:rsidRPr="004D022A">
        <w:rPr>
          <w:rFonts w:cs="Arial"/>
          <w:color w:val="7030A0"/>
          <w:sz w:val="24"/>
          <w:szCs w:val="24"/>
        </w:rPr>
        <w:t xml:space="preserve">Тел.: (3519) 20-25-85, </w:t>
      </w:r>
      <w:r w:rsidRPr="004D022A">
        <w:rPr>
          <w:rFonts w:cs="Arial"/>
          <w:color w:val="7030A0"/>
          <w:sz w:val="24"/>
          <w:szCs w:val="24"/>
          <w:lang w:val="en-US"/>
        </w:rPr>
        <w:t>e</w:t>
      </w:r>
      <w:r w:rsidRPr="004D022A">
        <w:rPr>
          <w:rFonts w:cs="Arial"/>
          <w:color w:val="7030A0"/>
          <w:sz w:val="24"/>
          <w:szCs w:val="24"/>
        </w:rPr>
        <w:t>-</w:t>
      </w:r>
      <w:r w:rsidRPr="004D022A">
        <w:rPr>
          <w:rFonts w:cs="Arial"/>
          <w:color w:val="7030A0"/>
          <w:sz w:val="24"/>
          <w:szCs w:val="24"/>
          <w:lang w:val="en-US"/>
        </w:rPr>
        <w:t>mail</w:t>
      </w:r>
      <w:r w:rsidRPr="004D022A">
        <w:rPr>
          <w:rFonts w:cs="Arial"/>
          <w:color w:val="7030A0"/>
          <w:sz w:val="24"/>
          <w:szCs w:val="24"/>
        </w:rPr>
        <w:t xml:space="preserve">: </w:t>
      </w:r>
      <w:hyperlink r:id="rId6" w:history="1">
        <w:r w:rsidRPr="004D022A">
          <w:rPr>
            <w:rFonts w:cs="Arial"/>
            <w:color w:val="7030A0"/>
            <w:sz w:val="24"/>
            <w:szCs w:val="24"/>
            <w:u w:val="single"/>
            <w:lang w:val="en-US"/>
          </w:rPr>
          <w:t>internat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HYPERLINK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 xml:space="preserve"> "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mailto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: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internat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4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shunin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@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mail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.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ru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"</w:t>
        </w:r>
        <w:r w:rsidRPr="004D022A">
          <w:rPr>
            <w:rFonts w:cs="Arial"/>
            <w:color w:val="7030A0"/>
            <w:sz w:val="24"/>
            <w:szCs w:val="24"/>
            <w:u w:val="single"/>
          </w:rPr>
          <w:t>4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HYPERLINK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 xml:space="preserve"> "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mailto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: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internat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4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shunin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@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mail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.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ru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"</w:t>
        </w:r>
        <w:r w:rsidRPr="004D022A">
          <w:rPr>
            <w:rFonts w:cs="Arial"/>
            <w:color w:val="7030A0"/>
            <w:sz w:val="24"/>
            <w:szCs w:val="24"/>
            <w:u w:val="single"/>
            <w:lang w:val="en-US"/>
          </w:rPr>
          <w:t>shunin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HYPERLINK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 xml:space="preserve"> "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mailto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: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internat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4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shunin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@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mail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.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ru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"</w:t>
        </w:r>
        <w:r w:rsidRPr="004D022A">
          <w:rPr>
            <w:rFonts w:cs="Arial"/>
            <w:color w:val="7030A0"/>
            <w:sz w:val="24"/>
            <w:szCs w:val="24"/>
            <w:u w:val="single"/>
          </w:rPr>
          <w:t>@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HYPERLINK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 xml:space="preserve"> "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mailto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: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internat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4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shunin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@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mail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.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ru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"</w:t>
        </w:r>
        <w:r w:rsidRPr="004D022A">
          <w:rPr>
            <w:rFonts w:cs="Arial"/>
            <w:color w:val="7030A0"/>
            <w:sz w:val="24"/>
            <w:szCs w:val="24"/>
            <w:u w:val="single"/>
            <w:lang w:val="en-US"/>
          </w:rPr>
          <w:t>mail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HYPERLINK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 xml:space="preserve"> "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mailto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: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internat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4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shunin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@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mail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.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ru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"</w:t>
        </w:r>
        <w:r w:rsidRPr="004D022A">
          <w:rPr>
            <w:rFonts w:cs="Arial"/>
            <w:color w:val="7030A0"/>
            <w:sz w:val="24"/>
            <w:szCs w:val="24"/>
            <w:u w:val="single"/>
          </w:rPr>
          <w:t>.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HYPERLINK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 xml:space="preserve"> "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mailto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: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internat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4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shunin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@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mail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.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  <w:lang w:val="en-US"/>
          </w:rPr>
          <w:t>ru</w:t>
        </w:r>
        <w:r w:rsidRPr="004D022A">
          <w:rPr>
            <w:rFonts w:cs="Arial"/>
            <w:vanish/>
            <w:color w:val="7030A0"/>
            <w:sz w:val="24"/>
            <w:szCs w:val="24"/>
            <w:u w:val="single"/>
          </w:rPr>
          <w:t>"</w:t>
        </w:r>
        <w:r w:rsidRPr="004D022A">
          <w:rPr>
            <w:rFonts w:cs="Arial"/>
            <w:color w:val="7030A0"/>
            <w:sz w:val="24"/>
            <w:szCs w:val="24"/>
            <w:u w:val="single"/>
            <w:lang w:val="en-US"/>
          </w:rPr>
          <w:t>ru</w:t>
        </w:r>
      </w:hyperlink>
      <w:r w:rsidRPr="004D022A">
        <w:rPr>
          <w:rFonts w:cs="Arial"/>
          <w:color w:val="7030A0"/>
          <w:sz w:val="24"/>
          <w:szCs w:val="24"/>
        </w:rPr>
        <w:t xml:space="preserve">; </w:t>
      </w:r>
      <w:hyperlink r:id="rId7" w:history="1">
        <w:r w:rsidRPr="004D022A">
          <w:rPr>
            <w:rFonts w:cs="Arial"/>
            <w:color w:val="7030A0"/>
            <w:sz w:val="24"/>
            <w:szCs w:val="24"/>
            <w:u w:val="single"/>
          </w:rPr>
          <w:t>http://74203s037.edusite.ru</w:t>
        </w:r>
      </w:hyperlink>
    </w:p>
    <w:p w:rsidR="004D022A" w:rsidRDefault="004D022A" w:rsidP="003E20B8">
      <w:pPr>
        <w:spacing w:after="0"/>
        <w:jc w:val="center"/>
        <w:rPr>
          <w:b/>
          <w:sz w:val="24"/>
          <w:szCs w:val="24"/>
        </w:rPr>
      </w:pPr>
    </w:p>
    <w:p w:rsidR="004D022A" w:rsidRDefault="004D022A" w:rsidP="003E20B8">
      <w:pPr>
        <w:spacing w:after="0"/>
        <w:jc w:val="center"/>
        <w:rPr>
          <w:b/>
          <w:sz w:val="24"/>
          <w:szCs w:val="24"/>
        </w:rPr>
      </w:pPr>
    </w:p>
    <w:p w:rsidR="004D022A" w:rsidRPr="004D022A" w:rsidRDefault="004D022A" w:rsidP="003E20B8">
      <w:pPr>
        <w:spacing w:after="0"/>
        <w:jc w:val="center"/>
        <w:rPr>
          <w:b/>
          <w:color w:val="FF0000"/>
          <w:sz w:val="24"/>
          <w:szCs w:val="24"/>
        </w:rPr>
      </w:pPr>
    </w:p>
    <w:p w:rsidR="004D022A" w:rsidRPr="004D022A" w:rsidRDefault="004D022A" w:rsidP="003E20B8">
      <w:pPr>
        <w:spacing w:after="0"/>
        <w:jc w:val="center"/>
        <w:rPr>
          <w:b/>
          <w:color w:val="FF0000"/>
          <w:sz w:val="24"/>
          <w:szCs w:val="24"/>
        </w:rPr>
      </w:pPr>
      <w:r w:rsidRPr="004D022A">
        <w:rPr>
          <w:b/>
          <w:color w:val="FF0000"/>
          <w:sz w:val="24"/>
          <w:szCs w:val="24"/>
        </w:rPr>
        <w:t>«КАК НА КНИЖКИНЫ ИМЕНИНЫ СОБРАЛИСЬ СЕГО</w:t>
      </w:r>
      <w:r>
        <w:rPr>
          <w:b/>
          <w:color w:val="FF0000"/>
          <w:sz w:val="24"/>
          <w:szCs w:val="24"/>
        </w:rPr>
        <w:t>Д</w:t>
      </w:r>
      <w:r w:rsidRPr="004D022A">
        <w:rPr>
          <w:b/>
          <w:color w:val="FF0000"/>
          <w:sz w:val="24"/>
          <w:szCs w:val="24"/>
        </w:rPr>
        <w:t>НЯ ВСЕ МЫ»</w:t>
      </w:r>
    </w:p>
    <w:p w:rsidR="00E06068" w:rsidRPr="00E06068" w:rsidRDefault="00E06068" w:rsidP="00E06068">
      <w:pPr>
        <w:spacing w:after="0"/>
        <w:jc w:val="center"/>
        <w:rPr>
          <w:b/>
          <w:color w:val="FF0000"/>
          <w:sz w:val="24"/>
          <w:szCs w:val="24"/>
        </w:rPr>
      </w:pPr>
      <w:r w:rsidRPr="00E06068">
        <w:rPr>
          <w:b/>
          <w:color w:val="FF0000"/>
          <w:sz w:val="24"/>
          <w:szCs w:val="24"/>
        </w:rPr>
        <w:t>(</w:t>
      </w:r>
      <w:r w:rsidRPr="00E06068">
        <w:rPr>
          <w:b/>
          <w:color w:val="FF0000"/>
          <w:sz w:val="24"/>
          <w:szCs w:val="24"/>
        </w:rPr>
        <w:t>Сценарий церемонии открытия  Недели детской и юношеской книги</w:t>
      </w:r>
      <w:r w:rsidRPr="00E06068">
        <w:rPr>
          <w:b/>
          <w:color w:val="FF0000"/>
          <w:sz w:val="24"/>
          <w:szCs w:val="24"/>
        </w:rPr>
        <w:t>)</w:t>
      </w:r>
    </w:p>
    <w:p w:rsidR="004D022A" w:rsidRDefault="004D022A" w:rsidP="003E20B8">
      <w:pPr>
        <w:spacing w:after="0"/>
        <w:jc w:val="center"/>
        <w:rPr>
          <w:b/>
          <w:sz w:val="24"/>
          <w:szCs w:val="24"/>
        </w:rPr>
      </w:pPr>
    </w:p>
    <w:p w:rsidR="004D022A" w:rsidRDefault="004626FA" w:rsidP="003E20B8">
      <w:pPr>
        <w:spacing w:after="0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AFF5433" wp14:editId="0DA8BAEF">
            <wp:extent cx="4842345" cy="3029447"/>
            <wp:effectExtent l="0" t="0" r="0" b="0"/>
            <wp:docPr id="1" name="Рисунок 1" descr="Скоро неделя детской книги (8-12 апреля) - Муниципальное бюджетное общеобразовательное учреждение средняя общеобразовательная ш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оро неделя детской книги (8-12 апреля) - Муниципальное бюджетное общеобразовательное учреждение средняя общеобразовательная ш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496" cy="303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22A" w:rsidRDefault="004D022A" w:rsidP="004626FA">
      <w:pPr>
        <w:spacing w:after="0"/>
        <w:rPr>
          <w:b/>
          <w:sz w:val="24"/>
          <w:szCs w:val="24"/>
        </w:rPr>
      </w:pPr>
    </w:p>
    <w:p w:rsidR="004D022A" w:rsidRPr="005D5478" w:rsidRDefault="004D022A" w:rsidP="004D022A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4"/>
          <w:szCs w:val="24"/>
        </w:rPr>
      </w:pPr>
      <w:r w:rsidRPr="00E06068">
        <w:rPr>
          <w:rFonts w:cs="Times New Roman CYR"/>
          <w:b/>
          <w:color w:val="7030A0"/>
          <w:sz w:val="24"/>
          <w:szCs w:val="24"/>
        </w:rPr>
        <w:t>Автор - составитель:</w:t>
      </w:r>
      <w:r w:rsidRPr="005D5478">
        <w:rPr>
          <w:rFonts w:cs="Times New Roman CYR"/>
          <w:color w:val="1F497D" w:themeColor="text2"/>
          <w:sz w:val="24"/>
          <w:szCs w:val="24"/>
        </w:rPr>
        <w:t xml:space="preserve"> </w:t>
      </w:r>
      <w:r w:rsidRPr="005D5478">
        <w:rPr>
          <w:rFonts w:cs="Times New Roman CYR"/>
          <w:sz w:val="24"/>
          <w:szCs w:val="24"/>
        </w:rPr>
        <w:t>Чубаева Н.Н.</w:t>
      </w:r>
    </w:p>
    <w:p w:rsidR="004D022A" w:rsidRPr="005D5478" w:rsidRDefault="004D022A" w:rsidP="004D022A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4"/>
          <w:szCs w:val="24"/>
        </w:rPr>
      </w:pPr>
      <w:proofErr w:type="gramStart"/>
      <w:r w:rsidRPr="005D5478">
        <w:rPr>
          <w:sz w:val="24"/>
          <w:szCs w:val="24"/>
        </w:rPr>
        <w:t>(</w:t>
      </w:r>
      <w:r w:rsidRPr="005D5478">
        <w:rPr>
          <w:rFonts w:cs="Times New Roman CYR"/>
          <w:sz w:val="24"/>
          <w:szCs w:val="24"/>
        </w:rPr>
        <w:t xml:space="preserve">воспитатель группы </w:t>
      </w:r>
      <w:proofErr w:type="gramEnd"/>
    </w:p>
    <w:p w:rsidR="004D022A" w:rsidRPr="005D5478" w:rsidRDefault="004D022A" w:rsidP="004D022A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4"/>
          <w:szCs w:val="24"/>
        </w:rPr>
      </w:pPr>
      <w:r w:rsidRPr="005D5478">
        <w:rPr>
          <w:rFonts w:cs="Times New Roman CYR"/>
          <w:sz w:val="24"/>
          <w:szCs w:val="24"/>
        </w:rPr>
        <w:t xml:space="preserve">продлённого дня, </w:t>
      </w:r>
    </w:p>
    <w:p w:rsidR="004D022A" w:rsidRPr="005D5478" w:rsidRDefault="004D022A" w:rsidP="004D022A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4"/>
          <w:szCs w:val="24"/>
        </w:rPr>
      </w:pPr>
      <w:r w:rsidRPr="005D5478">
        <w:rPr>
          <w:rFonts w:cs="Times New Roman CYR"/>
          <w:sz w:val="24"/>
          <w:szCs w:val="24"/>
        </w:rPr>
        <w:t xml:space="preserve">учитель начальной школы </w:t>
      </w:r>
    </w:p>
    <w:p w:rsidR="004D022A" w:rsidRPr="005D5478" w:rsidRDefault="004D022A" w:rsidP="004D022A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sz w:val="24"/>
          <w:szCs w:val="24"/>
        </w:rPr>
      </w:pPr>
      <w:r w:rsidRPr="005D5478">
        <w:rPr>
          <w:rFonts w:cs="Times New Roman CYR"/>
          <w:sz w:val="24"/>
          <w:szCs w:val="24"/>
        </w:rPr>
        <w:t>МОУ «</w:t>
      </w:r>
      <w:proofErr w:type="gramStart"/>
      <w:r w:rsidRPr="005D5478">
        <w:rPr>
          <w:rFonts w:cs="Times New Roman CYR"/>
          <w:sz w:val="24"/>
          <w:szCs w:val="24"/>
        </w:rPr>
        <w:t>С(</w:t>
      </w:r>
      <w:proofErr w:type="gramEnd"/>
      <w:r w:rsidRPr="005D5478">
        <w:rPr>
          <w:rFonts w:cs="Times New Roman CYR"/>
          <w:sz w:val="24"/>
          <w:szCs w:val="24"/>
        </w:rPr>
        <w:t>К)ОШИ №4»)</w:t>
      </w:r>
    </w:p>
    <w:p w:rsidR="004D022A" w:rsidRDefault="004D022A" w:rsidP="003E20B8">
      <w:pPr>
        <w:spacing w:after="0"/>
        <w:jc w:val="center"/>
        <w:rPr>
          <w:b/>
          <w:sz w:val="24"/>
          <w:szCs w:val="24"/>
        </w:rPr>
      </w:pPr>
    </w:p>
    <w:p w:rsidR="004D022A" w:rsidRDefault="004D022A" w:rsidP="003E20B8">
      <w:pPr>
        <w:spacing w:after="0"/>
        <w:jc w:val="center"/>
        <w:rPr>
          <w:b/>
          <w:sz w:val="24"/>
          <w:szCs w:val="24"/>
        </w:rPr>
      </w:pPr>
    </w:p>
    <w:p w:rsidR="004D022A" w:rsidRDefault="004D022A" w:rsidP="003E20B8">
      <w:pPr>
        <w:spacing w:after="0"/>
        <w:jc w:val="center"/>
        <w:rPr>
          <w:b/>
          <w:sz w:val="24"/>
          <w:szCs w:val="24"/>
        </w:rPr>
      </w:pPr>
    </w:p>
    <w:p w:rsidR="004D022A" w:rsidRDefault="004D022A" w:rsidP="003E20B8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:rsidR="004D022A" w:rsidRDefault="004D022A" w:rsidP="003E20B8">
      <w:pPr>
        <w:spacing w:after="0"/>
        <w:jc w:val="center"/>
        <w:rPr>
          <w:b/>
          <w:sz w:val="24"/>
          <w:szCs w:val="24"/>
        </w:rPr>
      </w:pPr>
    </w:p>
    <w:p w:rsidR="004D022A" w:rsidRDefault="004D022A" w:rsidP="003E20B8">
      <w:pPr>
        <w:spacing w:after="0"/>
        <w:jc w:val="center"/>
        <w:rPr>
          <w:b/>
          <w:sz w:val="24"/>
          <w:szCs w:val="24"/>
        </w:rPr>
      </w:pPr>
    </w:p>
    <w:p w:rsidR="004D022A" w:rsidRDefault="004D022A" w:rsidP="003E20B8">
      <w:pPr>
        <w:spacing w:after="0"/>
        <w:jc w:val="center"/>
        <w:rPr>
          <w:b/>
          <w:sz w:val="24"/>
          <w:szCs w:val="24"/>
        </w:rPr>
      </w:pPr>
    </w:p>
    <w:p w:rsidR="004D022A" w:rsidRDefault="004D022A" w:rsidP="003E20B8">
      <w:pPr>
        <w:spacing w:after="0"/>
        <w:jc w:val="center"/>
        <w:rPr>
          <w:b/>
          <w:sz w:val="24"/>
          <w:szCs w:val="24"/>
        </w:rPr>
      </w:pPr>
    </w:p>
    <w:p w:rsidR="004D022A" w:rsidRDefault="004D022A" w:rsidP="003E20B8">
      <w:pPr>
        <w:spacing w:after="0"/>
        <w:jc w:val="center"/>
        <w:rPr>
          <w:b/>
          <w:sz w:val="24"/>
          <w:szCs w:val="24"/>
        </w:rPr>
      </w:pPr>
    </w:p>
    <w:p w:rsidR="004D022A" w:rsidRDefault="004D022A" w:rsidP="003E20B8">
      <w:pPr>
        <w:spacing w:after="0"/>
        <w:jc w:val="center"/>
        <w:rPr>
          <w:b/>
          <w:sz w:val="24"/>
          <w:szCs w:val="24"/>
        </w:rPr>
      </w:pPr>
    </w:p>
    <w:p w:rsidR="004D022A" w:rsidRDefault="004D022A" w:rsidP="003E20B8">
      <w:pPr>
        <w:spacing w:after="0"/>
        <w:jc w:val="center"/>
        <w:rPr>
          <w:b/>
          <w:sz w:val="24"/>
          <w:szCs w:val="24"/>
        </w:rPr>
      </w:pPr>
    </w:p>
    <w:p w:rsidR="004626FA" w:rsidRDefault="004626FA" w:rsidP="004626FA">
      <w:pPr>
        <w:spacing w:after="0"/>
        <w:rPr>
          <w:b/>
          <w:sz w:val="24"/>
          <w:szCs w:val="24"/>
        </w:rPr>
      </w:pPr>
    </w:p>
    <w:p w:rsidR="004D022A" w:rsidRPr="00E06068" w:rsidRDefault="004D022A" w:rsidP="004626FA">
      <w:pPr>
        <w:spacing w:after="0"/>
        <w:jc w:val="center"/>
        <w:rPr>
          <w:color w:val="7030A0"/>
          <w:sz w:val="24"/>
          <w:szCs w:val="24"/>
        </w:rPr>
      </w:pPr>
      <w:r w:rsidRPr="00E06068">
        <w:rPr>
          <w:color w:val="7030A0"/>
          <w:sz w:val="24"/>
          <w:szCs w:val="24"/>
        </w:rPr>
        <w:t>г. Магнитогорск, 2015</w:t>
      </w:r>
    </w:p>
    <w:p w:rsidR="003E20B8" w:rsidRPr="002A76B8" w:rsidRDefault="003E20B8" w:rsidP="004D022A">
      <w:pPr>
        <w:spacing w:after="0"/>
        <w:jc w:val="center"/>
        <w:rPr>
          <w:b/>
          <w:sz w:val="24"/>
          <w:szCs w:val="24"/>
        </w:rPr>
      </w:pPr>
      <w:r w:rsidRPr="002A76B8">
        <w:rPr>
          <w:b/>
          <w:sz w:val="24"/>
          <w:szCs w:val="24"/>
        </w:rPr>
        <w:lastRenderedPageBreak/>
        <w:t>Сценарий</w:t>
      </w:r>
      <w:r>
        <w:rPr>
          <w:b/>
          <w:sz w:val="24"/>
          <w:szCs w:val="24"/>
        </w:rPr>
        <w:t xml:space="preserve"> церемонии открытия </w:t>
      </w:r>
      <w:r w:rsidRPr="002A76B8">
        <w:rPr>
          <w:b/>
          <w:sz w:val="24"/>
          <w:szCs w:val="24"/>
        </w:rPr>
        <w:t xml:space="preserve"> Недели детской и юношеской книги</w:t>
      </w:r>
    </w:p>
    <w:p w:rsidR="003E20B8" w:rsidRPr="002A76B8" w:rsidRDefault="003E20B8" w:rsidP="003E20B8">
      <w:pPr>
        <w:spacing w:after="0"/>
        <w:jc w:val="center"/>
        <w:rPr>
          <w:b/>
          <w:sz w:val="24"/>
          <w:szCs w:val="24"/>
        </w:rPr>
      </w:pPr>
      <w:r w:rsidRPr="002A76B8">
        <w:rPr>
          <w:b/>
          <w:sz w:val="24"/>
          <w:szCs w:val="24"/>
        </w:rPr>
        <w:t>«Как на книжкины именины собрались сегодня все мы»</w:t>
      </w:r>
    </w:p>
    <w:p w:rsidR="003E20B8" w:rsidRDefault="003E20B8" w:rsidP="003E20B8">
      <w:pPr>
        <w:spacing w:after="0"/>
        <w:rPr>
          <w:rFonts w:eastAsia="Times New Roman" w:cs="Arial"/>
          <w:color w:val="000000"/>
          <w:sz w:val="24"/>
          <w:szCs w:val="24"/>
          <w:lang w:eastAsia="ru-RU"/>
        </w:rPr>
      </w:pPr>
      <w:r w:rsidRPr="004D022A">
        <w:rPr>
          <w:b/>
          <w:sz w:val="24"/>
          <w:szCs w:val="24"/>
        </w:rPr>
        <w:t>Цель:</w:t>
      </w:r>
      <w:r w:rsidRPr="004D022A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2A76B8">
        <w:rPr>
          <w:rFonts w:eastAsia="Times New Roman" w:cs="Arial"/>
          <w:color w:val="000000"/>
          <w:sz w:val="24"/>
          <w:szCs w:val="24"/>
          <w:lang w:eastAsia="ru-RU"/>
        </w:rPr>
        <w:t>Привлечение внимания педагогов и родителей к проблеме использования детских книг и литературных произведений</w:t>
      </w:r>
      <w:r w:rsidR="004D022A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4D022A" w:rsidRPr="004D022A" w:rsidRDefault="004D022A" w:rsidP="003E20B8">
      <w:pPr>
        <w:spacing w:after="0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4D022A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Задачи: </w:t>
      </w:r>
    </w:p>
    <w:p w:rsidR="004D022A" w:rsidRDefault="004D022A" w:rsidP="003E20B8">
      <w:pPr>
        <w:spacing w:after="0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- познакомить учащихся с книгами – юбилярами, писателями – юбилярами;</w:t>
      </w:r>
    </w:p>
    <w:p w:rsidR="004D022A" w:rsidRDefault="004D022A" w:rsidP="004D022A">
      <w:pPr>
        <w:spacing w:after="0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- </w:t>
      </w:r>
      <w:r w:rsidRPr="002A76B8">
        <w:rPr>
          <w:rFonts w:eastAsia="Times New Roman" w:cs="Arial"/>
          <w:color w:val="000000"/>
          <w:sz w:val="24"/>
          <w:szCs w:val="24"/>
          <w:lang w:eastAsia="ru-RU"/>
        </w:rPr>
        <w:t xml:space="preserve">развитие познавательной, творческой и эмоциональной активности детей младшего </w:t>
      </w:r>
      <w:r>
        <w:rPr>
          <w:rFonts w:eastAsia="Times New Roman" w:cs="Arial"/>
          <w:color w:val="000000"/>
          <w:sz w:val="24"/>
          <w:szCs w:val="24"/>
          <w:lang w:eastAsia="ru-RU"/>
        </w:rPr>
        <w:t>возраста в процессе чтения книг;</w:t>
      </w:r>
    </w:p>
    <w:p w:rsidR="004D022A" w:rsidRDefault="004D022A" w:rsidP="004D022A">
      <w:pPr>
        <w:spacing w:after="0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- воспитывать потребность в чтении детской литературы.</w:t>
      </w:r>
    </w:p>
    <w:p w:rsidR="003E20B8" w:rsidRPr="002A76B8" w:rsidRDefault="003E20B8" w:rsidP="003E20B8">
      <w:pPr>
        <w:spacing w:after="0"/>
        <w:rPr>
          <w:b/>
          <w:sz w:val="24"/>
          <w:szCs w:val="24"/>
        </w:rPr>
      </w:pPr>
      <w:proofErr w:type="gramStart"/>
      <w:r w:rsidRPr="004D022A">
        <w:rPr>
          <w:b/>
          <w:sz w:val="24"/>
          <w:szCs w:val="24"/>
        </w:rPr>
        <w:t>Оформление:</w:t>
      </w:r>
      <w:r w:rsidRPr="002A76B8">
        <w:rPr>
          <w:b/>
          <w:i/>
          <w:sz w:val="24"/>
          <w:szCs w:val="24"/>
        </w:rPr>
        <w:t xml:space="preserve"> </w:t>
      </w:r>
      <w:r w:rsidRPr="002A76B8">
        <w:rPr>
          <w:i/>
          <w:sz w:val="24"/>
          <w:szCs w:val="24"/>
        </w:rPr>
        <w:t>воздушные шары, мультимедийная презентация,</w:t>
      </w:r>
      <w:r w:rsidRPr="002A76B8">
        <w:rPr>
          <w:b/>
          <w:sz w:val="24"/>
          <w:szCs w:val="24"/>
        </w:rPr>
        <w:t xml:space="preserve"> </w:t>
      </w:r>
      <w:r w:rsidRPr="002A76B8">
        <w:rPr>
          <w:i/>
          <w:sz w:val="24"/>
          <w:szCs w:val="24"/>
        </w:rPr>
        <w:t>книжные стенды</w:t>
      </w:r>
      <w:r w:rsidRPr="002A76B8">
        <w:rPr>
          <w:b/>
          <w:sz w:val="24"/>
          <w:szCs w:val="24"/>
        </w:rPr>
        <w:t xml:space="preserve"> – </w:t>
      </w:r>
      <w:r w:rsidRPr="002A76B8">
        <w:rPr>
          <w:i/>
          <w:sz w:val="24"/>
          <w:szCs w:val="24"/>
        </w:rPr>
        <w:t>полочки, объёмный цветок, книга – самоделка, книги - юбиляры</w:t>
      </w:r>
      <w:proofErr w:type="gramEnd"/>
    </w:p>
    <w:p w:rsidR="003E20B8" w:rsidRPr="002A76B8" w:rsidRDefault="003E20B8" w:rsidP="003E20B8">
      <w:pPr>
        <w:spacing w:after="0"/>
        <w:rPr>
          <w:b/>
          <w:sz w:val="24"/>
          <w:szCs w:val="24"/>
        </w:rPr>
      </w:pPr>
      <w:r w:rsidRPr="002A76B8">
        <w:rPr>
          <w:b/>
          <w:sz w:val="24"/>
          <w:szCs w:val="24"/>
        </w:rPr>
        <w:t xml:space="preserve">Действующие лица: </w:t>
      </w:r>
      <w:r w:rsidRPr="002A76B8">
        <w:rPr>
          <w:i/>
          <w:sz w:val="24"/>
          <w:szCs w:val="24"/>
        </w:rPr>
        <w:t>Ведущие 1 и 2, Царь, Королева книг, Гонцы 1,2,3,4.</w:t>
      </w:r>
    </w:p>
    <w:p w:rsidR="003E20B8" w:rsidRPr="002A76B8" w:rsidRDefault="003E20B8" w:rsidP="003E20B8">
      <w:pPr>
        <w:spacing w:after="0"/>
        <w:jc w:val="center"/>
        <w:rPr>
          <w:b/>
          <w:sz w:val="24"/>
          <w:szCs w:val="24"/>
        </w:rPr>
      </w:pPr>
      <w:r w:rsidRPr="002A76B8">
        <w:rPr>
          <w:b/>
          <w:sz w:val="24"/>
          <w:szCs w:val="24"/>
        </w:rPr>
        <w:t>Ход праздника</w:t>
      </w:r>
    </w:p>
    <w:p w:rsidR="003E20B8" w:rsidRPr="002A76B8" w:rsidRDefault="003E20B8" w:rsidP="003E20B8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2A76B8">
        <w:rPr>
          <w:b/>
          <w:sz w:val="24"/>
          <w:szCs w:val="24"/>
        </w:rPr>
        <w:t>Вступительная часть:</w:t>
      </w:r>
    </w:p>
    <w:p w:rsidR="003E20B8" w:rsidRPr="002A76B8" w:rsidRDefault="003E20B8" w:rsidP="003E20B8">
      <w:pPr>
        <w:spacing w:after="0"/>
        <w:ind w:left="360"/>
        <w:rPr>
          <w:sz w:val="24"/>
          <w:szCs w:val="24"/>
        </w:rPr>
      </w:pPr>
      <w:r w:rsidRPr="002A76B8">
        <w:rPr>
          <w:sz w:val="24"/>
          <w:szCs w:val="24"/>
        </w:rPr>
        <w:t>Звучит «Песенка юных читателей» Дети входят в зал, занимают свои места.</w:t>
      </w:r>
    </w:p>
    <w:p w:rsidR="003E20B8" w:rsidRPr="002A76B8" w:rsidRDefault="003E20B8" w:rsidP="003E20B8">
      <w:pPr>
        <w:spacing w:after="0"/>
        <w:ind w:left="360"/>
        <w:rPr>
          <w:b/>
          <w:sz w:val="24"/>
          <w:szCs w:val="24"/>
        </w:rPr>
      </w:pPr>
      <w:r w:rsidRPr="002A76B8">
        <w:rPr>
          <w:b/>
          <w:sz w:val="24"/>
          <w:szCs w:val="24"/>
        </w:rPr>
        <w:t xml:space="preserve">Ведущий 1 </w:t>
      </w:r>
    </w:p>
    <w:p w:rsidR="003E20B8" w:rsidRPr="002A76B8" w:rsidRDefault="003E20B8" w:rsidP="003E20B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A76B8">
        <w:rPr>
          <w:rFonts w:eastAsia="Times New Roman" w:cs="Times New Roman"/>
          <w:iCs/>
          <w:color w:val="000000"/>
          <w:sz w:val="24"/>
          <w:szCs w:val="24"/>
          <w:lang w:eastAsia="ru-RU"/>
        </w:rPr>
        <w:t>День весенний голубой!</w:t>
      </w:r>
    </w:p>
    <w:p w:rsidR="003E20B8" w:rsidRPr="002A76B8" w:rsidRDefault="003E20B8" w:rsidP="003E20B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A76B8">
        <w:rPr>
          <w:rFonts w:eastAsia="Times New Roman" w:cs="Times New Roman"/>
          <w:iCs/>
          <w:color w:val="000000"/>
          <w:sz w:val="24"/>
          <w:szCs w:val="24"/>
          <w:lang w:eastAsia="ru-RU"/>
        </w:rPr>
        <w:t>Март спешит к апрелю</w:t>
      </w:r>
    </w:p>
    <w:p w:rsidR="003E20B8" w:rsidRPr="002A76B8" w:rsidRDefault="003E20B8" w:rsidP="003E20B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A76B8">
        <w:rPr>
          <w:rFonts w:eastAsia="Times New Roman" w:cs="Times New Roman"/>
          <w:iCs/>
          <w:color w:val="000000"/>
          <w:sz w:val="24"/>
          <w:szCs w:val="24"/>
          <w:lang w:eastAsia="ru-RU"/>
        </w:rPr>
        <w:t>И приводит за собой                                             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proofErr w:type="spellStart"/>
      <w:r w:rsidRPr="002A76B8">
        <w:rPr>
          <w:rFonts w:eastAsia="Times New Roman" w:cs="Times New Roman"/>
          <w:iCs/>
          <w:color w:val="000000"/>
          <w:sz w:val="24"/>
          <w:szCs w:val="24"/>
          <w:lang w:eastAsia="ru-RU"/>
        </w:rPr>
        <w:t>Книжкину</w:t>
      </w:r>
      <w:proofErr w:type="spellEnd"/>
      <w:r w:rsidRPr="002A76B8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неделю.</w:t>
      </w:r>
    </w:p>
    <w:p w:rsidR="003E20B8" w:rsidRPr="002A76B8" w:rsidRDefault="003E20B8" w:rsidP="003E20B8">
      <w:pPr>
        <w:spacing w:after="0"/>
        <w:ind w:left="360"/>
        <w:rPr>
          <w:color w:val="000000"/>
          <w:sz w:val="24"/>
          <w:szCs w:val="24"/>
          <w:shd w:val="clear" w:color="auto" w:fill="FFFFFF"/>
        </w:rPr>
      </w:pPr>
      <w:r w:rsidRPr="002A76B8">
        <w:rPr>
          <w:b/>
          <w:sz w:val="24"/>
          <w:szCs w:val="24"/>
        </w:rPr>
        <w:t xml:space="preserve">Ведущий 2. </w:t>
      </w:r>
      <w:r w:rsidRPr="002A76B8">
        <w:rPr>
          <w:color w:val="000000"/>
          <w:sz w:val="24"/>
          <w:szCs w:val="24"/>
          <w:shd w:val="clear" w:color="auto" w:fill="FFFFFF"/>
        </w:rPr>
        <w:t>Здравствуйте, дорогие друзья! Сегодня  в нашей школе большой праздник. Мы будем сегодня отмечать именины</w:t>
      </w:r>
    </w:p>
    <w:p w:rsidR="003E20B8" w:rsidRPr="002A76B8" w:rsidRDefault="003E20B8" w:rsidP="003E20B8">
      <w:pPr>
        <w:spacing w:after="0"/>
        <w:rPr>
          <w:b/>
          <w:sz w:val="24"/>
          <w:szCs w:val="24"/>
        </w:rPr>
      </w:pPr>
      <w:r w:rsidRPr="002A76B8">
        <w:rPr>
          <w:b/>
          <w:sz w:val="24"/>
          <w:szCs w:val="24"/>
        </w:rPr>
        <w:t xml:space="preserve">Ведущий 1: 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Именины? Именины? </w:t>
      </w:r>
      <w:r w:rsidRPr="002A76B8">
        <w:rPr>
          <w:sz w:val="24"/>
          <w:szCs w:val="24"/>
        </w:rPr>
        <w:br/>
        <w:t>У Володи? Шуры? Нины? </w:t>
      </w:r>
      <w:r w:rsidRPr="002A76B8">
        <w:rPr>
          <w:sz w:val="24"/>
          <w:szCs w:val="24"/>
        </w:rPr>
        <w:br/>
        <w:t>У девчонок? У мальчишек? </w:t>
      </w:r>
      <w:r w:rsidRPr="002A76B8">
        <w:rPr>
          <w:sz w:val="24"/>
          <w:szCs w:val="24"/>
        </w:rPr>
        <w:br/>
      </w:r>
      <w:r w:rsidRPr="002A76B8">
        <w:rPr>
          <w:b/>
          <w:sz w:val="24"/>
          <w:szCs w:val="24"/>
        </w:rPr>
        <w:t>Ведущий 2:</w:t>
      </w:r>
      <w:r w:rsidRPr="002A76B8">
        <w:rPr>
          <w:sz w:val="24"/>
          <w:szCs w:val="24"/>
        </w:rPr>
        <w:t xml:space="preserve"> </w:t>
      </w:r>
    </w:p>
    <w:p w:rsidR="003E20B8" w:rsidRPr="002A76B8" w:rsidRDefault="003E20B8" w:rsidP="003E20B8">
      <w:pPr>
        <w:spacing w:after="0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2A76B8">
        <w:rPr>
          <w:sz w:val="24"/>
          <w:szCs w:val="24"/>
        </w:rPr>
        <w:t xml:space="preserve"> Нет! У наших детских книжек! </w:t>
      </w:r>
      <w:r w:rsidRPr="002A76B8">
        <w:rPr>
          <w:sz w:val="24"/>
          <w:szCs w:val="24"/>
        </w:rPr>
        <w:br/>
        <w:t>У стихов, рассказов, сказок</w:t>
      </w:r>
      <w:proofErr w:type="gramStart"/>
      <w:r w:rsidRPr="002A76B8">
        <w:rPr>
          <w:sz w:val="24"/>
          <w:szCs w:val="24"/>
        </w:rPr>
        <w:t> </w:t>
      </w:r>
      <w:r w:rsidRPr="002A76B8">
        <w:rPr>
          <w:sz w:val="24"/>
          <w:szCs w:val="24"/>
        </w:rPr>
        <w:br/>
        <w:t>И</w:t>
      </w:r>
      <w:proofErr w:type="gramEnd"/>
      <w:r w:rsidRPr="002A76B8">
        <w:rPr>
          <w:sz w:val="24"/>
          <w:szCs w:val="24"/>
        </w:rPr>
        <w:t xml:space="preserve"> у толстых повестей… </w:t>
      </w:r>
      <w:r w:rsidRPr="002A76B8">
        <w:rPr>
          <w:sz w:val="24"/>
          <w:szCs w:val="24"/>
        </w:rPr>
        <w:br/>
        <w:t>Посмотри-ка, сколько сразу </w:t>
      </w:r>
      <w:r w:rsidRPr="002A76B8">
        <w:rPr>
          <w:sz w:val="24"/>
          <w:szCs w:val="24"/>
        </w:rPr>
        <w:br/>
        <w:t>Собралось у нас гостей!</w:t>
      </w:r>
      <w:r w:rsidRPr="002A76B8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rStyle w:val="apple-converted-space"/>
          <w:color w:val="000000"/>
          <w:sz w:val="24"/>
          <w:szCs w:val="24"/>
          <w:shd w:val="clear" w:color="auto" w:fill="FFFFFF"/>
        </w:rPr>
        <w:t>Ведущий 1</w:t>
      </w:r>
      <w:r w:rsidRPr="002A76B8">
        <w:rPr>
          <w:sz w:val="24"/>
          <w:szCs w:val="24"/>
        </w:rPr>
        <w:t>: Спешите, спешите, спешите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Скорей на представление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Ведь у книжек сегодня –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День рождения!!!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На сцену выходят дети с книгами – юбилярами  в руках. Аккуратно расставляют их на полку, образуют вокруг полки хоровод, поют «Каравай»</w:t>
      </w:r>
    </w:p>
    <w:p w:rsidR="003E20B8" w:rsidRPr="002A76B8" w:rsidRDefault="003E20B8" w:rsidP="003E20B8">
      <w:pPr>
        <w:spacing w:after="0"/>
        <w:rPr>
          <w:b/>
          <w:sz w:val="24"/>
          <w:szCs w:val="24"/>
        </w:rPr>
      </w:pPr>
      <w:r w:rsidRPr="002A76B8">
        <w:rPr>
          <w:b/>
          <w:sz w:val="24"/>
          <w:szCs w:val="24"/>
        </w:rPr>
        <w:t xml:space="preserve">Дети: 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Как на книжкины именины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 xml:space="preserve">Испекли мы каравай: 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Вот такой ширины,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 xml:space="preserve">Вот </w:t>
      </w:r>
      <w:proofErr w:type="gramStart"/>
      <w:r w:rsidRPr="002A76B8">
        <w:rPr>
          <w:sz w:val="24"/>
          <w:szCs w:val="24"/>
        </w:rPr>
        <w:t>такой</w:t>
      </w:r>
      <w:proofErr w:type="gramEnd"/>
      <w:r w:rsidRPr="002A76B8">
        <w:rPr>
          <w:sz w:val="24"/>
          <w:szCs w:val="24"/>
        </w:rPr>
        <w:t xml:space="preserve"> ужины, 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Вот такой вышины,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 xml:space="preserve">Вот </w:t>
      </w:r>
      <w:proofErr w:type="gramStart"/>
      <w:r w:rsidRPr="002A76B8">
        <w:rPr>
          <w:sz w:val="24"/>
          <w:szCs w:val="24"/>
        </w:rPr>
        <w:t>такой</w:t>
      </w:r>
      <w:proofErr w:type="gramEnd"/>
      <w:r w:rsidRPr="002A76B8">
        <w:rPr>
          <w:sz w:val="24"/>
          <w:szCs w:val="24"/>
        </w:rPr>
        <w:t xml:space="preserve"> </w:t>
      </w:r>
      <w:proofErr w:type="spellStart"/>
      <w:r w:rsidRPr="002A76B8">
        <w:rPr>
          <w:sz w:val="24"/>
          <w:szCs w:val="24"/>
        </w:rPr>
        <w:t>нижины</w:t>
      </w:r>
      <w:proofErr w:type="spellEnd"/>
      <w:r w:rsidRPr="002A76B8">
        <w:rPr>
          <w:sz w:val="24"/>
          <w:szCs w:val="24"/>
        </w:rPr>
        <w:t>. (хлопают в ладоши)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lastRenderedPageBreak/>
        <w:t>Каравай, каравай.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Кого хочешь – выбирай.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В круг выходит ребёнок, подходит к полке с книгами, выбирает книгу о путешествиях в «Сказочную страну»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Дети, поющие каравай (хором):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- Мы выбираем путешествие в «сказочную страну»</w:t>
      </w:r>
    </w:p>
    <w:p w:rsidR="003E20B8" w:rsidRPr="002A76B8" w:rsidRDefault="003E20B8" w:rsidP="003E20B8">
      <w:pPr>
        <w:spacing w:after="0"/>
        <w:rPr>
          <w:b/>
          <w:sz w:val="24"/>
          <w:szCs w:val="24"/>
        </w:rPr>
      </w:pPr>
      <w:r w:rsidRPr="002A76B8">
        <w:rPr>
          <w:b/>
          <w:sz w:val="24"/>
          <w:szCs w:val="24"/>
        </w:rPr>
        <w:t xml:space="preserve">Ведущий 2: 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Ребята, вы согласны отправиться в путешествие в сказочную страну вместе с нами?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Дети:</w:t>
      </w:r>
      <w:r w:rsidRPr="002A76B8">
        <w:rPr>
          <w:sz w:val="24"/>
          <w:szCs w:val="24"/>
        </w:rPr>
        <w:t xml:space="preserve"> Да</w:t>
      </w:r>
    </w:p>
    <w:p w:rsidR="003E20B8" w:rsidRPr="002A76B8" w:rsidRDefault="003E20B8" w:rsidP="003E20B8">
      <w:pPr>
        <w:spacing w:after="0"/>
        <w:rPr>
          <w:b/>
          <w:sz w:val="24"/>
          <w:szCs w:val="24"/>
        </w:rPr>
      </w:pPr>
      <w:r w:rsidRPr="002A76B8">
        <w:rPr>
          <w:b/>
          <w:sz w:val="24"/>
          <w:szCs w:val="24"/>
        </w:rPr>
        <w:t xml:space="preserve">Ведущий 2: 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 xml:space="preserve">Тогда в путь, друзья! 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А полетим мы с вами, дети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На этой сказочной ракете.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Дружно за руки возьмитесь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 xml:space="preserve">На носочки поднимитесь, 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А теперь все руки вниз.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 xml:space="preserve">Раз, два, три, четыре — 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Вот летит ракета ввысь.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Звучит музыка «Космический полёт»</w:t>
      </w:r>
    </w:p>
    <w:p w:rsidR="003E20B8" w:rsidRPr="002A76B8" w:rsidRDefault="003E20B8" w:rsidP="003E20B8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2A76B8">
        <w:rPr>
          <w:b/>
          <w:sz w:val="24"/>
          <w:szCs w:val="24"/>
        </w:rPr>
        <w:t>Основная часть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Появляется на экране надпись «Планета сказочных открытий и сюрпризов»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(Выходят на сцену ведущая, педагог  в костюме царя).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Ведущая 1: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Нет, не в тридевятом царстве,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А в космическом пространстве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Жил-был славный мудрый царь,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Сказочной планеты государь.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Долго он страною правил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И сегодня захотел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Подвести итог всех дел.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Царь:</w:t>
      </w:r>
      <w:r w:rsidRPr="002A76B8">
        <w:rPr>
          <w:sz w:val="24"/>
          <w:szCs w:val="24"/>
        </w:rPr>
        <w:t>  Два закона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Утверждаю. Всех и вся предупреждаю.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 xml:space="preserve">Поднял </w:t>
      </w:r>
      <w:proofErr w:type="gramStart"/>
      <w:r w:rsidRPr="002A76B8">
        <w:rPr>
          <w:sz w:val="24"/>
          <w:szCs w:val="24"/>
        </w:rPr>
        <w:t>руку-говори</w:t>
      </w:r>
      <w:proofErr w:type="gramEnd"/>
      <w:r w:rsidRPr="002A76B8">
        <w:rPr>
          <w:sz w:val="24"/>
          <w:szCs w:val="24"/>
        </w:rPr>
        <w:t>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Слышишь. Слушай.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В корень зри.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И тебя поймет, услышит,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Тот, кто рядом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Все запишет.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По всему: повелеваю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Книжный праздник начинать,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Всех гонцов сюда позвать.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Ну, а распрекрасной деве-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Мудрой книжной королеве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Приглашение послать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lastRenderedPageBreak/>
        <w:t>Непременно в гости ждать.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Крепок трон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Велик мой сан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Так велю я – великий хан.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Ведущая 2:</w:t>
      </w:r>
      <w:r w:rsidRPr="002A76B8">
        <w:rPr>
          <w:sz w:val="24"/>
          <w:szCs w:val="24"/>
        </w:rPr>
        <w:t> И во все концы были посланы гонцы: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Разузнать и доложить.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Хорошо ль время там проходит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Много времени уходит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С грамотой гонец приходит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Царь гонца того сажает на свой трон и вопрошает.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Царь:</w:t>
      </w:r>
      <w:r w:rsidRPr="002A76B8">
        <w:rPr>
          <w:sz w:val="24"/>
          <w:szCs w:val="24"/>
        </w:rPr>
        <w:t> В том уезде ладно ль, худо?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И какое есть там чудо?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Ведущая 2</w:t>
      </w:r>
      <w:proofErr w:type="gramStart"/>
      <w:r w:rsidRPr="002A76B8">
        <w:rPr>
          <w:sz w:val="24"/>
          <w:szCs w:val="24"/>
        </w:rPr>
        <w:t xml:space="preserve">  И</w:t>
      </w:r>
      <w:proofErr w:type="gramEnd"/>
      <w:r w:rsidRPr="002A76B8">
        <w:rPr>
          <w:sz w:val="24"/>
          <w:szCs w:val="24"/>
        </w:rPr>
        <w:t xml:space="preserve"> гонец ему в ответ: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Гонец 1:</w:t>
      </w:r>
      <w:r w:rsidRPr="002A76B8">
        <w:rPr>
          <w:sz w:val="24"/>
          <w:szCs w:val="24"/>
        </w:rPr>
        <w:t> Я объехал целый свет.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Побывал в такой стране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Люди счастливы, танцуют.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На потеху, господа,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Я привез их всех сюда.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Царь:</w:t>
      </w:r>
      <w:r w:rsidRPr="002A76B8">
        <w:rPr>
          <w:sz w:val="24"/>
          <w:szCs w:val="24"/>
        </w:rPr>
        <w:t xml:space="preserve"> И танцуют, и поют?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Пусть покажут танец тут.</w:t>
      </w:r>
    </w:p>
    <w:p w:rsidR="003E20B8" w:rsidRPr="002A76B8" w:rsidRDefault="003E20B8" w:rsidP="003E20B8">
      <w:pPr>
        <w:spacing w:after="0"/>
        <w:rPr>
          <w:b/>
          <w:i/>
          <w:sz w:val="24"/>
          <w:szCs w:val="24"/>
        </w:rPr>
      </w:pPr>
      <w:r w:rsidRPr="002A76B8">
        <w:rPr>
          <w:b/>
          <w:i/>
          <w:sz w:val="24"/>
          <w:szCs w:val="24"/>
        </w:rPr>
        <w:t>Исполняется танец учащимися 3-х классов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Царь:</w:t>
      </w:r>
      <w:r w:rsidRPr="002A76B8">
        <w:rPr>
          <w:sz w:val="24"/>
          <w:szCs w:val="24"/>
        </w:rPr>
        <w:t> Убежали, взволновали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Удивят еще? Едва ли.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Ведущая 1:</w:t>
      </w:r>
      <w:r w:rsidRPr="002A76B8">
        <w:rPr>
          <w:sz w:val="24"/>
          <w:szCs w:val="24"/>
        </w:rPr>
        <w:t> Много времени проходит</w:t>
      </w:r>
      <w:proofErr w:type="gramStart"/>
      <w:r w:rsidRPr="002A76B8">
        <w:rPr>
          <w:sz w:val="24"/>
          <w:szCs w:val="24"/>
        </w:rPr>
        <w:br/>
        <w:t>В</w:t>
      </w:r>
      <w:proofErr w:type="gramEnd"/>
      <w:r w:rsidRPr="002A76B8">
        <w:rPr>
          <w:sz w:val="24"/>
          <w:szCs w:val="24"/>
        </w:rPr>
        <w:t>от опять гонец приходит.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Царь:</w:t>
      </w:r>
      <w:r w:rsidRPr="002A76B8">
        <w:rPr>
          <w:sz w:val="24"/>
          <w:szCs w:val="24"/>
        </w:rPr>
        <w:t xml:space="preserve"> В каждом деле нужен </w:t>
      </w:r>
      <w:proofErr w:type="gramStart"/>
      <w:r w:rsidRPr="002A76B8">
        <w:rPr>
          <w:sz w:val="24"/>
          <w:szCs w:val="24"/>
        </w:rPr>
        <w:t>спец</w:t>
      </w:r>
      <w:proofErr w:type="gramEnd"/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Слушаем тебя, гонец!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Гонец 2:</w:t>
      </w:r>
      <w:r w:rsidRPr="002A76B8">
        <w:rPr>
          <w:sz w:val="24"/>
          <w:szCs w:val="24"/>
        </w:rPr>
        <w:t> На перекрестке стоит дом.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А жильцы-то в доме том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Все стихами говорят,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В гости к вам, царю, хотят.     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Удивить хотел я вас,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Взял с собою в тот же час.</w:t>
      </w:r>
    </w:p>
    <w:p w:rsidR="003E20B8" w:rsidRPr="002A76B8" w:rsidRDefault="003E20B8" w:rsidP="003E20B8">
      <w:pPr>
        <w:spacing w:after="0"/>
        <w:rPr>
          <w:b/>
          <w:i/>
          <w:sz w:val="24"/>
          <w:szCs w:val="24"/>
        </w:rPr>
      </w:pPr>
      <w:r w:rsidRPr="002A76B8">
        <w:rPr>
          <w:b/>
          <w:i/>
          <w:sz w:val="24"/>
          <w:szCs w:val="24"/>
        </w:rPr>
        <w:t>Учащиеся 1 – х, 2 «в», 3 «г»  классов читают стихи о книгах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Ведущий 2:</w:t>
      </w:r>
      <w:r w:rsidRPr="002A76B8">
        <w:rPr>
          <w:sz w:val="24"/>
          <w:szCs w:val="24"/>
        </w:rPr>
        <w:t> Снова царь дивится чуду.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Царь: Молодец, я гордиться  тобой буду.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Ведущая: Вот еще два дня проходит,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И опять гонец приходит.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И накидку сбросив с плеч,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Держит он такую речь.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Гонец 3:</w:t>
      </w:r>
      <w:r w:rsidRPr="002A76B8">
        <w:rPr>
          <w:sz w:val="24"/>
          <w:szCs w:val="24"/>
        </w:rPr>
        <w:t> Путь не близкий я проехал и прошел.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Чудо - чудное нашел.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Посмотрите все скорей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Это творчество детей.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lastRenderedPageBreak/>
        <w:t>Есть тут дети музыканты,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Прирожденные таланты.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Бойко пляшут, дроби бьют,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Звонко песенки поют.</w:t>
      </w:r>
    </w:p>
    <w:p w:rsidR="003E20B8" w:rsidRPr="002A76B8" w:rsidRDefault="003E20B8" w:rsidP="003E20B8">
      <w:pPr>
        <w:spacing w:after="0"/>
        <w:rPr>
          <w:b/>
          <w:i/>
          <w:sz w:val="24"/>
          <w:szCs w:val="24"/>
        </w:rPr>
      </w:pPr>
      <w:r w:rsidRPr="002A76B8">
        <w:rPr>
          <w:b/>
          <w:i/>
          <w:sz w:val="24"/>
          <w:szCs w:val="24"/>
        </w:rPr>
        <w:t>Учащимися 2-х, 4 «г», 4 «д» исполняется песня «Чему учат в школе»</w:t>
      </w:r>
    </w:p>
    <w:p w:rsidR="003E20B8" w:rsidRPr="002A76B8" w:rsidRDefault="003E20B8" w:rsidP="003E20B8">
      <w:pPr>
        <w:spacing w:after="0"/>
        <w:rPr>
          <w:b/>
          <w:sz w:val="24"/>
          <w:szCs w:val="24"/>
        </w:rPr>
      </w:pPr>
      <w:r w:rsidRPr="002A76B8">
        <w:rPr>
          <w:b/>
          <w:sz w:val="24"/>
          <w:szCs w:val="24"/>
        </w:rPr>
        <w:t>Царь: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Лучше музыки нет на свете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Звонче соловья поют ваши дети.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Ведущая 1:</w:t>
      </w:r>
      <w:r w:rsidRPr="002A76B8">
        <w:rPr>
          <w:sz w:val="24"/>
          <w:szCs w:val="24"/>
        </w:rPr>
        <w:t xml:space="preserve"> Спотыкаясь </w:t>
      </w:r>
      <w:proofErr w:type="gramStart"/>
      <w:r w:rsidRPr="002A76B8">
        <w:rPr>
          <w:sz w:val="24"/>
          <w:szCs w:val="24"/>
        </w:rPr>
        <w:t>о</w:t>
      </w:r>
      <w:proofErr w:type="gramEnd"/>
      <w:r w:rsidRPr="002A76B8">
        <w:rPr>
          <w:sz w:val="24"/>
          <w:szCs w:val="24"/>
        </w:rPr>
        <w:t xml:space="preserve"> крылец,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Снова  прибежал гонец.</w:t>
      </w:r>
    </w:p>
    <w:p w:rsidR="003E20B8" w:rsidRPr="002A76B8" w:rsidRDefault="003E20B8" w:rsidP="003E20B8">
      <w:pPr>
        <w:spacing w:after="0"/>
        <w:rPr>
          <w:b/>
          <w:sz w:val="24"/>
          <w:szCs w:val="24"/>
        </w:rPr>
      </w:pPr>
      <w:r w:rsidRPr="002A76B8">
        <w:rPr>
          <w:b/>
          <w:sz w:val="24"/>
          <w:szCs w:val="24"/>
        </w:rPr>
        <w:t>Гонец 4: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О, добрый мудрый хан,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Я объездил много стран.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Я простой посол-гонец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Вот с частушками  ларец.</w:t>
      </w:r>
    </w:p>
    <w:p w:rsidR="003E20B8" w:rsidRPr="002A76B8" w:rsidRDefault="003E20B8" w:rsidP="003E20B8">
      <w:pPr>
        <w:spacing w:after="0"/>
        <w:rPr>
          <w:b/>
          <w:i/>
          <w:sz w:val="24"/>
          <w:szCs w:val="24"/>
        </w:rPr>
      </w:pPr>
      <w:r w:rsidRPr="002A76B8">
        <w:rPr>
          <w:b/>
          <w:i/>
          <w:sz w:val="24"/>
          <w:szCs w:val="24"/>
        </w:rPr>
        <w:t>Учащиеся 4 классов исполняют частушки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Царь:</w:t>
      </w:r>
      <w:r w:rsidRPr="002A76B8">
        <w:rPr>
          <w:sz w:val="24"/>
          <w:szCs w:val="24"/>
        </w:rPr>
        <w:t> Что ж счастливые минуты.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А ларец свежо и круто.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Мы ж послушаем гонца,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Звать другого молодца!!!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Ведущая 2:</w:t>
      </w:r>
      <w:r w:rsidRPr="002A76B8">
        <w:rPr>
          <w:sz w:val="24"/>
          <w:szCs w:val="24"/>
        </w:rPr>
        <w:t> Вот ещё  гонец приходит,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Королеву он приводит.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Королева – книга ждет.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Ей овации, почет.</w:t>
      </w:r>
    </w:p>
    <w:p w:rsidR="003E20B8" w:rsidRPr="002A76B8" w:rsidRDefault="003E20B8" w:rsidP="003E20B8">
      <w:pPr>
        <w:spacing w:after="0"/>
        <w:rPr>
          <w:b/>
          <w:sz w:val="24"/>
          <w:szCs w:val="24"/>
        </w:rPr>
      </w:pPr>
      <w:r w:rsidRPr="002A76B8">
        <w:rPr>
          <w:b/>
          <w:sz w:val="24"/>
          <w:szCs w:val="24"/>
        </w:rPr>
        <w:t xml:space="preserve">Под аплодисменты входят Гонец 4 с Королевой </w:t>
      </w:r>
      <w:proofErr w:type="gramStart"/>
      <w:r w:rsidRPr="002A76B8">
        <w:rPr>
          <w:b/>
          <w:sz w:val="24"/>
          <w:szCs w:val="24"/>
        </w:rPr>
        <w:t>-К</w:t>
      </w:r>
      <w:proofErr w:type="gramEnd"/>
      <w:r w:rsidRPr="002A76B8">
        <w:rPr>
          <w:b/>
          <w:sz w:val="24"/>
          <w:szCs w:val="24"/>
        </w:rPr>
        <w:t>нигой.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Королева Книг:</w:t>
      </w:r>
      <w:r w:rsidRPr="002A76B8">
        <w:rPr>
          <w:sz w:val="24"/>
          <w:szCs w:val="24"/>
        </w:rPr>
        <w:t>  </w:t>
      </w:r>
      <w:proofErr w:type="gramStart"/>
      <w:r w:rsidRPr="002A76B8">
        <w:rPr>
          <w:sz w:val="24"/>
          <w:szCs w:val="24"/>
        </w:rPr>
        <w:t>О</w:t>
      </w:r>
      <w:proofErr w:type="gramEnd"/>
      <w:r w:rsidRPr="002A76B8">
        <w:rPr>
          <w:sz w:val="24"/>
          <w:szCs w:val="24"/>
        </w:rPr>
        <w:t xml:space="preserve"> великий царь, и вы, ребята,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Знанье-чудо, Знанье свято.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Дух свободы и дерзаний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 xml:space="preserve">Изначально книгой </w:t>
      </w:r>
      <w:proofErr w:type="gramStart"/>
      <w:r w:rsidRPr="002A76B8">
        <w:rPr>
          <w:sz w:val="24"/>
          <w:szCs w:val="24"/>
        </w:rPr>
        <w:t>дан</w:t>
      </w:r>
      <w:proofErr w:type="gramEnd"/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Коль наука-океан.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Книга точно парус знаний,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Кладезь мудрости, ума,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Место встреч стихов и прозы.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Труд вершит без всякой позы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Здесь история сама.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Громко, дружно мне скажите,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Да всю правду доложите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С книгой дружим?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Дети:</w:t>
      </w:r>
      <w:r w:rsidRPr="002A76B8">
        <w:rPr>
          <w:sz w:val="24"/>
          <w:szCs w:val="24"/>
        </w:rPr>
        <w:t> Да!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Королева:</w:t>
      </w:r>
      <w:r w:rsidRPr="002A76B8">
        <w:rPr>
          <w:sz w:val="24"/>
          <w:szCs w:val="24"/>
        </w:rPr>
        <w:t> Бережем?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Дети: Конечно, да!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Ведущая 1:</w:t>
      </w:r>
      <w:r w:rsidRPr="002A76B8">
        <w:rPr>
          <w:sz w:val="24"/>
          <w:szCs w:val="24"/>
        </w:rPr>
        <w:t> Все гонцы явились с честью,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И хорошему известью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Рад великий мудрый царь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lastRenderedPageBreak/>
        <w:t>Ведь могуча та страна,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 xml:space="preserve">Что талантами </w:t>
      </w:r>
      <w:proofErr w:type="gramStart"/>
      <w:r w:rsidRPr="002A76B8">
        <w:rPr>
          <w:sz w:val="24"/>
          <w:szCs w:val="24"/>
        </w:rPr>
        <w:t>сильна</w:t>
      </w:r>
      <w:proofErr w:type="gramEnd"/>
      <w:r w:rsidRPr="002A76B8">
        <w:rPr>
          <w:sz w:val="24"/>
          <w:szCs w:val="24"/>
        </w:rPr>
        <w:t>.</w:t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Королева:</w:t>
      </w:r>
      <w:r w:rsidRPr="002A76B8">
        <w:rPr>
          <w:sz w:val="24"/>
          <w:szCs w:val="24"/>
        </w:rPr>
        <w:t xml:space="preserve"> Ну вот, ребята, и подошло время расставания, благодарю вас за ваши старания, поэтому  для вас на прощание у меня есть волшебный цветок. Волшебный он потому, что лепестки разноцветные, на каждом  лепестке написаны для каждого класса интересные задания. </w:t>
      </w:r>
      <w:proofErr w:type="gramStart"/>
      <w:r w:rsidRPr="002A76B8">
        <w:rPr>
          <w:sz w:val="24"/>
          <w:szCs w:val="24"/>
        </w:rPr>
        <w:t>Ребята будьте внимательны, лепестки жёлтого цвета срывают учащиеся 1- 2 классов, 2 «в», 3 «г», 4 «г», 4 «д» классов, а лепестки красного цвета – ребята  3 «а», «б», «в», «д» и 4 «а», «б», «в», «е» классов.</w:t>
      </w:r>
      <w:proofErr w:type="gramEnd"/>
    </w:p>
    <w:p w:rsidR="003E20B8" w:rsidRPr="002A76B8" w:rsidRDefault="003E20B8" w:rsidP="003E20B8">
      <w:pPr>
        <w:tabs>
          <w:tab w:val="left" w:pos="8436"/>
        </w:tabs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 xml:space="preserve">Праздник наш на этом сегодня завершается, </w:t>
      </w:r>
      <w:r w:rsidRPr="002A76B8">
        <w:rPr>
          <w:sz w:val="24"/>
          <w:szCs w:val="24"/>
        </w:rPr>
        <w:tab/>
      </w:r>
    </w:p>
    <w:p w:rsidR="003E20B8" w:rsidRPr="002A76B8" w:rsidRDefault="003E20B8" w:rsidP="003E20B8">
      <w:pPr>
        <w:spacing w:after="0"/>
        <w:rPr>
          <w:sz w:val="24"/>
          <w:szCs w:val="24"/>
        </w:rPr>
      </w:pPr>
      <w:r w:rsidRPr="002A76B8">
        <w:rPr>
          <w:sz w:val="24"/>
          <w:szCs w:val="24"/>
        </w:rPr>
        <w:t>Ну а путешествия продолжаются!!!</w:t>
      </w:r>
    </w:p>
    <w:p w:rsidR="003E20B8" w:rsidRDefault="003E20B8" w:rsidP="003E20B8">
      <w:pPr>
        <w:spacing w:after="0"/>
        <w:rPr>
          <w:sz w:val="24"/>
          <w:szCs w:val="24"/>
        </w:rPr>
      </w:pPr>
      <w:r w:rsidRPr="002A76B8">
        <w:rPr>
          <w:b/>
          <w:sz w:val="24"/>
          <w:szCs w:val="24"/>
        </w:rPr>
        <w:t>Ведущая 2</w:t>
      </w:r>
      <w:r w:rsidRPr="002A76B8">
        <w:rPr>
          <w:sz w:val="24"/>
          <w:szCs w:val="24"/>
        </w:rPr>
        <w:t>: До новых встреч, господа!!!</w:t>
      </w:r>
    </w:p>
    <w:p w:rsidR="00E06068" w:rsidRDefault="00E06068" w:rsidP="003E20B8">
      <w:pPr>
        <w:spacing w:after="0"/>
        <w:rPr>
          <w:sz w:val="24"/>
          <w:szCs w:val="24"/>
        </w:rPr>
      </w:pPr>
    </w:p>
    <w:p w:rsidR="00E06068" w:rsidRPr="002A76B8" w:rsidRDefault="00E06068" w:rsidP="003E20B8">
      <w:pPr>
        <w:spacing w:after="0"/>
        <w:rPr>
          <w:sz w:val="24"/>
          <w:szCs w:val="24"/>
        </w:rPr>
      </w:pPr>
      <w:r>
        <w:rPr>
          <w:sz w:val="24"/>
          <w:szCs w:val="24"/>
        </w:rPr>
        <w:t>Источники</w:t>
      </w:r>
    </w:p>
    <w:p w:rsidR="00E06068" w:rsidRPr="00865A5E" w:rsidRDefault="00E06068" w:rsidP="00E06068">
      <w:pPr>
        <w:pStyle w:val="a3"/>
        <w:numPr>
          <w:ilvl w:val="0"/>
          <w:numId w:val="2"/>
        </w:numPr>
        <w:spacing w:before="75" w:after="75" w:line="240" w:lineRule="auto"/>
        <w:outlineLvl w:val="2"/>
        <w:rPr>
          <w:rFonts w:eastAsia="Times New Roman" w:cs="Arial"/>
          <w:bCs/>
          <w:lang w:eastAsia="ru-RU"/>
        </w:rPr>
      </w:pPr>
      <w:hyperlink r:id="rId9" w:history="1">
        <w:r w:rsidRPr="00865A5E">
          <w:rPr>
            <w:rStyle w:val="a4"/>
            <w:rFonts w:eastAsia="Times New Roman" w:cs="Arial"/>
            <w:bCs/>
            <w:lang w:eastAsia="ru-RU"/>
          </w:rPr>
          <w:t>http://sch2045zg.mskobr.ru/files/plan_na_knizhkinu_nedelyu_mart_2013-2014.pdf</w:t>
        </w:r>
      </w:hyperlink>
      <w:r w:rsidRPr="00865A5E">
        <w:rPr>
          <w:rFonts w:eastAsia="Times New Roman" w:cs="Arial"/>
          <w:bCs/>
          <w:lang w:eastAsia="ru-RU"/>
        </w:rPr>
        <w:t xml:space="preserve"> </w:t>
      </w:r>
    </w:p>
    <w:p w:rsidR="00E06068" w:rsidRPr="00865A5E" w:rsidRDefault="00E06068" w:rsidP="00E06068">
      <w:pPr>
        <w:pStyle w:val="a3"/>
        <w:numPr>
          <w:ilvl w:val="0"/>
          <w:numId w:val="2"/>
        </w:numPr>
        <w:spacing w:before="75" w:after="75" w:line="240" w:lineRule="auto"/>
        <w:outlineLvl w:val="2"/>
        <w:rPr>
          <w:rFonts w:eastAsia="Times New Roman" w:cs="Arial"/>
          <w:bCs/>
          <w:lang w:eastAsia="ru-RU"/>
        </w:rPr>
      </w:pPr>
      <w:hyperlink r:id="rId10" w:history="1">
        <w:r w:rsidRPr="00865A5E">
          <w:rPr>
            <w:rStyle w:val="a4"/>
            <w:rFonts w:eastAsia="Times New Roman" w:cs="Arial"/>
            <w:bCs/>
            <w:lang w:eastAsia="ru-RU"/>
          </w:rPr>
          <w:t>http://kssch.ucoz.ru/publ/5-1-0-17</w:t>
        </w:r>
      </w:hyperlink>
    </w:p>
    <w:p w:rsidR="00E06068" w:rsidRPr="00865A5E" w:rsidRDefault="00E06068" w:rsidP="00E06068">
      <w:pPr>
        <w:pStyle w:val="a3"/>
        <w:numPr>
          <w:ilvl w:val="0"/>
          <w:numId w:val="2"/>
        </w:numPr>
        <w:spacing w:before="75" w:after="75" w:line="240" w:lineRule="auto"/>
        <w:outlineLvl w:val="2"/>
        <w:rPr>
          <w:rFonts w:eastAsia="Times New Roman" w:cs="Arial"/>
          <w:bCs/>
          <w:lang w:eastAsia="ru-RU"/>
        </w:rPr>
      </w:pPr>
      <w:hyperlink r:id="rId11" w:history="1">
        <w:r w:rsidRPr="00865A5E">
          <w:rPr>
            <w:rStyle w:val="a4"/>
            <w:rFonts w:eastAsia="Times New Roman" w:cs="Arial"/>
            <w:bCs/>
            <w:lang w:eastAsia="ru-RU"/>
          </w:rPr>
          <w:t>http://ds1524.ru/zanatia/metod_sopr/otchet_kn_nedelya_shagaet_po_planete.pdf</w:t>
        </w:r>
      </w:hyperlink>
      <w:r w:rsidRPr="00865A5E">
        <w:rPr>
          <w:rFonts w:eastAsia="Times New Roman" w:cs="Arial"/>
          <w:bCs/>
          <w:lang w:eastAsia="ru-RU"/>
        </w:rPr>
        <w:t xml:space="preserve"> </w:t>
      </w:r>
    </w:p>
    <w:p w:rsidR="00E06068" w:rsidRPr="00865A5E" w:rsidRDefault="00E06068" w:rsidP="00E06068">
      <w:pPr>
        <w:pStyle w:val="a3"/>
        <w:numPr>
          <w:ilvl w:val="0"/>
          <w:numId w:val="2"/>
        </w:numPr>
        <w:spacing w:before="75" w:after="75" w:line="240" w:lineRule="auto"/>
        <w:outlineLvl w:val="2"/>
        <w:rPr>
          <w:rFonts w:eastAsia="Times New Roman" w:cs="Arial"/>
          <w:bCs/>
          <w:lang w:eastAsia="ru-RU"/>
        </w:rPr>
      </w:pPr>
      <w:hyperlink r:id="rId12" w:history="1">
        <w:r w:rsidRPr="00865A5E">
          <w:rPr>
            <w:rStyle w:val="a4"/>
            <w:rFonts w:eastAsia="Times New Roman" w:cs="Arial"/>
            <w:bCs/>
            <w:lang w:eastAsia="ru-RU"/>
          </w:rPr>
          <w:t>http://www.maam.ru/detskijsad/-knizhkina-nedelja.html</w:t>
        </w:r>
      </w:hyperlink>
    </w:p>
    <w:p w:rsidR="00E06068" w:rsidRPr="00865A5E" w:rsidRDefault="00E06068" w:rsidP="00E06068">
      <w:pPr>
        <w:pStyle w:val="a3"/>
        <w:numPr>
          <w:ilvl w:val="0"/>
          <w:numId w:val="2"/>
        </w:numPr>
        <w:spacing w:before="75" w:after="75" w:line="240" w:lineRule="auto"/>
        <w:outlineLvl w:val="2"/>
        <w:rPr>
          <w:rFonts w:eastAsia="Times New Roman" w:cs="Arial"/>
          <w:bCs/>
          <w:lang w:eastAsia="ru-RU"/>
        </w:rPr>
      </w:pPr>
      <w:hyperlink r:id="rId13" w:history="1">
        <w:r w:rsidRPr="00865A5E">
          <w:rPr>
            <w:rStyle w:val="a4"/>
            <w:rFonts w:eastAsia="Times New Roman" w:cs="Arial"/>
            <w:bCs/>
            <w:lang w:eastAsia="ru-RU"/>
          </w:rPr>
          <w:t>http://detsad28.edu-kolomna.ru/articles/80.html</w:t>
        </w:r>
      </w:hyperlink>
    </w:p>
    <w:p w:rsidR="00E06068" w:rsidRPr="00865A5E" w:rsidRDefault="00E06068" w:rsidP="00E06068">
      <w:pPr>
        <w:pStyle w:val="a3"/>
        <w:numPr>
          <w:ilvl w:val="0"/>
          <w:numId w:val="2"/>
        </w:numPr>
        <w:spacing w:before="75" w:after="75" w:line="240" w:lineRule="auto"/>
        <w:outlineLvl w:val="2"/>
        <w:rPr>
          <w:rFonts w:eastAsia="Times New Roman" w:cs="Arial"/>
          <w:bCs/>
          <w:lang w:eastAsia="ru-RU"/>
        </w:rPr>
      </w:pPr>
      <w:hyperlink r:id="rId14" w:history="1">
        <w:r w:rsidRPr="00865A5E">
          <w:rPr>
            <w:rStyle w:val="a4"/>
            <w:rFonts w:eastAsia="Times New Roman" w:cs="Arial"/>
            <w:bCs/>
            <w:lang w:eastAsia="ru-RU"/>
          </w:rPr>
          <w:t>http://www.supertosty.ru/pozdravleniya/professionalnye/vsemirnyy_den_pisatelya/</w:t>
        </w:r>
      </w:hyperlink>
    </w:p>
    <w:p w:rsidR="00E06068" w:rsidRPr="00865A5E" w:rsidRDefault="00E06068" w:rsidP="00E06068">
      <w:pPr>
        <w:pStyle w:val="a3"/>
        <w:numPr>
          <w:ilvl w:val="0"/>
          <w:numId w:val="2"/>
        </w:numPr>
        <w:spacing w:before="75" w:after="75" w:line="240" w:lineRule="auto"/>
        <w:outlineLvl w:val="2"/>
        <w:rPr>
          <w:rFonts w:eastAsia="Times New Roman" w:cs="Arial"/>
          <w:bCs/>
          <w:lang w:eastAsia="ru-RU"/>
        </w:rPr>
      </w:pPr>
      <w:hyperlink r:id="rId15" w:history="1">
        <w:r w:rsidRPr="00865A5E">
          <w:rPr>
            <w:rStyle w:val="a4"/>
            <w:rFonts w:eastAsia="Times New Roman" w:cs="Arial"/>
            <w:bCs/>
            <w:lang w:eastAsia="ru-RU"/>
          </w:rPr>
          <w:t>http://bibliotekakirov.ucoz.ua/publ/scenarii/nedelja_detskoj_i_junosheskoj_knigi/1-1-0-22</w:t>
        </w:r>
      </w:hyperlink>
    </w:p>
    <w:p w:rsidR="00587DCE" w:rsidRDefault="00587DCE"/>
    <w:sectPr w:rsidR="00587DCE" w:rsidSect="004D02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C151A"/>
    <w:multiLevelType w:val="hybridMultilevel"/>
    <w:tmpl w:val="14822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651E3"/>
    <w:multiLevelType w:val="hybridMultilevel"/>
    <w:tmpl w:val="858275EE"/>
    <w:lvl w:ilvl="0" w:tplc="9AD431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C0"/>
    <w:rsid w:val="00237CC0"/>
    <w:rsid w:val="003068F7"/>
    <w:rsid w:val="003E20B8"/>
    <w:rsid w:val="004626FA"/>
    <w:rsid w:val="004D022A"/>
    <w:rsid w:val="00587DCE"/>
    <w:rsid w:val="00E06068"/>
    <w:rsid w:val="00E4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0B8"/>
    <w:pPr>
      <w:ind w:left="720"/>
      <w:contextualSpacing/>
    </w:pPr>
  </w:style>
  <w:style w:type="character" w:customStyle="1" w:styleId="apple-converted-space">
    <w:name w:val="apple-converted-space"/>
    <w:basedOn w:val="a0"/>
    <w:rsid w:val="003E20B8"/>
  </w:style>
  <w:style w:type="character" w:styleId="a4">
    <w:name w:val="Hyperlink"/>
    <w:basedOn w:val="a0"/>
    <w:uiPriority w:val="99"/>
    <w:unhideWhenUsed/>
    <w:rsid w:val="00E0606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0B8"/>
    <w:pPr>
      <w:ind w:left="720"/>
      <w:contextualSpacing/>
    </w:pPr>
  </w:style>
  <w:style w:type="character" w:customStyle="1" w:styleId="apple-converted-space">
    <w:name w:val="apple-converted-space"/>
    <w:basedOn w:val="a0"/>
    <w:rsid w:val="003E20B8"/>
  </w:style>
  <w:style w:type="character" w:styleId="a4">
    <w:name w:val="Hyperlink"/>
    <w:basedOn w:val="a0"/>
    <w:uiPriority w:val="99"/>
    <w:unhideWhenUsed/>
    <w:rsid w:val="00E0606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etsad28.edu-kolomna.ru/articles/8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12" Type="http://schemas.openxmlformats.org/officeDocument/2006/relationships/hyperlink" Target="http://www.maam.ru/detskijsad/-knizhkina-nedelja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11" Type="http://schemas.openxmlformats.org/officeDocument/2006/relationships/hyperlink" Target="http://ds1524.ru/zanatia/metod_sopr/otchet_kn_nedelya_shagaet_po_planet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tekakirov.ucoz.ua/publ/scenarii/nedelja_detskoj_i_junosheskoj_knigi/1-1-0-22" TargetMode="External"/><Relationship Id="rId10" Type="http://schemas.openxmlformats.org/officeDocument/2006/relationships/hyperlink" Target="http://kssch.ucoz.ru/publ/5-1-0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2045zg.mskobr.ru/files/plan_na_knizhkinu_nedelyu_mart_2013-2014.pdf" TargetMode="External"/><Relationship Id="rId14" Type="http://schemas.openxmlformats.org/officeDocument/2006/relationships/hyperlink" Target="http://www.supertosty.ru/pozdravleniya/professionalnye/vsemirnyy_den_pisate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2015-05-30T20:12:00Z</dcterms:created>
  <dcterms:modified xsi:type="dcterms:W3CDTF">2015-05-30T21:52:00Z</dcterms:modified>
</cp:coreProperties>
</file>