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</w:t>
      </w:r>
      <w:r w:rsidR="002907B8">
        <w:rPr>
          <w:rFonts w:ascii="Times New Roman" w:hAnsi="Times New Roman" w:cs="Times New Roman"/>
          <w:b/>
          <w:sz w:val="28"/>
          <w:szCs w:val="28"/>
        </w:rPr>
        <w:t>ОП</w:t>
      </w:r>
      <w:r w:rsidR="00BC1538">
        <w:rPr>
          <w:rFonts w:ascii="Times New Roman" w:hAnsi="Times New Roman" w:cs="Times New Roman"/>
          <w:b/>
          <w:sz w:val="28"/>
          <w:szCs w:val="28"/>
        </w:rPr>
        <w:t>.0</w:t>
      </w:r>
      <w:r w:rsidR="002907B8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907B8" w:rsidRPr="002907B8">
        <w:rPr>
          <w:rFonts w:ascii="Times New Roman" w:hAnsi="Times New Roman" w:cs="Times New Roman"/>
          <w:sz w:val="28"/>
          <w:szCs w:val="28"/>
        </w:rPr>
        <w:t>Основы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907B8" w:rsidRPr="002907B8">
        <w:rPr>
          <w:rFonts w:ascii="Times New Roman" w:hAnsi="Times New Roman" w:cs="Times New Roman"/>
          <w:sz w:val="28"/>
          <w:szCs w:val="28"/>
        </w:rPr>
        <w:t>Монтаж оборудования санитарно-технических систем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7B8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907B8">
        <w:rPr>
          <w:rFonts w:ascii="Times New Roman" w:hAnsi="Times New Roman" w:cs="Times New Roman"/>
          <w:sz w:val="28"/>
          <w:szCs w:val="28"/>
        </w:rPr>
        <w:t>м</w:t>
      </w:r>
      <w:r w:rsidR="002907B8" w:rsidRPr="002907B8">
        <w:rPr>
          <w:rFonts w:ascii="Times New Roman" w:hAnsi="Times New Roman" w:cs="Times New Roman"/>
          <w:sz w:val="28"/>
          <w:szCs w:val="28"/>
        </w:rPr>
        <w:t>онтаж</w:t>
      </w:r>
      <w:r w:rsidR="002907B8">
        <w:rPr>
          <w:rFonts w:ascii="Times New Roman" w:hAnsi="Times New Roman" w:cs="Times New Roman"/>
          <w:sz w:val="28"/>
          <w:szCs w:val="28"/>
        </w:rPr>
        <w:t>у</w:t>
      </w:r>
      <w:r w:rsidR="002907B8" w:rsidRPr="002907B8">
        <w:rPr>
          <w:rFonts w:ascii="Times New Roman" w:hAnsi="Times New Roman" w:cs="Times New Roman"/>
          <w:sz w:val="28"/>
          <w:szCs w:val="28"/>
        </w:rPr>
        <w:t xml:space="preserve"> оборудования санитарно-технических систем</w:t>
      </w:r>
      <w:r w:rsidR="002907B8" w:rsidRPr="00290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907B8">
        <w:rPr>
          <w:rFonts w:ascii="Times New Roman" w:hAnsi="Times New Roman" w:cs="Times New Roman"/>
          <w:sz w:val="28"/>
          <w:szCs w:val="28"/>
        </w:rPr>
        <w:t xml:space="preserve"> м</w:t>
      </w:r>
      <w:r w:rsidR="002907B8" w:rsidRPr="002907B8">
        <w:rPr>
          <w:rFonts w:ascii="Times New Roman" w:hAnsi="Times New Roman" w:cs="Times New Roman"/>
          <w:sz w:val="28"/>
          <w:szCs w:val="28"/>
        </w:rPr>
        <w:t>онтаж</w:t>
      </w:r>
      <w:r w:rsidR="002907B8">
        <w:rPr>
          <w:rFonts w:ascii="Times New Roman" w:hAnsi="Times New Roman" w:cs="Times New Roman"/>
          <w:sz w:val="28"/>
          <w:szCs w:val="28"/>
        </w:rPr>
        <w:t>а</w:t>
      </w:r>
      <w:r w:rsidR="002907B8" w:rsidRPr="002907B8">
        <w:rPr>
          <w:rFonts w:ascii="Times New Roman" w:hAnsi="Times New Roman" w:cs="Times New Roman"/>
          <w:sz w:val="28"/>
          <w:szCs w:val="28"/>
        </w:rPr>
        <w:t xml:space="preserve"> оборудования санитарно-технических систем</w:t>
      </w:r>
      <w:r w:rsidRPr="00856C75">
        <w:rPr>
          <w:rFonts w:ascii="Times New Roman" w:hAnsi="Times New Roman" w:cs="Times New Roman"/>
          <w:sz w:val="28"/>
          <w:szCs w:val="28"/>
        </w:rPr>
        <w:t>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Готовность объекта к монтажным работам это когда: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оштукатурены стены</w:t>
      </w:r>
    </w:p>
    <w:p w:rsidR="002907B8" w:rsidRPr="002907B8" w:rsidRDefault="002907B8" w:rsidP="002907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покрашены санитарно-технические узлы, оштукатурены стены, под окнами выкрашены ниши, остеклены окна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остеклены окна, оштукатурены стены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Необходимая документация для заготовительных работ это: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аксонометрические схемы, рабочий проект, Монтажные схемы размет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9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эскизы деталей и узлов, спецификации, монтажный проект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план здания, монтажная схема, рабочие чертежи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Ревизия арматуры включает: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разборка арматуры, замена прокладок, промывка сальников, </w:t>
      </w:r>
      <w:proofErr w:type="spell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уплотнение сальников</w:t>
      </w:r>
      <w:proofErr w:type="gram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затяжка болтов, промывка, </w:t>
      </w:r>
      <w:proofErr w:type="spell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опрессовка</w:t>
      </w:r>
      <w:proofErr w:type="spell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осмотр, испытание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90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осмотр, проверка комплектности, очистка, промывка деталей, разборка, сборка, замена неисправных деталей, </w:t>
      </w:r>
      <w:proofErr w:type="spellStart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гидроиспытание</w:t>
      </w:r>
      <w:proofErr w:type="spellEnd"/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Последовательность монтажа внутренних систем отопления это: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изготовление деталей, установка стояков, установка гильз, сварка соединений, уплотнение резьбовых соединений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установка нагревательных приборов, разметка стояков, установка стояков, сварка соединений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с) разметка осей трубопровода, разметка креплений</w:t>
      </w:r>
      <w:proofErr w:type="gramStart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установка нагревательных приборов, магистральных трубопроводов, стояков, закрепление гильз, испытание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Назначение ППР это: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ведения монтажных и ремонтных работ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является руководством для организации и производства работ по монтажу и ремонту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для планирования ремонтных и монтажных работ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Соединения в системе отопления это: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фланцевые</w:t>
      </w:r>
      <w:proofErr w:type="gram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раструбные, сварка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хомутами, </w:t>
      </w:r>
      <w:proofErr w:type="gram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резьбовые</w:t>
      </w:r>
      <w:proofErr w:type="gram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фланцевые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с) сварка, </w:t>
      </w:r>
      <w:proofErr w:type="gramStart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фланцевые</w:t>
      </w:r>
      <w:proofErr w:type="gramEnd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резьбовые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Используемые материалы при сборке арматуры это: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шпиндель, кожа, втулка, лен, </w:t>
      </w:r>
      <w:proofErr w:type="spell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паронит</w:t>
      </w:r>
      <w:proofErr w:type="spellEnd"/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накладная шайба. Клапан, резиновая прокладка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с) </w:t>
      </w:r>
      <w:proofErr w:type="spellStart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паронит</w:t>
      </w:r>
      <w:proofErr w:type="spellEnd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асбестовый шнур, лен. Резиновая прокладка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Последовательность монтажа системы водоснабжения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подводки, стояки, магистральные трубопроводы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стояки</w:t>
      </w:r>
      <w:proofErr w:type="gram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агистральные</w:t>
      </w:r>
      <w:proofErr w:type="spell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трубопроводы, подводки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с) магистральные трубопроводы, стояки, подводки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Заготовительная длина это: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общая длина детали в сумме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длина изогнутой детали с учетом радиуса закругления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длина изогнутой детали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Арматура бывает: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запорная, предохранительная, регулирующая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регулирующая, запорная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предохранительная, регулирующая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регулирующей арматуре относится: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предохранительный клапан, задвижка, регулятор давления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регулятор давления, стабилизатор давления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стабилизатор давления, задвижка</w:t>
      </w:r>
      <w:proofErr w:type="gramStart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клапан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предохранительной арматуре относится: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предохранительный клапан, обратный клапан, воздушный клапан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пробковый клапан, вентиль, обратный клапан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регулятор давления, задвижка, воздушный клапан</w:t>
      </w:r>
    </w:p>
    <w:p w:rsidR="002907B8" w:rsidRPr="002907B8" w:rsidRDefault="002907B8" w:rsidP="0029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запорной арматуре относится: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обратный клапан, вентиль, задвижка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вентиль, задвижка, </w:t>
      </w:r>
      <w:proofErr w:type="spellStart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шаровый</w:t>
      </w:r>
      <w:proofErr w:type="spellEnd"/>
      <w:r w:rsidRPr="00290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кран</w:t>
      </w:r>
    </w:p>
    <w:p w:rsidR="002907B8" w:rsidRPr="002907B8" w:rsidRDefault="002907B8" w:rsidP="00290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вентиль, задвижка, регулятор давления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F4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62499"/>
    <w:multiLevelType w:val="hybridMultilevel"/>
    <w:tmpl w:val="42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18092A"/>
    <w:rsid w:val="002907B8"/>
    <w:rsid w:val="00311A90"/>
    <w:rsid w:val="005F50C2"/>
    <w:rsid w:val="00856C75"/>
    <w:rsid w:val="00910893"/>
    <w:rsid w:val="00BC1538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5</cp:revision>
  <dcterms:created xsi:type="dcterms:W3CDTF">2016-12-22T06:40:00Z</dcterms:created>
  <dcterms:modified xsi:type="dcterms:W3CDTF">2018-10-19T11:26:00Z</dcterms:modified>
</cp:coreProperties>
</file>