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9" w:rsidRDefault="00B670ED" w:rsidP="00AC1CFE">
      <w:pPr>
        <w:spacing w:after="0" w:line="240" w:lineRule="auto"/>
        <w:rPr>
          <w:rFonts w:cstheme="minorHAnsi"/>
        </w:rPr>
      </w:pPr>
      <w:r w:rsidRPr="00B670ED">
        <w:rPr>
          <w:rFonts w:ascii="Times New Roman" w:hAnsi="Times New Roman" w:cs="Times New Roman"/>
          <w:sz w:val="28"/>
          <w:szCs w:val="28"/>
        </w:rPr>
        <w:t>Конспект ур</w:t>
      </w:r>
      <w:r w:rsidR="00BD708A">
        <w:rPr>
          <w:rFonts w:ascii="Times New Roman" w:hAnsi="Times New Roman" w:cs="Times New Roman"/>
          <w:sz w:val="28"/>
          <w:szCs w:val="28"/>
        </w:rPr>
        <w:t xml:space="preserve">ока по физической культуре для </w:t>
      </w:r>
      <w:r w:rsidR="00D41EB9">
        <w:rPr>
          <w:rFonts w:ascii="Times New Roman" w:hAnsi="Times New Roman" w:cs="Times New Roman"/>
          <w:sz w:val="28"/>
          <w:szCs w:val="28"/>
        </w:rPr>
        <w:t xml:space="preserve">9 </w:t>
      </w:r>
      <w:r w:rsidR="00AC1CFE">
        <w:rPr>
          <w:rFonts w:ascii="Times New Roman" w:hAnsi="Times New Roman" w:cs="Times New Roman"/>
          <w:sz w:val="28"/>
          <w:szCs w:val="28"/>
        </w:rPr>
        <w:t xml:space="preserve">класса. Студента  ГПОАУ АО АПК группы 443 </w:t>
      </w:r>
      <w:proofErr w:type="spellStart"/>
      <w:r w:rsidR="00D41EB9" w:rsidRPr="00D41EB9">
        <w:rPr>
          <w:rFonts w:ascii="Times New Roman" w:hAnsi="Times New Roman" w:cs="Times New Roman"/>
          <w:sz w:val="28"/>
          <w:szCs w:val="28"/>
        </w:rPr>
        <w:t>Хоросоженко</w:t>
      </w:r>
      <w:proofErr w:type="spellEnd"/>
      <w:r w:rsidR="00D41EB9" w:rsidRPr="00D41EB9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="00D41EB9">
        <w:rPr>
          <w:rFonts w:cstheme="minorHAnsi"/>
        </w:rPr>
        <w:t xml:space="preserve"> </w:t>
      </w:r>
    </w:p>
    <w:p w:rsidR="00AC1CFE" w:rsidRDefault="00B670ED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0ED">
        <w:rPr>
          <w:rFonts w:ascii="Times New Roman" w:hAnsi="Times New Roman" w:cs="Times New Roman"/>
          <w:sz w:val="28"/>
          <w:szCs w:val="28"/>
        </w:rPr>
        <w:t xml:space="preserve"> </w:t>
      </w:r>
      <w:r w:rsidR="00AC1CFE">
        <w:rPr>
          <w:rFonts w:ascii="Times New Roman" w:hAnsi="Times New Roman" w:cs="Times New Roman"/>
          <w:sz w:val="28"/>
          <w:szCs w:val="28"/>
        </w:rPr>
        <w:t>Урок дан: 24.01.17</w:t>
      </w:r>
    </w:p>
    <w:p w:rsidR="00AC1CFE" w:rsidRPr="00AC1CFE" w:rsidRDefault="00AC1CFE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класса: </w:t>
      </w:r>
      <w:proofErr w:type="spellStart"/>
      <w:r w:rsidR="00D41EB9" w:rsidRPr="00D41EB9">
        <w:rPr>
          <w:rFonts w:ascii="Times New Roman" w:hAnsi="Times New Roman" w:cs="Times New Roman"/>
          <w:sz w:val="28"/>
          <w:szCs w:val="28"/>
        </w:rPr>
        <w:t>Хоросоженко</w:t>
      </w:r>
      <w:proofErr w:type="spellEnd"/>
      <w:r w:rsidR="00D41EB9" w:rsidRPr="00D41EB9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0A4E39" w:rsidRDefault="000A4E39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</w:t>
      </w:r>
      <w:r w:rsidR="002F0239">
        <w:rPr>
          <w:rFonts w:ascii="Times New Roman" w:hAnsi="Times New Roman" w:cs="Times New Roman"/>
          <w:sz w:val="28"/>
          <w:szCs w:val="28"/>
        </w:rPr>
        <w:t xml:space="preserve"> закрепление  броска</w:t>
      </w:r>
      <w:r>
        <w:rPr>
          <w:rFonts w:ascii="Times New Roman" w:hAnsi="Times New Roman" w:cs="Times New Roman"/>
          <w:sz w:val="28"/>
          <w:szCs w:val="28"/>
        </w:rPr>
        <w:t xml:space="preserve"> мяча по кольцу с двух шагов, сдача норматива</w:t>
      </w:r>
    </w:p>
    <w:p w:rsidR="000A4E39" w:rsidRDefault="00AC1CFE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4E39">
        <w:rPr>
          <w:rFonts w:ascii="Times New Roman" w:hAnsi="Times New Roman" w:cs="Times New Roman"/>
          <w:sz w:val="28"/>
          <w:szCs w:val="28"/>
        </w:rPr>
        <w:t xml:space="preserve">2) </w:t>
      </w:r>
      <w:r w:rsidR="003A3275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="003A327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3A3275">
        <w:rPr>
          <w:rFonts w:ascii="Times New Roman" w:hAnsi="Times New Roman" w:cs="Times New Roman"/>
          <w:sz w:val="28"/>
          <w:szCs w:val="28"/>
        </w:rPr>
        <w:t xml:space="preserve"> – двигательного аппарата</w:t>
      </w:r>
    </w:p>
    <w:p w:rsidR="000A4E39" w:rsidRDefault="00AC1CFE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3275">
        <w:rPr>
          <w:rFonts w:ascii="Times New Roman" w:hAnsi="Times New Roman" w:cs="Times New Roman"/>
          <w:sz w:val="28"/>
          <w:szCs w:val="28"/>
        </w:rPr>
        <w:t xml:space="preserve">3) воспитание коллективизма </w:t>
      </w:r>
      <w:r w:rsidR="001D7061">
        <w:rPr>
          <w:rFonts w:ascii="Times New Roman" w:hAnsi="Times New Roman" w:cs="Times New Roman"/>
          <w:sz w:val="28"/>
          <w:szCs w:val="28"/>
        </w:rPr>
        <w:t>на уроке</w:t>
      </w:r>
      <w:bookmarkStart w:id="0" w:name="_GoBack"/>
      <w:bookmarkEnd w:id="0"/>
    </w:p>
    <w:p w:rsidR="00917318" w:rsidRDefault="00696171" w:rsidP="00AC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баскетбольные мячи, баскетбольные щиты</w:t>
      </w:r>
    </w:p>
    <w:tbl>
      <w:tblPr>
        <w:tblStyle w:val="a3"/>
        <w:tblW w:w="0" w:type="auto"/>
        <w:tblLook w:val="04A0"/>
      </w:tblPr>
      <w:tblGrid>
        <w:gridCol w:w="2235"/>
        <w:gridCol w:w="2201"/>
        <w:gridCol w:w="1559"/>
        <w:gridCol w:w="2693"/>
      </w:tblGrid>
      <w:tr w:rsidR="00672C72" w:rsidTr="002F0239">
        <w:trPr>
          <w:trHeight w:val="346"/>
        </w:trPr>
        <w:tc>
          <w:tcPr>
            <w:tcW w:w="2235" w:type="dxa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2126" w:type="dxa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693" w:type="dxa"/>
          </w:tcPr>
          <w:p w:rsidR="00917318" w:rsidRDefault="00917318" w:rsidP="004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ОМУ</w:t>
            </w:r>
          </w:p>
        </w:tc>
      </w:tr>
      <w:tr w:rsidR="00917318" w:rsidTr="002F0239">
        <w:trPr>
          <w:trHeight w:val="268"/>
        </w:trPr>
        <w:tc>
          <w:tcPr>
            <w:tcW w:w="8613" w:type="dxa"/>
            <w:gridSpan w:val="4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</w:t>
            </w:r>
            <w:r w:rsidR="0056614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мин)</w:t>
            </w:r>
          </w:p>
        </w:tc>
      </w:tr>
      <w:tr w:rsidR="00672C72" w:rsidTr="002F0239">
        <w:trPr>
          <w:trHeight w:val="4386"/>
        </w:trPr>
        <w:tc>
          <w:tcPr>
            <w:tcW w:w="2235" w:type="dxa"/>
          </w:tcPr>
          <w:p w:rsidR="00917318" w:rsidRDefault="00917318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к предстоящей работе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аппарата,  быстроты, силы, ловкости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2F0239">
              <w:rPr>
                <w:rFonts w:ascii="Times New Roman" w:hAnsi="Times New Roman" w:cs="Times New Roman"/>
                <w:sz w:val="28"/>
                <w:szCs w:val="28"/>
              </w:rPr>
              <w:t>реакции движений</w:t>
            </w: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двигательных навыков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ловкости и внимательности</w:t>
            </w: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2126" w:type="dxa"/>
          </w:tcPr>
          <w:p w:rsidR="00A50136" w:rsidRDefault="00672C72" w:rsidP="006051C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17318" w:rsidRPr="00672C72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A50136" w:rsidRPr="00672C72">
              <w:rPr>
                <w:rFonts w:ascii="Times New Roman" w:hAnsi="Times New Roman" w:cs="Times New Roman"/>
                <w:sz w:val="28"/>
                <w:szCs w:val="28"/>
              </w:rPr>
              <w:t>, приветствие, проверка готовности к уроку</w:t>
            </w:r>
          </w:p>
          <w:p w:rsidR="00BD708A" w:rsidRPr="00672C72" w:rsidRDefault="00BD708A" w:rsidP="006051C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18" w:rsidRDefault="00BD708A" w:rsidP="002F0239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цели и задачи урока</w:t>
            </w:r>
          </w:p>
          <w:p w:rsidR="003A3275" w:rsidRPr="003A3275" w:rsidRDefault="003A3275" w:rsidP="003A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BD708A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в парах с мячом</w:t>
            </w: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Pr="002F0239" w:rsidRDefault="002F0239" w:rsidP="002F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08A" w:rsidRPr="002F0239">
              <w:rPr>
                <w:rFonts w:ascii="Times New Roman" w:hAnsi="Times New Roman" w:cs="Times New Roman"/>
                <w:sz w:val="28"/>
                <w:szCs w:val="28"/>
              </w:rPr>
              <w:t>Выбрасывание мяча из-за головы</w:t>
            </w:r>
          </w:p>
          <w:p w:rsidR="00BD708A" w:rsidRDefault="00BD708A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2F0239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  <w:r w:rsidR="00BD708A">
              <w:rPr>
                <w:rFonts w:ascii="Times New Roman" w:hAnsi="Times New Roman" w:cs="Times New Roman"/>
                <w:sz w:val="28"/>
                <w:szCs w:val="28"/>
              </w:rPr>
              <w:t xml:space="preserve">ыбрасывание мяча из-за головы (левой, правой рукой) </w:t>
            </w:r>
          </w:p>
          <w:p w:rsidR="00F55A02" w:rsidRDefault="00F55A02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2F0239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F55A02">
              <w:rPr>
                <w:rFonts w:ascii="Times New Roman" w:hAnsi="Times New Roman" w:cs="Times New Roman"/>
                <w:sz w:val="28"/>
                <w:szCs w:val="28"/>
              </w:rPr>
              <w:t>ыбрасывание мяча от груди с ударом об пол</w:t>
            </w:r>
          </w:p>
          <w:p w:rsidR="00F55A02" w:rsidRDefault="00F55A02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584454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F55A02">
              <w:rPr>
                <w:rFonts w:ascii="Times New Roman" w:hAnsi="Times New Roman" w:cs="Times New Roman"/>
                <w:sz w:val="28"/>
                <w:szCs w:val="28"/>
              </w:rPr>
              <w:t xml:space="preserve">ервая колона стоит с ведением мяча на месте, вторая обегает своего напарника, </w:t>
            </w:r>
            <w:r w:rsidR="00F5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на место</w:t>
            </w: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Pr="00C959FC" w:rsidRDefault="00584454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959FC">
              <w:rPr>
                <w:rFonts w:ascii="Times New Roman" w:hAnsi="Times New Roman" w:cs="Times New Roman"/>
                <w:sz w:val="28"/>
                <w:szCs w:val="28"/>
              </w:rPr>
              <w:t xml:space="preserve">Первая колона передает мяч по верху, вторая </w:t>
            </w:r>
            <w:proofErr w:type="gramStart"/>
            <w:r w:rsidR="00C959FC">
              <w:rPr>
                <w:rFonts w:ascii="Times New Roman" w:hAnsi="Times New Roman" w:cs="Times New Roman"/>
                <w:sz w:val="28"/>
                <w:szCs w:val="28"/>
              </w:rPr>
              <w:t>по низу</w:t>
            </w:r>
            <w:proofErr w:type="gramEnd"/>
            <w:r w:rsidR="00C959FC">
              <w:rPr>
                <w:rFonts w:ascii="Times New Roman" w:hAnsi="Times New Roman" w:cs="Times New Roman"/>
                <w:sz w:val="28"/>
                <w:szCs w:val="28"/>
              </w:rPr>
              <w:t xml:space="preserve"> с ударом об пол</w:t>
            </w:r>
          </w:p>
          <w:p w:rsidR="00EF7E6A" w:rsidRPr="00BD708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318" w:rsidRDefault="00A5013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мин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F55A0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F5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7318" w:rsidRDefault="00A5013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 учащихся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39" w:rsidRDefault="002F0239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A" w:rsidRDefault="00BD708A" w:rsidP="00B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Четкость выполнения упражнения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F55A0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постановка ног при выбрасывании мяча</w:t>
            </w: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Четкость выполнения упражнения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02" w:rsidRDefault="00F55A0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свистку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6A" w:rsidRDefault="00EF7E6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Четкость выполнения упр., мяч стараться не ронять</w:t>
            </w:r>
          </w:p>
        </w:tc>
      </w:tr>
      <w:tr w:rsidR="0056614A" w:rsidTr="002F0239">
        <w:tblPrEx>
          <w:tblLook w:val="0000"/>
        </w:tblPrEx>
        <w:trPr>
          <w:trHeight w:val="372"/>
        </w:trPr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56614A" w:rsidRDefault="0056614A" w:rsidP="0094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(</w:t>
            </w:r>
            <w:r w:rsidR="004B044B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</w:tc>
      </w:tr>
      <w:tr w:rsidR="0056614A" w:rsidTr="002F0239">
        <w:tblPrEx>
          <w:tblLook w:val="0000"/>
        </w:tblPrEx>
        <w:trPr>
          <w:trHeight w:val="1800"/>
        </w:trPr>
        <w:tc>
          <w:tcPr>
            <w:tcW w:w="2235" w:type="dxa"/>
          </w:tcPr>
          <w:p w:rsidR="0056614A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двух шагов бросок по кольцу. Сдача норматива</w:t>
            </w:r>
          </w:p>
        </w:tc>
        <w:tc>
          <w:tcPr>
            <w:tcW w:w="2126" w:type="dxa"/>
          </w:tcPr>
          <w:p w:rsidR="0056614A" w:rsidRDefault="009471E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рассказ.</w:t>
            </w:r>
          </w:p>
          <w:p w:rsidR="00584454" w:rsidRDefault="009471E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Упражнение,  ведение мяча с разных точек. 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>Ведение мяча с левого угла, левой рукой два шага бросок в кольцо.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От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 xml:space="preserve"> центра.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мяча, два шага бросок в кольцо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E6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правого угла. В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>едение мяча правой рукой, два шага бросок в кольцо</w:t>
            </w:r>
          </w:p>
        </w:tc>
        <w:tc>
          <w:tcPr>
            <w:tcW w:w="1559" w:type="dxa"/>
          </w:tcPr>
          <w:p w:rsidR="0056614A" w:rsidRDefault="004B04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837AE0">
              <w:rPr>
                <w:rFonts w:ascii="Times New Roman" w:hAnsi="Times New Roman" w:cs="Times New Roman"/>
                <w:sz w:val="28"/>
                <w:szCs w:val="28"/>
              </w:rPr>
              <w:t xml:space="preserve">20 мин 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 раз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54" w:rsidRDefault="00584454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8 раз</w:t>
            </w:r>
          </w:p>
        </w:tc>
        <w:tc>
          <w:tcPr>
            <w:tcW w:w="2693" w:type="dxa"/>
          </w:tcPr>
          <w:p w:rsidR="0056614A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броском после 2-ого шага нужно ударить 1 раз мячом. Удар мяча, два шага, бросок в кольцо.</w:t>
            </w:r>
            <w:r w:rsidR="004B0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4B044B">
              <w:rPr>
                <w:rFonts w:ascii="Times New Roman" w:hAnsi="Times New Roman" w:cs="Times New Roman"/>
                <w:sz w:val="28"/>
                <w:szCs w:val="28"/>
              </w:rPr>
              <w:t xml:space="preserve"> 2 шага нужно делать так, чтобы прыжок оставался на ногу, противоположную руке, которой вели мяч</w:t>
            </w:r>
          </w:p>
        </w:tc>
      </w:tr>
      <w:tr w:rsidR="004B044B" w:rsidTr="002F0239">
        <w:tblPrEx>
          <w:tblLook w:val="0000"/>
        </w:tblPrEx>
        <w:trPr>
          <w:trHeight w:val="312"/>
        </w:trPr>
        <w:tc>
          <w:tcPr>
            <w:tcW w:w="8613" w:type="dxa"/>
            <w:gridSpan w:val="4"/>
          </w:tcPr>
          <w:p w:rsidR="004B044B" w:rsidRDefault="004B044B" w:rsidP="0094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(3-5 мин)</w:t>
            </w:r>
          </w:p>
        </w:tc>
      </w:tr>
      <w:tr w:rsidR="004B044B" w:rsidTr="002F0239">
        <w:tblPrEx>
          <w:tblLook w:val="0000"/>
        </w:tblPrEx>
        <w:trPr>
          <w:trHeight w:val="968"/>
        </w:trPr>
        <w:tc>
          <w:tcPr>
            <w:tcW w:w="2235" w:type="dxa"/>
          </w:tcPr>
          <w:p w:rsidR="004B044B" w:rsidRDefault="004B04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организма после работы </w:t>
            </w:r>
          </w:p>
        </w:tc>
        <w:tc>
          <w:tcPr>
            <w:tcW w:w="2126" w:type="dxa"/>
          </w:tcPr>
          <w:p w:rsidR="004B044B" w:rsidRPr="009471E6" w:rsidRDefault="004B04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</w:t>
            </w:r>
            <w:r w:rsidR="009471E6" w:rsidRPr="0094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B044B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693" w:type="dxa"/>
          </w:tcPr>
          <w:p w:rsidR="004B044B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</w:tr>
    </w:tbl>
    <w:p w:rsidR="00B670ED" w:rsidRDefault="00B670ED" w:rsidP="00B6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E6" w:rsidRDefault="009471E6" w:rsidP="00B6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E6" w:rsidRDefault="00AC1CFE" w:rsidP="0094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71E6">
        <w:rPr>
          <w:rFonts w:ascii="Times New Roman" w:hAnsi="Times New Roman" w:cs="Times New Roman"/>
          <w:sz w:val="28"/>
          <w:szCs w:val="28"/>
        </w:rPr>
        <w:t>Оценка за конспект</w:t>
      </w:r>
    </w:p>
    <w:p w:rsidR="009471E6" w:rsidRPr="00B670ED" w:rsidRDefault="00AC1CFE" w:rsidP="0094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71E6">
        <w:rPr>
          <w:rFonts w:ascii="Times New Roman" w:hAnsi="Times New Roman" w:cs="Times New Roman"/>
          <w:sz w:val="28"/>
          <w:szCs w:val="28"/>
        </w:rPr>
        <w:t>Оценка за урок</w:t>
      </w:r>
    </w:p>
    <w:sectPr w:rsidR="009471E6" w:rsidRPr="00B670ED" w:rsidSect="000A4E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4B"/>
    <w:multiLevelType w:val="hybridMultilevel"/>
    <w:tmpl w:val="937A1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5A1"/>
    <w:multiLevelType w:val="hybridMultilevel"/>
    <w:tmpl w:val="6A0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6008"/>
    <w:multiLevelType w:val="hybridMultilevel"/>
    <w:tmpl w:val="3E04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7FEF"/>
    <w:multiLevelType w:val="hybridMultilevel"/>
    <w:tmpl w:val="EBE8DD22"/>
    <w:lvl w:ilvl="0" w:tplc="1EA4BD1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3A6D1E02"/>
    <w:multiLevelType w:val="hybridMultilevel"/>
    <w:tmpl w:val="ED6AC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7851"/>
    <w:multiLevelType w:val="hybridMultilevel"/>
    <w:tmpl w:val="98BC1392"/>
    <w:lvl w:ilvl="0" w:tplc="F4DC5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00"/>
    <w:rsid w:val="000A4E39"/>
    <w:rsid w:val="00102EBC"/>
    <w:rsid w:val="001C1E00"/>
    <w:rsid w:val="001C7C6D"/>
    <w:rsid w:val="001D7061"/>
    <w:rsid w:val="002F0239"/>
    <w:rsid w:val="003A3275"/>
    <w:rsid w:val="004B044B"/>
    <w:rsid w:val="0056614A"/>
    <w:rsid w:val="00584454"/>
    <w:rsid w:val="006051CE"/>
    <w:rsid w:val="00672C72"/>
    <w:rsid w:val="00696171"/>
    <w:rsid w:val="00837AE0"/>
    <w:rsid w:val="0090224B"/>
    <w:rsid w:val="00917318"/>
    <w:rsid w:val="009471E6"/>
    <w:rsid w:val="009F16E7"/>
    <w:rsid w:val="00A50136"/>
    <w:rsid w:val="00AC1CFE"/>
    <w:rsid w:val="00B670ED"/>
    <w:rsid w:val="00BD708A"/>
    <w:rsid w:val="00C959FC"/>
    <w:rsid w:val="00D41EB9"/>
    <w:rsid w:val="00E543C5"/>
    <w:rsid w:val="00EF7E6A"/>
    <w:rsid w:val="00F44C74"/>
    <w:rsid w:val="00F5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318"/>
    <w:pPr>
      <w:ind w:left="720"/>
      <w:contextualSpacing/>
    </w:pPr>
  </w:style>
  <w:style w:type="paragraph" w:styleId="a5">
    <w:name w:val="No Spacing"/>
    <w:uiPriority w:val="1"/>
    <w:qFormat/>
    <w:rsid w:val="00AC1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268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6031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3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7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4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8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4131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405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1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7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6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dcterms:created xsi:type="dcterms:W3CDTF">2013-10-28T10:37:00Z</dcterms:created>
  <dcterms:modified xsi:type="dcterms:W3CDTF">2017-03-10T04:10:00Z</dcterms:modified>
</cp:coreProperties>
</file>