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E9" w:rsidRPr="005C3F43" w:rsidRDefault="00BB2FE9" w:rsidP="00A00EA5">
      <w:pPr>
        <w:spacing w:after="65" w:line="271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BB2FE9" w:rsidRPr="005C3F43" w:rsidRDefault="00BB2FE9" w:rsidP="00A00EA5">
      <w:pPr>
        <w:spacing w:after="9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(ЭЛЕКТИВНОГО) КУРСА</w:t>
      </w:r>
    </w:p>
    <w:p w:rsidR="00BB2FE9" w:rsidRPr="005C3F43" w:rsidRDefault="00BB2FE9" w:rsidP="00A00EA5">
      <w:pPr>
        <w:keepNext/>
        <w:keepLines/>
        <w:spacing w:after="65" w:line="271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«РЕШЕНИЕ ЗАДАЧ ПО ФИЗИКЕ»</w:t>
      </w:r>
    </w:p>
    <w:p w:rsidR="00BB2FE9" w:rsidRPr="005C3F43" w:rsidRDefault="00BB2FE9" w:rsidP="00A00EA5">
      <w:pPr>
        <w:spacing w:after="80"/>
        <w:ind w:right="5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ОБРАЗОВАТЕЛЬНЫХ ОРГАНИЗАЦИЙ, РЕАЛИЗУЮЩИХ</w:t>
      </w:r>
    </w:p>
    <w:p w:rsidR="00BB2FE9" w:rsidRPr="005C3F43" w:rsidRDefault="00BB2FE9" w:rsidP="00A00EA5">
      <w:pPr>
        <w:spacing w:after="71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СРЕДНЕГО ОБЩЕГО ОБРАЗОВАНИЯ</w:t>
      </w:r>
    </w:p>
    <w:p w:rsidR="00BB2FE9" w:rsidRPr="005C3F43" w:rsidRDefault="00BB2FE9" w:rsidP="00A00EA5">
      <w:pPr>
        <w:spacing w:after="4" w:line="271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10-11 КЛАСС(Ы)</w:t>
      </w:r>
    </w:p>
    <w:p w:rsidR="00BB2FE9" w:rsidRPr="005C3F43" w:rsidRDefault="00BB2FE9" w:rsidP="00BB2FE9">
      <w:pPr>
        <w:spacing w:after="65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C3F43" w:rsidRDefault="005C3F43" w:rsidP="00BB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hAnsi="Times New Roman" w:cs="Times New Roman"/>
          <w:sz w:val="24"/>
          <w:szCs w:val="24"/>
        </w:rPr>
        <w:t>Программа составлена на основе программ:</w:t>
      </w:r>
    </w:p>
    <w:p w:rsidR="005C3F43" w:rsidRDefault="005C3F43" w:rsidP="00BB2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F43">
        <w:rPr>
          <w:rFonts w:ascii="Times New Roman" w:hAnsi="Times New Roman" w:cs="Times New Roman"/>
          <w:sz w:val="24"/>
          <w:szCs w:val="24"/>
        </w:rPr>
        <w:t xml:space="preserve"> 1. В. А. Орлов, Ю. А. </w:t>
      </w:r>
      <w:proofErr w:type="spellStart"/>
      <w:r w:rsidRPr="005C3F43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5C3F43">
        <w:rPr>
          <w:rFonts w:ascii="Times New Roman" w:hAnsi="Times New Roman" w:cs="Times New Roman"/>
          <w:sz w:val="24"/>
          <w:szCs w:val="24"/>
        </w:rPr>
        <w:t>, «Методы решения физических задач», М., Дрофа, 2005 год.</w:t>
      </w:r>
    </w:p>
    <w:p w:rsidR="00BB2FE9" w:rsidRPr="005C3F43" w:rsidRDefault="005C3F43" w:rsidP="005C3F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hAnsi="Times New Roman" w:cs="Times New Roman"/>
          <w:sz w:val="24"/>
          <w:szCs w:val="24"/>
        </w:rPr>
        <w:t xml:space="preserve"> 2. Н. И. Зорин. Элективный курс «Методы решения физических задач: 10-11 классы», М., ВАКО, 2007 год (мастерская учителя). Настоящий элективный курс рассчитан на преподавание в объеме 68 часов (1 час в</w:t>
      </w:r>
      <w:r>
        <w:rPr>
          <w:rFonts w:ascii="Times New Roman" w:hAnsi="Times New Roman" w:cs="Times New Roman"/>
          <w:sz w:val="24"/>
          <w:szCs w:val="24"/>
        </w:rPr>
        <w:t xml:space="preserve"> неделю)</w:t>
      </w:r>
    </w:p>
    <w:p w:rsidR="00BB2FE9" w:rsidRPr="005C3F43" w:rsidRDefault="00A00EA5" w:rsidP="005C3F43">
      <w:pPr>
        <w:spacing w:after="295" w:line="248" w:lineRule="auto"/>
        <w:ind w:right="3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tabs>
          <w:tab w:val="center" w:pos="2631"/>
          <w:tab w:val="center" w:pos="9624"/>
        </w:tabs>
        <w:spacing w:after="15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spacing w:after="159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</w:t>
      </w:r>
    </w:p>
    <w:p w:rsidR="00BB2FE9" w:rsidRPr="005C3F43" w:rsidRDefault="00BB2FE9" w:rsidP="005C3F43">
      <w:pPr>
        <w:spacing w:after="15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(ЭЛЕКТИВНОГО)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КУРСА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tabs>
          <w:tab w:val="center" w:pos="2552"/>
          <w:tab w:val="center" w:pos="9624"/>
        </w:tabs>
        <w:spacing w:after="22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В УЧЕБНОМ ПЛАНЕ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tabs>
          <w:tab w:val="center" w:pos="4459"/>
          <w:tab w:val="center" w:pos="9624"/>
        </w:tabs>
        <w:spacing w:after="5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</w:t>
      </w:r>
    </w:p>
    <w:p w:rsidR="00A00EA5" w:rsidRPr="005C3F43" w:rsidRDefault="00BB2FE9" w:rsidP="005C3F43">
      <w:pPr>
        <w:spacing w:after="159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(ЭЛЕКТИВНОГО) КУРСА </w:t>
      </w:r>
    </w:p>
    <w:p w:rsidR="00BB2FE9" w:rsidRPr="005C3F43" w:rsidRDefault="00BB2FE9" w:rsidP="005C3F43">
      <w:pPr>
        <w:spacing w:after="15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«Решение задач по физике»</w:t>
      </w:r>
    </w:p>
    <w:p w:rsidR="005C3F43" w:rsidRPr="005C3F43" w:rsidRDefault="00BB2FE9" w:rsidP="005C3F43">
      <w:pPr>
        <w:pStyle w:val="a3"/>
        <w:numPr>
          <w:ilvl w:val="0"/>
          <w:numId w:val="18"/>
        </w:numPr>
        <w:spacing w:after="1" w:line="37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spacing w:after="1" w:line="37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BB2FE9" w:rsidRPr="005C3F43" w:rsidRDefault="00BB2FE9" w:rsidP="005C3F43">
      <w:pPr>
        <w:pStyle w:val="a3"/>
        <w:numPr>
          <w:ilvl w:val="0"/>
          <w:numId w:val="18"/>
        </w:numPr>
        <w:spacing w:after="15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КРИТЕРИИ ОЦЕНИВАНИЯ ДЕЯТЕЛЬНОСТИ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ОБУЧАЮЩИХСЯ</w:t>
      </w:r>
    </w:p>
    <w:p w:rsidR="005C3F43" w:rsidRPr="005C3F43" w:rsidRDefault="005C3F43" w:rsidP="005C3F43">
      <w:pPr>
        <w:pStyle w:val="a3"/>
        <w:spacing w:after="159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FE9" w:rsidRPr="005C3F43" w:rsidRDefault="00BB2FE9" w:rsidP="005C3F43">
      <w:pPr>
        <w:pStyle w:val="a3"/>
        <w:numPr>
          <w:ilvl w:val="0"/>
          <w:numId w:val="18"/>
        </w:numPr>
        <w:tabs>
          <w:tab w:val="center" w:pos="3813"/>
          <w:tab w:val="center" w:pos="9624"/>
        </w:tabs>
        <w:spacing w:after="13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И МАТЕРИАЛЬНО-</w:t>
      </w:r>
    </w:p>
    <w:p w:rsidR="00BB2FE9" w:rsidRPr="005C3F43" w:rsidRDefault="00BB2FE9" w:rsidP="005C3F43">
      <w:pPr>
        <w:spacing w:after="41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ОБЕСПЕЧЕНИЕ ОБРАЗОВАТЕЛЬНОГО</w:t>
      </w:r>
    </w:p>
    <w:p w:rsidR="00BB2FE9" w:rsidRPr="005C3F43" w:rsidRDefault="00BB2FE9" w:rsidP="005C3F43">
      <w:pPr>
        <w:spacing w:after="62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ПРОЦЕССА</w:t>
      </w:r>
    </w:p>
    <w:p w:rsidR="00BB2FE9" w:rsidRPr="005C3F43" w:rsidRDefault="00BB2FE9" w:rsidP="005C3F43">
      <w:pPr>
        <w:spacing w:after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5C3F43">
      <w:pPr>
        <w:spacing w:after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5C3F43">
      <w:p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5C3F43">
      <w:pPr>
        <w:spacing w:after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F43" w:rsidRDefault="00BB2FE9" w:rsidP="005C3F43">
      <w:pPr>
        <w:spacing w:after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5C3F43">
      <w:pPr>
        <w:spacing w:after="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ПРОГРАММА УЧЕБНОГО (ЭЛЕКТИВНОГО) КУРСА</w:t>
      </w:r>
    </w:p>
    <w:p w:rsidR="00BB2FE9" w:rsidRPr="005C3F43" w:rsidRDefault="00BB2FE9" w:rsidP="00BB2FE9">
      <w:pPr>
        <w:spacing w:after="0" w:line="271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«РЕШЕНИЕ ЗАДАЧ ПО ФИЗИКЕ»</w:t>
      </w:r>
    </w:p>
    <w:p w:rsidR="005C3F43" w:rsidRDefault="00BB2FE9" w:rsidP="00BB2FE9">
      <w:pPr>
        <w:spacing w:after="0" w:line="271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ОБРАЗОВАТЕЛЬНЫХ ОРГАНИЗАЦИЙ, </w:t>
      </w:r>
    </w:p>
    <w:p w:rsidR="005C3F43" w:rsidRDefault="00BB2FE9" w:rsidP="00BB2FE9">
      <w:pPr>
        <w:spacing w:after="0" w:line="271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РЕАЛИЗУЮЩИХ ПРОГРАММЫ СРЕДНЕГО </w:t>
      </w:r>
    </w:p>
    <w:p w:rsidR="00BB2FE9" w:rsidRPr="005C3F43" w:rsidRDefault="00BB2FE9" w:rsidP="00BB2FE9">
      <w:pPr>
        <w:spacing w:after="0" w:line="271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ОБРАЗОВАНИЯ 10-11 КЛАСС(Ы) </w:t>
      </w:r>
    </w:p>
    <w:p w:rsidR="00BB2FE9" w:rsidRPr="005C3F43" w:rsidRDefault="00BB2FE9" w:rsidP="00BB2FE9">
      <w:pPr>
        <w:spacing w:after="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0" w:line="271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(элективный) курс «Решение задач по физике» в целях обеспечения принципа вариативности и учета индивидуальных потребностей, обучающихся призван реализовать следующую функцию: </w:t>
      </w:r>
      <w:r w:rsidRPr="005C3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расширить, углубить, дополнить изучение учебного предмета физика.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(элективный) курс является обязательным для выбора изучения всеми обучающимися на уровне среднего общего образования.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3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(элективного) курса «Решение задач по физике»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 </w:t>
      </w:r>
    </w:p>
    <w:p w:rsidR="00BB2FE9" w:rsidRPr="005C3F43" w:rsidRDefault="00BB2FE9" w:rsidP="00BB2FE9">
      <w:pPr>
        <w:numPr>
          <w:ilvl w:val="0"/>
          <w:numId w:val="1"/>
        </w:numPr>
        <w:spacing w:after="0" w:line="269" w:lineRule="auto"/>
        <w:ind w:right="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года № 273-</w:t>
      </w:r>
    </w:p>
    <w:p w:rsidR="00BB2FE9" w:rsidRPr="005C3F43" w:rsidRDefault="00BB2FE9" w:rsidP="00BB2FE9">
      <w:pPr>
        <w:spacing w:after="3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«Об образовании в Российской Федерации» (с изменениями и дополнениями); </w:t>
      </w:r>
    </w:p>
    <w:p w:rsidR="00BB2FE9" w:rsidRPr="005C3F43" w:rsidRDefault="00BB2FE9" w:rsidP="00BB2FE9">
      <w:pPr>
        <w:numPr>
          <w:ilvl w:val="0"/>
          <w:numId w:val="1"/>
        </w:numPr>
        <w:spacing w:after="39" w:line="269" w:lineRule="auto"/>
        <w:ind w:right="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 </w:t>
      </w:r>
    </w:p>
    <w:p w:rsidR="00BB2FE9" w:rsidRPr="005C3F43" w:rsidRDefault="00BB2FE9" w:rsidP="00BB2FE9">
      <w:pPr>
        <w:numPr>
          <w:ilvl w:val="0"/>
          <w:numId w:val="1"/>
        </w:numPr>
        <w:spacing w:after="37" w:line="269" w:lineRule="auto"/>
        <w:ind w:right="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года № 1015 (с изменениями и дополнениями); </w:t>
      </w:r>
    </w:p>
    <w:p w:rsidR="00BB2FE9" w:rsidRPr="005C3F43" w:rsidRDefault="00BB2FE9" w:rsidP="00BB2FE9">
      <w:pPr>
        <w:numPr>
          <w:ilvl w:val="0"/>
          <w:numId w:val="1"/>
        </w:numPr>
        <w:spacing w:after="5" w:line="269" w:lineRule="auto"/>
        <w:ind w:right="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 (с изменениями и дополнениями).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3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(элективного) курса обеспечивает: </w:t>
      </w:r>
    </w:p>
    <w:p w:rsidR="00BB2FE9" w:rsidRPr="005C3F43" w:rsidRDefault="00BB2FE9" w:rsidP="00BB2FE9">
      <w:pPr>
        <w:numPr>
          <w:ilvl w:val="0"/>
          <w:numId w:val="2"/>
        </w:numPr>
        <w:spacing w:after="5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индивидуальных запросов, обучающихся; </w:t>
      </w:r>
    </w:p>
    <w:p w:rsidR="00BB2FE9" w:rsidRPr="005C3F43" w:rsidRDefault="00BB2FE9" w:rsidP="00BB2FE9">
      <w:pPr>
        <w:numPr>
          <w:ilvl w:val="0"/>
          <w:numId w:val="2"/>
        </w:numPr>
        <w:spacing w:after="35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общеобразовательную, общекультурную составляющую при получении среднего общего образования; </w:t>
      </w:r>
    </w:p>
    <w:p w:rsidR="00BB2FE9" w:rsidRPr="005C3F43" w:rsidRDefault="00BB2FE9" w:rsidP="00BB2FE9">
      <w:pPr>
        <w:numPr>
          <w:ilvl w:val="0"/>
          <w:numId w:val="2"/>
        </w:numPr>
        <w:spacing w:after="32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BB2FE9" w:rsidRPr="005C3F43" w:rsidRDefault="00BB2FE9" w:rsidP="00BB2FE9">
      <w:pPr>
        <w:numPr>
          <w:ilvl w:val="0"/>
          <w:numId w:val="2"/>
        </w:numPr>
        <w:spacing w:after="5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самообразования и проектирования; </w:t>
      </w:r>
    </w:p>
    <w:p w:rsidR="00BB2FE9" w:rsidRPr="005C3F43" w:rsidRDefault="00BB2FE9" w:rsidP="00BB2FE9">
      <w:pPr>
        <w:numPr>
          <w:ilvl w:val="0"/>
          <w:numId w:val="2"/>
        </w:numPr>
        <w:spacing w:after="5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BB2FE9" w:rsidRPr="005C3F43" w:rsidRDefault="00BB2FE9" w:rsidP="00BB2FE9">
      <w:pPr>
        <w:numPr>
          <w:ilvl w:val="0"/>
          <w:numId w:val="2"/>
        </w:numPr>
        <w:spacing w:after="175" w:line="269" w:lineRule="auto"/>
        <w:ind w:left="1561" w:right="9" w:hanging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с учетом содержания: </w:t>
      </w:r>
    </w:p>
    <w:p w:rsidR="00BB2FE9" w:rsidRPr="005C3F43" w:rsidRDefault="00BB2FE9" w:rsidP="00BB2FE9">
      <w:pPr>
        <w:numPr>
          <w:ilvl w:val="0"/>
          <w:numId w:val="3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физике на профильном уровне на основе Федерального государственного образовательного стандарта среднего (полного) общего образования;  </w:t>
      </w:r>
    </w:p>
    <w:p w:rsidR="00BB2FE9" w:rsidRPr="005C3F43" w:rsidRDefault="00BB2FE9" w:rsidP="00BB2FE9">
      <w:pPr>
        <w:numPr>
          <w:ilvl w:val="0"/>
          <w:numId w:val="3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«Программы элективных курсов. Физика. 9-11 классы. Профильное обучение», составитель: В.А.</w:t>
      </w:r>
      <w:hyperlink r:id="rId7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8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Коровин</w:t>
        </w:r>
      </w:hyperlink>
      <w:hyperlink r:id="rId9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«Дрофа», 2007 г.;  </w:t>
      </w:r>
    </w:p>
    <w:p w:rsidR="00BB2FE9" w:rsidRPr="005C3F43" w:rsidRDefault="00BB2FE9" w:rsidP="00BB2FE9">
      <w:pPr>
        <w:numPr>
          <w:ilvl w:val="0"/>
          <w:numId w:val="3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«Методы решения физических задач»: В.А. Орлов, Ю.А.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М.: Дрофа, 2005 г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носит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прикладной характер. Является естественным дополнением программы изучения физики на профильном уровне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решения качественных, количественных, экспериментальных, практических задач. Конкретизирует содержание предметных тем образовательного стандарта на профильном уровне, дает примерное распределение учебных часов по разделам курса и рекомендует определенную последовательность изучения разделов элективного предмета с учетом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носит рекомендательный характер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вопросе подбора качественных и количественных задач, экспериментальных практических задач в зависимости от возможностей кабинета физики в данном учебном заведении.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элективного предмета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«Решение задач по физике»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ориентиром для составления авторских учебных программ, позволяет сделать обоснованный самостоятельный выбор учебников. В рабочих программах может варьироваться последовательность изучения тем, перечень тем, предложенных для решения задач.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при обучении физике является обязательным элементом учебного процесса, позволяющим надежно усвоить и закрепить изучаемый материал, а также расширить естественно-научный кругозор учащихся посредством широкого использования знаний из области математики, физики, химии, биологии и др. Через решение качественных, количественных, практических, графических задач осуществляется связь теории с практикой, развивается самостоятельность и целеустремленность, а также рациональные приемы мышления.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и анализ задачи позволяют понять и запомнить основные законы и формулы физики, создают представление об их характерных особенностях и границах применения. Задачи развивают навык в использовании общих законов материального мира для решения конкретных вопросов, имеющих практическое и познавательное значение. Умение решать задачи является лучшим критерием оценки глубины изучения программного материала и его усвоения.  </w:t>
      </w:r>
    </w:p>
    <w:p w:rsidR="00BB2FE9" w:rsidRPr="005C3F43" w:rsidRDefault="00BB2FE9" w:rsidP="00BB2FE9">
      <w:pPr>
        <w:spacing w:after="32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мире:  </w:t>
      </w:r>
    </w:p>
    <w:p w:rsidR="00BB2FE9" w:rsidRPr="005C3F43" w:rsidRDefault="00BB2FE9" w:rsidP="00BB2FE9">
      <w:pPr>
        <w:numPr>
          <w:ilvl w:val="0"/>
          <w:numId w:val="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раскрывает роль науки в экономическом и культурном развитии </w:t>
      </w:r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общества;  </w:t>
      </w:r>
      <w:r w:rsidRPr="005C3F43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</w:t>
      </w:r>
      <w:proofErr w:type="gramEnd"/>
      <w:r w:rsidRPr="005C3F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современного научного мировоззрения.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элективного предмета по физике «Решение задач по физике»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имея выраженную практическую направленность, способствует решению задач формирования основ научного мировоззрения, развитию интеллектуальных способностей и познавательных интересов обучающихся.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Гуманитарное значение элективного предмета по физике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элективного предмета по данной программе направлено на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достижение следующих целей: </w:t>
      </w:r>
    </w:p>
    <w:p w:rsidR="00BB2FE9" w:rsidRPr="005C3F43" w:rsidRDefault="00BB2FE9" w:rsidP="00BB2FE9">
      <w:pPr>
        <w:numPr>
          <w:ilvl w:val="0"/>
          <w:numId w:val="4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метода научного познания явлений природы и развитие мышления учащихся; </w:t>
      </w:r>
    </w:p>
    <w:p w:rsidR="00BB2FE9" w:rsidRPr="005C3F43" w:rsidRDefault="00BB2FE9" w:rsidP="00BB2FE9">
      <w:pPr>
        <w:numPr>
          <w:ilvl w:val="0"/>
          <w:numId w:val="4"/>
        </w:numPr>
        <w:spacing w:after="40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осуществлять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таблиц, графиков.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</w:p>
    <w:p w:rsidR="00BB2FE9" w:rsidRPr="005C3F43" w:rsidRDefault="00BB2FE9" w:rsidP="00BB2FE9">
      <w:pPr>
        <w:numPr>
          <w:ilvl w:val="0"/>
          <w:numId w:val="4"/>
        </w:numPr>
        <w:spacing w:after="39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 w:rsidR="00BB2FE9" w:rsidRPr="005C3F43" w:rsidRDefault="00BB2FE9" w:rsidP="00BB2FE9">
      <w:pPr>
        <w:numPr>
          <w:ilvl w:val="0"/>
          <w:numId w:val="4"/>
        </w:numPr>
        <w:spacing w:after="39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для дальнейшего развития человеческого общества, уважения к творцам науки и техники; отношение к физике как к элементу общечеловеческой культуры; </w:t>
      </w:r>
    </w:p>
    <w:p w:rsidR="00BB2FE9" w:rsidRPr="005C3F43" w:rsidRDefault="00BB2FE9" w:rsidP="00BB2FE9">
      <w:pPr>
        <w:numPr>
          <w:ilvl w:val="0"/>
          <w:numId w:val="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 </w:t>
      </w:r>
    </w:p>
    <w:p w:rsidR="00BB2FE9" w:rsidRPr="005C3F43" w:rsidRDefault="00BB2FE9" w:rsidP="00BB2FE9">
      <w:pPr>
        <w:spacing w:after="32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целей при реализации программы элективного предмета по физике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ставятся следующие задачи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B2FE9" w:rsidRPr="005C3F43" w:rsidRDefault="00BB2FE9" w:rsidP="00BB2FE9">
      <w:pPr>
        <w:numPr>
          <w:ilvl w:val="0"/>
          <w:numId w:val="4"/>
        </w:numPr>
        <w:spacing w:after="38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теоретическую основу для понимания первоначальных сведений о существовании моделей любого научного прогнозирования из курса физики на профильном уровне; </w:t>
      </w:r>
    </w:p>
    <w:p w:rsidR="00BB2FE9" w:rsidRPr="005C3F43" w:rsidRDefault="00BB2FE9" w:rsidP="00BB2FE9">
      <w:pPr>
        <w:numPr>
          <w:ilvl w:val="0"/>
          <w:numId w:val="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достижения современных педагогических технологий обучения, разнообразие форм и методов обучения для привития учащимся интереса в изучении физики; </w:t>
      </w:r>
    </w:p>
    <w:p w:rsidR="00BB2FE9" w:rsidRPr="005C3F43" w:rsidRDefault="00BB2FE9" w:rsidP="00BB2FE9">
      <w:pPr>
        <w:numPr>
          <w:ilvl w:val="0"/>
          <w:numId w:val="4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возможности дополнительного образования для расширения представлений учащихся об окружающей их природе; </w:t>
      </w:r>
    </w:p>
    <w:p w:rsidR="00BB2FE9" w:rsidRPr="005C3F43" w:rsidRDefault="00BB2FE9" w:rsidP="00BB2FE9">
      <w:pPr>
        <w:numPr>
          <w:ilvl w:val="0"/>
          <w:numId w:val="4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(с математикой) для реализации программного материала в части решения задач, вывода формул и законов; </w:t>
      </w:r>
    </w:p>
    <w:p w:rsidR="00BB2FE9" w:rsidRPr="005C3F43" w:rsidRDefault="00BB2FE9" w:rsidP="00BB2FE9">
      <w:pPr>
        <w:numPr>
          <w:ilvl w:val="0"/>
          <w:numId w:val="4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представление о постановке, классификации, приемах и методах решения физических задач; </w:t>
      </w:r>
    </w:p>
    <w:p w:rsidR="00BB2FE9" w:rsidRPr="005C3F43" w:rsidRDefault="00BB2FE9" w:rsidP="00BB2FE9">
      <w:pPr>
        <w:numPr>
          <w:ilvl w:val="0"/>
          <w:numId w:val="4"/>
        </w:numPr>
        <w:spacing w:after="31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умения решать задачи с использованием различных приемов и методов; </w:t>
      </w:r>
    </w:p>
    <w:p w:rsidR="00BB2FE9" w:rsidRPr="005C3F43" w:rsidRDefault="00BB2FE9" w:rsidP="00BB2FE9">
      <w:pPr>
        <w:numPr>
          <w:ilvl w:val="0"/>
          <w:numId w:val="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Обучать решению нестандартных задач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Программа элективного предмета по физике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«Решение задач»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140 часов (70 ч (10 класс) + 70 ч (11 класс). Осваивается в течение двух учебных лет.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направленность данного элективного предмета, позволяет более глубоко понять законы, объясняющие природные явления и технические процессы через решение практических, качественных, количественных, графических задач.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предпочтение отдается использованию технологий личностно-ориентированного обучения, побуждающих учащихся к самостоятельному поиску знаний; применению информационно-коммуникационных технологий, проектно-исследовательской и экспериментальной деятельности, построение образовательной деятельности с учетом индивидуальных, возрастных, психологических, физиологических особенностей и здоровья обучающихся. </w:t>
      </w:r>
    </w:p>
    <w:p w:rsidR="00BB2FE9" w:rsidRPr="005C3F43" w:rsidRDefault="00BB2FE9" w:rsidP="00BB2FE9">
      <w:pPr>
        <w:spacing w:after="31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работы на учебных занятиях:  </w:t>
      </w:r>
    </w:p>
    <w:p w:rsidR="00BB2FE9" w:rsidRPr="005C3F43" w:rsidRDefault="00BB2FE9" w:rsidP="00BB2FE9">
      <w:pPr>
        <w:numPr>
          <w:ilvl w:val="0"/>
          <w:numId w:val="5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Теоретический минимум программного материала по теме, позволяющий вспомнить основные понятия и законы, формулы, которые используются при решении задач; </w:t>
      </w:r>
    </w:p>
    <w:p w:rsidR="00BB2FE9" w:rsidRPr="005C3F43" w:rsidRDefault="00BB2FE9" w:rsidP="00BB2FE9">
      <w:pPr>
        <w:numPr>
          <w:ilvl w:val="0"/>
          <w:numId w:val="5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по решению задач (основной материал)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алгоритм работы над задачей предполагает общие подходы к решению: знакомство с условием задачи; словесное описание рассматриваемого физического явления, устройства. Построение модели явления. Математическая интерпретация ситуации, описываемой в физической задаче, выбор физических законов и уравнений. Построение системы уравнений, формулировка дополнительных условий. Качественный анализ полученной модели (разрешимость и единственность решения, поиск недостающих параметров и уравнений, качественное предсказание поведения системы в зависимости от ее параметров); математическое решение; анализ полученных результатов (проверка размерности, анализ предельных и частных случаев, правдоподобие полученных численных значений, анализ сделанных приближений и допущений); возможности совершенствования условия задачи, расширение общности, поиск аналогий с другими задачами из других разделов курса физики.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возможностей решения задач различными способами. Оценка рациональных путей решения задачи. 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и организационные формы обучения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целей и задач данного элективного курса предполагается использовать следующие формы занятий: практикумы по решению задач, самостоятельная работа обучающихся, зачеты, исследовательская работа, составление обобщающих таблиц, подготовка и защита учащимися алгоритмов решения задач и </w:t>
      </w:r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т.п..</w:t>
      </w:r>
      <w:proofErr w:type="gram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применяются коллективные и индивидуальные формы работы: постановка, решения и обсуждения решения задач, подготовка к ЕГЭ, подбор и составление задач на тему и т.д. Предполагается выполнение домашних заданий по решению задач.   Методы обучения: объяснительно-иллюстративный (применяется в том случае, когда у учащихся отсутствует база, позволяющая использовать продуктивные методы) или информационно-рецептивный; репродуктивный; проблемное изложение; частично-поисковый или эвристический; исследовательский, практический.  </w:t>
      </w:r>
    </w:p>
    <w:p w:rsidR="00BB2FE9" w:rsidRPr="005C3F43" w:rsidRDefault="00BB2FE9" w:rsidP="00BB2FE9">
      <w:pPr>
        <w:spacing w:after="28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формирования ответственности у учащихся за качество осваиваемого программного материала, дисциплинированности в отношении к учебному процессу возможны фронтальный, персональный, текущий, тематический, административный, итоговый контроль, взаимоконтроль, самоконтроль. Контроль может осуществляться в виде самостоятельных работ, физических диктантов, контрольных тестов, контрольных работ, дифференцированных заданий по карточкам,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защиты проектов, в игровой форме (с использованием за основу любой из интеллектуальных игр), зачетов по решению задач. 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элективного курса по физике “Решение задач”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элективного предмета по физике (профильный уровень) обеспечивает достижение личностных,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предметных результатов, установленных по требованиям ФГОС СОО </w:t>
      </w:r>
    </w:p>
    <w:p w:rsidR="00BB2FE9" w:rsidRPr="005C3F43" w:rsidRDefault="00BB2FE9" w:rsidP="00BB2FE9">
      <w:pPr>
        <w:spacing w:after="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6"/>
        </w:numPr>
        <w:spacing w:after="40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ценностносмысловых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:rsidR="00BB2FE9" w:rsidRPr="005C3F43" w:rsidRDefault="00BB2FE9" w:rsidP="00BB2FE9">
      <w:pPr>
        <w:numPr>
          <w:ilvl w:val="0"/>
          <w:numId w:val="6"/>
        </w:numPr>
        <w:spacing w:after="40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</w:p>
    <w:p w:rsidR="00BB2FE9" w:rsidRPr="005C3F43" w:rsidRDefault="00BB2FE9" w:rsidP="00BB2FE9">
      <w:pPr>
        <w:numPr>
          <w:ilvl w:val="0"/>
          <w:numId w:val="6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социальнопроектных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ситуациях, формирование научного типа мышления, владение научной терминологией, ключевыми понятиями, методами и приемами. </w:t>
      </w:r>
    </w:p>
    <w:p w:rsidR="00BB2FE9" w:rsidRPr="005C3F43" w:rsidRDefault="00BB2FE9" w:rsidP="00BB2F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293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изучения элективного предмета “Решение задач по физике”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решать физические задачи;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источников; 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BB2FE9" w:rsidRPr="005C3F43" w:rsidRDefault="00BB2FE9" w:rsidP="00BB2FE9">
      <w:pPr>
        <w:numPr>
          <w:ilvl w:val="0"/>
          <w:numId w:val="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5C3F43" w:rsidRDefault="00BB2FE9" w:rsidP="00BB2FE9">
      <w:pPr>
        <w:numPr>
          <w:ilvl w:val="0"/>
          <w:numId w:val="7"/>
        </w:numPr>
        <w:spacing w:after="5" w:line="344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 </w:t>
      </w:r>
    </w:p>
    <w:p w:rsidR="00BB2FE9" w:rsidRPr="005C3F43" w:rsidRDefault="00BB2FE9" w:rsidP="00BB2FE9">
      <w:pPr>
        <w:numPr>
          <w:ilvl w:val="0"/>
          <w:numId w:val="7"/>
        </w:numPr>
        <w:spacing w:after="5" w:line="344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программного материала элективного курса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 разбито на основные разделы: «Физическая задача», «Правила и приемы решения физических задач», «Физика как наука», «Решение задач по механике», «Решение задач по молекулярной физике. Строение вещества», «Особенности решения задач по термодинамике», «Основные подходы к решению задач по электростатике и законам постоянного тока», «Физическая задача. Правила и приемы решения физических задач» (Повторение), «Электромагнитные колебания и волны», «Решение задач по квантовой физике и атомной физике», «Решение задач. Подготовка к ГИА 11 (ЕГЭ)</w:t>
      </w:r>
      <w:r w:rsidRPr="005C3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первых двух разделах обобщенно рассматривается подход к систематизации и классификации задач, методам их решения. В остальных разделах на конкретных темах изучения физики отрабатываются различные методы и приемы работы над решением задач.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I. Физическая задача. </w:t>
      </w:r>
    </w:p>
    <w:p w:rsidR="00BB2FE9" w:rsidRPr="005C3F43" w:rsidRDefault="00BB2FE9" w:rsidP="00BB2FE9">
      <w:pPr>
        <w:spacing w:after="2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физического познания. Физическая задача. Состав физической задачи. Значение задач в обучении и жизни. Классификация физических задач по требованию, содержанию, способу задания, способу решения. Различия в подходах к решению теста и классической физической задачи, практической задачи и исследовательской работы. </w:t>
      </w:r>
    </w:p>
    <w:p w:rsidR="00BB2FE9" w:rsidRPr="005C3F43" w:rsidRDefault="005C3F43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II. Правила и приемы решения физических задач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задача. Общее требование при решении физических задач. Этапы решения физических задач. Работа с текстом задач. Анализ физического явления; план решения. Выполнение плана решение задач. Единицы измерения и размерность физических величин. Анализ решения и его значение. Аналитическое и графическое решение задач. 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разделе III «Физика как наука» 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рассматриваются методы научного познания природы. Роль эксперимента в процессе познания.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мира.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разделе IV «Решение задач по механике»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 внимание уделяется математическому подходу в описании механических явлений при решении задач. Оговариваются границы применимости физических законов и формул. Изучение классической механики в рамках элективного предмета дает возможность подготовить учащихся к пониманию широкого круга природных явлений через решение качественных, количественных задач, графических задач. Содержание раздела позволяет дать представление о пространственно-временных формах существования материи. Использование идеальных физико-математических объектов (материальная точка, инерциальная система отсчета), рассмотрение вопроса о соотношении теории и опыта, границ применимости механики Ньютона способствует формированию некоторых гносеологических представлений.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примере поступательного движения тел выстраивается последовательность математических приемов, с помощью которых (от простого к более сложному) можно совершенствовать способности в решении основной задачи механики. Обосновывается выбор инерциальных системах отсчета. Решаются задачи на законы Ньютона.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Рассматриваются методы решения качественных, количественных, практических, графических задач с использованием формул для расчета силы тяжести, упругости, трения, силы всемирного тяготения, веса тела.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в условиях которых в качестве основных мер движения выступают импульс тела и кинетическая энергия, мерами взаимодействия выступают сила и потенциальная энергия тела, предлагается отбирать в соответствии с программным материалом по физике на профильном уровне.  Рассматриваются математические подходы для решения задач с использованием соотношений между мерами движения и мерами взаимодействия, выражаемые законами Ньютона, законами сохранения энергии и импульса.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понятия «момент силы» подтверждаются условия равновесия твердого тела.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задач по теории механических колебаний отрабатываются основные понятия: амплитуда, период, частота, фаза колебаний. Решаются задачи с использованием уравнения гармонических колебаний, условий явления резонанса.  </w:t>
      </w:r>
    </w:p>
    <w:p w:rsidR="00BB2FE9" w:rsidRPr="005C3F43" w:rsidRDefault="00BB2FE9" w:rsidP="00BB2FE9">
      <w:pPr>
        <w:spacing w:after="2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Решаются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свойства механических волн: отражение, преломление, интерференция, дифракция. При изучении механических волн отрабатываются понятия: длина волны, период колебаний частиц в волне, частота колебаний. 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разделе V «Решение задач по молекулярной физике. Строение вещества»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элективного предмета по физике при решении </w:t>
      </w:r>
      <w:proofErr w:type="spellStart"/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количественных, качественных, графических задач отрабатывается понятийный аппарат, рассматриваются границы применимости законов на основе модели ―идеальный газ‖. Решаются задачи с использованием основного уравнения МКТ, уравнения состояния идеального газа, уравнений </w:t>
      </w:r>
      <w:proofErr w:type="spellStart"/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изопроцессов</w:t>
      </w:r>
      <w:proofErr w:type="spellEnd"/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Усваивается понятие абсолютная температура и ее физический смысл. Решаются задачи с использованием связи между давлением идеального газа и средней кинетической энергией теплового движения его молекул.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Анализируется строение и свойства агрегатных состояний вещества, изменение агрегатных состояний веществ. Решаются практические, качественные, количественные задачи с использованием модели строения жидкостей, свойств поверхностного слоя жидкостей, понятий насыщенный и ненасыщенный пар, влажность воздуха, механические свойства твердых тел. Задачи на определение характеристик твердого тела: абсолютное и относительное удлинение, тепловое расширение, запас прочности, сила упругости. Графические и экспериментальные задачи, задачи бытового содержания. </w:t>
      </w:r>
    </w:p>
    <w:p w:rsidR="00BB2FE9" w:rsidRPr="005C3F43" w:rsidRDefault="005C3F43" w:rsidP="00BB2FE9">
      <w:pPr>
        <w:spacing w:after="2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разделе VI «Особенности решения задач по термодинамике»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решаются комбинированные задачи на первый закон термодинамики, задачи на расчет КПД тепловых машин. Возможно проведение экскурсии с целью сбора данных для составления задач. Рассматриваются конструкторские задачи и задачи проектного содержания: модель газового термометра; модель тепловой машины; исследовательские задачи на определения радиуса тонких капилляров. Решаются графические задачи на определение работы в термодинамике и расчет количества теплоты. Возможны проектные задания по проблемам энергетики и охраны окружающей среды. 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VII «Основные подходы к решению задач по электростатике и законам постоянного тока» 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10-м и 11-м классах рассматриваются особенности решения задач по электродинамике, примеры и приемы их решения. Применяются различные способы решения графических, качественных, количественных задач на закон сохранения электрического заряда и закон Кулона, на расчет напряженности, разности потенциалов, энергии электрического поля.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Анализируются подходы к решению задач на расчет основных характеристик конденсаторов, систем конденсаторов.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разных видов на описание магнитного поля тока и его действия, на определение магнитной индукции и магнитного потока. Решение исследовательских, качественных и расчетных задач на определение силы Ампера, расчет силы Лоренца.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качественных экспериментальных задач с использованием электрометра, магнитного зонда и лабораторного оборудования по теме.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Алгоритм решения задач с использованием правил Кирхгофа.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 решение фронтальных экспериментальных задач на определение основных характеристик электрических цепей, Решение экспериментальных, расчетных задач на закон Ома для участка цепи, закон Ома для полной цепи.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Качественные, экспериментальные, занимательные задачи, задачи с техническим содержанием, комбинированные задачи на описание цепей постоянного электрического тока в электролитах, вакууме, газах, полупроводниках. </w:t>
      </w:r>
    </w:p>
    <w:p w:rsidR="00BB2FE9" w:rsidRPr="005C3F43" w:rsidRDefault="00BB2FE9" w:rsidP="00BB2FE9">
      <w:pPr>
        <w:spacing w:after="28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конструкторских задач по желанию: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 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задач в разделе VIII «Электромагнитные колебания и волны» 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предваряется решением задач по теме ―Механические колебания и волны‖. Используются возможности математического описания механических колебаний, анализируются решения основного уравнения колебательного движения. Решаются задачи на закрепление основных понятий колебательного движения, основные характеристики механических волн.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аналогия между описанием механических и электромагнитных колебаний. Решаются задачи на нахождение основных характеристик в колебательном контуре.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Решаются качественные, количественные, экспериментальные, исследовательские задачи разных видов на определение индукции магнитного поля, расчет силы Ампера, силы Лоренца. Решаются задачи разных видов на описание явления электромагнитной индукции: закон электромагнитной индукции, правило Ленца, на определение индуктивности, энергии магнитного поля. Магнитные свойства вещества. Электромагнитное поле.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расчет цепей переменного тока, трансформатор.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Задачи на описание различных характеристик и свойств электромагнитных волн: скорость, отражение, преломление, интерференция, дифракция, поляризация.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задач по СТО и примеры их решения.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с целью сбора данных для составления задач. </w:t>
      </w:r>
    </w:p>
    <w:p w:rsidR="00BB2FE9" w:rsidRPr="005C3F43" w:rsidRDefault="00BB2FE9" w:rsidP="00BB2FE9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VIII «Решение задач по геометрической и волновой оптике»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практических, количественных задач на закон преломления света, полное внутреннее отражение, формулу тонкой линзы, на нахождение оптической силы линзы. Практические задачи на получение изображения с помощью линзы. Задачи по геометрической оптике: на построение изображений в плоском зеркале, тонких линзах, в оптических системах.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по волновой оптике на дисперсию света, интерференцию, дифракцию света. Практические и количественные задачи на определение скорости света с помощью дифракционной решетки.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качественных и количественных задач по теме ―Излучения и спектры‖, ―Шкала электромагнитных волн‖. </w:t>
      </w:r>
    </w:p>
    <w:p w:rsidR="00BB2FE9" w:rsidRPr="005C3F43" w:rsidRDefault="005C3F43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IX «Решение задач по квантовой физике и атомной физике</w:t>
      </w:r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Решение задач на теорию фотоэффекта, на уравнение Эйнштейна для фотоэффекта, расчет характеристик фотонов, световое давление.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на описание строения атомного ядра, задач с использованием модели атома водорода по Бору.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на написание уравнений ядерных реакций. Решение задач на закон радиоактивного распада, на определение дефекта масс и энергии связи нуклонов в ядре.  </w:t>
      </w:r>
    </w:p>
    <w:p w:rsidR="00BB2FE9" w:rsidRPr="005C3F43" w:rsidRDefault="005C3F43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BB2FE9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X «Решение задач. Подготовка к ГИА 11 (ЕГЭ)»  </w:t>
      </w:r>
    </w:p>
    <w:p w:rsidR="00BB2FE9" w:rsidRPr="005C3F43" w:rsidRDefault="00BB2FE9" w:rsidP="00BB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0" w:line="271" w:lineRule="auto"/>
        <w:ind w:right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элективного предмета по физике. Распределение по разделам</w:t>
      </w:r>
      <w:r w:rsidRPr="005C3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24" w:type="dxa"/>
        <w:tblInd w:w="425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6806"/>
        <w:gridCol w:w="2410"/>
      </w:tblGrid>
      <w:tr w:rsidR="00BB2FE9" w:rsidRPr="005C3F43" w:rsidTr="00C30595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BB2FE9" w:rsidRPr="005C3F43" w:rsidTr="00C30595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3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1 «Физическая задача»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BB2FE9" w:rsidRPr="005C3F43" w:rsidTr="00C30595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II. Правила и приемы решения физических задач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BB2FE9" w:rsidRPr="005C3F43" w:rsidTr="00C30595">
        <w:trPr>
          <w:trHeight w:val="4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III «Физика как наука»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B2FE9" w:rsidRPr="005C3F43" w:rsidTr="00C30595">
        <w:trPr>
          <w:trHeight w:val="4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IV «Решение задач по механике»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V «Решение задач по молекулярной физике. Строение вещества»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VI «Особенности решения задач по термодинамике»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VII ―Основные подходы к решению задач по электростатике и законам постоянного тока‖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</w:tr>
      <w:tr w:rsidR="00BB2FE9" w:rsidRPr="005C3F43" w:rsidTr="00C30595">
        <w:trPr>
          <w:trHeight w:val="4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VIII «Физическая задача. Правила и приемы решения физических задач» (Повторение)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 разделе IX ―Электромагнитные колебания и волны‖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BB2FE9" w:rsidRPr="005C3F43" w:rsidTr="00C30595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X ―Решение задач по квантовой физике и атомной физике‖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BB2FE9" w:rsidRPr="005C3F43" w:rsidTr="00C30595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XI «Решение задач. Подготовка к ГИА 11 (ЕГЭ)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</w:tr>
      <w:tr w:rsidR="00BB2FE9" w:rsidRPr="005C3F43" w:rsidTr="00C30595">
        <w:trPr>
          <w:trHeight w:val="4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 </w:t>
            </w:r>
          </w:p>
        </w:tc>
      </w:tr>
    </w:tbl>
    <w:p w:rsidR="00BB2FE9" w:rsidRPr="005C3F43" w:rsidRDefault="00BB2FE9" w:rsidP="00BB2FE9">
      <w:pPr>
        <w:spacing w:after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Примерное тематическое планирование элективного предмета по физике  </w:t>
      </w:r>
    </w:p>
    <w:p w:rsidR="00BB2FE9" w:rsidRPr="005C3F43" w:rsidRDefault="00BB2FE9" w:rsidP="00BB2FE9">
      <w:pPr>
        <w:spacing w:after="0" w:line="271" w:lineRule="auto"/>
        <w:ind w:right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 определением основных видов учебной деятельности </w:t>
      </w:r>
      <w:r w:rsidR="005C3F43"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обучающихся) 10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Style w:val="TableGrid"/>
        <w:tblW w:w="10495" w:type="dxa"/>
        <w:tblInd w:w="138" w:type="dxa"/>
        <w:tblCellMar>
          <w:top w:w="6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558"/>
        </w:trPr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BB2FE9" w:rsidRPr="005C3F43" w:rsidTr="00C30595">
        <w:trPr>
          <w:trHeight w:val="541"/>
        </w:trPr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nil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0" w:space="0" w:color="FFFFFF"/>
              <w:left w:val="nil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 «Физическая задача» (2 часа)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3" w:type="dxa"/>
          <w:left w:w="102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2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задача. Состав физической задачи.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задача. Состав физической задачи. Значение задач в обучении и жизни. Классификация физических задач по требованию, содержанию, способу задания, способу решения.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информацию по вопросу о классификации физических задач. Моделируют физические явления и процессы, уточняют границы применимости физических законов и теорий. Обсуждают вопрос работы с текстом задач. систематизируют материал по классификации задач </w:t>
            </w:r>
          </w:p>
        </w:tc>
      </w:tr>
      <w:tr w:rsidR="00BB2FE9" w:rsidRPr="005C3F43" w:rsidTr="00C30595">
        <w:trPr>
          <w:trHeight w:val="216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Классические физические задачи. Тест по физике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Различия в подходах к решению теста и классической физической задачи, практической задачи и исследовательской работы.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Выдвигают гипотезы и обосновывают их. Определяют последовательность промежуточных целей с учетом конечного результата. Выделяют и анализируют усвоенное ранее. Рассматривают примеры классических задач в физике и тестовые задания из демоверсий ОГЭ и ЕГЭ </w:t>
            </w:r>
          </w:p>
        </w:tc>
      </w:tr>
      <w:tr w:rsidR="00BB2FE9" w:rsidRPr="005C3F43" w:rsidTr="00C30595">
        <w:trPr>
          <w:trHeight w:val="546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II. Правила и приемы решения физических задач (2 часа)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1730"/>
        </w:trPr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требования к решению физических задач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задача. Общие требования при решении физических задач. Этапы решения физических задач.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задач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Отбирают задачи для анализа. Работают с текстами задач. Участвуют в коллективном обсуждении информации этапы решения физических задач.  Анализируют, делают выводы. </w:t>
            </w:r>
          </w:p>
        </w:tc>
      </w:tr>
      <w:tr w:rsidR="00BB2FE9" w:rsidRPr="005C3F43" w:rsidTr="00C30595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задач, составление плана решения физических задач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физического явления; план решения. Выполнение плана решение задач. Единицы измерения и размерность физических величин. Анализ решения и его значение. Аналитическое и графическое решение задач.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формулируют учебную задачу на основе соотнесения того, что уже известно и усвоено. Обосновывают практическую необходимость анализа текста задач. Анализируют ситуации, описанные в условиях качественных, количественных, практических, исследовательских  </w:t>
            </w:r>
          </w:p>
        </w:tc>
      </w:tr>
      <w:tr w:rsidR="00BB2FE9" w:rsidRPr="005C3F43" w:rsidTr="00C30595">
        <w:trPr>
          <w:trHeight w:val="530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III «Физика как наука» (1 час)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35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математики в физике. Физические законы и теории, границы их применимости.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научного познания природы. Роль эксперимента в процессе познания.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роль эксперимента в процессе познания, роль моделирования явлений и объектов природы при решении задач. Рассматривают примеры решения задач, делают выводы о роли математики в физике. Выбирают наиболее эффективные способы решения задач. Осуществляют осознанное и произвольное построение ответов на качественные вопросы в устной и письменной форме. </w:t>
            </w:r>
          </w:p>
        </w:tc>
      </w:tr>
      <w:tr w:rsidR="00BB2FE9" w:rsidRPr="005C3F43" w:rsidTr="00C30595">
        <w:trPr>
          <w:trHeight w:val="532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IV «Решение задач по механике» (20 час)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9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30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векторной алгебры. Решение задач по кинематике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практических навыков решения задач на определение основных понятий кинематики. Векторные и скалярные величины и действия с ними.  Оговариваются границы применимости физических законов и формул.</w:t>
            </w:r>
            <w:r w:rsidRPr="005C3F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Осуществляют осознанное и произвольное построение ответов на качественные вопросы в устной и письменной форме. Решают задачи по кинематике.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формулируют проблему, связанную с различными возможностями описания различных видов механического движения.  </w:t>
            </w:r>
          </w:p>
        </w:tc>
      </w:tr>
      <w:tr w:rsidR="00BB2FE9" w:rsidRPr="005C3F43" w:rsidTr="00C30595">
        <w:trPr>
          <w:trHeight w:val="3248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приемы, используемые для решения основной задачи механики </w:t>
            </w:r>
          </w:p>
          <w:p w:rsidR="00BB2FE9" w:rsidRPr="005C3F43" w:rsidRDefault="00BB2FE9" w:rsidP="00BB2FE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(раздел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―Кинематика‖)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качественных, количественных задач, графических задач. Использование идеальных физико-математических объектов (материальная точка, инерциальная система отсчета) для решения задач. Соотношении теории и опыта,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решают задачи на основе соотнесения того, что уже известно и усвоено учениками. Моделируют ситуацию, происходящую при движении тела в различных системах отсчета. Участвуют в коллективном обсуждении полученных результатов. Анализируют, делают выводы. Структурируют знания, вносят дополнения и коррективы. </w:t>
            </w:r>
          </w:p>
        </w:tc>
      </w:tr>
      <w:tr w:rsidR="00BB2FE9" w:rsidRPr="005C3F43" w:rsidTr="00C30595">
        <w:trPr>
          <w:trHeight w:val="29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некоторых типов задач на примере решения задач на относительность механического движения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Относительность механического движения. Отработка практических навыков по определению перемещений, скоростей при относительности механического движения. Алгоритм решения задач на относительность механического движения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практические действия по исследованию особенностей механического движения. Выбирают эффективные способы решения практической задачи и количественной задачи. Вырабатывают алгоритм действий.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Контролируют процесс, работая в группе. Анализируют результаты работы. Сравнивают результаты с ранее известными. Делают выводы. </w:t>
            </w:r>
          </w:p>
        </w:tc>
      </w:tr>
      <w:tr w:rsidR="00BB2FE9" w:rsidRPr="005C3F43" w:rsidTr="00C30595">
        <w:trPr>
          <w:trHeight w:val="1990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Зачѐт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«Кинематика.»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теста по теме «Различные виды механического движения»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7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решения задач на законы Ньютона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решения качественных, количественных, практических, графических задач с использованием формул для расчета силы тяжести, упругости, трения, силы всемирного тяготения, веса тела.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Обосновывают выбор инерциальных систем отсчета при решении задач. Учатся анализировать условия задач, делать выбор в пользу метода решения и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математических приемов решения задач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9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29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4" w:line="238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чертежа при решении задач на законы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Ньютона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условия задач, требования к чертежу в задаче. Методы решения количественных, графических задач.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условие задачи, строят вспомогательные чертежи. Устанавливают причинно-следственные связи между физическими величинами, входящими в условие, формулами и законами, описывающими эти явления, строят чертежи к задачам. Синтезируют результат, записывают системы уравнений для решения задач. Оценивают действия одноклассников.   </w:t>
            </w:r>
          </w:p>
        </w:tc>
      </w:tr>
      <w:tr w:rsidR="00BB2FE9" w:rsidRPr="005C3F43" w:rsidTr="00C30595">
        <w:trPr>
          <w:trHeight w:val="24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задач на движение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связанных тел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 связанных тел. Работа с текстом, опорные слова. Математические приемы решения систем уравнений, описывающих движение связанных тел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условие задачи, строят вспомогательные чертежи. Устанавливают причинно-следственные связи между физическими величинами, входящими в условие, формулами и законами, описывающими эти явления. Синтезируют результат, записывают системы уравнений для решения задач. 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задач на движение тел по наклонной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плоскости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 тел по наклонной плоскости. Работа с текстом, опорные слова. Математические приемы решения систем уравнений, описывающих движение тел по наклонной плоскости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условие задачи, строят вспомогательные чертежи. Устанавливают причинно-следственные связи между физическими величинами, входящими в условие, формулами и законами, описывающими эти явления. Записывают системы уравнений для решения задач, решают системы уравнений. </w:t>
            </w:r>
          </w:p>
        </w:tc>
      </w:tr>
      <w:tr w:rsidR="00BB2FE9" w:rsidRPr="005C3F43" w:rsidTr="00C30595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Зачѐт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задач по теме: «Законы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Ньютона»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23" w:line="258" w:lineRule="auto"/>
              <w:ind w:right="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теста по теме «Различные виды механического движения»,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«Законы Ньютона»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условия задачи по механике на законы сохранения импульса и энергии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в условиях которых в качестве основных мер движения выступают импульс тела и кинетическая энергия, мерами взаимодействия выступают сила и потенциальная энергия тела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практические действия по исследованию особенностей решения задач на закон сохранения импульса. Выбирают эффективные способы решения практической задачи. Контролируют процесс, работая в группе. Анализируют результаты работы. Сравнивают результаты с ранее известными. Делают выводы. </w:t>
            </w:r>
          </w:p>
        </w:tc>
      </w:tr>
      <w:tr w:rsidR="00BB2FE9" w:rsidRPr="005C3F43" w:rsidTr="00C30595">
        <w:trPr>
          <w:trHeight w:val="1828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задачи на закон сохранения импульса и энергии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качественных задач на закон сохранения импульса и энергии.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условия задач, выстраивают логические цепочки рассуждений. Выбирают эффективные способы решения качественной задачи. Работают в группе. Анализируют результаты работы.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результаты с ранее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9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1772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известными. Делают выводы. </w:t>
            </w:r>
          </w:p>
        </w:tc>
      </w:tr>
      <w:tr w:rsidR="00BB2FE9" w:rsidRPr="005C3F43" w:rsidTr="00C30595">
        <w:trPr>
          <w:trHeight w:val="32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2 части ГИА 11 из раздела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―Механика‖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Рассматриваются математические подходы для решения задач с использованием соотношений между мерами движения и мерами взаимодействия, выражаемые законами Ньютона, законами сохранения энергии и импульса.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знания. Решают задачи на закрепление понятий, выбирают эффективные способы решения задач. Работают с данными таблиц в условиях задач. Считывают информацию с графиков, диаграмм. Обсуждают результаты решения, делают выводы </w:t>
            </w:r>
          </w:p>
        </w:tc>
      </w:tr>
      <w:tr w:rsidR="00BB2FE9" w:rsidRPr="005C3F43" w:rsidTr="00C30595">
        <w:trPr>
          <w:trHeight w:val="241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 на условия равновесия тел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51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понятия «момент силы» подтверждаются условия равновесия твердого тела.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Выявляют особенности движения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твѐрдого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тела. Систематизируют знания по решению задач на условия равновесия. Решают простейшие задачи на закрепление основных понятий статики. Работая в паре, </w:t>
            </w:r>
          </w:p>
          <w:p w:rsidR="00BB2FE9" w:rsidRPr="005C3F43" w:rsidRDefault="00BB2FE9" w:rsidP="00BB2FE9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контролируют правильность использования законов статики при решении </w:t>
            </w:r>
            <w:r w:rsidR="005C3F43"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 уровневых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</w:t>
            </w:r>
          </w:p>
        </w:tc>
      </w:tr>
      <w:tr w:rsidR="00BB2FE9" w:rsidRPr="005C3F43" w:rsidTr="00C30595">
        <w:trPr>
          <w:trHeight w:val="2696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3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конструкторских задач на изготовление простых механизмов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конструкторских задач на изготовление систем простых механизмов и расчет КПД полученных установок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знания. Решают простейшие задачи на закрепление основных понятий, дают оценку своим личным результатам и результатам напарников. Выполняют проектную работу по изготовлению установок из простых механизмов. Систематизируют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в таблицах. Рассчитывают КПД  </w:t>
            </w:r>
          </w:p>
        </w:tc>
      </w:tr>
      <w:tr w:rsidR="00BB2FE9" w:rsidRPr="005C3F43" w:rsidTr="00C30595">
        <w:trPr>
          <w:trHeight w:val="22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85" w:type="dxa"/>
            <w:tcBorders>
              <w:top w:val="single" w:sz="4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Зачѐт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задач по теме: «Законы сохранения в механике. Условия равновесия.»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теста по теме «Законы сохранения.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равновесия»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1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задача.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решения (на примере механических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Решении практических задач по теории механических колебаний отрабатываются основные понятия: амплитуда, период, частота, фаза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знания по теории колебаний. Решают практические задачи по теории механических колебаний (отрабатываются основные понятия: амплитуда, период, частота, фаза колебаний). Решают практические и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59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713"/>
        <w:gridCol w:w="1983"/>
        <w:gridCol w:w="3121"/>
        <w:gridCol w:w="4678"/>
      </w:tblGrid>
      <w:tr w:rsidR="00BB2FE9" w:rsidRPr="005C3F43" w:rsidTr="00C30595">
        <w:trPr>
          <w:trHeight w:val="159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колебаний)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колебаний. Решаются задачи с использованием уравнения гармонических колебаний, условий явления резонанса.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количественные задачи с использованием уравнения гармонических колебаний, условий явления резонанса.  </w:t>
            </w:r>
          </w:p>
        </w:tc>
      </w:tr>
      <w:tr w:rsidR="00BB2FE9" w:rsidRPr="005C3F43" w:rsidTr="00C30595">
        <w:trPr>
          <w:trHeight w:val="2378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задачи. Работа с условием задач.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свойства механических волн: отражение, преломление. Условия задач. Понятия: длина волны, период колебаний частиц в волне, частота колебаний.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Решаются качественные и количественные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свойства механических волн: отражение, преломление. При изучении механических волн отрабатываются понятия: длина волны, период колебаний частиц в волне, частота колебаний.  </w:t>
            </w:r>
          </w:p>
        </w:tc>
      </w:tr>
      <w:tr w:rsidR="00BB2FE9" w:rsidRPr="005C3F43" w:rsidTr="00C30595">
        <w:trPr>
          <w:trHeight w:val="301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размерностей при решении физических задач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размерностей на примере задач на свойства механических волн. Основные понятия: длина волны, период колебаний частиц в волне, частота колебаний. Интерференция и дифракция механических волн.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Решаются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свойства механических волн: интерференция, дифракция. При изучении механических волн отрабатываются понятия: длина волны, период колебаний частиц в волне, частота колебаний. Оценивают правдоподобность, реалистичность результатов (в том числе с помощью метода размерностей). Решают задачи несколькими способами. </w:t>
            </w:r>
          </w:p>
        </w:tc>
      </w:tr>
      <w:tr w:rsidR="00BB2FE9" w:rsidRPr="005C3F43" w:rsidTr="00C30595">
        <w:trPr>
          <w:trHeight w:val="1868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7" w:space="0" w:color="000000"/>
              <w:bottom w:val="single" w:sz="43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Зачѐт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задач по теме: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«Механические колебания и волны»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теста по теме «Механические колебания и волны»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66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983" w:type="dxa"/>
            <w:tcBorders>
              <w:top w:val="single" w:sz="4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4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750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2" w:type="dxa"/>
            <w:gridSpan w:val="3"/>
            <w:tcBorders>
              <w:top w:val="single" w:sz="41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24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V «Решение задач по молекулярной физике. Строение вещества»  </w:t>
            </w:r>
          </w:p>
          <w:p w:rsidR="00BB2FE9" w:rsidRPr="005C3F43" w:rsidRDefault="00BB2FE9" w:rsidP="00BB2FE9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(14 часов)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925"/>
        </w:trPr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наглядных пособий и технических средств обучения при решении физических задач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Наглядные пособия, технические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оборудование для лабораторных занятий, дидактические материалы, учебная литература в помощь для решения задач. Основные положения о строении вещества. Основное уравнение МКТ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информацию, используя наглядные пособия и технические средства обучения при решении физических задач. Решают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количественные, качественные, графические задачи. Отрабатывается понятийный аппарат, рассматриваются границы применимости законов на основе модели ―идеальный газ‖.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89" w:type="dxa"/>
        <w:tblInd w:w="144" w:type="dxa"/>
        <w:tblCellMar>
          <w:top w:w="69" w:type="dxa"/>
          <w:left w:w="97" w:type="dxa"/>
        </w:tblCellMar>
        <w:tblLook w:val="04A0" w:firstRow="1" w:lastRow="0" w:firstColumn="1" w:lastColumn="0" w:noHBand="0" w:noVBand="1"/>
      </w:tblPr>
      <w:tblGrid>
        <w:gridCol w:w="710"/>
        <w:gridCol w:w="1980"/>
        <w:gridCol w:w="3126"/>
        <w:gridCol w:w="4673"/>
      </w:tblGrid>
      <w:tr w:rsidR="00BB2FE9" w:rsidRPr="005C3F43" w:rsidTr="00C30595">
        <w:trPr>
          <w:trHeight w:val="29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3"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открытым банком ГИА 11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(ЕГЭ)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3" w:line="238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с использованием основного уравнения МКТ, уравнения состояния идеального газа, уравнений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понятие абсолютная температура из открытого банка ГИА 11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(ЕГЭ)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Решают расчетные задачи с использованием основного уравнения МКТ, уравнения состояния идеального газа, уравнений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понятие абсолютная температура и ее физический смысл. Решают задачи с использованием связи между давлением идеального газа и средней кинетической энергией теплового движения его молекул из открытого банка ГИА 11  </w:t>
            </w:r>
          </w:p>
        </w:tc>
      </w:tr>
      <w:tr w:rsidR="00BB2FE9" w:rsidRPr="005C3F43" w:rsidTr="00C30595">
        <w:trPr>
          <w:trHeight w:val="1826"/>
        </w:trPr>
        <w:tc>
          <w:tcPr>
            <w:tcW w:w="710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980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- источник информации.  </w:t>
            </w:r>
          </w:p>
        </w:tc>
        <w:tc>
          <w:tcPr>
            <w:tcW w:w="3126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с использованием основного уравнения МКТ, уравнения состояния идеального газа, уравнений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понятие абсолютная температура.  </w:t>
            </w:r>
          </w:p>
        </w:tc>
        <w:tc>
          <w:tcPr>
            <w:tcW w:w="4673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Решают графические задачи по молекулярной физике. Ищут и выделяют необходимую информацию из графиков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Участвуют в коллективном обсуждении выбора способа решения задач.  </w:t>
            </w:r>
          </w:p>
        </w:tc>
      </w:tr>
      <w:tr w:rsidR="00BB2FE9" w:rsidRPr="005C3F43" w:rsidTr="00C30595">
        <w:trPr>
          <w:trHeight w:val="3010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открытым банком ГИА 11 (ЕГЭ).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Графические задачи.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Графические задачи с использованием основного уравнения МКТ, уравнения состояния идеального газа, уравнений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понятие абсолютная температура из открытого банка ГИА 11 (ЕГЭ)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выстраивают логическую цепочку рассуждений и делают выводы. Участвуют в коллективном обсуждении проблемы. Самостоятельно вырабатывают алгоритмы исследовательской деятельности по решению задач.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Контролируют процесс, работая в группе.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работы. </w:t>
            </w:r>
          </w:p>
          <w:p w:rsidR="00BB2FE9" w:rsidRPr="005C3F43" w:rsidRDefault="00BB2FE9" w:rsidP="00BB2FE9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Корректируют результаты деятельности.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выводы.  </w:t>
            </w:r>
          </w:p>
        </w:tc>
      </w:tr>
      <w:tr w:rsidR="00BB2FE9" w:rsidRPr="005C3F43" w:rsidTr="00C30595">
        <w:trPr>
          <w:trHeight w:val="32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Иллюстрации в задачах, чтение иллюстраций.  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молекулярной физике с иллюстрациями. Возможности получения информации с иллюстраций к задачам.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связь между условием задачи и иллюстрацией к задаче. Ищут и выделяют необходимую информацию в физике и математике. Сотрудничают с учителем при решении вопроса.  Используя иллюстрации, ученики отвечают на вопросы, отыскивают дополнительную информацию к условию задачи. Решают качественные и количественные задачи по молекулярной физике </w:t>
            </w:r>
          </w:p>
        </w:tc>
      </w:tr>
      <w:tr w:rsidR="00BB2FE9" w:rsidRPr="005C3F43" w:rsidTr="00C30595">
        <w:trPr>
          <w:trHeight w:val="2657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</w:t>
            </w:r>
            <w:proofErr w:type="spellEnd"/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задач по молекулярной физике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молекулярной физике с иллюстрациями, графиками, качественные задачи, расчетные задачи. 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33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выстраивают и планируют путь решения расчетных, качественных, графических задач по молекулярной физике. Планируют практические действия работе с единицами измерений и возможными их преобразованиями. Выбирают эффективные способы математических преобразований.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работы.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9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32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8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с неполными данными (на примере решения задач на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относительную влажность воздуха)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Относительная влажность воздуха. Практические приемы измерения относительной влажности с помощью психрометра. Определение относительной влажности воздуха. Реальный газ. Воздух. Пар. Причины различия в названиях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практические приемы измерения относительной влажности с помощью психрометра. Совершенствуют навыки работы с психрометрической таблицей. Работают в группах. Используют аналогию в сравнениях свойств веществ. Применяют метод информационного поиска. Структурируют знания.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создают способы решения проблем творческого и поискового характера.  </w:t>
            </w:r>
          </w:p>
        </w:tc>
      </w:tr>
      <w:tr w:rsidR="00BB2FE9" w:rsidRPr="005C3F43" w:rsidTr="00C30595">
        <w:trPr>
          <w:trHeight w:val="2969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Конструкторские задачи и задачи проектного содержания.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Конструкторские задачи и задачи проектного содержания: модель газового термометра; психрометра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обсуждении работы над мини-проектом. Планируют практические действия по определению относительной влажности воздуха. Выбирают эффективные способы решения практической задачи. Работают над созданием продукта проекта.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Контролируют процесс, работая в группе. Анализируют результаты работы. Делают выводы. </w:t>
            </w:r>
          </w:p>
        </w:tc>
      </w:tr>
      <w:tr w:rsidR="00BB2FE9" w:rsidRPr="005C3F43" w:rsidTr="00C30595">
        <w:trPr>
          <w:trHeight w:val="18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Зачѐт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задач из раздела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«Молекулярная физика»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теста по форме ГИА 11 (ЕГЭ) по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разделу ―Молекулярная физика‖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697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C3F43" w:rsidRDefault="00BB2FE9" w:rsidP="00BB2FE9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решения исследователь</w:t>
            </w:r>
            <w:r w:rsid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B2FE9" w:rsidRPr="005C3F43" w:rsidRDefault="00BB2FE9" w:rsidP="005C3F4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(на примере решения задач на свойства поверхностного слоя жидкости)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поверхностного слоя жидкости. Изучение свойств поверхностного слоя жидкости.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Капиллярные явления. Исследовательские задачи на определения радиуса тонких капилляров.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исследовательской деятельности по изучению свойств поверхностного слоя жидкости. Контролируют процесс, работая в группе. Анализируют результаты работы.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Корректируют результаты деятельности. Делают выводы. Решают исследовательские задачи на определения радиуса тонких капилляров. </w:t>
            </w:r>
          </w:p>
        </w:tc>
      </w:tr>
      <w:tr w:rsidR="00BB2FE9" w:rsidRPr="005C3F43" w:rsidTr="00C30595">
        <w:trPr>
          <w:trHeight w:val="2660"/>
        </w:trPr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Проектные задачи. План работы над проектом. 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твердых тел. Различие кристаллических и аморфных структур. Рост кристаллов. Решение проектных задач по выращиванию кристаллов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практические действия по исследованию особенностей свойств твердых тел. Занимаются поиском информации, работают с таблицами в справочной литературе. Выбирают эффективные способы решения проектной задачи. Контролируют процесс, работая в группе. Анализируют результаты работы.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1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29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расчетных задач на свойство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твѐрдых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и расчетных задач на определение основных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параметров, характеризующих механические свойства твердых тел.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Применяют метод информационного поиска. Самостоятельно создают способы решения проблем творческого и поискового характера. Корректируют, оценивают действия партнера.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решения задач, используя справочную литературу. Оказывают помощь напарникам при решении конкретных вопросов по необходимости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0" w:space="0" w:color="FFFFFF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4" w:space="0" w:color="000000"/>
              <w:bottom w:val="single" w:sz="40" w:space="0" w:color="FFFFFF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решению задач по теме </w:t>
            </w:r>
          </w:p>
          <w:p w:rsidR="00BB2FE9" w:rsidRPr="005C3F43" w:rsidRDefault="00BB2FE9" w:rsidP="00BB2FE9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«Свойства паров, жидкостей и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твѐрдых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тел».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3121" w:type="dxa"/>
            <w:tcBorders>
              <w:top w:val="single" w:sz="40" w:space="0" w:color="FFFFFF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материала раздела «Молекулярная физика» Решение расчетных задач на свойство паров, жидкостей и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твѐрдых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 </w:t>
            </w:r>
          </w:p>
        </w:tc>
        <w:tc>
          <w:tcPr>
            <w:tcW w:w="4678" w:type="dxa"/>
            <w:tcBorders>
              <w:top w:val="single" w:sz="40" w:space="0" w:color="FFFFFF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и осознают усвоенное и что еще нужно усвоить. Применяют метод информационного поиска. Структурируют знания. Самостоятельно планируют пути решения самостоятельной работы. Анализируют результаты решения задач, используя справочную литературу. </w:t>
            </w:r>
          </w:p>
        </w:tc>
      </w:tr>
      <w:tr w:rsidR="00BB2FE9" w:rsidRPr="005C3F43" w:rsidTr="00C30595">
        <w:trPr>
          <w:trHeight w:val="586"/>
        </w:trPr>
        <w:tc>
          <w:tcPr>
            <w:tcW w:w="711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3121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762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VI «Особенности решения задач по термодинамике» (10 часов)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686"/>
        </w:trPr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Геометрическая интерпретация физических величин при решении задач по физике 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газа в термодинамике. Чтение графиков. Геометрическая интерпретация работы в термодинамике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необходимость выяснения математической модели понятия «работа в термодинамике», практическое использование газов как рабочих тел в термодинамических системах. Ищут и выделяют необходимую информацию. Обсуждают эффективность использования графического представления работы в термодинамике. </w:t>
            </w:r>
          </w:p>
        </w:tc>
      </w:tr>
      <w:tr w:rsidR="00BB2FE9" w:rsidRPr="005C3F43" w:rsidTr="00C30595">
        <w:trPr>
          <w:trHeight w:val="2412"/>
        </w:trPr>
        <w:tc>
          <w:tcPr>
            <w:tcW w:w="711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расчетных задач на определение внутренней энергии и работы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термодинамичес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кой системы. </w:t>
            </w:r>
          </w:p>
        </w:tc>
        <w:tc>
          <w:tcPr>
            <w:tcW w:w="3121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практических навыков использования понятий «внутренняя энергия» и «работа газа». Решение графических и расчетных задач </w:t>
            </w:r>
          </w:p>
        </w:tc>
        <w:tc>
          <w:tcPr>
            <w:tcW w:w="4678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и осознают усвоенное и что еще нужно усвоить. Применяют метод информационного поиска. Самостоятельно создают способы решения проблем творческого и поискового характера. Корректируют, оценивают действия партнера. Анализируют результаты решения задач. </w:t>
            </w:r>
          </w:p>
        </w:tc>
      </w:tr>
      <w:tr w:rsidR="00BB2FE9" w:rsidRPr="005C3F43" w:rsidTr="00C30595">
        <w:trPr>
          <w:trHeight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схем при решении задач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и расчетные задачи на использование закона сохранения энергии для тепловых процессов. Схематическое и графическое изображение процессов обмена энергией.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Корректируют, оценивают действия партнера. Анализируют условия задач, явления, которые описаны в условии задачи. Строят схемы и графики. Оказывают помощь напарникам при решении конкретных вопросов по необходимости. 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89" w:type="dxa"/>
        <w:tblInd w:w="144" w:type="dxa"/>
        <w:tblCellMar>
          <w:top w:w="61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3121"/>
        <w:gridCol w:w="4673"/>
      </w:tblGrid>
      <w:tr w:rsidR="00BB2FE9" w:rsidRPr="005C3F43" w:rsidTr="00C30595">
        <w:trPr>
          <w:trHeight w:val="2172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решения задач по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приемы решения задач по термодинамике. Анализ условия задач. Составление систем уравнений для решения задач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исследовательской деятельности по работе над текстом задачи по термодинамике.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Контролируют процесс, работая в группе.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работы. </w:t>
            </w:r>
          </w:p>
          <w:p w:rsidR="00BB2FE9" w:rsidRPr="005C3F43" w:rsidRDefault="00BB2FE9" w:rsidP="00BB2FE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Корректируют результаты деятельности.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выводы. </w:t>
            </w:r>
          </w:p>
        </w:tc>
      </w:tr>
      <w:tr w:rsidR="00BB2FE9" w:rsidRPr="005C3F43" w:rsidTr="00C30595">
        <w:trPr>
          <w:trHeight w:val="2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</w:t>
            </w:r>
            <w:proofErr w:type="spellEnd"/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задач на первый закон термодинамики.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закон сохранения энергии для тепловых процессов. Применение первого закона термодинамики для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газах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и осознают усвоенное и что еще нужно усвоить. Применяют метод информационного поиска. Структурируют знания. Самостоятельно создают способы решения проблем творческого и поискового характера. Корректируют, оценивают действия партнера.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решения задач. </w:t>
            </w:r>
          </w:p>
        </w:tc>
      </w:tr>
      <w:tr w:rsidR="00BB2FE9" w:rsidRPr="005C3F43" w:rsidTr="00C30595">
        <w:trPr>
          <w:trHeight w:val="2730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 на тему  «Тепловые двигатели и их роль в жизни человека»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проблемы использования тепловых машин. Альтернативные пути решения проблемы загрязнения окружающей среды. Защита проектных заданий по проблемам энергетики и охраны окружающей среды. 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0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практическую необходимость использования тепловых машин. Представляют продукты проектной деятельности. Участвуют в дискуссиях. Самостоятельно формулируют предложения по решению вопроса по охране окружающей среды.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возможности расчетов КПД тепловых машин. </w:t>
            </w:r>
          </w:p>
        </w:tc>
      </w:tr>
      <w:tr w:rsidR="00BB2FE9" w:rsidRPr="005C3F43" w:rsidTr="00C30595">
        <w:trPr>
          <w:trHeight w:val="1857"/>
        </w:trPr>
        <w:tc>
          <w:tcPr>
            <w:tcW w:w="710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решению задач по теме «Основы </w:t>
            </w:r>
          </w:p>
          <w:p w:rsidR="00BB2FE9" w:rsidRPr="005C3F43" w:rsidRDefault="00BB2FE9" w:rsidP="00BB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термодинамики»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1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термодинамики решение качественных и количественных задач по термодинамике </w:t>
            </w:r>
          </w:p>
        </w:tc>
        <w:tc>
          <w:tcPr>
            <w:tcW w:w="4673" w:type="dxa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практической деятельности. Контролируют процесс, работая в группе. Анализируют результаты работы. Корректируют результаты деятельности. Делают выводы.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материал. </w:t>
            </w:r>
          </w:p>
        </w:tc>
      </w:tr>
      <w:tr w:rsidR="00BB2FE9" w:rsidRPr="005C3F43" w:rsidTr="00C30595">
        <w:trPr>
          <w:trHeight w:val="21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с целью сбора данных для составления задач по вопросу расчета КПД тепловых машин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с целью сбора данных для составления </w:t>
            </w:r>
          </w:p>
          <w:p w:rsidR="00BB2FE9" w:rsidRPr="005C3F43" w:rsidRDefault="00BB2FE9" w:rsidP="00BB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по вопросу расчета КПД тепловых машин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составления опросов. Контролируют процесс, работая в группе. Анализируют результаты работы. Корректируют результаты деятельности. Делают выводы.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материал. </w:t>
            </w:r>
          </w:p>
        </w:tc>
      </w:tr>
      <w:tr w:rsidR="00BB2FE9" w:rsidRPr="005C3F43" w:rsidTr="00C30595">
        <w:trPr>
          <w:trHeight w:val="2658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38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тест по теме «Молекулярная физика. </w:t>
            </w:r>
          </w:p>
          <w:p w:rsidR="00BB2FE9" w:rsidRPr="005C3F43" w:rsidRDefault="00BB2FE9" w:rsidP="00BB2FE9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Термодинамика» по структуре ГИА 11 (ЕГЭ)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расчет основных параметров газовых систем, количества теплоты в некоторых тепловых процессах, КПД тепловых машин, работы в термодинамики с использованием первого закона термодинамики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89" w:type="dxa"/>
        <w:tblInd w:w="144" w:type="dxa"/>
        <w:tblCellMar>
          <w:top w:w="53" w:type="dxa"/>
          <w:left w:w="97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3121"/>
        <w:gridCol w:w="4673"/>
      </w:tblGrid>
      <w:tr w:rsidR="00BB2FE9" w:rsidRPr="005C3F43" w:rsidTr="00C30595">
        <w:trPr>
          <w:trHeight w:val="479"/>
        </w:trPr>
        <w:tc>
          <w:tcPr>
            <w:tcW w:w="710" w:type="dxa"/>
            <w:tcBorders>
              <w:top w:val="single" w:sz="40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0" w:space="0" w:color="FFFFFF"/>
              <w:right w:val="nil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0" w:space="0" w:color="FFFFFF"/>
              <w:right w:val="nil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0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866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79" w:type="dxa"/>
            <w:gridSpan w:val="3"/>
            <w:tcBorders>
              <w:top w:val="single" w:sz="40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VII “Основные подходы к решению задач по электростатике и законам постоянного тока” (21 час)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1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симметрии при решении задач по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электростатике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графических, качественных, количественных задач на закон сохранения электрического заряда и закон Кулона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информацию. Участвуют в коллективном обсуждении взаимодействий наэлектризованных тел.. анализируют характер электромагнитных взаимодействий. Решают задачи.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полученные знания. </w:t>
            </w:r>
          </w:p>
        </w:tc>
      </w:tr>
      <w:tr w:rsidR="00BB2FE9" w:rsidRPr="005C3F43" w:rsidTr="00C30595">
        <w:trPr>
          <w:trHeight w:val="2733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симметрии при решении задач по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электростатике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симметрии при решении графических, качественных, количественных задач на расчет напряженности электростатического поля, разности потенциалов, энергии электрического поля. 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обсуждении различий в проявлениях электростатических полей различных источников. Выделяют элементы симметрии на картах электрических полей. Систематизируют материал. Анализируют результаты, делают выводы. </w:t>
            </w:r>
          </w:p>
        </w:tc>
      </w:tr>
      <w:tr w:rsidR="00BB2FE9" w:rsidRPr="005C3F43" w:rsidTr="00C30595">
        <w:trPr>
          <w:trHeight w:val="2409"/>
        </w:trPr>
        <w:tc>
          <w:tcPr>
            <w:tcW w:w="710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52 </w:t>
            </w:r>
          </w:p>
        </w:tc>
        <w:tc>
          <w:tcPr>
            <w:tcW w:w="1985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на определение основных характеристик поля заряженной плоскости, сферы и шара. </w:t>
            </w:r>
          </w:p>
        </w:tc>
        <w:tc>
          <w:tcPr>
            <w:tcW w:w="3121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на определение основных характеристик поля заряженной плоскости, сферы и шара. </w:t>
            </w:r>
          </w:p>
        </w:tc>
        <w:tc>
          <w:tcPr>
            <w:tcW w:w="4673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35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метод аналогий при решении задач на определение основных характеристик электростатического поля заряженной плоскости, сферы, шара.  Используют графическую интерпретацию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изображения карт полей </w:t>
            </w:r>
          </w:p>
        </w:tc>
      </w:tr>
      <w:tr w:rsidR="00BB2FE9" w:rsidRPr="005C3F43" w:rsidTr="00C30595">
        <w:trPr>
          <w:trHeight w:val="25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на определение основных характеристик поля заряженной плоскости, сферы и шара.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на определение основных характеристик поля заряженной плоскости, сферы и шара.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5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метод аналогий при решении задач на определение основных характеристик электростатического поля заряженной плоскости, сферы, шара.  Используют графическую интерпретацию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изображения карт полей </w:t>
            </w:r>
          </w:p>
        </w:tc>
      </w:tr>
      <w:tr w:rsidR="00BB2FE9" w:rsidRPr="005C3F43" w:rsidTr="00C30595">
        <w:trPr>
          <w:trHeight w:val="2381"/>
        </w:trPr>
        <w:tc>
          <w:tcPr>
            <w:tcW w:w="7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Цифровые образовательные ресурсы в помощь решающему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(на примере задач по электростатике)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Единая коллекция ЦОР </w:t>
            </w:r>
          </w:p>
          <w:p w:rsidR="00BB2FE9" w:rsidRPr="005C3F43" w:rsidRDefault="005B7EDF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BB2FE9"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http://school</w:t>
              </w:r>
            </w:hyperlink>
            <w:hyperlink r:id="rId11">
              <w:r w:rsidR="00BB2FE9"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-</w:t>
              </w:r>
            </w:hyperlink>
          </w:p>
          <w:p w:rsidR="00BB2FE9" w:rsidRPr="005C3F43" w:rsidRDefault="005B7EDF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="00BB2FE9"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collection.edu.ru/</w:t>
              </w:r>
            </w:hyperlink>
            <w:hyperlink r:id="rId13">
              <w:r w:rsidR="00BB2FE9"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BB2FE9"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каталогом. Примеры решения задач по электростатике из коллекции ЦОР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каталогом Единой коллекции ЦОР </w:t>
            </w:r>
            <w:hyperlink r:id="rId14">
              <w:r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http://school</w:t>
              </w:r>
            </w:hyperlink>
            <w:hyperlink r:id="rId15">
              <w:r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-</w:t>
              </w:r>
            </w:hyperlink>
            <w:hyperlink r:id="rId16">
              <w:r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collection.edu.ru/</w:t>
              </w:r>
            </w:hyperlink>
            <w:hyperlink r:id="rId17">
              <w:r w:rsidRPr="005C3F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  <w:p w:rsidR="00BB2FE9" w:rsidRPr="005C3F43" w:rsidRDefault="00BB2FE9" w:rsidP="00BB2FE9">
            <w:pPr>
              <w:spacing w:after="46"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каталогом. Рассматривают примеры решения задач по электростатике из коллекции ЦОР. Решают качественные и расчетные задачи. Анализируют и корректируют результаты деятельности.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1" w:type="dxa"/>
          <w:left w:w="97" w:type="dxa"/>
          <w:right w:w="45" w:type="dxa"/>
        </w:tblCellMar>
        <w:tblLook w:val="04A0" w:firstRow="1" w:lastRow="0" w:firstColumn="1" w:lastColumn="0" w:noHBand="0" w:noVBand="1"/>
      </w:tblPr>
      <w:tblGrid>
        <w:gridCol w:w="716"/>
        <w:gridCol w:w="1985"/>
        <w:gridCol w:w="3121"/>
        <w:gridCol w:w="4673"/>
      </w:tblGrid>
      <w:tr w:rsidR="00BB2FE9" w:rsidRPr="005C3F43" w:rsidTr="00C30595">
        <w:trPr>
          <w:trHeight w:val="24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приемы решения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на определение электроемкости конденсаторов, системы конденсаторов 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приемы решения задач на определение электроемкости конденсаторов, системы конденсаторов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Выстраивают логическую цепочку рассуждений при анализе условия задач. Участвуют в коллективном обсуждении условия задач, подходов к решению. Делают выводы. Участвуют в обсуждении выводов, анализируют и объясняют результаты. </w:t>
            </w:r>
          </w:p>
        </w:tc>
      </w:tr>
      <w:tr w:rsidR="00BB2FE9" w:rsidRPr="005C3F43" w:rsidTr="00C30595">
        <w:trPr>
          <w:trHeight w:val="3009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3" w:line="238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из открытого банка ГИА 11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разделом ―Электродинамика‖ в открытом банке ГИА 11 (ЕГЭ), ФИПИ на определение электроемкости конденсаторов, системы конденсаторов. Энергия электрического поля конденсаторов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1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Отыскивают и систематизируют задачи по теории конденсаторов. Самостоятельно вырабатывают алгоритмы практической деятельности. Решают качественные и расчетные задачи. Контролируют процесс, работая в группе. Анализируют результаты работы. Корректируют результаты деятельности. Делают выводы. </w:t>
            </w:r>
          </w:p>
        </w:tc>
      </w:tr>
      <w:tr w:rsidR="00BB2FE9" w:rsidRPr="005C3F43" w:rsidTr="00C30595">
        <w:trPr>
          <w:trHeight w:val="1941"/>
        </w:trPr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57 </w:t>
            </w:r>
          </w:p>
        </w:tc>
        <w:tc>
          <w:tcPr>
            <w:tcW w:w="1985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«Электростатика</w:t>
            </w:r>
          </w:p>
          <w:p w:rsidR="00BB2FE9" w:rsidRPr="005C3F43" w:rsidRDefault="00BB2FE9" w:rsidP="00BB2FE9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по структуре ГИА 11 (ЕГЭ)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закон Кулона, принцип суперпозиции полей, расчет основных характеристик электростатического поля, теорию конденсаторов </w:t>
            </w:r>
          </w:p>
        </w:tc>
        <w:tc>
          <w:tcPr>
            <w:tcW w:w="4673" w:type="dxa"/>
            <w:tcBorders>
              <w:top w:val="single" w:sz="41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6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Количественные (расчетные) задачи на законы постоянного тока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расчета сопротивления сложных электрических цепей. Задачи на описание электрических цепей постоянного электрического тока с помощью закона Ома для полной цепи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анализируют условия задач, составляют план решения, чертят схемы электрических цепей. Систематизируют изученное.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 устной форме свое мнение о рациональных путях решения задач </w:t>
            </w:r>
          </w:p>
        </w:tc>
      </w:tr>
      <w:tr w:rsidR="00BB2FE9" w:rsidRPr="005C3F43" w:rsidTr="00C30595">
        <w:trPr>
          <w:trHeight w:val="2141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решения практических и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задачи на законы последовательного и параллельного соединения проводников, смешанное соединение проводников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создают способы решения проблем творческого и поискового характера. Корректируют, оценивают действия партнера. Анализируют результаты решения задач на законы последовательного и параллельного соединения проводников. </w:t>
            </w:r>
          </w:p>
        </w:tc>
      </w:tr>
      <w:tr w:rsidR="00BB2FE9" w:rsidRPr="005C3F43" w:rsidTr="00C30595">
        <w:trPr>
          <w:trHeight w:val="19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с использованием правил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Кирхгофа.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с использованием правил Кирхгофа.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алгоритм решения задач на правила Кирхгофа для расчета цепей постоянного тока. Анализируют схемы электрических цепей, составляют эквивалентные варианты, осуществляют самоконтроль и взаимоконтроль </w:t>
            </w:r>
          </w:p>
        </w:tc>
      </w:tr>
      <w:tr w:rsidR="00BB2FE9" w:rsidRPr="005C3F43" w:rsidTr="00C30595">
        <w:trPr>
          <w:trHeight w:val="2970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34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34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для сбора информации составления задач на определение работы и мощности электрического тока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34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Качественные, экспериментальные, занимательные задачи, задачи с техническим содержанием на определение работы и мощность электрического тока. 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34" w:space="0" w:color="FFFFFF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информацию. Участвуют в коллективном обсуждении применения этих понятий в жизни. Составляю и решают качественные, экспериментальные, занимательные задачи на определение работы и мощности электрического тока. Анализируют результаты. Корректируют результаты. </w:t>
            </w:r>
          </w:p>
        </w:tc>
      </w:tr>
      <w:tr w:rsidR="00BB2FE9" w:rsidRPr="005C3F43" w:rsidTr="00C30595">
        <w:trPr>
          <w:trHeight w:val="2698"/>
        </w:trPr>
        <w:tc>
          <w:tcPr>
            <w:tcW w:w="716" w:type="dxa"/>
            <w:tcBorders>
              <w:top w:val="single" w:sz="34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62 </w:t>
            </w:r>
          </w:p>
        </w:tc>
        <w:tc>
          <w:tcPr>
            <w:tcW w:w="1985" w:type="dxa"/>
            <w:tcBorders>
              <w:top w:val="single" w:sz="34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банк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  <w:p w:rsidR="00BB2FE9" w:rsidRPr="005C3F43" w:rsidRDefault="00BB2FE9" w:rsidP="00BB2FE9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</w:t>
            </w:r>
            <w:proofErr w:type="spellEnd"/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ка) </w:t>
            </w:r>
          </w:p>
        </w:tc>
        <w:tc>
          <w:tcPr>
            <w:tcW w:w="3121" w:type="dxa"/>
            <w:tcBorders>
              <w:top w:val="single" w:sz="34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банк ГИА 11 (ЕГЭ) (Электродинамика). Решение качественных, расчетных задач на определение электродвижущей силы источника тока. Закон Ома для полной цепи. </w:t>
            </w:r>
          </w:p>
        </w:tc>
        <w:tc>
          <w:tcPr>
            <w:tcW w:w="4673" w:type="dxa"/>
            <w:tcBorders>
              <w:top w:val="single" w:sz="34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 по систематизации задач из открытого банка ЕГЭ по определению ЭДС и внутреннего сопротивления источника тока.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деятельности. Контролируют процесс, работая в группе по решению задач с использованием закона Ома для полной цепи. Анализируют результаты работы.  </w:t>
            </w:r>
          </w:p>
        </w:tc>
      </w:tr>
      <w:tr w:rsidR="00BB2FE9" w:rsidRPr="005C3F43" w:rsidTr="00C30595">
        <w:trPr>
          <w:trHeight w:val="18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решения качественных задач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Комбинированные задачи на описание цепей постоянного электрического тока в электролитах, вакууме, газах, полупроводниках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решения качественных задач. Решают качественные задачи. Контролируют процесс, работая в группе. Анализируют результаты работы. Корректируют результаты деятельности. Делают выводы. </w:t>
            </w:r>
          </w:p>
        </w:tc>
      </w:tr>
      <w:tr w:rsidR="00BB2FE9" w:rsidRPr="005C3F43" w:rsidTr="00C30595">
        <w:trPr>
          <w:trHeight w:val="2969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проектных и конструкторских задач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Конструкторские задачи по желанию: установка для нагревания жидкости на заданную температуру, проекты и модели электрифицированной викторины, модели измерительных приборов, модели «черного ящика» и другие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свои возможности по реализации проекта. Разрабатывают план выполнения проекта. Решают конструкторские задачи по желанию: установка для нагревания жидкости на заданную температуру, проекты и модели электрифицированной викторины, модели измерительных приборов, модели «черного ящика» и другие </w:t>
            </w:r>
          </w:p>
        </w:tc>
      </w:tr>
      <w:tr w:rsidR="00BB2FE9" w:rsidRPr="005C3F43" w:rsidTr="00C30595">
        <w:trPr>
          <w:trHeight w:val="18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33" w:line="24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―Постоянный электрический ток‖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законы постоянного тока, расчет основных характеристик электрических цепей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514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Резерв: 5 часов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482"/>
        </w:trPr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70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B2FE9" w:rsidRPr="005C3F43" w:rsidRDefault="00BB2FE9" w:rsidP="00BB2FE9">
      <w:pPr>
        <w:spacing w:after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B2FE9" w:rsidRPr="005C3F43" w:rsidRDefault="00BB2FE9" w:rsidP="00BB2FE9">
      <w:pPr>
        <w:spacing w:after="0" w:line="271" w:lineRule="auto"/>
        <w:ind w:right="2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Примерное тематическое планирование элективного предмета по физике (с определением основных видов учебной деятельности обучающихся) 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класс </w:t>
      </w:r>
    </w:p>
    <w:tbl>
      <w:tblPr>
        <w:tblStyle w:val="TableGrid"/>
        <w:tblW w:w="10495" w:type="dxa"/>
        <w:tblInd w:w="138" w:type="dxa"/>
        <w:tblCellMar>
          <w:top w:w="65" w:type="dxa"/>
          <w:left w:w="97" w:type="dxa"/>
          <w:right w:w="43" w:type="dxa"/>
        </w:tblCellMar>
        <w:tblLook w:val="04A0" w:firstRow="1" w:lastRow="0" w:firstColumn="1" w:lastColumn="0" w:noHBand="0" w:noVBand="1"/>
      </w:tblPr>
      <w:tblGrid>
        <w:gridCol w:w="716"/>
        <w:gridCol w:w="1980"/>
        <w:gridCol w:w="3121"/>
        <w:gridCol w:w="4678"/>
      </w:tblGrid>
      <w:tr w:rsidR="00BB2FE9" w:rsidRPr="005C3F43" w:rsidTr="00C30595">
        <w:trPr>
          <w:trHeight w:val="648"/>
        </w:trPr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BB2FE9" w:rsidRPr="005C3F43" w:rsidTr="00C30595">
        <w:trPr>
          <w:trHeight w:val="768"/>
        </w:trPr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19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VIII «Физическая задача. Правила и приемы решения физических задач» </w:t>
            </w:r>
          </w:p>
          <w:p w:rsidR="00BB2FE9" w:rsidRPr="005C3F43" w:rsidRDefault="00BB2FE9" w:rsidP="00BB2FE9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(Повторение) (7 часов)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376"/>
        </w:trPr>
        <w:tc>
          <w:tcPr>
            <w:tcW w:w="71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задача. Методы решения задач. Этапы работы над задачей. Повторение программного материала 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задача. Состав физической задачи.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физических задач по требованию, содержанию, способу задания, способу решения. Алгоритм решения задач по физике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вопрос работы с текстом задач, систематизируют материал по классификации задач. Анализируют задачи, которые представлены для выбора. Разбивают процесс решения задачи на этапы. Обмениваются результатами </w:t>
            </w:r>
          </w:p>
        </w:tc>
      </w:tr>
      <w:tr w:rsidR="00BB2FE9" w:rsidRPr="005C3F43" w:rsidTr="00C30595">
        <w:trPr>
          <w:trHeight w:val="1669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Классические физические задачи.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классической физической задачи, практической задачи и выполнение исследовательской работы.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и анализируют усвоенное ранее. Рассматривают примеры классических задач в физике, работают в группе. </w:t>
            </w:r>
          </w:p>
          <w:p w:rsidR="00BB2FE9" w:rsidRPr="005C3F43" w:rsidRDefault="00BB2FE9" w:rsidP="00BB2FE9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 план работы над задачей.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 </w:t>
            </w:r>
          </w:p>
        </w:tc>
      </w:tr>
      <w:tr w:rsidR="00BB2FE9" w:rsidRPr="005C3F43" w:rsidTr="00C30595">
        <w:trPr>
          <w:trHeight w:val="2419"/>
        </w:trPr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пособия по решению задач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пособия по решению задач по физике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 в предлагаемых методических пособиях к курсу и учебниках. Работа с содержанием по вопросу примеров решения задач, указания алгоритма решения задач того или иного класса. Образцы решения серий задач. Анализируют информацию. Обмениваются опытом </w:t>
            </w:r>
          </w:p>
        </w:tc>
      </w:tr>
      <w:tr w:rsidR="00BB2FE9" w:rsidRPr="005C3F43" w:rsidTr="00C30595">
        <w:trPr>
          <w:trHeight w:val="3245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задач по различным признакам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Подборка различных задач, отличающихся по различным признакам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39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информацией. Сравнительный анализ примеров абстрактных и конкретных задач, задач с производственным и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культурноисторическим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содержанием, занимательных задач. Систематизация задач по способу задания условия </w:t>
            </w:r>
          </w:p>
          <w:p w:rsidR="00BB2FE9" w:rsidRPr="005C3F43" w:rsidRDefault="00BB2FE9" w:rsidP="00BB2FE9">
            <w:pPr>
              <w:spacing w:after="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(текстовые, графические, задачи-рисунки, задачи – опыты).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Исследуют примеры задач, различающихся по степени сложности. Делают выводы </w:t>
            </w:r>
          </w:p>
        </w:tc>
      </w:tr>
      <w:tr w:rsidR="00BB2FE9" w:rsidRPr="005C3F43" w:rsidTr="00C30595">
        <w:trPr>
          <w:trHeight w:val="1881"/>
        </w:trPr>
        <w:tc>
          <w:tcPr>
            <w:tcW w:w="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некоторых видов задач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(графические, расчетные, творческие)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Подборка различных задач (графические, расчетные, творческие)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группах. Анализируют примеры задач из подборки, предложенной учителем. Исследуют особенности формулировок вопросов в расчетных и творческих задачах. Сравнивают результаты анализа. Делают выводы. </w:t>
            </w:r>
          </w:p>
        </w:tc>
      </w:tr>
      <w:tr w:rsidR="00BB2FE9" w:rsidRPr="005C3F43" w:rsidTr="00C30595">
        <w:trPr>
          <w:trHeight w:val="10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Оценочные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задачи, задачи с неполными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Подборка оценочных задач, задач с неполными данными. Качественные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группах. Анализируют примеры задач из подборки, предложенной учителем. Исследуют особенности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9" w:type="dxa"/>
          <w:left w:w="102" w:type="dxa"/>
          <w:right w:w="71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18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данными. Качественные задачи, задачи с техническим содержанием.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задачи, задачи с техническим содержанием.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формулировок ответов в оценочных задачах. Исследуют данные условия задач с неполными данными. Работают с информацией в задачах с техническим содержанием. Анализируют особенности формулировок. Делают выводы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Занимательные задачи. Задачи с историческим содержанием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Сборники задач. Тексты задач с олимпиадным содержанием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группах. Анализируют примеры задач, делают подборки задач. Исследуют особенности формулировок занимательных задач. Исследуют данные условия задач с историческим содержанием. Работают с информацией.  </w:t>
            </w:r>
          </w:p>
          <w:p w:rsidR="00BB2FE9" w:rsidRPr="005C3F43" w:rsidRDefault="00BB2FE9" w:rsidP="00BB2FE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особенности формулировок.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 </w:t>
            </w:r>
          </w:p>
        </w:tc>
      </w:tr>
      <w:tr w:rsidR="00BB2FE9" w:rsidRPr="005C3F43" w:rsidTr="00C30595">
        <w:trPr>
          <w:trHeight w:val="5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 задач в разделе IX “Электромагнитные колебания и волны” (25 часов)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6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приемы описания механических колебаний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Математическое описание механических колебаний. Решения основного уравнения колебательного движения. Основные понятий колебательного движения, основные характеристики механических волн.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возможности математического анализа для описания механических колебаний, анализируют решения основного уравнения колебательного движения. Решают задачи на закрепление основных понятий колебательного движения, основные характеристики механических волн. </w:t>
            </w:r>
          </w:p>
        </w:tc>
      </w:tr>
      <w:tr w:rsidR="00BB2FE9" w:rsidRPr="005C3F43" w:rsidTr="00C30595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теме: «Сила </w:t>
            </w:r>
          </w:p>
          <w:p w:rsidR="00BB2FE9" w:rsidRPr="005C3F43" w:rsidRDefault="00BB2FE9" w:rsidP="00BB2FE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Ампера и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Лоренца»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задачи на определение основных понятий теории магнитного поля. Правило левой руки по определению направления действия сил Ампера и Лоренца.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по решению заданий теста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устной и письменной форме. Решают задачи на определение сил Ампера и Лоренца </w:t>
            </w:r>
          </w:p>
        </w:tc>
      </w:tr>
      <w:tr w:rsidR="00BB2FE9" w:rsidRPr="005C3F43" w:rsidTr="00C30595">
        <w:trPr>
          <w:trHeight w:val="2422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3" w:space="0" w:color="FFFFFF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с конкретным тематическим содержанием (на примере темы ―Магнитное поле‖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банк ГИА 11 (ЕГЭ). ―Электромагнитные явления‖, задачи по теории магнитного поля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информацией. Анализируют тексты задач. Систематизируют по содержанию. решают задачи в группах. Осуществляют самоконтроль и взаимоконтроль при решении задач по теме ―Магнитное поле‖ </w:t>
            </w:r>
            <w:bookmarkStart w:id="0" w:name="_GoBack"/>
            <w:bookmarkEnd w:id="0"/>
          </w:p>
        </w:tc>
      </w:tr>
      <w:tr w:rsidR="00BB2FE9" w:rsidRPr="005C3F43" w:rsidTr="00C30595">
        <w:trPr>
          <w:trHeight w:val="1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985" w:type="dxa"/>
            <w:tcBorders>
              <w:top w:val="single" w:sz="4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―Каждое слово должно иметь смысл‖. Работа с понятийным аппаратом и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разных видов на описание явления электромагнитной индукции: закон электромагнитной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тексты задач. Работают в группе. Решают задачи разных видов на описание явления электромагнитной индукции. Осуществляют осознанное и произвольное построение ответов на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6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713"/>
        <w:gridCol w:w="1983"/>
        <w:gridCol w:w="3121"/>
        <w:gridCol w:w="4678"/>
      </w:tblGrid>
      <w:tr w:rsidR="00BB2FE9" w:rsidRPr="005C3F43" w:rsidTr="00C30595">
        <w:trPr>
          <w:trHeight w:val="18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3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физическими терминами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индукции, правило Ленца, на определение индуктивности, энергии магнитного поля. Физические понятия и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термины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вопросы в устной и письменной форме. </w:t>
            </w:r>
          </w:p>
        </w:tc>
      </w:tr>
      <w:tr w:rsidR="00BB2FE9" w:rsidRPr="005C3F43" w:rsidTr="00C30595">
        <w:trPr>
          <w:trHeight w:val="2382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3" w:type="dxa"/>
            <w:tcBorders>
              <w:top w:val="single" w:sz="43" w:space="0" w:color="FFFFFF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оформлению решения физической задачи. </w:t>
            </w:r>
          </w:p>
        </w:tc>
        <w:tc>
          <w:tcPr>
            <w:tcW w:w="312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оформлению решения физической задачи. Электромагнитная индукция. Направление индукционного тока.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Явление самоиндукции. </w:t>
            </w:r>
          </w:p>
          <w:p w:rsidR="00BB2FE9" w:rsidRPr="005C3F43" w:rsidRDefault="00BB2FE9" w:rsidP="00BB2FE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ЭДС самоиндукции.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Индуктивность.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формулируют проблему, связанную с оформлением физических задач. Высказывают собственное мнение по проблеме. Решают задачи на явление самоиндукции. Сравнивают варианты решения и оформления задач. Осуществляю корректировку </w:t>
            </w:r>
          </w:p>
        </w:tc>
      </w:tr>
      <w:tr w:rsidR="00BB2FE9" w:rsidRPr="005C3F43" w:rsidTr="00C30595">
        <w:trPr>
          <w:trHeight w:val="218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и способы решения физических задач. Метод аналогий.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банк ГИА 11 (ЕГЭ). Электромагнитные явления. Явление электромагнитной индукции, самоиндукции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информацией. Анализируют условия задач. Систематизируют материал. Решают аналогичные задачи на явление самоиндукции, определение энергии магнитного поля. Делают выводы о том, при решении каких задач уместен в использовании метод аналогий </w:t>
            </w:r>
          </w:p>
        </w:tc>
      </w:tr>
      <w:tr w:rsidR="00BB2FE9" w:rsidRPr="005C3F43" w:rsidTr="00C30595">
        <w:trPr>
          <w:trHeight w:val="21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Эффективность математических методов решения задач по физике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расчеты цепей переменного тока: </w:t>
            </w:r>
            <w:proofErr w:type="spellStart"/>
            <w:proofErr w:type="gram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характе-ристики</w:t>
            </w:r>
            <w:proofErr w:type="spellEnd"/>
            <w:proofErr w:type="gram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переменного электрического тока,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электриче-ские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машины, трансформатор.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условия задач. Решают задачи на расчет цепей переменного тока с использованием графического метода решения задач, с помощью составления систем уравнений. Решают задачи в общем виде, работают с единицами измерений. Осуществляю контроль и самоконтроль </w:t>
            </w:r>
          </w:p>
        </w:tc>
      </w:tr>
      <w:tr w:rsidR="00BB2FE9" w:rsidRPr="005C3F43" w:rsidTr="00C30595">
        <w:trPr>
          <w:trHeight w:val="2141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Эффективность математических методов решения задач по физике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расчеты цепей переменного тока: </w:t>
            </w:r>
            <w:proofErr w:type="spellStart"/>
            <w:proofErr w:type="gram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характе-ристики</w:t>
            </w:r>
            <w:proofErr w:type="spellEnd"/>
            <w:proofErr w:type="gram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переменного электрического тока,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электриче-ские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машины, трансформатор.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условия задач. Решают задачи на расчет цепей переменного тока с использованием метода векторных диаграмм. Решают задачи в общем виде, работают с единицами измерений. Осуществляю контроль и самоконтроль </w:t>
            </w:r>
          </w:p>
        </w:tc>
      </w:tr>
      <w:tr w:rsidR="00BB2FE9" w:rsidRPr="005C3F43" w:rsidTr="00C30595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4" w:line="238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―Явление электромагнитно й индукции. Переменный электрический ток‖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явление электромагнитной индукции, расчет цепей переменного электрического тока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724"/>
        </w:trPr>
        <w:tc>
          <w:tcPr>
            <w:tcW w:w="71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при решении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Уравнений колебаний на основе аналогии процессов,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свои знания по теории механических колебаний, работая в паре.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8" w:type="dxa"/>
        <w:tblCellMar>
          <w:top w:w="66" w:type="dxa"/>
          <w:left w:w="102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2144"/>
        </w:trPr>
        <w:tc>
          <w:tcPr>
            <w:tcW w:w="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физических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 - инструмент исследования.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происходящих в механических и электрических колебательных системах. Период и частота колебаний. Циклическая частота и фаза колебаний.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Моделируют ситуацию в электрической колебательной системе «колебательный контур». Используют аналогию в последовательности математических преобразований, занимаются исследованиями.  Анализируют результаты. Делают выводы.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Компьютерные технологии для моделирования процессов колебаний в колебательном контуре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навыков по решению задач на характеристики электромагнитных свободных колебаний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компьютерные и коммуникативные технологии для моделирования процесса колебаний в колебательном контуре. Составляют алгоритм построения решения таких задач. Выбирают эффективные способы математических преобразований.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результаты работы. </w:t>
            </w:r>
          </w:p>
        </w:tc>
      </w:tr>
      <w:tr w:rsidR="00BB2FE9" w:rsidRPr="005C3F43" w:rsidTr="00C30595">
        <w:trPr>
          <w:trHeight w:val="26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Физический смысл полученного при решении физической задачи результата, его интерпретация.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навыков по решению задач на нахождение основных характеристик механических волн, описание результатов интерференции и дифракции волн.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компьютерные и коммуникативные технологии для моделирования процессов сложения волн. Составляют алгоритм построения решения таких задач. Выбирают эффективные способы математических преобразований. Анализируют физический смысл полученного при решении физической задачи результата. </w:t>
            </w:r>
          </w:p>
        </w:tc>
      </w:tr>
      <w:tr w:rsidR="00BB2FE9" w:rsidRPr="005C3F43" w:rsidTr="00C30595">
        <w:trPr>
          <w:trHeight w:val="20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разных видов на свойства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волн. 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свойства электромагнитных волн: интерференция, дифракция, поляризация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 на свойства электромагнитных волн. Осуществляют осознанное и произвольное построение ответов на качественные вопросы в устной или письменной форме по выбору.  </w:t>
            </w:r>
          </w:p>
        </w:tc>
      </w:tr>
      <w:tr w:rsidR="00BB2FE9" w:rsidRPr="005C3F43" w:rsidTr="00C30595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задач по СТО и примеры 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их решения.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6" w:line="23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СТО аналогичные по содержанию задачам на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свои знания по СТО, работая в паре. Используют аналогию в последовательности математических преобразований при решении задач по СТО. Анализируют результаты. Делают выводы. </w:t>
            </w:r>
          </w:p>
        </w:tc>
      </w:tr>
      <w:tr w:rsidR="00BB2FE9" w:rsidRPr="005C3F43" w:rsidTr="00C30595">
        <w:trPr>
          <w:trHeight w:val="19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line="239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по СТО из </w:t>
            </w:r>
          </w:p>
          <w:p w:rsidR="00BB2FE9" w:rsidRPr="005C3F43" w:rsidRDefault="00BB2FE9" w:rsidP="00BB2FE9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Открытого банка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СТО аналогичные по содержанию задачам на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информацией. </w:t>
            </w:r>
          </w:p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свои знания по СТО, работая в группе. Систематизируют задачи из Открытого банка ЕГЭ при решении задач по СТО. Анализируют результаты.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выводы. </w:t>
            </w:r>
          </w:p>
        </w:tc>
      </w:tr>
      <w:tr w:rsidR="00BB2FE9" w:rsidRPr="005C3F43" w:rsidTr="00C30595">
        <w:trPr>
          <w:trHeight w:val="10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Цифровые образовательные ресурсы 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построение изображений в различных оптических системах,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 построение изображений в различных оптических системах,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4" w:type="dxa"/>
        <w:tblInd w:w="139" w:type="dxa"/>
        <w:tblCellMar>
          <w:top w:w="66" w:type="dxa"/>
          <w:left w:w="101" w:type="dxa"/>
          <w:right w:w="14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7"/>
      </w:tblGrid>
      <w:tr w:rsidR="00BB2FE9" w:rsidRPr="005C3F43" w:rsidTr="00C30595">
        <w:trPr>
          <w:trHeight w:val="18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решающему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(на примере задач по геометрической оптике)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определению характера изображения, расчету увеличения оптических систем. 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определению характера изображения, расчету увеличения оптических систем. Осуществляют осознанное и произвольное построение ответов на качественные вопросы в устной или письменной форме по выбору.  </w:t>
            </w:r>
          </w:p>
        </w:tc>
      </w:tr>
      <w:tr w:rsidR="00BB2FE9" w:rsidRPr="005C3F43" w:rsidTr="00C30595">
        <w:trPr>
          <w:trHeight w:val="29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задач на явление полного отражения внутреннего отражения света.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Преломление света при прохождении через границу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раздела сред. Закон преломления. Относительный и абсолютный показатель преломления. Явление полного внутреннего отражения.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практические действия по исследованию особенностей распространения света через границу раздела двух сред. Выбирают эффективные способы решения практической задачи. Контролируют процесс, работая в группе. Анализируют результаты работы. Делают выводы о поведении света. Из общего выделяют частное, наблюдают явление полного внутреннего отражения.  </w:t>
            </w:r>
          </w:p>
        </w:tc>
      </w:tr>
      <w:tr w:rsidR="00BB2FE9" w:rsidRPr="005C3F43" w:rsidTr="00C30595">
        <w:trPr>
          <w:trHeight w:val="241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 по геометрической оптике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практических навыков по решению задач на законы геометрической оптики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самостоятельно эффективные пути построений изображений в классических оптических устройствах. Работают в группах.  Отрабатывают практические навыки составления характеристик изображений в тонких линзах. Систематизируют и классифицируют изображения </w:t>
            </w:r>
          </w:p>
        </w:tc>
      </w:tr>
      <w:tr w:rsidR="00BB2FE9" w:rsidRPr="005C3F43" w:rsidTr="00C30595">
        <w:trPr>
          <w:trHeight w:val="21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1985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7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―Решение задач по </w:t>
            </w:r>
          </w:p>
          <w:p w:rsidR="00BB2FE9" w:rsidRPr="005C3F43" w:rsidRDefault="00BB2FE9" w:rsidP="00BB2FE9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геометрической оптике‖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Качественные, количественные, творческие задачи по геометрической оптике </w:t>
            </w:r>
          </w:p>
        </w:tc>
        <w:tc>
          <w:tcPr>
            <w:tcW w:w="4677" w:type="dxa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1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качественных и количественных задач по теме ―Излучения и спектры‖.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и количественные задачи по теме ―Излучения и спектры‖, ―Шкала электромагнитных волн‖.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 из Открытого банка ГИА 11 (ЕГЭ). Анализируют условия задач. Систематизируют материал. Решают задачи. Осуществляют осознанное и произвольное построение ответов на качественные вопросы, ответы на вопросы в расчетных задачах в письменной форме. </w:t>
            </w:r>
          </w:p>
        </w:tc>
      </w:tr>
      <w:tr w:rsidR="00BB2FE9" w:rsidRPr="005C3F43" w:rsidTr="00C30595">
        <w:trPr>
          <w:trHeight w:val="7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28-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Резерв: 5 часов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5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3" w:type="dxa"/>
            <w:gridSpan w:val="3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X “Решение задач по квантовой физике и атомной физике” (15 часов)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12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основе методов решения физических задач –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теорию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фотоэффекта, на уравнение </w:t>
            </w:r>
          </w:p>
          <w:p w:rsidR="00BB2FE9" w:rsidRPr="005C3F43" w:rsidRDefault="00BB2FE9" w:rsidP="00BB2FE9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Эйнштейна для фотоэффекта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формулировок физических законов для фотоэффекта. Уяснения их смысла при решении задач. Ищут самостоятельно эффективные пути построения решений в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9" w:type="dxa"/>
        <w:tblCellMar>
          <w:top w:w="69" w:type="dxa"/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21"/>
        <w:gridCol w:w="4678"/>
      </w:tblGrid>
      <w:tr w:rsidR="00BB2FE9" w:rsidRPr="005C3F43" w:rsidTr="00C30595">
        <w:trPr>
          <w:trHeight w:val="10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физические законы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задачах на законы фотоэффекта. Работают в группах.  Отрабатывают практические навыки анализа условия задач.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– инструмент исследования при решении задач по физике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теорию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фотоэффекта, на уравнение Эйнштейна для фотоэффекта из открытого банка 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информацией. Выбирают методы математических решений, приводящих к нахождению неизвестных величин в задаче. Решают различными способами. Анализируют результаты. Делают выводы о рациональных приемах решения. Решают расчетные и качественные задачи. </w:t>
            </w:r>
          </w:p>
        </w:tc>
      </w:tr>
      <w:tr w:rsidR="00BB2FE9" w:rsidRPr="005C3F43" w:rsidTr="00C30595">
        <w:trPr>
          <w:trHeight w:val="2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расчет характеристик фотонов, световое давление из открытого банка ГИА 11 (ЕГЭ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расчет характеристик фотонов, световое давление из открытого банка ГИА 11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(ЕГЭ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понятийным аппаратом, с информацией из Открытого банка ЕГЭ. Анализируют результаты работы. Решают расчетные задачи. Корректируют результаты деятельности. Делают выводы. Систематизируют материал расчетов характеристик фотонов, светового давления.  </w:t>
            </w:r>
          </w:p>
        </w:tc>
      </w:tr>
      <w:tr w:rsidR="00BB2FE9" w:rsidRPr="005C3F43" w:rsidTr="00C30595">
        <w:trPr>
          <w:trHeight w:val="21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терминологией при решении задач на модели атомов и постулаты Бора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модели атомов и постулаты Бора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вырабатывают алгоритмы практической деятельности. Контролируют процесс, работая в группе. Работают с понятийным аппаратом. Анализируют результаты работы. Корректируют результаты деятельности. Делают выводы.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материал. </w:t>
            </w:r>
          </w:p>
        </w:tc>
      </w:tr>
      <w:tr w:rsidR="00BB2FE9" w:rsidRPr="005C3F43" w:rsidTr="00C30595">
        <w:trPr>
          <w:trHeight w:val="241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«Световые кванты», «Атомная физика»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расчет основных характеристик квантов и строение атома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 по повторению материала по теме. 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</w:t>
            </w:r>
          </w:p>
        </w:tc>
      </w:tr>
      <w:tr w:rsidR="00BB2FE9" w:rsidRPr="005C3F43" w:rsidTr="00C30595">
        <w:trPr>
          <w:trHeight w:val="2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решения задач на написание реакций радиоактивного распада, на закон радиоактивного распада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смещения для всех видов распада. Механизм осуществления процессов распада. Естественная и искусственная радиоактивность.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Структурируют знания. Самостоятельно создают способы решения проблем творческого и поискового характера. Предлагают алгоритм решения задач. Корректируют, оценивают действия партнера. Анализируют результаты решения задач. </w:t>
            </w:r>
          </w:p>
        </w:tc>
      </w:tr>
      <w:tr w:rsidR="00BB2FE9" w:rsidRPr="005C3F43" w:rsidTr="00C30595">
        <w:trPr>
          <w:trHeight w:val="1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исследования при решении задач на расчет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дефект масс, энергию связи ядра атома.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Ядерные реакции.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ядерных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формулируют проблему, связанную с возникновением дефекта масс. Выстраивают логическую цепочку рассуждений и делают выводы. Участвуют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4" w:type="dxa"/>
        <w:tblInd w:w="139" w:type="dxa"/>
        <w:tblCellMar>
          <w:top w:w="68" w:type="dxa"/>
          <w:left w:w="100" w:type="dxa"/>
          <w:right w:w="64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3119"/>
        <w:gridCol w:w="4679"/>
      </w:tblGrid>
      <w:tr w:rsidR="00BB2FE9" w:rsidRPr="005C3F43" w:rsidTr="00C30595">
        <w:trPr>
          <w:trHeight w:val="2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энергии связи атомных ядер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реакций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коллективном обсуждении проблемы. Самостоятельно вырабатывают алгоритмы исследовательской деятельности по выяснению различий в энергетических выходах ядерных реакций. Вместе с учителем объясняют причины различий энергетического выхода различных ядерных реакций. Решают качественные и расчетные задачи. </w:t>
            </w:r>
          </w:p>
        </w:tc>
      </w:tr>
      <w:tr w:rsidR="00BB2FE9" w:rsidRPr="005C3F43" w:rsidTr="00C30595">
        <w:trPr>
          <w:trHeight w:val="21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4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на законы физики атомного ядра из Открытого банка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B2FE9" w:rsidRPr="005C3F43" w:rsidRDefault="00BB2FE9" w:rsidP="00BB2FE9">
            <w:pPr>
              <w:spacing w:after="35" w:line="24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расчет энергетического выхода ядерных реакций аналогичные по содержанию задачам на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информацией.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Систематизируют свои знания по теории строения атомного ядра и превращения атомных ядер, работая в группе. Систематизируют задачи из Открытого банка ЕГЭ по теме. Анализируют результаты. Делают выводы. </w:t>
            </w:r>
          </w:p>
        </w:tc>
      </w:tr>
      <w:tr w:rsidR="00BB2FE9" w:rsidRPr="005C3F43" w:rsidTr="00C30595">
        <w:trPr>
          <w:trHeight w:val="21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теме ―Строение атомного ядра. Ядерные реакции‖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Качественные, количественные, творческие задачи по ядерной физике 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форме. Анализируют ответы в расчетных задачах. Делают выводы </w:t>
            </w:r>
          </w:p>
        </w:tc>
      </w:tr>
      <w:tr w:rsidR="00BB2FE9" w:rsidRPr="005C3F43" w:rsidTr="00C30595">
        <w:trPr>
          <w:trHeight w:val="21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3" w:line="238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по теме «Алгоритм решения задач по выбранной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зачету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«Алгоритм решения задач по выбранной теме»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по желанию темы из разделов физики для составления алгоритма решения задач. Анализируют усвоение программного материала. Составляют алгоритмы решения задач. Обмениваются готовыми результатами. Осуществляют контроль и самоконтроль </w:t>
            </w:r>
          </w:p>
        </w:tc>
      </w:tr>
      <w:tr w:rsidR="00BB2FE9" w:rsidRPr="005C3F43" w:rsidTr="00C30595">
        <w:trPr>
          <w:trHeight w:val="7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Резерв: 5 часов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0" w:space="0" w:color="FFFFFF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4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3" w:type="dxa"/>
            <w:gridSpan w:val="3"/>
            <w:tcBorders>
              <w:top w:val="single" w:sz="4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XI «Решение задач. Подготовка к ГИА 11 (ЕГЭ) 23 часа</w:t>
            </w: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FE9" w:rsidRPr="005C3F43" w:rsidTr="00C30595">
        <w:trPr>
          <w:trHeight w:val="2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Спецификация и кодификатор контрольных измерительных материалов для проведения в соответствующе м году ГИА 11 по физике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Спецификация и кодификатор контрольных измерительных материалов для проведения в соответствующем году единого государственного экзамена по физике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8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информацию для осознания того, по какому принципу сконструированы контрольно-измерительные материалы для экзамена по физике в 11 классе. Слушают учителя, вступают в диалог, участвуют в коллективном обсуждении вопроса.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</w:tc>
      </w:tr>
      <w:tr w:rsidR="00BB2FE9" w:rsidRPr="005C3F43" w:rsidTr="00C30595">
        <w:trPr>
          <w:trHeight w:val="10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Демоверсия контрольных измерительных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38" w:lineRule="auto"/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Демоверсия контрольных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измерительных материалов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и выделяют необходимую </w:t>
            </w:r>
          </w:p>
          <w:p w:rsidR="00BB2FE9" w:rsidRPr="005C3F43" w:rsidRDefault="00BB2FE9" w:rsidP="00BB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информацию. Составляют информацию из «Спецификации» и «Кодификатора» с </w:t>
            </w:r>
          </w:p>
        </w:tc>
      </w:tr>
    </w:tbl>
    <w:p w:rsidR="00BB2FE9" w:rsidRPr="005C3F43" w:rsidRDefault="00BB2FE9" w:rsidP="00BB2FE9">
      <w:pPr>
        <w:spacing w:after="0"/>
        <w:ind w:right="107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5" w:type="dxa"/>
        <w:tblInd w:w="139" w:type="dxa"/>
        <w:tblCellMar>
          <w:top w:w="66" w:type="dxa"/>
          <w:left w:w="101" w:type="dxa"/>
          <w:right w:w="53" w:type="dxa"/>
        </w:tblCellMar>
        <w:tblLook w:val="04A0" w:firstRow="1" w:lastRow="0" w:firstColumn="1" w:lastColumn="0" w:noHBand="0" w:noVBand="1"/>
      </w:tblPr>
      <w:tblGrid>
        <w:gridCol w:w="644"/>
        <w:gridCol w:w="2966"/>
        <w:gridCol w:w="2822"/>
        <w:gridCol w:w="4063"/>
      </w:tblGrid>
      <w:tr w:rsidR="00BB2FE9" w:rsidRPr="005C3F43" w:rsidTr="00C30595">
        <w:trPr>
          <w:trHeight w:val="15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для проведения в соответствующе м году ГИА 11 по физике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45"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проведения в соответствующем году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по физике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содержанием «Демоверсии». Слушают учителя, вступают в диалог, участвуют в коллективном обсуждении содержания КИМ. Отвечают на вопросы. </w:t>
            </w:r>
          </w:p>
        </w:tc>
      </w:tr>
      <w:tr w:rsidR="00BB2FE9" w:rsidRPr="005C3F43" w:rsidTr="00C30595">
        <w:trPr>
          <w:trHeight w:val="21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26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расчетных задачах. Делают выводы. </w:t>
            </w:r>
          </w:p>
        </w:tc>
      </w:tr>
      <w:tr w:rsidR="00BB2FE9" w:rsidRPr="005C3F43" w:rsidTr="00C30595">
        <w:trPr>
          <w:trHeight w:val="29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5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1 части по типу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типу 1 части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after="37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расчетных задачах. Делают выводы.  </w:t>
            </w:r>
          </w:p>
          <w:p w:rsidR="00BB2FE9" w:rsidRPr="005C3F43" w:rsidRDefault="00BB2FE9" w:rsidP="00BB2FE9">
            <w:pPr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заданий на установление соответствия и множественный выбор, в которых ответы необходимо записать в виде последовательности цифр. </w:t>
            </w:r>
          </w:p>
        </w:tc>
      </w:tr>
      <w:tr w:rsidR="00BB2FE9" w:rsidRPr="005C3F43" w:rsidTr="00C30595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5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1 части по типу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типу 1 части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заданиях на установление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соответствия и множественный выбор, в которых ответы необходимо записать в виде последовательности цифр. </w:t>
            </w:r>
          </w:p>
        </w:tc>
      </w:tr>
      <w:tr w:rsidR="00BB2FE9" w:rsidRPr="005C3F43" w:rsidTr="00C30595">
        <w:trPr>
          <w:trHeight w:val="2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6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2 части по типу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типу 2 части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заданиях, объединенных общим видом деятельности – решение задач (задания с кратким ответом)  </w:t>
            </w:r>
          </w:p>
        </w:tc>
      </w:tr>
      <w:tr w:rsidR="00BB2FE9" w:rsidRPr="005C3F43" w:rsidTr="00C30595">
        <w:trPr>
          <w:trHeight w:val="23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5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2 части по типу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типу 2 части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заданиях, объединенных общим видом деятельности – решение задач, для которых необходимо привести </w:t>
            </w:r>
          </w:p>
        </w:tc>
      </w:tr>
      <w:tr w:rsidR="00BB2FE9" w:rsidRPr="005C3F43" w:rsidTr="00C30595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развернутый ответ. </w:t>
            </w:r>
          </w:p>
        </w:tc>
      </w:tr>
      <w:tr w:rsidR="00BB2FE9" w:rsidRPr="005C3F43" w:rsidTr="00C30595">
        <w:trPr>
          <w:trHeight w:val="2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3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2 части по типу </w:t>
            </w:r>
            <w:proofErr w:type="spellStart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по структуре ГИА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(ЕГЭ)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spacing w:after="24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типу 2 части контрольно-измерительные материалы по структуре 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11 (ЕГЭ)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E9" w:rsidRPr="005C3F43" w:rsidRDefault="00BB2FE9" w:rsidP="00BB2FE9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наиболее эффективные способы решения задач. Анализируют усвоение программного материала. Решают задачи. Используют все возможные подходы к решению задач. Анализируют ответы в заданиях, объединенных общим видом деятельности – решение задач, для которых необходимо привести развернутый ответ. </w:t>
            </w:r>
          </w:p>
        </w:tc>
      </w:tr>
      <w:tr w:rsidR="00BB2FE9" w:rsidRPr="005C3F43" w:rsidTr="00C30595">
        <w:trPr>
          <w:trHeight w:val="7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</w:t>
            </w:r>
          </w:p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Резерв: 15 часов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E9" w:rsidRPr="005C3F43" w:rsidRDefault="00BB2FE9" w:rsidP="00BB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B2FE9" w:rsidRPr="005C3F43" w:rsidRDefault="00BB2FE9" w:rsidP="00BB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0" w:line="271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КРИТЕРИИ ОЦЕНИВАНИЯ ДЕЯТЕЛЬНОСТИ ОБУЧАЮЩИХСЯ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оценке результатов обучения школьников при изучении элективного предмета «Решение задач по физике» осуществляется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комплексный подход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BB2FE9" w:rsidRPr="005C3F43" w:rsidRDefault="00BB2FE9" w:rsidP="00BB2FE9">
      <w:pPr>
        <w:spacing w:after="282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любое, особенно успешное действие, а фиксируется отметкой только решение полноценной задачи, выполнение полноценного контрольного, тестового задания, физического диктанта и т.д.</w:t>
      </w:r>
      <w:r w:rsidRPr="005C3F4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8"/>
        </w:numPr>
        <w:spacing w:after="293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методов оценивания –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самооценки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BB2FE9" w:rsidRPr="005C3F43" w:rsidRDefault="00BB2FE9" w:rsidP="00BB2FE9">
      <w:pPr>
        <w:spacing w:after="314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ученик может сам оценивать свой результат выполнения заданий по «Алгоритму самооценки» и, если требуется, определяет отметку, когда показывает выполненное задание. Учитель, при необходимости, корректирует предложенный вариант, обсуждая с обучающимся причины изменения отметки.  </w:t>
      </w:r>
    </w:p>
    <w:p w:rsidR="00BB2FE9" w:rsidRPr="005C3F43" w:rsidRDefault="00BB2FE9" w:rsidP="00BB2FE9">
      <w:pPr>
        <w:numPr>
          <w:ilvl w:val="0"/>
          <w:numId w:val="8"/>
        </w:numPr>
        <w:spacing w:after="284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ровневый подход к содержанию оценки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инструментарию для оценки достижения планируемых результатов, а также к представлению и интерпретации результатов измерений.</w:t>
      </w:r>
      <w:r w:rsidRPr="005C3F4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29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индивидуальных образовательных достижений на основе</w:t>
      </w:r>
      <w:r w:rsidRPr="005C3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«метода сложения результатов», позволяет выстраивать индивидуальные траектории движения с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ближайшего развития, формировать положительную учебную и социальную мотивацию.</w:t>
      </w:r>
      <w:r w:rsidRPr="005C3F4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C3F4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Рейтинговая система оценивания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предполагает учет разных видов достижений (творческие задачи, практические задачи, конструкторские задачи, изобретательские задачи, владение физической терминологией, знанием формул, выполнение домашних заданий, участие в предметных конкурсах, результативность и т.п.  </w:t>
      </w:r>
    </w:p>
    <w:p w:rsidR="00BB2FE9" w:rsidRPr="005C3F43" w:rsidRDefault="00BB2FE9" w:rsidP="00BB2FE9">
      <w:pPr>
        <w:spacing w:after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рейтинговой системы оценивания лежат следующие принципы: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максимально широкого спектра достижений;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личного роста;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способностей школьника с точки зрения практической значимости; </w:t>
      </w:r>
    </w:p>
    <w:p w:rsidR="00BB2FE9" w:rsidRPr="005C3F43" w:rsidRDefault="00BB2FE9" w:rsidP="00BB2FE9">
      <w:pPr>
        <w:numPr>
          <w:ilvl w:val="0"/>
          <w:numId w:val="9"/>
        </w:numPr>
        <w:spacing w:after="31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личных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достижений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(участие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конкурсах,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олимпиадах, конференциях);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учет внешних, независимых форм оценивания;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основы для выбора сферы и вида будущей деятельности; </w:t>
      </w:r>
    </w:p>
    <w:p w:rsidR="00BB2FE9" w:rsidRPr="005C3F43" w:rsidRDefault="00BB2FE9" w:rsidP="00BB2FE9">
      <w:pPr>
        <w:numPr>
          <w:ilvl w:val="0"/>
          <w:numId w:val="9"/>
        </w:numPr>
        <w:spacing w:after="3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принципа повышающих и понижающих коэффициентов при подсчете среднего балла; </w:t>
      </w:r>
    </w:p>
    <w:p w:rsidR="00BB2FE9" w:rsidRPr="005C3F43" w:rsidRDefault="00BB2FE9" w:rsidP="00BB2FE9">
      <w:pPr>
        <w:numPr>
          <w:ilvl w:val="0"/>
          <w:numId w:val="9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образовательных результатов и достижений исходя из их значимости в образовательной программе школы и с учетом индивидуального </w:t>
      </w:r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 Виды</w:t>
      </w:r>
      <w:proofErr w:type="gram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школьника могут изменяться и дополняться в зависимости от изучаемого материала количества творческих, исследовательских, проектных задач.  Для обобщения результатов составляется сводная таблица. Максимальный средний балл может быть заранее оговорен преподавателем (5, 10, 100 и т.д.)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изучения темы высчитывается средний рейтинг каждого ученика. Средний рейтинговый бал обновляется по итогам изучения каждой темы, каждого модуля, переводится в отметку по ранее оговоренной шкале.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подсчете баллов применяются различные коэффициенты, соответствующие качеству достижений школьного, районного, городского, регионального, всероссийского и международного уровней. </w:t>
      </w:r>
    </w:p>
    <w:p w:rsidR="00BB2FE9" w:rsidRPr="005C3F43" w:rsidRDefault="00BB2FE9" w:rsidP="00BB2FE9">
      <w:pPr>
        <w:spacing w:after="4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C3F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достижений с помощью использования отметок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2FE9" w:rsidRPr="005C3F43" w:rsidRDefault="00BB2FE9" w:rsidP="00BB2FE9">
      <w:pPr>
        <w:spacing w:after="37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производится с учетом целей предварительного, текущего, этапного и итогового педагогического контроля по Программе учебного (элективного) курса «Решение задач по физике» и заключается в следующем: </w:t>
      </w:r>
    </w:p>
    <w:p w:rsidR="00BB2FE9" w:rsidRPr="005C3F43" w:rsidRDefault="00BB2FE9" w:rsidP="00BB2FE9">
      <w:pPr>
        <w:numPr>
          <w:ilvl w:val="0"/>
          <w:numId w:val="10"/>
        </w:numPr>
        <w:spacing w:after="33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учащихся класса осуществляется по пятибалльной системе (минимальный отметка — 1, максимальная — 5);  </w:t>
      </w:r>
    </w:p>
    <w:p w:rsidR="00BB2FE9" w:rsidRPr="005C3F43" w:rsidRDefault="00BB2FE9" w:rsidP="00BB2FE9">
      <w:pPr>
        <w:numPr>
          <w:ilvl w:val="0"/>
          <w:numId w:val="10"/>
        </w:numPr>
        <w:spacing w:after="38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тестовые задания оцениваются в соответствии с существующей методикой оценивания тестов (в баллах, которые по соответствующей шкале переводятся в отметки); </w:t>
      </w:r>
    </w:p>
    <w:p w:rsidR="00BB2FE9" w:rsidRPr="005C3F43" w:rsidRDefault="00BB2FE9" w:rsidP="00BB2FE9">
      <w:pPr>
        <w:numPr>
          <w:ilvl w:val="0"/>
          <w:numId w:val="10"/>
        </w:numPr>
        <w:spacing w:after="3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практических задач оценивается по пятибалльной системе как среднее арифметическое по теории вопроса и оформлению, практической части, технике безопасности; </w:t>
      </w:r>
    </w:p>
    <w:p w:rsidR="00BB2FE9" w:rsidRPr="005C3F43" w:rsidRDefault="00BB2FE9" w:rsidP="00BB2FE9">
      <w:pPr>
        <w:numPr>
          <w:ilvl w:val="0"/>
          <w:numId w:val="10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и исследовательские задачи оценивается в баллах по критериям оценивания проектов с последующим переводом в пятибалльную систему; </w:t>
      </w:r>
    </w:p>
    <w:p w:rsidR="00BB2FE9" w:rsidRPr="005C3F43" w:rsidRDefault="00BB2FE9" w:rsidP="00BB2FE9">
      <w:pPr>
        <w:numPr>
          <w:ilvl w:val="0"/>
          <w:numId w:val="10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сдаче зачета учитываются следующие обстоятельства: 1. оценка за зачет – среднее арифметическое оценок за ответ на устный вопрос, решение задачи, решение практического задания, которые в свою очередь оцениваются с учетом вышеуказанных требований; 2. досрочная сдача зачета дает возможность учащимся сдачу зачета по частям (теоретической, решение задачи, практической задачи). </w:t>
      </w:r>
    </w:p>
    <w:p w:rsidR="00BB2FE9" w:rsidRPr="005C3F43" w:rsidRDefault="00BB2FE9" w:rsidP="00BB2F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Отметка за устный ответ обучающегося, если таковой потребуется по замыслу преподавателя на уроке при решении задач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«4» ставится,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может их исправить самостоятельно или с небольшой помощью учителя.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«3»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более одной грубой и одной негрубой ошибки, не более 2-3 негрубых ошибок, одной негрубой ошибки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трѐх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допустил 4-5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«2» ставится, если учащийся не овладел основными знаниями и умениями в соответствии с требованиями программы и допустил больше ошибок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необходимо для оценки «3». </w:t>
      </w:r>
    </w:p>
    <w:p w:rsidR="00BB2FE9" w:rsidRPr="005C3F43" w:rsidRDefault="00BB2FE9" w:rsidP="00BB2FE9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контрольных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 за работу, выполненную полностью, без ошибок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 ставится за работу, выполненную полностью, но при наличии в ней не более одной грубой и одной негрубой ошибки и одного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более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трѐх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«3» ставится, если ученик правильно выполнил не менее 2/3 всей работы или допустил не более одной грубой ошибки </w:t>
      </w:r>
      <w:proofErr w:type="spellStart"/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и.двух</w:t>
      </w:r>
      <w:proofErr w:type="spellEnd"/>
      <w:proofErr w:type="gram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более одной грубой ошибки и одной негрубой ошибки, не более трех негрубых ошибок,  одной  негрубой  ошибки   и  трех  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при   наличии 4   -  5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«2» ставится, если число ошибок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превысило норму для оценки 3 или правильно выполнено менее 2/3 всей работы. </w:t>
      </w:r>
    </w:p>
    <w:p w:rsidR="00BB2FE9" w:rsidRPr="005C3F43" w:rsidRDefault="00BB2FE9" w:rsidP="00BB2FE9">
      <w:pPr>
        <w:spacing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решения практических задач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 ставится, если выполнены требования к оценке «5», но было допущено два – три недочета, не более одной негрубой ошибки и одного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недочѐта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«3» ставится, если   работа выполнена   не   полностью, но объем выполненной   части таков, что позволяет получить   правильные результаты   и выводы: если в ходе проведения опыта и измерений были допущены ошибки.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«2» ставится, если   работа   выполнена   не   полностью   и   объем выполненной части работы не позволяет сделать правильных выводов: если опыты, измерения, вычисления, наблюдения производились неправильно. 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оценка снижается, если ученик не соблюдал требования правил техники безопасности.  </w:t>
      </w:r>
    </w:p>
    <w:p w:rsidR="00BB2FE9" w:rsidRPr="005C3F43" w:rsidRDefault="00BB2FE9" w:rsidP="00BB2FE9">
      <w:pPr>
        <w:keepNext/>
        <w:keepLines/>
        <w:spacing w:after="306" w:line="271" w:lineRule="auto"/>
        <w:ind w:right="5778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Перечень </w:t>
      </w:r>
      <w:proofErr w:type="gramStart"/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ошибок:  грубые</w:t>
      </w:r>
      <w:proofErr w:type="gramEnd"/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ошибки </w:t>
      </w:r>
    </w:p>
    <w:p w:rsidR="00BB2FE9" w:rsidRPr="005C3F43" w:rsidRDefault="00BB2FE9" w:rsidP="00BB2FE9">
      <w:pPr>
        <w:numPr>
          <w:ilvl w:val="0"/>
          <w:numId w:val="11"/>
        </w:numPr>
        <w:spacing w:after="3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</w:t>
      </w:r>
    </w:p>
    <w:p w:rsidR="00BB2FE9" w:rsidRPr="005C3F43" w:rsidRDefault="00BB2FE9" w:rsidP="00BB2FE9">
      <w:pPr>
        <w:numPr>
          <w:ilvl w:val="0"/>
          <w:numId w:val="11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выделять в ответе главное. </w:t>
      </w:r>
    </w:p>
    <w:p w:rsidR="00BB2FE9" w:rsidRPr="005C3F43" w:rsidRDefault="00BB2FE9" w:rsidP="00BB2FE9">
      <w:pPr>
        <w:numPr>
          <w:ilvl w:val="0"/>
          <w:numId w:val="11"/>
        </w:numPr>
        <w:spacing w:after="39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 </w:t>
      </w:r>
    </w:p>
    <w:p w:rsidR="00BB2FE9" w:rsidRPr="005C3F43" w:rsidRDefault="00BB2FE9" w:rsidP="00BB2FE9">
      <w:pPr>
        <w:numPr>
          <w:ilvl w:val="0"/>
          <w:numId w:val="11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читать и строить графики и принципиальные схемы </w:t>
      </w:r>
    </w:p>
    <w:p w:rsidR="00BB2FE9" w:rsidRPr="005C3F43" w:rsidRDefault="00BB2FE9" w:rsidP="00BB2FE9">
      <w:pPr>
        <w:numPr>
          <w:ilvl w:val="0"/>
          <w:numId w:val="11"/>
        </w:numPr>
        <w:spacing w:after="38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 </w:t>
      </w:r>
    </w:p>
    <w:p w:rsidR="00BB2FE9" w:rsidRPr="005C3F43" w:rsidRDefault="00BB2FE9" w:rsidP="00BB2FE9">
      <w:pPr>
        <w:numPr>
          <w:ilvl w:val="0"/>
          <w:numId w:val="11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Небрежное отношение к лабораторному оборудованию и измерительным приборам. </w:t>
      </w:r>
    </w:p>
    <w:p w:rsidR="00BB2FE9" w:rsidRPr="005C3F43" w:rsidRDefault="00BB2FE9" w:rsidP="00BB2FE9">
      <w:pPr>
        <w:numPr>
          <w:ilvl w:val="0"/>
          <w:numId w:val="11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определить показания измерительного прибора. </w:t>
      </w:r>
    </w:p>
    <w:p w:rsidR="00BB2FE9" w:rsidRPr="005C3F43" w:rsidRDefault="00BB2FE9" w:rsidP="00BB2FE9">
      <w:pPr>
        <w:numPr>
          <w:ilvl w:val="0"/>
          <w:numId w:val="11"/>
        </w:numPr>
        <w:spacing w:after="154" w:line="394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требований правил безопасного труда при выполнении эксперимента. 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негрубые ошибки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11"/>
        </w:numPr>
        <w:spacing w:after="36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 </w:t>
      </w:r>
    </w:p>
    <w:p w:rsidR="00BB2FE9" w:rsidRPr="005C3F43" w:rsidRDefault="00BB2FE9" w:rsidP="00BB2FE9">
      <w:pPr>
        <w:numPr>
          <w:ilvl w:val="0"/>
          <w:numId w:val="11"/>
        </w:numPr>
        <w:spacing w:after="3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в условных обозначениях на принципиальных схемах, неточности чертежей, графиков, схем. </w:t>
      </w:r>
    </w:p>
    <w:p w:rsidR="00BB2FE9" w:rsidRPr="005C3F43" w:rsidRDefault="00BB2FE9" w:rsidP="00BB2FE9">
      <w:pPr>
        <w:numPr>
          <w:ilvl w:val="0"/>
          <w:numId w:val="11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 или неточное написание наименований единиц физических величин. </w:t>
      </w:r>
    </w:p>
    <w:p w:rsidR="00BB2FE9" w:rsidRPr="005C3F43" w:rsidRDefault="00BB2FE9" w:rsidP="00BB2FE9">
      <w:pPr>
        <w:numPr>
          <w:ilvl w:val="0"/>
          <w:numId w:val="11"/>
        </w:numPr>
        <w:spacing w:after="25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Нерациональный выбор хода решения.  </w:t>
      </w:r>
    </w:p>
    <w:p w:rsidR="00BB2FE9" w:rsidRPr="005C3F43" w:rsidRDefault="00BB2FE9" w:rsidP="00BB2FE9">
      <w:pPr>
        <w:keepNext/>
        <w:keepLines/>
        <w:spacing w:after="311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недочеты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12"/>
        </w:numPr>
        <w:spacing w:after="3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Нерациональные записи при вычислениях, нерациональные приемы вычислений, преобразований и решения задач. </w:t>
      </w:r>
    </w:p>
    <w:p w:rsidR="00BB2FE9" w:rsidRPr="005C3F43" w:rsidRDefault="00BB2FE9" w:rsidP="00BB2FE9">
      <w:pPr>
        <w:numPr>
          <w:ilvl w:val="0"/>
          <w:numId w:val="12"/>
        </w:numPr>
        <w:spacing w:after="32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BB2FE9" w:rsidRPr="005C3F43" w:rsidRDefault="00BB2FE9" w:rsidP="00BB2FE9">
      <w:pPr>
        <w:numPr>
          <w:ilvl w:val="0"/>
          <w:numId w:val="12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Отдельные погрешности в формулировке вопроса или ответа. </w:t>
      </w:r>
    </w:p>
    <w:p w:rsidR="00BB2FE9" w:rsidRPr="005C3F43" w:rsidRDefault="00BB2FE9" w:rsidP="00BB2FE9">
      <w:pPr>
        <w:numPr>
          <w:ilvl w:val="0"/>
          <w:numId w:val="12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Небрежное выполнение записей, чертежей, схем, графиков. </w:t>
      </w:r>
    </w:p>
    <w:p w:rsidR="00BB2FE9" w:rsidRPr="005C3F43" w:rsidRDefault="00BB2FE9" w:rsidP="00BB2FE9">
      <w:pPr>
        <w:keepNext/>
        <w:keepLines/>
        <w:spacing w:after="0" w:line="271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И МАТЕРИАЛЬНО-ТЕХНИЧЕСКОЕ ОБЕСПЕЧЕНИЕ ОБРАЗОВАТЕЛЬНОЙ ДЕЯТЕЛЬНОСТИ </w:t>
      </w:r>
    </w:p>
    <w:p w:rsidR="00BB2FE9" w:rsidRPr="005C3F43" w:rsidRDefault="00BB2FE9" w:rsidP="00BB2F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Учебно-методическое обеспечение образовательной деятельности в рамках элективного предмета «Решение задач по физике» представлено с учетом прикладного характера Программы и того факта, что </w:t>
      </w: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элективный предмет является естественным дополнением программы изучения физики на профильном уровне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решения качественных, количественных, экспериментальных, практических, творческих задач.  </w:t>
      </w:r>
    </w:p>
    <w:p w:rsidR="00BB2FE9" w:rsidRPr="005C3F43" w:rsidRDefault="00BB2FE9" w:rsidP="00BB2FE9">
      <w:pPr>
        <w:spacing w:after="168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Учебники, рекомендуемые к использованию при реализации Программы предмета, могут быть выбраны в соответствии с перечнем учебников, который используется при преподавании предмета «Физика» на профильном уровне в данном учебном заведении Пример №1:  </w:t>
      </w:r>
    </w:p>
    <w:p w:rsidR="00BB2FE9" w:rsidRPr="005C3F43" w:rsidRDefault="00BB2FE9" w:rsidP="00BB2FE9">
      <w:pPr>
        <w:numPr>
          <w:ilvl w:val="0"/>
          <w:numId w:val="13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1.3.5.2.3.1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Синяков А.З. Физика. Механика. Углубленный уровень 10 ДРОФА</w:t>
      </w:r>
      <w:hyperlink r:id="rId18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19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http://www.drofa.ru/81/</w:t>
        </w:r>
      </w:hyperlink>
      <w:hyperlink r:id="rId20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B2FE9" w:rsidRPr="005C3F43" w:rsidRDefault="00BB2FE9" w:rsidP="00BB2FE9">
      <w:pPr>
        <w:numPr>
          <w:ilvl w:val="0"/>
          <w:numId w:val="13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Синяков А.З.  Физика. Молекулярная физика. Термодинамика. Углубленный уровень. 10 ДРОФА</w:t>
      </w:r>
      <w:hyperlink r:id="rId21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22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http://www.drofa.ru/81/</w:t>
        </w:r>
      </w:hyperlink>
      <w:hyperlink r:id="rId23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</w:t>
      </w:r>
      <w:r w:rsidRPr="005C3F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1.3.5.2.4.1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Синяков А.З. Физика. Электродинамика. Углубленный уровень 10-11 ДРОФА</w:t>
      </w:r>
      <w:hyperlink r:id="rId24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25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http://www.drofa.ru/81/</w:t>
        </w:r>
      </w:hyperlink>
      <w:hyperlink r:id="rId26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1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1.3.5.2.4.2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Синяков А.З. Физика. Колебания и волны. Углубленный уровень 11 ДРОФА</w:t>
      </w:r>
      <w:hyperlink r:id="rId27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28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http://www.drofa.ru/81/</w:t>
        </w:r>
      </w:hyperlink>
      <w:hyperlink r:id="rId29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14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1.3.5.2.4.3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Синяков А.З. Физика. Оптика. Квантовая физика. Углубленный уровень 11 ДРОФА</w:t>
      </w:r>
      <w:hyperlink r:id="rId30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31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http://www.drofa.ru/81/</w:t>
        </w:r>
      </w:hyperlink>
      <w:hyperlink r:id="rId32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2:  </w:t>
      </w:r>
    </w:p>
    <w:p w:rsidR="00BB2FE9" w:rsidRPr="005C3F43" w:rsidRDefault="00BB2FE9" w:rsidP="00BB2FE9">
      <w:pPr>
        <w:numPr>
          <w:ilvl w:val="0"/>
          <w:numId w:val="15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1.3.5.2.1.1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Орлов В.А.,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Эвенчик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Э.Е. и др./Под ред.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Пинского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Физика (углубленный уровень) 10 Издательство Просвещение"</w:t>
      </w:r>
      <w:hyperlink r:id="rId33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34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www.prosv.ru/umk/10</w:t>
        </w:r>
      </w:hyperlink>
      <w:hyperlink r:id="rId35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-</w:t>
        </w:r>
      </w:hyperlink>
      <w:hyperlink r:id="rId36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11</w:t>
        </w:r>
      </w:hyperlink>
      <w:hyperlink r:id="rId37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numPr>
          <w:ilvl w:val="0"/>
          <w:numId w:val="15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1.3.5.2.1.2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Глазунов А.Т., Орлов В.А., и др./Под ред.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Пинского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Физика (углубленный уровень) 11 Издательство "Просвещение"</w:t>
      </w:r>
      <w:hyperlink r:id="rId38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39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www.prosv.ru/umk/10</w:t>
        </w:r>
      </w:hyperlink>
      <w:hyperlink r:id="rId40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-</w:t>
        </w:r>
      </w:hyperlink>
      <w:hyperlink r:id="rId41">
        <w:r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11</w:t>
        </w:r>
      </w:hyperlink>
      <w:hyperlink r:id="rId42">
        <w:r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B2FE9" w:rsidRPr="005C3F43" w:rsidRDefault="00BB2FE9" w:rsidP="00BB2FE9">
      <w:pPr>
        <w:spacing w:after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keepNext/>
        <w:keepLines/>
        <w:spacing w:after="98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литература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Баканина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П. и др. Сборник задач по физике: Учеб. пособие для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физики в 10-11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:Просвещение</w:t>
      </w:r>
      <w:proofErr w:type="gram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Задачи по физике и методы их решения. М.: Просвещение, 1983.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Зильберман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Р., Кротов С. С. Раз задача, два задача... М.: Наука, 2012.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Всероссийские олимпиады по физике. 1992-2001 /Под ред. С. М.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П.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Слободянина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-М, 2012.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Голъдфарб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Сборник вопросов и задач по физике. М.: Высшая школа, 2018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Ф., Орлов В. А. Международные физические олимпиады. М.: Наука, 2016.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Ф., Орлов В. А.,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Зильберман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Р.Задачи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физике. М.: Дрофа, 2012.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Козел С. М., Коровин В. А., Орлов В. А. и др. Физика. 10-11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Сборник задач с ответами и решениями. М.: Мнемозина, 2014.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Экспериментальные физические задачи на смекалку. М.: Наука, 2017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Малинин А. Н. Сборник вопросов и задач по физике. 10-11 классы. М.: Просвещение, 2012.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В. Физика в задачах: Экзаменационные задачи с решениями. М.: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Наука, 2017. </w:t>
      </w:r>
    </w:p>
    <w:p w:rsidR="00BB2FE9" w:rsidRPr="005C3F43" w:rsidRDefault="00BB2FE9" w:rsidP="00BB2FE9">
      <w:pPr>
        <w:numPr>
          <w:ilvl w:val="0"/>
          <w:numId w:val="16"/>
        </w:numPr>
        <w:spacing w:after="5" w:line="269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Перельман Я. И. Знаете ли вы физику? М.: Наука, 2014. </w:t>
      </w:r>
    </w:p>
    <w:p w:rsidR="00BB2FE9" w:rsidRPr="005C3F43" w:rsidRDefault="00BB2FE9" w:rsidP="00BB2FE9">
      <w:pPr>
        <w:numPr>
          <w:ilvl w:val="0"/>
          <w:numId w:val="16"/>
        </w:numPr>
        <w:spacing w:after="2" w:line="280" w:lineRule="auto"/>
        <w:ind w:right="9" w:hanging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Слободецкий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Ш.,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Асламазов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Г. Задачи по физике. М.: Наука, 2016 14.</w:t>
      </w:r>
      <w:r w:rsidRPr="005C3F4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Слободецкий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Ш., Орлов В. А. Всесоюзные олимпиады по физике. М.: Просвещение, 2018. </w:t>
      </w:r>
    </w:p>
    <w:p w:rsidR="00BB2FE9" w:rsidRPr="005C3F43" w:rsidRDefault="00BB2FE9" w:rsidP="00BB2FE9">
      <w:pPr>
        <w:numPr>
          <w:ilvl w:val="1"/>
          <w:numId w:val="16"/>
        </w:numPr>
        <w:spacing w:after="5" w:line="269" w:lineRule="auto"/>
        <w:ind w:left="1070" w:right="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Черноуцан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 И. Физика. Задачи с ответами и решениями. М.: Высшая школа, 2013;  </w:t>
      </w:r>
    </w:p>
    <w:p w:rsidR="00BB2FE9" w:rsidRPr="005C3F43" w:rsidRDefault="00BB2FE9" w:rsidP="00BB2FE9">
      <w:pPr>
        <w:numPr>
          <w:ilvl w:val="1"/>
          <w:numId w:val="16"/>
        </w:numPr>
        <w:spacing w:after="5" w:line="269" w:lineRule="auto"/>
        <w:ind w:left="1070" w:right="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ЕГЭ. Физика: типовые экзаменационные варианты: 30 вариантов / под ред. М. Ю. Демидовой. — М.: Издательство «Национальное образование», 2020. — 352 с. И т.п.;  </w:t>
      </w:r>
    </w:p>
    <w:p w:rsidR="00BB2FE9" w:rsidRPr="005C3F43" w:rsidRDefault="00BB2FE9" w:rsidP="00BB2FE9">
      <w:pPr>
        <w:numPr>
          <w:ilvl w:val="1"/>
          <w:numId w:val="16"/>
        </w:numPr>
        <w:spacing w:after="5" w:line="269" w:lineRule="auto"/>
        <w:ind w:left="1070" w:right="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ЕГЭ 2018. Физика. Типовые тестовые задания. Лукашева Е.В., Чистякова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(2018, 120с.); </w:t>
      </w:r>
    </w:p>
    <w:p w:rsidR="00BB2FE9" w:rsidRPr="005C3F43" w:rsidRDefault="00BB2FE9" w:rsidP="00BB2FE9">
      <w:pPr>
        <w:numPr>
          <w:ilvl w:val="1"/>
          <w:numId w:val="16"/>
        </w:numPr>
        <w:spacing w:after="5" w:line="269" w:lineRule="auto"/>
        <w:ind w:left="1070" w:right="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2017. Физика. Типовые тестовые задания.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5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С.И., Орлов В.А. (2017, 224с.) </w:t>
      </w:r>
    </w:p>
    <w:p w:rsidR="00BB2FE9" w:rsidRPr="005C3F43" w:rsidRDefault="00BB2FE9" w:rsidP="00BB2FE9">
      <w:pPr>
        <w:numPr>
          <w:ilvl w:val="1"/>
          <w:numId w:val="16"/>
        </w:numPr>
        <w:spacing w:after="5" w:line="269" w:lineRule="auto"/>
        <w:ind w:left="1070" w:right="9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наглядных аудиовизуальных пособий для средней школы Кирилла и </w:t>
      </w:r>
      <w:proofErr w:type="spellStart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(Компания «Кирилл и Мефодий». – М.: </w:t>
      </w:r>
      <w:r w:rsidRPr="005C3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NMG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2004);  </w:t>
      </w:r>
    </w:p>
    <w:p w:rsidR="00BB2FE9" w:rsidRPr="005C3F43" w:rsidRDefault="00BB2FE9" w:rsidP="00BB2FE9">
      <w:pPr>
        <w:keepNext/>
        <w:keepLines/>
        <w:spacing w:after="4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Интернет ресурсы  </w:t>
      </w:r>
    </w:p>
    <w:p w:rsidR="00BB2FE9" w:rsidRPr="005C3F43" w:rsidRDefault="005B7EDF" w:rsidP="00BB2FE9">
      <w:pPr>
        <w:numPr>
          <w:ilvl w:val="0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http://fipi.ru/</w:t>
        </w:r>
      </w:hyperlink>
      <w:hyperlink r:id="rId44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Федеральная служба по надзору в сфере образования и науки </w:t>
      </w:r>
    </w:p>
    <w:p w:rsidR="00BB2FE9" w:rsidRPr="005C3F43" w:rsidRDefault="00BB2FE9" w:rsidP="00BB2FE9">
      <w:pPr>
        <w:tabs>
          <w:tab w:val="center" w:pos="2232"/>
          <w:tab w:val="center" w:pos="4972"/>
          <w:tab w:val="center" w:pos="7603"/>
          <w:tab w:val="right" w:pos="10212"/>
        </w:tabs>
        <w:spacing w:after="33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ГОСУДАРСТВЕННОЕ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БЮДЖЕТНОЕ 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НАУЧНОЕ </w:t>
      </w:r>
    </w:p>
    <w:p w:rsidR="00BB2FE9" w:rsidRPr="005C3F43" w:rsidRDefault="00BB2FE9" w:rsidP="00BB2FE9">
      <w:pPr>
        <w:spacing w:after="6"/>
        <w:ind w:right="3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«Федеральный институт педагогических измерений»;  </w:t>
      </w:r>
    </w:p>
    <w:p w:rsidR="00BB2FE9" w:rsidRPr="005C3F43" w:rsidRDefault="005B7EDF" w:rsidP="00BB2FE9">
      <w:pPr>
        <w:numPr>
          <w:ilvl w:val="0"/>
          <w:numId w:val="17"/>
        </w:numPr>
        <w:spacing w:after="44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http://school</w:t>
        </w:r>
      </w:hyperlink>
      <w:hyperlink r:id="rId46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-</w:t>
        </w:r>
      </w:hyperlink>
      <w:hyperlink r:id="rId47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collection.edu.ru/</w:t>
        </w:r>
      </w:hyperlink>
      <w:hyperlink r:id="rId48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Единая коллекция цифровых образовательных ресурсов;  </w:t>
      </w:r>
    </w:p>
    <w:p w:rsidR="00BB2FE9" w:rsidRPr="005C3F43" w:rsidRDefault="005B7EDF" w:rsidP="00BB2FE9">
      <w:pPr>
        <w:numPr>
          <w:ilvl w:val="0"/>
          <w:numId w:val="17"/>
        </w:numPr>
        <w:spacing w:after="47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http://fcior.edu.ru/o</w:t>
        </w:r>
      </w:hyperlink>
      <w:hyperlink r:id="rId50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-</w:t>
        </w:r>
      </w:hyperlink>
      <w:hyperlink r:id="rId51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proekte</w:t>
        </w:r>
      </w:hyperlink>
      <w:hyperlink r:id="rId52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центр информационно- образовательных ресурсов;  </w:t>
      </w:r>
    </w:p>
    <w:p w:rsidR="00BB2FE9" w:rsidRPr="005C3F43" w:rsidRDefault="005B7EDF" w:rsidP="00BB2FE9">
      <w:pPr>
        <w:numPr>
          <w:ilvl w:val="0"/>
          <w:numId w:val="17"/>
        </w:numPr>
        <w:spacing w:after="49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http://window.edu.ru/</w:t>
        </w:r>
      </w:hyperlink>
      <w:hyperlink r:id="rId54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Единое Окно доступа к информационным образовательным ресурсам;  </w:t>
      </w:r>
    </w:p>
    <w:p w:rsidR="00BB2FE9" w:rsidRPr="005C3F43" w:rsidRDefault="005B7EDF" w:rsidP="00BB2FE9">
      <w:pPr>
        <w:numPr>
          <w:ilvl w:val="0"/>
          <w:numId w:val="17"/>
        </w:numPr>
        <w:spacing w:after="36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http://school.mipt.ru/</w:t>
        </w:r>
      </w:hyperlink>
      <w:hyperlink r:id="rId56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Заочная физико-техническая школа МФТИ;  </w:t>
      </w:r>
    </w:p>
    <w:p w:rsidR="00BB2FE9" w:rsidRPr="005C3F43" w:rsidRDefault="005B7EDF" w:rsidP="00BB2FE9">
      <w:pPr>
        <w:numPr>
          <w:ilvl w:val="0"/>
          <w:numId w:val="17"/>
        </w:numPr>
        <w:spacing w:after="34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http://old.elementy.ru/</w:t>
        </w:r>
      </w:hyperlink>
      <w:hyperlink r:id="rId58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Элементы большой науки;  </w:t>
      </w:r>
    </w:p>
    <w:p w:rsidR="00BB2FE9" w:rsidRPr="005C3F43" w:rsidRDefault="005B7EDF" w:rsidP="00BB2FE9">
      <w:pPr>
        <w:numPr>
          <w:ilvl w:val="0"/>
          <w:numId w:val="17"/>
        </w:numPr>
        <w:spacing w:after="51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>
        <w:r w:rsidR="00BB2FE9" w:rsidRPr="005C3F4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  <w:lang w:eastAsia="ru-RU"/>
          </w:rPr>
          <w:t>https://elibrary.ru/title_about.asp?id=9209</w:t>
        </w:r>
      </w:hyperlink>
      <w:hyperlink r:id="rId60">
        <w:r w:rsidR="00BB2FE9" w:rsidRPr="005C3F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BB2FE9"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научная электронная библиотека журнала «Физика в школе» </w:t>
      </w:r>
    </w:p>
    <w:p w:rsidR="00BB2FE9" w:rsidRPr="005C3F43" w:rsidRDefault="00BB2FE9" w:rsidP="00BB2FE9">
      <w:pPr>
        <w:spacing w:after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FE9" w:rsidRPr="005C3F43" w:rsidRDefault="00BB2FE9" w:rsidP="00BB2FE9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и материально-техническое обеспечение образовательной деятельности </w:t>
      </w:r>
    </w:p>
    <w:p w:rsidR="00BB2FE9" w:rsidRPr="005C3F43" w:rsidRDefault="00BB2FE9" w:rsidP="00BB2FE9">
      <w:pPr>
        <w:spacing w:after="4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приборы</w:t>
      </w: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учебно-технический комплекс по физике по разделам; 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обучения; 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проектор;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общего назначения;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демонстрационное;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лабораторное; </w:t>
      </w:r>
    </w:p>
    <w:p w:rsidR="00BB2FE9" w:rsidRPr="005C3F43" w:rsidRDefault="00BB2FE9" w:rsidP="00BB2FE9">
      <w:pPr>
        <w:numPr>
          <w:ilvl w:val="1"/>
          <w:numId w:val="17"/>
        </w:numPr>
        <w:spacing w:after="5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(книгопечатная продукция); </w:t>
      </w:r>
    </w:p>
    <w:p w:rsidR="00BB2FE9" w:rsidRPr="005C3F43" w:rsidRDefault="00BB2FE9" w:rsidP="00BB2FE9">
      <w:pPr>
        <w:numPr>
          <w:ilvl w:val="0"/>
          <w:numId w:val="17"/>
        </w:numPr>
        <w:spacing w:after="0" w:line="269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печатные пособия (таблицы, схемы, диаграммы и т.д.). </w:t>
      </w:r>
    </w:p>
    <w:p w:rsidR="00BB2FE9" w:rsidRPr="005C3F43" w:rsidRDefault="00BB2FE9" w:rsidP="00BB2F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006E" w:rsidRPr="005C3F43" w:rsidRDefault="00CD006E">
      <w:pPr>
        <w:rPr>
          <w:rFonts w:ascii="Times New Roman" w:hAnsi="Times New Roman" w:cs="Times New Roman"/>
          <w:sz w:val="24"/>
          <w:szCs w:val="24"/>
        </w:rPr>
      </w:pPr>
    </w:p>
    <w:sectPr w:rsidR="00CD006E" w:rsidRPr="005C3F43">
      <w:footerReference w:type="even" r:id="rId61"/>
      <w:footerReference w:type="default" r:id="rId62"/>
      <w:footerReference w:type="first" r:id="rId63"/>
      <w:pgSz w:w="11909" w:h="16834"/>
      <w:pgMar w:top="1137" w:right="1131" w:bottom="1332" w:left="5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DF" w:rsidRDefault="005B7EDF">
      <w:pPr>
        <w:spacing w:after="0" w:line="240" w:lineRule="auto"/>
      </w:pPr>
      <w:r>
        <w:separator/>
      </w:r>
    </w:p>
  </w:endnote>
  <w:endnote w:type="continuationSeparator" w:id="0">
    <w:p w:rsidR="005B7EDF" w:rsidRDefault="005B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DC" w:rsidRDefault="00BB2FE9">
    <w:pPr>
      <w:spacing w:after="16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3E0DDC" w:rsidRDefault="00BB2FE9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DC" w:rsidRDefault="00BB2FE9">
    <w:pPr>
      <w:spacing w:after="16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F43" w:rsidRPr="005C3F43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3E0DDC" w:rsidRDefault="00BB2FE9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DC" w:rsidRDefault="005B7E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DF" w:rsidRDefault="005B7EDF">
      <w:pPr>
        <w:spacing w:after="0" w:line="240" w:lineRule="auto"/>
      </w:pPr>
      <w:r>
        <w:separator/>
      </w:r>
    </w:p>
  </w:footnote>
  <w:footnote w:type="continuationSeparator" w:id="0">
    <w:p w:rsidR="005B7EDF" w:rsidRDefault="005B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547"/>
    <w:multiLevelType w:val="hybridMultilevel"/>
    <w:tmpl w:val="95B25064"/>
    <w:lvl w:ilvl="0" w:tplc="9192126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00868">
      <w:start w:val="1"/>
      <w:numFmt w:val="decimal"/>
      <w:lvlText w:val="%2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7030D0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42F87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C0FAE6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5CBC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102DF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29A90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6A3E4A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731E4"/>
    <w:multiLevelType w:val="hybridMultilevel"/>
    <w:tmpl w:val="4F96A44A"/>
    <w:lvl w:ilvl="0" w:tplc="582A9D00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ABA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145C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745D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1426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041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B277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273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4262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821D4"/>
    <w:multiLevelType w:val="hybridMultilevel"/>
    <w:tmpl w:val="03B6D97E"/>
    <w:lvl w:ilvl="0" w:tplc="384AF87A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7CCA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C887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D2D5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2EC4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4E6F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BEC5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B6A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DCB3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0408EA"/>
    <w:multiLevelType w:val="hybridMultilevel"/>
    <w:tmpl w:val="3F9EF1E0"/>
    <w:lvl w:ilvl="0" w:tplc="9EBE859A">
      <w:start w:val="4"/>
      <w:numFmt w:val="decimal"/>
      <w:lvlText w:val="%1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C19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DEDC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BEA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7024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CCE6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4889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0092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44B3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00ABE"/>
    <w:multiLevelType w:val="hybridMultilevel"/>
    <w:tmpl w:val="88E64190"/>
    <w:lvl w:ilvl="0" w:tplc="9E1034EA">
      <w:start w:val="1"/>
      <w:numFmt w:val="bullet"/>
      <w:lvlText w:val="●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4E5D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3073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62D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6FD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ABC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F6F43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2E39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4081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27015"/>
    <w:multiLevelType w:val="hybridMultilevel"/>
    <w:tmpl w:val="6BC25BD2"/>
    <w:lvl w:ilvl="0" w:tplc="E80EDDF2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A2ABB0">
      <w:start w:val="15"/>
      <w:numFmt w:val="decimal"/>
      <w:lvlText w:val="%2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A0F6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8A4FC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C26B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DEFDE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ECCD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7A1E2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1E692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16878"/>
    <w:multiLevelType w:val="hybridMultilevel"/>
    <w:tmpl w:val="0C64CAE0"/>
    <w:lvl w:ilvl="0" w:tplc="A06AAE7A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4EE4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A09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1E46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08BF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2CBE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2C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024F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C8F0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D6CFB"/>
    <w:multiLevelType w:val="hybridMultilevel"/>
    <w:tmpl w:val="6540D0B0"/>
    <w:lvl w:ilvl="0" w:tplc="9C0E56B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3E2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F62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F679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48A8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21E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66B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4C5F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2E51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4D3EA9"/>
    <w:multiLevelType w:val="hybridMultilevel"/>
    <w:tmpl w:val="78C81156"/>
    <w:lvl w:ilvl="0" w:tplc="9B906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6AC8"/>
    <w:multiLevelType w:val="hybridMultilevel"/>
    <w:tmpl w:val="97A2CAE4"/>
    <w:lvl w:ilvl="0" w:tplc="391AFF7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88CE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265E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8DA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6C07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FCF3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54A4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584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BA65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3D6FAD"/>
    <w:multiLevelType w:val="hybridMultilevel"/>
    <w:tmpl w:val="2AFC85A0"/>
    <w:lvl w:ilvl="0" w:tplc="C5CCD58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6429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5A28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401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3466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C008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0C62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A091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56A6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A011FF"/>
    <w:multiLevelType w:val="hybridMultilevel"/>
    <w:tmpl w:val="13A4E5A8"/>
    <w:lvl w:ilvl="0" w:tplc="20DCFBE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D8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60FB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3AB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80A4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9E01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A080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B003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9ACE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910A16"/>
    <w:multiLevelType w:val="hybridMultilevel"/>
    <w:tmpl w:val="2EBC4C1E"/>
    <w:lvl w:ilvl="0" w:tplc="7568795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C7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96F3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C43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AECC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A2C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A02E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A01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303C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2626EC"/>
    <w:multiLevelType w:val="hybridMultilevel"/>
    <w:tmpl w:val="EA2C309E"/>
    <w:lvl w:ilvl="0" w:tplc="8AA4400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491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A24A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8C6B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24C3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3CB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9E78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082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7A38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6A0219"/>
    <w:multiLevelType w:val="hybridMultilevel"/>
    <w:tmpl w:val="37A65A72"/>
    <w:lvl w:ilvl="0" w:tplc="22BA7BFA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EE7C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20AB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426D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E01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B0C4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E23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867C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4C3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E86D05"/>
    <w:multiLevelType w:val="hybridMultilevel"/>
    <w:tmpl w:val="42BEF5AC"/>
    <w:lvl w:ilvl="0" w:tplc="8580EF62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872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B8BD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10CC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E821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C4B5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E59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EA38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723C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3654C6"/>
    <w:multiLevelType w:val="hybridMultilevel"/>
    <w:tmpl w:val="FBFC7EF0"/>
    <w:lvl w:ilvl="0" w:tplc="383E2AA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88FA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9A25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EF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C651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A8F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60B9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4E4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2C67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CC23FD"/>
    <w:multiLevelType w:val="hybridMultilevel"/>
    <w:tmpl w:val="AE1271F0"/>
    <w:lvl w:ilvl="0" w:tplc="A30A2B98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9ACC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B60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E8F8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7416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B8AD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A64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6A0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7852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9"/>
  </w:num>
  <w:num w:numId="5">
    <w:abstractNumId w:val="13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F5"/>
    <w:rsid w:val="005B7EDF"/>
    <w:rsid w:val="005C3F43"/>
    <w:rsid w:val="006549F5"/>
    <w:rsid w:val="00A00EA5"/>
    <w:rsid w:val="00A77BB2"/>
    <w:rsid w:val="00BB2FE9"/>
    <w:rsid w:val="00C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3451"/>
  <w15:chartTrackingRefBased/>
  <w15:docId w15:val="{B859D772-CB9E-41E4-91D8-020404F8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B2FE9"/>
    <w:pPr>
      <w:keepNext/>
      <w:keepLines/>
      <w:spacing w:after="65" w:line="271" w:lineRule="auto"/>
      <w:ind w:left="1664" w:right="10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B2FE9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F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FE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2FE9"/>
  </w:style>
  <w:style w:type="table" w:customStyle="1" w:styleId="TableGrid">
    <w:name w:val="TableGrid"/>
    <w:rsid w:val="00BB2F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ofa.ru/81/" TargetMode="External"/><Relationship Id="rId21" Type="http://schemas.openxmlformats.org/officeDocument/2006/relationships/hyperlink" Target="http://www.drofa.ru/81/" TargetMode="External"/><Relationship Id="rId34" Type="http://schemas.openxmlformats.org/officeDocument/2006/relationships/hyperlink" Target="http://www.prosv.ru/umk/10-11" TargetMode="External"/><Relationship Id="rId42" Type="http://schemas.openxmlformats.org/officeDocument/2006/relationships/hyperlink" Target="http://www.prosv.ru/umk/10-11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fcior.edu.ru/o-proekte" TargetMode="External"/><Relationship Id="rId55" Type="http://schemas.openxmlformats.org/officeDocument/2006/relationships/hyperlink" Target="http://school.mipt.ru/" TargetMode="External"/><Relationship Id="rId63" Type="http://schemas.openxmlformats.org/officeDocument/2006/relationships/footer" Target="footer3.xml"/><Relationship Id="rId7" Type="http://schemas.openxmlformats.org/officeDocument/2006/relationships/hyperlink" Target="http://festival.1september.ru/authors/102-867-1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drofa.ru/81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drofa.ru/81/" TargetMode="External"/><Relationship Id="rId32" Type="http://schemas.openxmlformats.org/officeDocument/2006/relationships/hyperlink" Target="http://www.drofa.ru/81/" TargetMode="External"/><Relationship Id="rId37" Type="http://schemas.openxmlformats.org/officeDocument/2006/relationships/hyperlink" Target="http://www.prosv.ru/umk/10-11" TargetMode="External"/><Relationship Id="rId40" Type="http://schemas.openxmlformats.org/officeDocument/2006/relationships/hyperlink" Target="http://www.prosv.ru/umk/10-11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://old.elementy.ru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www.drofa.ru/81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drofa.ru/81/" TargetMode="External"/><Relationship Id="rId27" Type="http://schemas.openxmlformats.org/officeDocument/2006/relationships/hyperlink" Target="http://www.drofa.ru/81/" TargetMode="External"/><Relationship Id="rId30" Type="http://schemas.openxmlformats.org/officeDocument/2006/relationships/hyperlink" Target="http://www.drofa.ru/81/" TargetMode="External"/><Relationship Id="rId35" Type="http://schemas.openxmlformats.org/officeDocument/2006/relationships/hyperlink" Target="http://www.prosv.ru/umk/10-11" TargetMode="External"/><Relationship Id="rId43" Type="http://schemas.openxmlformats.org/officeDocument/2006/relationships/hyperlink" Target="http://fipi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.mip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festival.1september.ru/authors/102-867-101/" TargetMode="External"/><Relationship Id="rId51" Type="http://schemas.openxmlformats.org/officeDocument/2006/relationships/hyperlink" Target="http://fcior.edu.ru/o-proek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drofa.ru/81/" TargetMode="External"/><Relationship Id="rId33" Type="http://schemas.openxmlformats.org/officeDocument/2006/relationships/hyperlink" Target="http://www.prosv.ru/umk/10-11" TargetMode="External"/><Relationship Id="rId38" Type="http://schemas.openxmlformats.org/officeDocument/2006/relationships/hyperlink" Target="http://www.prosv.ru/umk/10-11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elibrary.ru/title_about.asp?id=9209" TargetMode="External"/><Relationship Id="rId20" Type="http://schemas.openxmlformats.org/officeDocument/2006/relationships/hyperlink" Target="http://www.drofa.ru/81/" TargetMode="External"/><Relationship Id="rId41" Type="http://schemas.openxmlformats.org/officeDocument/2006/relationships/hyperlink" Target="http://www.prosv.ru/umk/10-11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drofa.ru/81/" TargetMode="External"/><Relationship Id="rId28" Type="http://schemas.openxmlformats.org/officeDocument/2006/relationships/hyperlink" Target="http://www.drofa.ru/81/" TargetMode="External"/><Relationship Id="rId36" Type="http://schemas.openxmlformats.org/officeDocument/2006/relationships/hyperlink" Target="http://www.prosv.ru/umk/10-11" TargetMode="External"/><Relationship Id="rId49" Type="http://schemas.openxmlformats.org/officeDocument/2006/relationships/hyperlink" Target="http://fcior.edu.ru/o-proekte" TargetMode="External"/><Relationship Id="rId57" Type="http://schemas.openxmlformats.org/officeDocument/2006/relationships/hyperlink" Target="http://old.elementy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drofa.ru/81/" TargetMode="External"/><Relationship Id="rId44" Type="http://schemas.openxmlformats.org/officeDocument/2006/relationships/hyperlink" Target="http://fipi.ru/" TargetMode="External"/><Relationship Id="rId52" Type="http://schemas.openxmlformats.org/officeDocument/2006/relationships/hyperlink" Target="http://fcior.edu.ru/o-proekte" TargetMode="External"/><Relationship Id="rId60" Type="http://schemas.openxmlformats.org/officeDocument/2006/relationships/hyperlink" Target="https://elibrary.ru/title_about.asp?id=920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uthors/102-867-101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drofa.ru/81/" TargetMode="External"/><Relationship Id="rId39" Type="http://schemas.openxmlformats.org/officeDocument/2006/relationships/hyperlink" Target="http://www.prosv.ru/umk/1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14411</Words>
  <Characters>82146</Characters>
  <Application>Microsoft Office Word</Application>
  <DocSecurity>0</DocSecurity>
  <Lines>684</Lines>
  <Paragraphs>192</Paragraphs>
  <ScaleCrop>false</ScaleCrop>
  <Company/>
  <LinksUpToDate>false</LinksUpToDate>
  <CharactersWithSpaces>96365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2021-01-03T15:37:00Z</dcterms:created>
  <dcterms:modified xsi:type="dcterms:W3CDTF">2021-01-03T15:57:00Z</dcterms:modified>
</cp:coreProperties>
</file>