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89" w:rsidRDefault="00F85389" w:rsidP="00DB4853">
      <w:pPr>
        <w:pStyle w:val="1"/>
        <w:spacing w:before="0" w:beforeAutospacing="0" w:after="0"/>
        <w:jc w:val="center"/>
        <w:rPr>
          <w:rFonts w:ascii="Times New Roman" w:hAnsi="Times New Roman" w:cs="Times New Roman"/>
          <w:b w:val="0"/>
          <w:color w:val="auto"/>
        </w:rPr>
      </w:pPr>
    </w:p>
    <w:p w:rsidR="00DB4853" w:rsidRPr="00CC12A1" w:rsidRDefault="00DB4853" w:rsidP="00DB4853">
      <w:pPr>
        <w:pStyle w:val="1"/>
        <w:spacing w:before="0" w:beforeAutospacing="0" w:after="0"/>
        <w:jc w:val="center"/>
        <w:rPr>
          <w:rFonts w:ascii="Times New Roman" w:hAnsi="Times New Roman" w:cs="Times New Roman"/>
          <w:b w:val="0"/>
          <w:color w:val="auto"/>
        </w:rPr>
      </w:pPr>
      <w:r w:rsidRPr="00CC12A1">
        <w:rPr>
          <w:rFonts w:ascii="Times New Roman" w:hAnsi="Times New Roman" w:cs="Times New Roman"/>
          <w:b w:val="0"/>
          <w:color w:val="auto"/>
        </w:rPr>
        <w:t>Му</w:t>
      </w:r>
      <w:r w:rsidR="00F85389">
        <w:rPr>
          <w:rFonts w:ascii="Times New Roman" w:hAnsi="Times New Roman" w:cs="Times New Roman"/>
          <w:b w:val="0"/>
          <w:color w:val="auto"/>
        </w:rPr>
        <w:t xml:space="preserve">ниципальное общеобразовательное </w:t>
      </w:r>
      <w:r w:rsidRPr="00CC12A1">
        <w:rPr>
          <w:rFonts w:ascii="Times New Roman" w:hAnsi="Times New Roman" w:cs="Times New Roman"/>
          <w:b w:val="0"/>
          <w:color w:val="auto"/>
        </w:rPr>
        <w:t>учреждение</w:t>
      </w:r>
    </w:p>
    <w:p w:rsidR="00DB4853" w:rsidRPr="00CC12A1" w:rsidRDefault="00DB4853" w:rsidP="00DB4853">
      <w:pPr>
        <w:pStyle w:val="1"/>
        <w:spacing w:before="0" w:beforeAutospacing="0" w:after="0"/>
        <w:jc w:val="center"/>
        <w:rPr>
          <w:rFonts w:ascii="Times New Roman" w:hAnsi="Times New Roman" w:cs="Times New Roman"/>
          <w:b w:val="0"/>
          <w:color w:val="auto"/>
        </w:rPr>
      </w:pPr>
      <w:r w:rsidRPr="00CC12A1">
        <w:rPr>
          <w:rFonts w:ascii="Times New Roman" w:hAnsi="Times New Roman" w:cs="Times New Roman"/>
          <w:b w:val="0"/>
          <w:color w:val="auto"/>
        </w:rPr>
        <w:t>«</w:t>
      </w:r>
      <w:r w:rsidR="00045E34">
        <w:rPr>
          <w:rFonts w:ascii="Times New Roman" w:hAnsi="Times New Roman" w:cs="Times New Roman"/>
          <w:b w:val="0"/>
          <w:color w:val="auto"/>
        </w:rPr>
        <w:t>Лицей № 7</w:t>
      </w:r>
      <w:r w:rsidRPr="00CC12A1">
        <w:rPr>
          <w:rFonts w:ascii="Times New Roman" w:hAnsi="Times New Roman" w:cs="Times New Roman"/>
          <w:b w:val="0"/>
          <w:color w:val="auto"/>
        </w:rPr>
        <w:t>»</w:t>
      </w:r>
    </w:p>
    <w:p w:rsidR="00CC12A1" w:rsidRPr="00CC12A1" w:rsidRDefault="00CC12A1" w:rsidP="00DB4853">
      <w:pPr>
        <w:pStyle w:val="1"/>
        <w:spacing w:before="0" w:beforeAutospacing="0" w:after="0" w:line="360" w:lineRule="auto"/>
        <w:jc w:val="center"/>
        <w:rPr>
          <w:rFonts w:ascii="Times New Roman" w:hAnsi="Times New Roman" w:cs="Times New Roman"/>
          <w:b w:val="0"/>
          <w:color w:val="auto"/>
        </w:rPr>
      </w:pPr>
    </w:p>
    <w:p w:rsidR="00CC12A1" w:rsidRPr="00CC12A1" w:rsidRDefault="00CC12A1" w:rsidP="00DB4853">
      <w:pPr>
        <w:pStyle w:val="1"/>
        <w:spacing w:before="0" w:beforeAutospacing="0" w:after="0"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DB4853" w:rsidRDefault="00DB4853" w:rsidP="00CC12A1">
      <w:pPr>
        <w:pStyle w:val="1"/>
        <w:spacing w:line="360" w:lineRule="auto"/>
        <w:jc w:val="center"/>
        <w:rPr>
          <w:rFonts w:ascii="Times New Roman" w:hAnsi="Times New Roman" w:cs="Times New Roman"/>
          <w:b w:val="0"/>
          <w:color w:val="auto"/>
        </w:rPr>
      </w:pPr>
    </w:p>
    <w:p w:rsidR="00CC12A1" w:rsidRPr="00DB4853" w:rsidRDefault="00F85389" w:rsidP="00CC12A1">
      <w:pPr>
        <w:pStyle w:val="1"/>
        <w:spacing w:line="360" w:lineRule="auto"/>
        <w:jc w:val="center"/>
        <w:rPr>
          <w:rFonts w:ascii="Times New Roman" w:hAnsi="Times New Roman" w:cs="Times New Roman"/>
          <w:color w:val="auto"/>
          <w:sz w:val="40"/>
          <w:szCs w:val="40"/>
        </w:rPr>
      </w:pPr>
      <w:r>
        <w:rPr>
          <w:rFonts w:ascii="Times New Roman" w:hAnsi="Times New Roman" w:cs="Times New Roman"/>
          <w:color w:val="auto"/>
          <w:sz w:val="40"/>
          <w:szCs w:val="40"/>
        </w:rPr>
        <w:t>Исследовательский проект</w:t>
      </w:r>
    </w:p>
    <w:p w:rsidR="00097D32" w:rsidRDefault="00097D32" w:rsidP="00DB4853">
      <w:pPr>
        <w:pStyle w:val="1"/>
        <w:spacing w:before="0" w:beforeAutospacing="0" w:after="0"/>
        <w:jc w:val="center"/>
        <w:rPr>
          <w:rFonts w:ascii="Times New Roman" w:hAnsi="Times New Roman" w:cs="Times New Roman"/>
          <w:color w:val="auto"/>
          <w:sz w:val="72"/>
          <w:szCs w:val="72"/>
        </w:rPr>
      </w:pPr>
      <w:r>
        <w:rPr>
          <w:rFonts w:ascii="Times New Roman" w:hAnsi="Times New Roman" w:cs="Times New Roman"/>
          <w:color w:val="auto"/>
          <w:sz w:val="72"/>
          <w:szCs w:val="72"/>
        </w:rPr>
        <w:t xml:space="preserve">Влияние освещённости учебных кабинетов </w:t>
      </w:r>
    </w:p>
    <w:p w:rsidR="00CC12A1" w:rsidRPr="00F85389" w:rsidRDefault="00097D32" w:rsidP="00DB4853">
      <w:pPr>
        <w:pStyle w:val="1"/>
        <w:spacing w:before="0" w:beforeAutospacing="0" w:after="0"/>
        <w:jc w:val="center"/>
        <w:rPr>
          <w:rFonts w:ascii="Times New Roman" w:hAnsi="Times New Roman" w:cs="Times New Roman"/>
          <w:color w:val="auto"/>
          <w:sz w:val="72"/>
          <w:szCs w:val="72"/>
        </w:rPr>
      </w:pPr>
      <w:r>
        <w:rPr>
          <w:rFonts w:ascii="Times New Roman" w:hAnsi="Times New Roman" w:cs="Times New Roman"/>
          <w:color w:val="auto"/>
          <w:sz w:val="72"/>
          <w:szCs w:val="72"/>
        </w:rPr>
        <w:t>на зрение учащихся</w:t>
      </w:r>
    </w:p>
    <w:p w:rsidR="00CC12A1" w:rsidRPr="00F85389" w:rsidRDefault="00CC12A1" w:rsidP="00CC12A1">
      <w:pPr>
        <w:pStyle w:val="1"/>
        <w:jc w:val="center"/>
        <w:rPr>
          <w:rFonts w:ascii="Times New Roman" w:hAnsi="Times New Roman" w:cs="Times New Roman"/>
          <w:b w:val="0"/>
          <w:color w:val="auto"/>
          <w:sz w:val="72"/>
          <w:szCs w:val="72"/>
        </w:rPr>
      </w:pPr>
    </w:p>
    <w:p w:rsidR="00DB4853" w:rsidRDefault="00DB4853" w:rsidP="00DB4853">
      <w:pPr>
        <w:pStyle w:val="1"/>
        <w:rPr>
          <w:rFonts w:ascii="Times New Roman" w:hAnsi="Times New Roman" w:cs="Times New Roman"/>
          <w:b w:val="0"/>
          <w:color w:val="auto"/>
        </w:rPr>
      </w:pPr>
    </w:p>
    <w:p w:rsidR="00045E34" w:rsidRDefault="00045E34" w:rsidP="00F85389">
      <w:pPr>
        <w:pStyle w:val="1"/>
        <w:spacing w:before="0" w:beforeAutospacing="0" w:after="0"/>
        <w:jc w:val="right"/>
        <w:rPr>
          <w:rFonts w:ascii="Times New Roman" w:hAnsi="Times New Roman" w:cs="Times New Roman"/>
          <w:color w:val="auto"/>
          <w:sz w:val="32"/>
          <w:szCs w:val="32"/>
        </w:rPr>
      </w:pPr>
    </w:p>
    <w:p w:rsidR="00F85389" w:rsidRPr="00F85389" w:rsidRDefault="00F85389" w:rsidP="00F85389">
      <w:pPr>
        <w:pStyle w:val="1"/>
        <w:spacing w:before="0" w:beforeAutospacing="0" w:after="0"/>
        <w:jc w:val="right"/>
        <w:rPr>
          <w:rFonts w:ascii="Times New Roman" w:hAnsi="Times New Roman" w:cs="Times New Roman"/>
          <w:color w:val="auto"/>
        </w:rPr>
      </w:pPr>
      <w:r w:rsidRPr="00F85389">
        <w:rPr>
          <w:rFonts w:ascii="Times New Roman" w:hAnsi="Times New Roman" w:cs="Times New Roman"/>
          <w:color w:val="auto"/>
        </w:rPr>
        <w:t xml:space="preserve">Автор: Ларченко Антон, </w:t>
      </w:r>
      <w:r w:rsidR="004C2976">
        <w:rPr>
          <w:rFonts w:ascii="Times New Roman" w:hAnsi="Times New Roman" w:cs="Times New Roman"/>
          <w:color w:val="auto"/>
        </w:rPr>
        <w:t>10</w:t>
      </w:r>
      <w:r w:rsidRPr="00F85389">
        <w:rPr>
          <w:rFonts w:ascii="Times New Roman" w:hAnsi="Times New Roman" w:cs="Times New Roman"/>
          <w:color w:val="auto"/>
        </w:rPr>
        <w:t xml:space="preserve"> класс,</w:t>
      </w:r>
    </w:p>
    <w:p w:rsidR="00097D32" w:rsidRDefault="00F85389" w:rsidP="00F85389">
      <w:pPr>
        <w:pStyle w:val="1"/>
        <w:spacing w:before="0" w:beforeAutospacing="0" w:after="0"/>
        <w:jc w:val="right"/>
        <w:rPr>
          <w:rFonts w:ascii="Times New Roman" w:hAnsi="Times New Roman" w:cs="Times New Roman"/>
          <w:color w:val="auto"/>
        </w:rPr>
      </w:pPr>
      <w:r w:rsidRPr="00F85389">
        <w:rPr>
          <w:rFonts w:ascii="Times New Roman" w:hAnsi="Times New Roman" w:cs="Times New Roman"/>
          <w:color w:val="auto"/>
        </w:rPr>
        <w:t xml:space="preserve">Руководитель: </w:t>
      </w:r>
    </w:p>
    <w:p w:rsidR="00F85389" w:rsidRPr="00F85389" w:rsidRDefault="00F85389" w:rsidP="00F85389">
      <w:pPr>
        <w:pStyle w:val="1"/>
        <w:spacing w:before="0" w:beforeAutospacing="0" w:after="0"/>
        <w:jc w:val="right"/>
        <w:rPr>
          <w:rFonts w:ascii="Times New Roman" w:hAnsi="Times New Roman" w:cs="Times New Roman"/>
          <w:color w:val="auto"/>
        </w:rPr>
      </w:pPr>
      <w:r w:rsidRPr="00F85389">
        <w:rPr>
          <w:rFonts w:ascii="Times New Roman" w:hAnsi="Times New Roman" w:cs="Times New Roman"/>
          <w:color w:val="auto"/>
        </w:rPr>
        <w:t xml:space="preserve">Шопотова Светлана Викторовна, </w:t>
      </w:r>
    </w:p>
    <w:p w:rsidR="00F85389" w:rsidRPr="00F85389" w:rsidRDefault="00F85389" w:rsidP="00F85389">
      <w:pPr>
        <w:pStyle w:val="1"/>
        <w:spacing w:before="0" w:beforeAutospacing="0" w:after="0"/>
        <w:jc w:val="right"/>
        <w:rPr>
          <w:rFonts w:ascii="Times New Roman" w:hAnsi="Times New Roman" w:cs="Times New Roman"/>
          <w:color w:val="auto"/>
        </w:rPr>
      </w:pPr>
      <w:r w:rsidRPr="00F85389">
        <w:rPr>
          <w:rFonts w:ascii="Times New Roman" w:hAnsi="Times New Roman" w:cs="Times New Roman"/>
          <w:color w:val="auto"/>
        </w:rPr>
        <w:t>учитель биологии</w:t>
      </w:r>
    </w:p>
    <w:p w:rsidR="00F85389" w:rsidRPr="00F85389" w:rsidRDefault="00F85389" w:rsidP="00F85389">
      <w:pPr>
        <w:pStyle w:val="1"/>
        <w:spacing w:before="0" w:beforeAutospacing="0" w:after="0"/>
        <w:jc w:val="right"/>
        <w:rPr>
          <w:rFonts w:ascii="Times New Roman" w:hAnsi="Times New Roman" w:cs="Times New Roman"/>
          <w:color w:val="auto"/>
        </w:rPr>
      </w:pPr>
    </w:p>
    <w:p w:rsidR="00F85389" w:rsidRDefault="00F85389" w:rsidP="00F85389">
      <w:pPr>
        <w:pStyle w:val="1"/>
        <w:spacing w:before="0" w:beforeAutospacing="0" w:after="0"/>
        <w:jc w:val="right"/>
        <w:rPr>
          <w:rFonts w:ascii="Times New Roman" w:hAnsi="Times New Roman" w:cs="Times New Roman"/>
          <w:color w:val="auto"/>
          <w:sz w:val="32"/>
          <w:szCs w:val="32"/>
        </w:rPr>
      </w:pPr>
    </w:p>
    <w:p w:rsidR="00F85389" w:rsidRDefault="00F85389" w:rsidP="00F85389">
      <w:pPr>
        <w:pStyle w:val="1"/>
        <w:spacing w:before="0" w:beforeAutospacing="0" w:after="0"/>
        <w:jc w:val="right"/>
        <w:rPr>
          <w:rFonts w:ascii="Times New Roman" w:hAnsi="Times New Roman" w:cs="Times New Roman"/>
          <w:color w:val="auto"/>
          <w:sz w:val="32"/>
          <w:szCs w:val="32"/>
        </w:rPr>
      </w:pPr>
    </w:p>
    <w:p w:rsidR="00F85389" w:rsidRDefault="00F85389" w:rsidP="00F85389">
      <w:pPr>
        <w:pStyle w:val="1"/>
        <w:spacing w:before="0" w:beforeAutospacing="0" w:after="0"/>
        <w:jc w:val="right"/>
        <w:rPr>
          <w:rFonts w:ascii="Times New Roman" w:hAnsi="Times New Roman" w:cs="Times New Roman"/>
          <w:color w:val="auto"/>
          <w:sz w:val="32"/>
          <w:szCs w:val="32"/>
        </w:rPr>
      </w:pPr>
    </w:p>
    <w:p w:rsidR="00F85389" w:rsidRDefault="00F85389" w:rsidP="00F85389">
      <w:pPr>
        <w:pStyle w:val="1"/>
        <w:spacing w:before="0" w:beforeAutospacing="0" w:after="0"/>
        <w:jc w:val="right"/>
        <w:rPr>
          <w:rFonts w:ascii="Times New Roman" w:hAnsi="Times New Roman" w:cs="Times New Roman"/>
          <w:color w:val="auto"/>
          <w:sz w:val="32"/>
          <w:szCs w:val="32"/>
        </w:rPr>
      </w:pPr>
    </w:p>
    <w:p w:rsidR="00F85389" w:rsidRDefault="00F85389" w:rsidP="00F85389">
      <w:pPr>
        <w:pStyle w:val="1"/>
        <w:spacing w:before="0" w:beforeAutospacing="0" w:after="0"/>
        <w:jc w:val="right"/>
        <w:rPr>
          <w:rFonts w:ascii="Times New Roman" w:hAnsi="Times New Roman" w:cs="Times New Roman"/>
          <w:color w:val="auto"/>
          <w:sz w:val="32"/>
          <w:szCs w:val="32"/>
        </w:rPr>
      </w:pPr>
    </w:p>
    <w:p w:rsidR="00F85389" w:rsidRDefault="00F85389" w:rsidP="00F85389">
      <w:pPr>
        <w:pStyle w:val="1"/>
        <w:spacing w:before="0" w:beforeAutospacing="0" w:after="0"/>
        <w:jc w:val="right"/>
        <w:rPr>
          <w:rFonts w:ascii="Times New Roman" w:hAnsi="Times New Roman" w:cs="Times New Roman"/>
          <w:color w:val="auto"/>
          <w:sz w:val="32"/>
          <w:szCs w:val="32"/>
        </w:rPr>
      </w:pPr>
    </w:p>
    <w:p w:rsidR="00F85389" w:rsidRDefault="00F85389" w:rsidP="00F85389">
      <w:pPr>
        <w:pStyle w:val="1"/>
        <w:spacing w:before="0" w:beforeAutospacing="0" w:after="0"/>
        <w:rPr>
          <w:rFonts w:ascii="Times New Roman" w:hAnsi="Times New Roman" w:cs="Times New Roman"/>
          <w:b w:val="0"/>
          <w:color w:val="auto"/>
        </w:rPr>
      </w:pPr>
    </w:p>
    <w:p w:rsidR="00045E34" w:rsidRDefault="00045E34" w:rsidP="00DB4853">
      <w:pPr>
        <w:pStyle w:val="1"/>
        <w:spacing w:before="0" w:beforeAutospacing="0" w:after="0"/>
        <w:jc w:val="center"/>
        <w:rPr>
          <w:rFonts w:ascii="Times New Roman" w:hAnsi="Times New Roman" w:cs="Times New Roman"/>
          <w:b w:val="0"/>
          <w:color w:val="auto"/>
        </w:rPr>
      </w:pPr>
    </w:p>
    <w:p w:rsidR="00F85389" w:rsidRDefault="00045E34" w:rsidP="00F85389">
      <w:pPr>
        <w:pStyle w:val="1"/>
        <w:spacing w:before="0" w:beforeAutospacing="0" w:after="0"/>
        <w:jc w:val="center"/>
        <w:rPr>
          <w:rFonts w:ascii="Times New Roman" w:hAnsi="Times New Roman" w:cs="Times New Roman"/>
          <w:b w:val="0"/>
          <w:color w:val="auto"/>
        </w:rPr>
      </w:pPr>
      <w:r>
        <w:rPr>
          <w:rFonts w:ascii="Times New Roman" w:hAnsi="Times New Roman" w:cs="Times New Roman"/>
          <w:b w:val="0"/>
          <w:color w:val="auto"/>
        </w:rPr>
        <w:t>Т</w:t>
      </w:r>
      <w:r w:rsidR="00CC12A1" w:rsidRPr="00CC12A1">
        <w:rPr>
          <w:rFonts w:ascii="Times New Roman" w:hAnsi="Times New Roman" w:cs="Times New Roman"/>
          <w:b w:val="0"/>
          <w:color w:val="auto"/>
        </w:rPr>
        <w:t>ихвин</w:t>
      </w:r>
      <w:r w:rsidR="00F85389">
        <w:rPr>
          <w:rFonts w:ascii="Times New Roman" w:hAnsi="Times New Roman" w:cs="Times New Roman"/>
          <w:b w:val="0"/>
          <w:color w:val="auto"/>
        </w:rPr>
        <w:t xml:space="preserve"> </w:t>
      </w:r>
    </w:p>
    <w:p w:rsidR="00DB4853" w:rsidRDefault="00CC12A1" w:rsidP="00F85389">
      <w:pPr>
        <w:pStyle w:val="1"/>
        <w:spacing w:before="0" w:beforeAutospacing="0" w:after="0"/>
        <w:jc w:val="center"/>
        <w:rPr>
          <w:rFonts w:ascii="Times New Roman" w:hAnsi="Times New Roman" w:cs="Times New Roman"/>
          <w:b w:val="0"/>
          <w:color w:val="auto"/>
        </w:rPr>
      </w:pPr>
      <w:r w:rsidRPr="00CC12A1">
        <w:rPr>
          <w:rFonts w:ascii="Times New Roman" w:hAnsi="Times New Roman" w:cs="Times New Roman"/>
          <w:b w:val="0"/>
          <w:color w:val="auto"/>
        </w:rPr>
        <w:t>20</w:t>
      </w:r>
      <w:r w:rsidR="00B33CEE">
        <w:rPr>
          <w:rFonts w:ascii="Times New Roman" w:hAnsi="Times New Roman" w:cs="Times New Roman"/>
          <w:b w:val="0"/>
          <w:color w:val="auto"/>
        </w:rPr>
        <w:t>1</w:t>
      </w:r>
      <w:r w:rsidR="004C2976">
        <w:rPr>
          <w:rFonts w:ascii="Times New Roman" w:hAnsi="Times New Roman" w:cs="Times New Roman"/>
          <w:b w:val="0"/>
          <w:color w:val="auto"/>
        </w:rPr>
        <w:t xml:space="preserve">4 </w:t>
      </w:r>
      <w:r w:rsidR="00F85389">
        <w:rPr>
          <w:rFonts w:ascii="Times New Roman" w:hAnsi="Times New Roman" w:cs="Times New Roman"/>
          <w:b w:val="0"/>
          <w:color w:val="auto"/>
        </w:rPr>
        <w:t>г.</w:t>
      </w:r>
    </w:p>
    <w:p w:rsidR="00045E34" w:rsidRDefault="00383FB8" w:rsidP="00F85389">
      <w:pPr>
        <w:pStyle w:val="1"/>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lastRenderedPageBreak/>
        <w:t xml:space="preserve">                                     </w:t>
      </w:r>
    </w:p>
    <w:p w:rsidR="00CC12A1" w:rsidRPr="00383FB8" w:rsidRDefault="00CC12A1" w:rsidP="00F85389">
      <w:pPr>
        <w:pStyle w:val="1"/>
        <w:spacing w:line="360" w:lineRule="auto"/>
        <w:jc w:val="center"/>
        <w:rPr>
          <w:rFonts w:ascii="Times New Roman" w:hAnsi="Times New Roman" w:cs="Times New Roman"/>
          <w:color w:val="auto"/>
          <w:sz w:val="32"/>
          <w:szCs w:val="32"/>
        </w:rPr>
      </w:pPr>
      <w:r w:rsidRPr="00383FB8">
        <w:rPr>
          <w:rFonts w:ascii="Times New Roman" w:hAnsi="Times New Roman" w:cs="Times New Roman"/>
          <w:color w:val="auto"/>
          <w:sz w:val="32"/>
          <w:szCs w:val="32"/>
        </w:rPr>
        <w:t>Содержание</w:t>
      </w:r>
    </w:p>
    <w:p w:rsidR="00BA773D" w:rsidRDefault="00E2317E" w:rsidP="00F85389">
      <w:pPr>
        <w:pStyle w:val="1"/>
        <w:numPr>
          <w:ilvl w:val="0"/>
          <w:numId w:val="6"/>
        </w:numPr>
        <w:spacing w:before="0" w:beforeAutospacing="0" w:after="0" w:line="360" w:lineRule="auto"/>
        <w:ind w:left="0" w:firstLine="426"/>
        <w:rPr>
          <w:rFonts w:ascii="Times New Roman" w:hAnsi="Times New Roman" w:cs="Times New Roman"/>
          <w:b w:val="0"/>
          <w:color w:val="auto"/>
        </w:rPr>
      </w:pPr>
      <w:r>
        <w:rPr>
          <w:rFonts w:ascii="Times New Roman" w:hAnsi="Times New Roman" w:cs="Times New Roman"/>
          <w:b w:val="0"/>
          <w:color w:val="auto"/>
        </w:rPr>
        <w:t>Введение</w:t>
      </w:r>
      <w:r w:rsidR="0066624F">
        <w:rPr>
          <w:rFonts w:ascii="Times New Roman" w:hAnsi="Times New Roman" w:cs="Times New Roman"/>
          <w:b w:val="0"/>
          <w:color w:val="auto"/>
        </w:rPr>
        <w:t xml:space="preserve">                                                                                                       </w:t>
      </w:r>
      <w:r w:rsidR="00F85389">
        <w:rPr>
          <w:rFonts w:ascii="Times New Roman" w:hAnsi="Times New Roman" w:cs="Times New Roman"/>
          <w:b w:val="0"/>
          <w:color w:val="auto"/>
        </w:rPr>
        <w:t xml:space="preserve">  </w:t>
      </w:r>
      <w:r w:rsidR="00337C6D">
        <w:rPr>
          <w:rFonts w:ascii="Times New Roman" w:hAnsi="Times New Roman" w:cs="Times New Roman"/>
          <w:b w:val="0"/>
          <w:color w:val="auto"/>
        </w:rPr>
        <w:t xml:space="preserve">  </w:t>
      </w:r>
      <w:r w:rsidR="00F85389">
        <w:rPr>
          <w:rFonts w:ascii="Times New Roman" w:hAnsi="Times New Roman" w:cs="Times New Roman"/>
          <w:b w:val="0"/>
          <w:color w:val="auto"/>
        </w:rPr>
        <w:t xml:space="preserve"> </w:t>
      </w:r>
      <w:r w:rsidR="0066624F">
        <w:rPr>
          <w:rFonts w:ascii="Times New Roman" w:hAnsi="Times New Roman" w:cs="Times New Roman"/>
          <w:b w:val="0"/>
          <w:color w:val="auto"/>
        </w:rPr>
        <w:t xml:space="preserve"> 3</w:t>
      </w:r>
    </w:p>
    <w:p w:rsidR="00BA773D" w:rsidRDefault="00BA773D" w:rsidP="00F85389">
      <w:pPr>
        <w:pStyle w:val="1"/>
        <w:numPr>
          <w:ilvl w:val="0"/>
          <w:numId w:val="6"/>
        </w:numPr>
        <w:spacing w:before="0" w:beforeAutospacing="0" w:after="0" w:line="360" w:lineRule="auto"/>
        <w:ind w:left="0" w:firstLine="284"/>
        <w:rPr>
          <w:rFonts w:ascii="Times New Roman" w:hAnsi="Times New Roman" w:cs="Times New Roman"/>
          <w:b w:val="0"/>
          <w:color w:val="auto"/>
        </w:rPr>
      </w:pPr>
      <w:r>
        <w:rPr>
          <w:rFonts w:ascii="Times New Roman" w:hAnsi="Times New Roman" w:cs="Times New Roman"/>
          <w:b w:val="0"/>
          <w:color w:val="auto"/>
        </w:rPr>
        <w:t>Результаты исследований</w:t>
      </w:r>
      <w:r w:rsidR="0066624F">
        <w:rPr>
          <w:rFonts w:ascii="Times New Roman" w:hAnsi="Times New Roman" w:cs="Times New Roman"/>
          <w:b w:val="0"/>
          <w:color w:val="auto"/>
        </w:rPr>
        <w:t xml:space="preserve">                                                                            </w:t>
      </w:r>
      <w:r w:rsidR="00F85389">
        <w:rPr>
          <w:rFonts w:ascii="Times New Roman" w:hAnsi="Times New Roman" w:cs="Times New Roman"/>
          <w:b w:val="0"/>
          <w:color w:val="auto"/>
        </w:rPr>
        <w:t xml:space="preserve">     </w:t>
      </w:r>
      <w:r w:rsidR="0066624F">
        <w:rPr>
          <w:rFonts w:ascii="Times New Roman" w:hAnsi="Times New Roman" w:cs="Times New Roman"/>
          <w:b w:val="0"/>
          <w:color w:val="auto"/>
        </w:rPr>
        <w:t>4</w:t>
      </w:r>
    </w:p>
    <w:p w:rsidR="00E2317E" w:rsidRDefault="00F85389" w:rsidP="00F85389">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2.1.</w:t>
      </w:r>
      <w:r w:rsidR="00337C6D">
        <w:rPr>
          <w:rFonts w:ascii="Times New Roman" w:hAnsi="Times New Roman" w:cs="Times New Roman"/>
          <w:b w:val="0"/>
          <w:color w:val="auto"/>
        </w:rPr>
        <w:t xml:space="preserve">Данные медосмотра учащихся МОУ «Лицей №7» за 2008 – 2012 г.г.      </w:t>
      </w:r>
      <w:r w:rsidR="00FF348D">
        <w:rPr>
          <w:rFonts w:ascii="Times New Roman" w:hAnsi="Times New Roman" w:cs="Times New Roman"/>
          <w:b w:val="0"/>
          <w:color w:val="auto"/>
        </w:rPr>
        <w:t xml:space="preserve"> </w:t>
      </w:r>
      <w:r w:rsidR="0066624F">
        <w:rPr>
          <w:rFonts w:ascii="Times New Roman" w:hAnsi="Times New Roman" w:cs="Times New Roman"/>
          <w:b w:val="0"/>
          <w:color w:val="auto"/>
        </w:rPr>
        <w:t>4</w:t>
      </w:r>
    </w:p>
    <w:p w:rsidR="00E2317E" w:rsidRDefault="00F85389" w:rsidP="00F85389">
      <w:pPr>
        <w:pStyle w:val="1"/>
        <w:numPr>
          <w:ilvl w:val="1"/>
          <w:numId w:val="6"/>
        </w:numPr>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2.2.</w:t>
      </w:r>
      <w:r w:rsidR="00B31ED7">
        <w:rPr>
          <w:rFonts w:ascii="Times New Roman" w:hAnsi="Times New Roman" w:cs="Times New Roman"/>
          <w:b w:val="0"/>
          <w:color w:val="auto"/>
        </w:rPr>
        <w:t>Условия, необходимые при чтении и письме</w:t>
      </w:r>
      <w:r w:rsidR="0066624F">
        <w:rPr>
          <w:rFonts w:ascii="Times New Roman" w:hAnsi="Times New Roman" w:cs="Times New Roman"/>
          <w:b w:val="0"/>
          <w:color w:val="auto"/>
        </w:rPr>
        <w:t xml:space="preserve">                                     </w:t>
      </w:r>
      <w:r>
        <w:rPr>
          <w:rFonts w:ascii="Times New Roman" w:hAnsi="Times New Roman" w:cs="Times New Roman"/>
          <w:b w:val="0"/>
          <w:color w:val="auto"/>
        </w:rPr>
        <w:t xml:space="preserve">           </w:t>
      </w:r>
      <w:r w:rsidR="0066624F">
        <w:rPr>
          <w:rFonts w:ascii="Times New Roman" w:hAnsi="Times New Roman" w:cs="Times New Roman"/>
          <w:b w:val="0"/>
          <w:color w:val="auto"/>
        </w:rPr>
        <w:t xml:space="preserve"> 7</w:t>
      </w:r>
    </w:p>
    <w:p w:rsidR="00B31ED7" w:rsidRDefault="00F85389" w:rsidP="00F85389">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2.3.</w:t>
      </w:r>
      <w:r w:rsidR="00B31ED7">
        <w:rPr>
          <w:rFonts w:ascii="Times New Roman" w:hAnsi="Times New Roman" w:cs="Times New Roman"/>
          <w:b w:val="0"/>
          <w:color w:val="auto"/>
        </w:rPr>
        <w:t>Требования</w:t>
      </w:r>
      <w:r>
        <w:rPr>
          <w:rFonts w:ascii="Times New Roman" w:hAnsi="Times New Roman" w:cs="Times New Roman"/>
          <w:b w:val="0"/>
          <w:color w:val="auto"/>
        </w:rPr>
        <w:t xml:space="preserve"> </w:t>
      </w:r>
      <w:r w:rsidR="00B31ED7">
        <w:rPr>
          <w:rFonts w:ascii="Times New Roman" w:hAnsi="Times New Roman" w:cs="Times New Roman"/>
          <w:b w:val="0"/>
          <w:color w:val="auto"/>
        </w:rPr>
        <w:t>к естественному и искусственному освещению</w:t>
      </w:r>
      <w:r w:rsidR="0066624F">
        <w:rPr>
          <w:rFonts w:ascii="Times New Roman" w:hAnsi="Times New Roman" w:cs="Times New Roman"/>
          <w:b w:val="0"/>
          <w:color w:val="auto"/>
        </w:rPr>
        <w:t xml:space="preserve">          </w:t>
      </w:r>
      <w:r w:rsidR="00FF348D">
        <w:rPr>
          <w:rFonts w:ascii="Times New Roman" w:hAnsi="Times New Roman" w:cs="Times New Roman"/>
          <w:b w:val="0"/>
          <w:color w:val="auto"/>
        </w:rPr>
        <w:t xml:space="preserve">             </w:t>
      </w:r>
      <w:r>
        <w:rPr>
          <w:rFonts w:ascii="Times New Roman" w:hAnsi="Times New Roman" w:cs="Times New Roman"/>
          <w:b w:val="0"/>
          <w:color w:val="auto"/>
        </w:rPr>
        <w:t xml:space="preserve">  </w:t>
      </w:r>
      <w:r w:rsidR="0066624F">
        <w:rPr>
          <w:rFonts w:ascii="Times New Roman" w:hAnsi="Times New Roman" w:cs="Times New Roman"/>
          <w:b w:val="0"/>
          <w:color w:val="auto"/>
        </w:rPr>
        <w:t>8</w:t>
      </w:r>
    </w:p>
    <w:p w:rsidR="00B10CD4" w:rsidRDefault="00F85389" w:rsidP="00F85389">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3.    </w:t>
      </w:r>
      <w:r w:rsidR="00B10CD4">
        <w:rPr>
          <w:rFonts w:ascii="Times New Roman" w:hAnsi="Times New Roman" w:cs="Times New Roman"/>
          <w:b w:val="0"/>
          <w:color w:val="auto"/>
        </w:rPr>
        <w:t xml:space="preserve">Выводы </w:t>
      </w:r>
      <w:r w:rsidR="0066624F">
        <w:rPr>
          <w:rFonts w:ascii="Times New Roman" w:hAnsi="Times New Roman" w:cs="Times New Roman"/>
          <w:b w:val="0"/>
          <w:color w:val="auto"/>
        </w:rPr>
        <w:t xml:space="preserve">                                                                                                        </w:t>
      </w:r>
      <w:r>
        <w:rPr>
          <w:rFonts w:ascii="Times New Roman" w:hAnsi="Times New Roman" w:cs="Times New Roman"/>
          <w:b w:val="0"/>
          <w:color w:val="auto"/>
        </w:rPr>
        <w:t xml:space="preserve"> </w:t>
      </w:r>
      <w:r w:rsidR="00337C6D">
        <w:rPr>
          <w:rFonts w:ascii="Times New Roman" w:hAnsi="Times New Roman" w:cs="Times New Roman"/>
          <w:b w:val="0"/>
          <w:color w:val="auto"/>
        </w:rPr>
        <w:t xml:space="preserve"> </w:t>
      </w:r>
      <w:r>
        <w:rPr>
          <w:rFonts w:ascii="Times New Roman" w:hAnsi="Times New Roman" w:cs="Times New Roman"/>
          <w:b w:val="0"/>
          <w:color w:val="auto"/>
        </w:rPr>
        <w:t xml:space="preserve"> 1</w:t>
      </w:r>
      <w:r w:rsidR="0066624F">
        <w:rPr>
          <w:rFonts w:ascii="Times New Roman" w:hAnsi="Times New Roman" w:cs="Times New Roman"/>
          <w:b w:val="0"/>
          <w:color w:val="auto"/>
        </w:rPr>
        <w:t>5</w:t>
      </w:r>
    </w:p>
    <w:p w:rsidR="0066624F" w:rsidRDefault="00337C6D" w:rsidP="00337C6D">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4.</w:t>
      </w:r>
      <w:r w:rsidR="00B10CD4">
        <w:rPr>
          <w:rFonts w:ascii="Times New Roman" w:hAnsi="Times New Roman" w:cs="Times New Roman"/>
          <w:b w:val="0"/>
          <w:color w:val="auto"/>
        </w:rPr>
        <w:t>Практические р</w:t>
      </w:r>
      <w:r w:rsidR="00BA773D">
        <w:rPr>
          <w:rFonts w:ascii="Times New Roman" w:hAnsi="Times New Roman" w:cs="Times New Roman"/>
          <w:b w:val="0"/>
          <w:color w:val="auto"/>
        </w:rPr>
        <w:t>екомендации</w:t>
      </w:r>
      <w:r w:rsidR="0066624F">
        <w:rPr>
          <w:rFonts w:ascii="Times New Roman" w:hAnsi="Times New Roman" w:cs="Times New Roman"/>
          <w:b w:val="0"/>
          <w:color w:val="auto"/>
        </w:rPr>
        <w:t xml:space="preserve">                                                                     </w:t>
      </w:r>
      <w:r w:rsidR="00F85389">
        <w:rPr>
          <w:rFonts w:ascii="Times New Roman" w:hAnsi="Times New Roman" w:cs="Times New Roman"/>
          <w:b w:val="0"/>
          <w:color w:val="auto"/>
        </w:rPr>
        <w:t xml:space="preserve">   </w:t>
      </w:r>
      <w:r>
        <w:rPr>
          <w:rFonts w:ascii="Times New Roman" w:hAnsi="Times New Roman" w:cs="Times New Roman"/>
          <w:b w:val="0"/>
          <w:color w:val="auto"/>
        </w:rPr>
        <w:t xml:space="preserve">       </w:t>
      </w:r>
      <w:r w:rsidR="0066624F">
        <w:rPr>
          <w:rFonts w:ascii="Times New Roman" w:hAnsi="Times New Roman" w:cs="Times New Roman"/>
          <w:b w:val="0"/>
          <w:color w:val="auto"/>
        </w:rPr>
        <w:t>16</w:t>
      </w:r>
    </w:p>
    <w:p w:rsidR="00BA773D" w:rsidRDefault="00337C6D" w:rsidP="00337C6D">
      <w:pPr>
        <w:pStyle w:val="1"/>
        <w:spacing w:before="0" w:beforeAutospacing="0" w:after="0" w:line="360" w:lineRule="auto"/>
        <w:rPr>
          <w:rFonts w:ascii="Times New Roman" w:hAnsi="Times New Roman" w:cs="Times New Roman"/>
          <w:b w:val="0"/>
          <w:color w:val="auto"/>
        </w:rPr>
      </w:pPr>
      <w:r>
        <w:rPr>
          <w:rFonts w:ascii="Times New Roman" w:hAnsi="Times New Roman" w:cs="Times New Roman"/>
          <w:b w:val="0"/>
          <w:color w:val="auto"/>
        </w:rPr>
        <w:t xml:space="preserve"> 5.</w:t>
      </w:r>
      <w:r w:rsidR="0066624F">
        <w:rPr>
          <w:rFonts w:ascii="Times New Roman" w:hAnsi="Times New Roman" w:cs="Times New Roman"/>
          <w:b w:val="0"/>
          <w:color w:val="auto"/>
        </w:rPr>
        <w:t xml:space="preserve">Литература                                                                                                 </w:t>
      </w:r>
      <w:r>
        <w:rPr>
          <w:rFonts w:ascii="Times New Roman" w:hAnsi="Times New Roman" w:cs="Times New Roman"/>
          <w:b w:val="0"/>
          <w:color w:val="auto"/>
        </w:rPr>
        <w:t xml:space="preserve">         </w:t>
      </w:r>
      <w:r w:rsidR="0066624F">
        <w:rPr>
          <w:rFonts w:ascii="Times New Roman" w:hAnsi="Times New Roman" w:cs="Times New Roman"/>
          <w:b w:val="0"/>
          <w:color w:val="auto"/>
        </w:rPr>
        <w:t xml:space="preserve">   18</w:t>
      </w:r>
      <w:r w:rsidR="00BA773D">
        <w:rPr>
          <w:rFonts w:ascii="Times New Roman" w:hAnsi="Times New Roman" w:cs="Times New Roman"/>
          <w:b w:val="0"/>
          <w:color w:val="auto"/>
        </w:rPr>
        <w:t xml:space="preserve"> </w:t>
      </w:r>
    </w:p>
    <w:p w:rsidR="00CC12A1" w:rsidRPr="00CC12A1" w:rsidRDefault="00CC12A1" w:rsidP="00F85389">
      <w:pPr>
        <w:pStyle w:val="1"/>
        <w:spacing w:line="360" w:lineRule="auto"/>
        <w:jc w:val="center"/>
        <w:rPr>
          <w:rFonts w:ascii="Times New Roman" w:hAnsi="Times New Roman" w:cs="Times New Roman"/>
          <w:b w:val="0"/>
          <w:color w:val="auto"/>
        </w:rPr>
      </w:pPr>
    </w:p>
    <w:p w:rsidR="00CC12A1" w:rsidRPr="00CC12A1" w:rsidRDefault="00CC12A1" w:rsidP="00F85389">
      <w:pPr>
        <w:pStyle w:val="1"/>
        <w:spacing w:line="360" w:lineRule="auto"/>
        <w:jc w:val="center"/>
        <w:rPr>
          <w:rFonts w:ascii="Times New Roman" w:hAnsi="Times New Roman" w:cs="Times New Roman"/>
          <w:b w:val="0"/>
          <w:color w:val="auto"/>
        </w:rPr>
      </w:pPr>
    </w:p>
    <w:p w:rsidR="00CC12A1" w:rsidRPr="00CC12A1" w:rsidRDefault="00CC12A1" w:rsidP="00F85389">
      <w:pPr>
        <w:pStyle w:val="1"/>
        <w:spacing w:line="360" w:lineRule="auto"/>
        <w:jc w:val="center"/>
        <w:rPr>
          <w:rFonts w:ascii="Times New Roman" w:hAnsi="Times New Roman" w:cs="Times New Roman"/>
          <w:b w:val="0"/>
          <w:color w:val="auto"/>
        </w:rPr>
      </w:pPr>
    </w:p>
    <w:p w:rsidR="00CC12A1" w:rsidRPr="00CC12A1" w:rsidRDefault="00CC12A1" w:rsidP="00F85389">
      <w:pPr>
        <w:pStyle w:val="1"/>
        <w:spacing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CC12A1" w:rsidRPr="00CC12A1" w:rsidRDefault="00CC12A1" w:rsidP="00CC12A1">
      <w:pPr>
        <w:pStyle w:val="1"/>
        <w:spacing w:line="360" w:lineRule="auto"/>
        <w:jc w:val="center"/>
        <w:rPr>
          <w:rFonts w:ascii="Times New Roman" w:hAnsi="Times New Roman" w:cs="Times New Roman"/>
          <w:b w:val="0"/>
          <w:color w:val="auto"/>
        </w:rPr>
      </w:pPr>
    </w:p>
    <w:p w:rsidR="00ED5B6B" w:rsidRDefault="00ED5B6B" w:rsidP="00BA773D">
      <w:pPr>
        <w:pStyle w:val="1"/>
        <w:spacing w:line="360" w:lineRule="auto"/>
        <w:sectPr w:rsidR="00ED5B6B" w:rsidSect="00BA773D">
          <w:headerReference w:type="even" r:id="rId7"/>
          <w:headerReference w:type="default" r:id="rId8"/>
          <w:pgSz w:w="11906" w:h="16838"/>
          <w:pgMar w:top="540" w:right="851" w:bottom="1134" w:left="1260" w:header="709" w:footer="709" w:gutter="0"/>
          <w:cols w:space="708"/>
          <w:docGrid w:linePitch="360"/>
        </w:sectPr>
      </w:pPr>
    </w:p>
    <w:p w:rsidR="00ED5B6B" w:rsidRDefault="00ED5B6B" w:rsidP="0066624F">
      <w:pPr>
        <w:pStyle w:val="a3"/>
        <w:spacing w:line="360" w:lineRule="auto"/>
        <w:jc w:val="both"/>
        <w:rPr>
          <w:sz w:val="28"/>
          <w:szCs w:val="28"/>
        </w:rPr>
        <w:sectPr w:rsidR="00ED5B6B" w:rsidSect="00ED5B6B">
          <w:type w:val="continuous"/>
          <w:pgSz w:w="11906" w:h="16838"/>
          <w:pgMar w:top="540" w:right="851" w:bottom="1134" w:left="1260" w:header="709" w:footer="709" w:gutter="0"/>
          <w:cols w:space="708"/>
          <w:docGrid w:linePitch="360"/>
        </w:sectPr>
      </w:pPr>
    </w:p>
    <w:p w:rsidR="00383FB8" w:rsidRDefault="0066624F" w:rsidP="00ED5B6B">
      <w:pPr>
        <w:pStyle w:val="a3"/>
        <w:spacing w:line="360" w:lineRule="auto"/>
        <w:ind w:firstLine="708"/>
        <w:jc w:val="center"/>
        <w:rPr>
          <w:b/>
          <w:sz w:val="28"/>
          <w:szCs w:val="28"/>
        </w:rPr>
      </w:pPr>
      <w:r w:rsidRPr="0066624F">
        <w:rPr>
          <w:b/>
          <w:sz w:val="28"/>
          <w:szCs w:val="28"/>
        </w:rPr>
        <w:lastRenderedPageBreak/>
        <w:t xml:space="preserve">          </w:t>
      </w:r>
      <w:r>
        <w:rPr>
          <w:b/>
          <w:sz w:val="28"/>
          <w:szCs w:val="28"/>
        </w:rPr>
        <w:t xml:space="preserve">                     </w:t>
      </w:r>
    </w:p>
    <w:p w:rsidR="00ED5B6B" w:rsidRPr="0066624F" w:rsidRDefault="00383FB8" w:rsidP="00383FB8">
      <w:pPr>
        <w:pStyle w:val="a3"/>
        <w:spacing w:line="360" w:lineRule="auto"/>
        <w:ind w:firstLine="708"/>
        <w:rPr>
          <w:b/>
          <w:sz w:val="28"/>
          <w:szCs w:val="28"/>
        </w:rPr>
      </w:pPr>
      <w:r>
        <w:rPr>
          <w:b/>
          <w:sz w:val="28"/>
          <w:szCs w:val="28"/>
        </w:rPr>
        <w:t xml:space="preserve">                                            </w:t>
      </w:r>
      <w:r w:rsidR="0066624F">
        <w:rPr>
          <w:b/>
          <w:sz w:val="28"/>
          <w:szCs w:val="28"/>
        </w:rPr>
        <w:t xml:space="preserve"> </w:t>
      </w:r>
      <w:r w:rsidR="00ED5B6B" w:rsidRPr="0066624F">
        <w:rPr>
          <w:b/>
          <w:sz w:val="28"/>
          <w:szCs w:val="28"/>
        </w:rPr>
        <w:t>1. Введение</w:t>
      </w:r>
    </w:p>
    <w:p w:rsidR="00576DEC" w:rsidRPr="00576DEC" w:rsidRDefault="00CC12A1" w:rsidP="00337C6D">
      <w:pPr>
        <w:spacing w:after="0" w:line="360" w:lineRule="auto"/>
        <w:ind w:firstLine="708"/>
        <w:jc w:val="both"/>
        <w:rPr>
          <w:rFonts w:ascii="Times New Roman" w:hAnsi="Times New Roman"/>
          <w:sz w:val="28"/>
          <w:szCs w:val="28"/>
        </w:rPr>
      </w:pPr>
      <w:r w:rsidRPr="00576DEC">
        <w:rPr>
          <w:rFonts w:ascii="Times New Roman" w:hAnsi="Times New Roman"/>
          <w:sz w:val="28"/>
          <w:szCs w:val="28"/>
        </w:rPr>
        <w:t>Научные исследования показывают, что 95% младенцев рождается с нормальным зрением. Но очень малый процент их достигает пожилого возраста со зрением, какое можно было считать нормальным. Быстрое ухудшение зрения - один из самых серьезных дефектов современной цивилизации.</w:t>
      </w:r>
      <w:r w:rsidR="00BA773D" w:rsidRPr="00576DEC">
        <w:rPr>
          <w:rFonts w:ascii="Times New Roman" w:hAnsi="Times New Roman"/>
          <w:sz w:val="28"/>
          <w:szCs w:val="28"/>
        </w:rPr>
        <w:t xml:space="preserve"> </w:t>
      </w:r>
      <w:r w:rsidR="00CE5BBF" w:rsidRPr="00576DEC">
        <w:rPr>
          <w:rFonts w:ascii="Times New Roman" w:hAnsi="Times New Roman"/>
          <w:sz w:val="28"/>
          <w:szCs w:val="28"/>
        </w:rPr>
        <w:t>Здоровье человека – самая важная ценность. Поэтому  очень остро стоит проблема нарушения зрения особенно у детей школьного возраста.</w:t>
      </w:r>
      <w:r w:rsidR="00576DEC" w:rsidRPr="00576DEC">
        <w:rPr>
          <w:rFonts w:ascii="Times New Roman" w:hAnsi="Times New Roman"/>
          <w:sz w:val="28"/>
          <w:szCs w:val="28"/>
        </w:rPr>
        <w:t xml:space="preserve"> </w:t>
      </w:r>
    </w:p>
    <w:p w:rsidR="00CC12A1" w:rsidRPr="00337C6D" w:rsidRDefault="00576DEC" w:rsidP="00337C6D">
      <w:pPr>
        <w:pStyle w:val="a3"/>
        <w:spacing w:before="0" w:beforeAutospacing="0" w:after="0" w:afterAutospacing="0" w:line="360" w:lineRule="auto"/>
        <w:ind w:firstLine="708"/>
        <w:jc w:val="both"/>
        <w:rPr>
          <w:sz w:val="28"/>
          <w:szCs w:val="28"/>
        </w:rPr>
      </w:pPr>
      <w:r w:rsidRPr="00576DEC">
        <w:rPr>
          <w:sz w:val="28"/>
          <w:szCs w:val="28"/>
        </w:rPr>
        <w:t xml:space="preserve">К сожалению, здоровые глаза и хорошее зрение встречаются далеко не всегда. В России, по данным Министерства здравоохранения, более миллиона детей страдают различными заболеваниями глаз и нарушениями зрения: близорукостью, дальнозоркостью, астигматизмом, амблиопией («ленивый глаз») и косоглазием. С каждым годом число таких детей растет. Поэтому специалисты </w:t>
      </w:r>
      <w:r w:rsidRPr="00337C6D">
        <w:rPr>
          <w:sz w:val="28"/>
          <w:szCs w:val="28"/>
        </w:rPr>
        <w:t xml:space="preserve">придают большое значение профилактике и ранней диагностике нарушений зрения. </w:t>
      </w:r>
    </w:p>
    <w:p w:rsidR="002F17A9" w:rsidRPr="00337C6D" w:rsidRDefault="00AA7529" w:rsidP="00337C6D">
      <w:pPr>
        <w:pStyle w:val="a3"/>
        <w:spacing w:before="0" w:beforeAutospacing="0" w:after="0" w:afterAutospacing="0" w:line="360" w:lineRule="auto"/>
        <w:jc w:val="both"/>
        <w:rPr>
          <w:sz w:val="28"/>
          <w:szCs w:val="28"/>
        </w:rPr>
      </w:pPr>
      <w:r w:rsidRPr="00337C6D">
        <w:rPr>
          <w:b/>
          <w:sz w:val="28"/>
          <w:szCs w:val="28"/>
        </w:rPr>
        <w:t>Цель:</w:t>
      </w:r>
      <w:r w:rsidRPr="00337C6D">
        <w:rPr>
          <w:sz w:val="28"/>
          <w:szCs w:val="28"/>
        </w:rPr>
        <w:t xml:space="preserve"> </w:t>
      </w:r>
      <w:r w:rsidR="002F17A9" w:rsidRPr="00337C6D">
        <w:rPr>
          <w:sz w:val="28"/>
          <w:szCs w:val="28"/>
        </w:rPr>
        <w:t>исследовать школьные помещения на предмет соответствия их освещенности санитарно-гигиеническим нормам.</w:t>
      </w:r>
    </w:p>
    <w:p w:rsidR="004978D7" w:rsidRPr="00337C6D" w:rsidRDefault="002F17A9" w:rsidP="00337C6D">
      <w:pPr>
        <w:pStyle w:val="a3"/>
        <w:spacing w:before="0" w:beforeAutospacing="0" w:after="0" w:afterAutospacing="0" w:line="360" w:lineRule="auto"/>
        <w:jc w:val="both"/>
        <w:rPr>
          <w:sz w:val="28"/>
          <w:szCs w:val="28"/>
        </w:rPr>
      </w:pPr>
      <w:r w:rsidRPr="00337C6D">
        <w:rPr>
          <w:b/>
          <w:sz w:val="28"/>
          <w:szCs w:val="28"/>
        </w:rPr>
        <w:t xml:space="preserve"> </w:t>
      </w:r>
      <w:r w:rsidR="004978D7" w:rsidRPr="00337C6D">
        <w:rPr>
          <w:b/>
          <w:sz w:val="28"/>
          <w:szCs w:val="28"/>
        </w:rPr>
        <w:t>Задачи</w:t>
      </w:r>
      <w:r w:rsidR="004978D7" w:rsidRPr="00337C6D">
        <w:rPr>
          <w:sz w:val="28"/>
          <w:szCs w:val="28"/>
        </w:rPr>
        <w:t>:</w:t>
      </w:r>
    </w:p>
    <w:p w:rsidR="004978D7" w:rsidRPr="00337C6D" w:rsidRDefault="004978D7" w:rsidP="004978D7">
      <w:pPr>
        <w:pStyle w:val="a3"/>
        <w:numPr>
          <w:ilvl w:val="0"/>
          <w:numId w:val="4"/>
        </w:numPr>
        <w:spacing w:line="360" w:lineRule="auto"/>
        <w:jc w:val="both"/>
        <w:rPr>
          <w:sz w:val="28"/>
          <w:szCs w:val="28"/>
        </w:rPr>
      </w:pPr>
      <w:r w:rsidRPr="00337C6D">
        <w:rPr>
          <w:sz w:val="28"/>
          <w:szCs w:val="28"/>
        </w:rPr>
        <w:t>Прове</w:t>
      </w:r>
      <w:r w:rsidR="005E5A5C" w:rsidRPr="00337C6D">
        <w:rPr>
          <w:sz w:val="28"/>
          <w:szCs w:val="28"/>
        </w:rPr>
        <w:t xml:space="preserve">сти анализ данных школьных медосмотров на предмет </w:t>
      </w:r>
      <w:r w:rsidR="002F17A9" w:rsidRPr="00337C6D">
        <w:rPr>
          <w:sz w:val="28"/>
          <w:szCs w:val="28"/>
        </w:rPr>
        <w:t xml:space="preserve">нарушения </w:t>
      </w:r>
      <w:r w:rsidR="005E5A5C" w:rsidRPr="00337C6D">
        <w:rPr>
          <w:sz w:val="28"/>
          <w:szCs w:val="28"/>
        </w:rPr>
        <w:t>остроты зрения учащихся школы по годам.</w:t>
      </w:r>
    </w:p>
    <w:p w:rsidR="004978D7" w:rsidRPr="00337C6D" w:rsidRDefault="000638C2" w:rsidP="004978D7">
      <w:pPr>
        <w:pStyle w:val="a3"/>
        <w:numPr>
          <w:ilvl w:val="0"/>
          <w:numId w:val="4"/>
        </w:numPr>
        <w:spacing w:line="360" w:lineRule="auto"/>
        <w:jc w:val="both"/>
        <w:rPr>
          <w:sz w:val="28"/>
          <w:szCs w:val="28"/>
        </w:rPr>
      </w:pPr>
      <w:r w:rsidRPr="00337C6D">
        <w:rPr>
          <w:sz w:val="28"/>
          <w:szCs w:val="28"/>
        </w:rPr>
        <w:t>Изучить условия, необходимые для чтения и письма</w:t>
      </w:r>
      <w:r w:rsidR="004978D7" w:rsidRPr="00337C6D">
        <w:rPr>
          <w:sz w:val="28"/>
          <w:szCs w:val="28"/>
        </w:rPr>
        <w:t>.</w:t>
      </w:r>
    </w:p>
    <w:p w:rsidR="004978D7" w:rsidRPr="00337C6D" w:rsidRDefault="004978D7" w:rsidP="004978D7">
      <w:pPr>
        <w:pStyle w:val="a3"/>
        <w:numPr>
          <w:ilvl w:val="0"/>
          <w:numId w:val="4"/>
        </w:numPr>
        <w:spacing w:line="360" w:lineRule="auto"/>
        <w:jc w:val="both"/>
        <w:rPr>
          <w:sz w:val="28"/>
          <w:szCs w:val="28"/>
        </w:rPr>
      </w:pPr>
      <w:r w:rsidRPr="00337C6D">
        <w:rPr>
          <w:sz w:val="28"/>
          <w:szCs w:val="28"/>
        </w:rPr>
        <w:t xml:space="preserve"> </w:t>
      </w:r>
      <w:r w:rsidR="005E5A5C" w:rsidRPr="00337C6D">
        <w:rPr>
          <w:sz w:val="28"/>
          <w:szCs w:val="28"/>
        </w:rPr>
        <w:t xml:space="preserve">Оценить уровень освещенности </w:t>
      </w:r>
      <w:r w:rsidRPr="00337C6D">
        <w:rPr>
          <w:sz w:val="28"/>
          <w:szCs w:val="28"/>
        </w:rPr>
        <w:t>школьных помещений</w:t>
      </w:r>
      <w:r w:rsidR="005E5A5C" w:rsidRPr="00337C6D">
        <w:rPr>
          <w:sz w:val="28"/>
          <w:szCs w:val="28"/>
        </w:rPr>
        <w:t>.</w:t>
      </w:r>
      <w:r w:rsidRPr="00337C6D">
        <w:rPr>
          <w:sz w:val="28"/>
          <w:szCs w:val="28"/>
        </w:rPr>
        <w:t xml:space="preserve"> </w:t>
      </w:r>
    </w:p>
    <w:p w:rsidR="00F10954" w:rsidRPr="00337C6D" w:rsidRDefault="005E5A5C" w:rsidP="00F10954">
      <w:pPr>
        <w:pStyle w:val="a3"/>
        <w:numPr>
          <w:ilvl w:val="0"/>
          <w:numId w:val="4"/>
        </w:numPr>
        <w:spacing w:line="360" w:lineRule="auto"/>
        <w:jc w:val="both"/>
        <w:rPr>
          <w:iCs/>
          <w:sz w:val="28"/>
          <w:szCs w:val="28"/>
        </w:rPr>
      </w:pPr>
      <w:r w:rsidRPr="00337C6D">
        <w:rPr>
          <w:sz w:val="28"/>
          <w:szCs w:val="28"/>
        </w:rPr>
        <w:t>Разработать рекомендации</w:t>
      </w:r>
      <w:r w:rsidR="004978D7" w:rsidRPr="00337C6D">
        <w:rPr>
          <w:sz w:val="28"/>
          <w:szCs w:val="28"/>
        </w:rPr>
        <w:t xml:space="preserve"> </w:t>
      </w:r>
      <w:r w:rsidRPr="00337C6D">
        <w:rPr>
          <w:sz w:val="28"/>
          <w:szCs w:val="28"/>
        </w:rPr>
        <w:t xml:space="preserve">по </w:t>
      </w:r>
      <w:r w:rsidR="00E2764B" w:rsidRPr="00337C6D">
        <w:rPr>
          <w:sz w:val="28"/>
          <w:szCs w:val="28"/>
        </w:rPr>
        <w:t>сохранению остроты зрения учащихся.</w:t>
      </w:r>
    </w:p>
    <w:p w:rsidR="00383FB8" w:rsidRPr="00337C6D" w:rsidRDefault="00383FB8" w:rsidP="00383FB8">
      <w:pPr>
        <w:pStyle w:val="a3"/>
        <w:spacing w:before="0" w:beforeAutospacing="0" w:after="0" w:afterAutospacing="0" w:line="360" w:lineRule="auto"/>
        <w:ind w:firstLine="284"/>
        <w:rPr>
          <w:rStyle w:val="a4"/>
          <w:i w:val="0"/>
          <w:sz w:val="28"/>
          <w:szCs w:val="28"/>
        </w:rPr>
      </w:pPr>
    </w:p>
    <w:p w:rsidR="00383FB8" w:rsidRPr="00337C6D" w:rsidRDefault="00383FB8" w:rsidP="00383FB8">
      <w:pPr>
        <w:pStyle w:val="a3"/>
        <w:spacing w:before="0" w:beforeAutospacing="0" w:after="0" w:afterAutospacing="0" w:line="360" w:lineRule="auto"/>
        <w:ind w:firstLine="284"/>
        <w:rPr>
          <w:rStyle w:val="a4"/>
          <w:i w:val="0"/>
          <w:sz w:val="28"/>
          <w:szCs w:val="28"/>
        </w:rPr>
      </w:pPr>
    </w:p>
    <w:p w:rsidR="00FF348D" w:rsidRPr="00337C6D" w:rsidRDefault="00FF348D" w:rsidP="00383FB8">
      <w:pPr>
        <w:pStyle w:val="a3"/>
        <w:spacing w:before="0" w:beforeAutospacing="0" w:after="0" w:afterAutospacing="0" w:line="360" w:lineRule="auto"/>
        <w:ind w:firstLine="284"/>
        <w:rPr>
          <w:rStyle w:val="a4"/>
          <w:i w:val="0"/>
          <w:sz w:val="28"/>
          <w:szCs w:val="28"/>
        </w:rPr>
      </w:pPr>
    </w:p>
    <w:p w:rsidR="00097D32" w:rsidRDefault="00097D32" w:rsidP="00383FB8">
      <w:pPr>
        <w:pStyle w:val="a3"/>
        <w:spacing w:before="0" w:beforeAutospacing="0" w:after="0" w:afterAutospacing="0" w:line="360" w:lineRule="auto"/>
        <w:ind w:firstLine="284"/>
        <w:rPr>
          <w:rStyle w:val="a4"/>
          <w:i w:val="0"/>
          <w:sz w:val="28"/>
          <w:szCs w:val="28"/>
        </w:rPr>
      </w:pPr>
    </w:p>
    <w:p w:rsidR="00383FB8" w:rsidRDefault="00CE5BBF" w:rsidP="00383FB8">
      <w:pPr>
        <w:pStyle w:val="a3"/>
        <w:spacing w:before="0" w:beforeAutospacing="0" w:after="0" w:afterAutospacing="0" w:line="360" w:lineRule="auto"/>
        <w:ind w:firstLine="284"/>
        <w:rPr>
          <w:rStyle w:val="a4"/>
          <w:i w:val="0"/>
          <w:sz w:val="28"/>
          <w:szCs w:val="28"/>
        </w:rPr>
      </w:pPr>
      <w:r>
        <w:rPr>
          <w:rStyle w:val="a4"/>
          <w:i w:val="0"/>
          <w:sz w:val="28"/>
          <w:szCs w:val="28"/>
        </w:rPr>
        <w:lastRenderedPageBreak/>
        <w:t>Глаз – самый удивительный</w:t>
      </w:r>
      <w:r w:rsidR="00FF348D">
        <w:rPr>
          <w:rStyle w:val="a4"/>
          <w:i w:val="0"/>
          <w:sz w:val="28"/>
          <w:szCs w:val="28"/>
        </w:rPr>
        <w:t xml:space="preserve">  и </w:t>
      </w:r>
      <w:r>
        <w:rPr>
          <w:rStyle w:val="a4"/>
          <w:i w:val="0"/>
          <w:sz w:val="28"/>
          <w:szCs w:val="28"/>
        </w:rPr>
        <w:t>ценный дар природы</w:t>
      </w:r>
      <w:r w:rsidR="00ED5B6B">
        <w:rPr>
          <w:rStyle w:val="a4"/>
          <w:i w:val="0"/>
          <w:sz w:val="28"/>
          <w:szCs w:val="28"/>
        </w:rPr>
        <w:t>.</w:t>
      </w:r>
      <w:r>
        <w:rPr>
          <w:rStyle w:val="a4"/>
          <w:i w:val="0"/>
          <w:sz w:val="28"/>
          <w:szCs w:val="28"/>
        </w:rPr>
        <w:t xml:space="preserve">  Чрезмерные информационные нагрузки на глаза и мозг приводят сегодня к нарушениям </w:t>
      </w:r>
    </w:p>
    <w:p w:rsidR="00383FB8" w:rsidRDefault="00CE5BBF" w:rsidP="00337C6D">
      <w:pPr>
        <w:pStyle w:val="a3"/>
        <w:spacing w:before="0" w:beforeAutospacing="0" w:after="0" w:afterAutospacing="0" w:line="360" w:lineRule="auto"/>
        <w:ind w:firstLine="284"/>
        <w:jc w:val="both"/>
        <w:rPr>
          <w:rStyle w:val="a4"/>
          <w:i w:val="0"/>
          <w:sz w:val="28"/>
          <w:szCs w:val="28"/>
        </w:rPr>
      </w:pPr>
      <w:r>
        <w:rPr>
          <w:rStyle w:val="a4"/>
          <w:i w:val="0"/>
          <w:sz w:val="28"/>
          <w:szCs w:val="28"/>
        </w:rPr>
        <w:t>остроты зрения и заболеваниям. Причинами нарушения зрения являются: влияние компьютеров, недостаточное внима</w:t>
      </w:r>
      <w:r w:rsidR="00383FB8">
        <w:rPr>
          <w:rStyle w:val="a4"/>
          <w:i w:val="0"/>
          <w:sz w:val="28"/>
          <w:szCs w:val="28"/>
        </w:rPr>
        <w:t xml:space="preserve">ние к вопросам гигиены зрения и </w:t>
      </w:r>
      <w:r w:rsidRPr="002F17A9">
        <w:rPr>
          <w:rStyle w:val="a4"/>
          <w:i w:val="0"/>
          <w:sz w:val="28"/>
          <w:szCs w:val="28"/>
        </w:rPr>
        <w:t>освещения,</w:t>
      </w:r>
      <w:r>
        <w:rPr>
          <w:rStyle w:val="a4"/>
          <w:i w:val="0"/>
          <w:sz w:val="28"/>
          <w:szCs w:val="28"/>
        </w:rPr>
        <w:t xml:space="preserve"> недостаточная тренированность. Плохое зрение не является результатом патологических изменений, это – неспособность глаза приспособиться к инстинктивному физиологическому акту видения. </w:t>
      </w:r>
    </w:p>
    <w:p w:rsidR="00383FB8" w:rsidRDefault="00CE5BBF" w:rsidP="00337C6D">
      <w:pPr>
        <w:pStyle w:val="a3"/>
        <w:spacing w:before="0" w:beforeAutospacing="0" w:after="0" w:afterAutospacing="0" w:line="360" w:lineRule="auto"/>
        <w:ind w:firstLine="284"/>
        <w:jc w:val="both"/>
        <w:rPr>
          <w:rStyle w:val="a4"/>
          <w:i w:val="0"/>
          <w:sz w:val="28"/>
          <w:szCs w:val="28"/>
        </w:rPr>
      </w:pPr>
      <w:r>
        <w:rPr>
          <w:rStyle w:val="a4"/>
          <w:i w:val="0"/>
          <w:sz w:val="28"/>
          <w:szCs w:val="28"/>
        </w:rPr>
        <w:t>Возникают заболевания – близорукость и дальнозоркость. Плохое зрение может возникнуть у человека с нормальным здоровьем, потому что основная причина дефектов зрения лежит в умственном напряжении.</w:t>
      </w:r>
      <w:r w:rsidR="007F29A3">
        <w:rPr>
          <w:rStyle w:val="a4"/>
          <w:i w:val="0"/>
          <w:sz w:val="28"/>
          <w:szCs w:val="28"/>
        </w:rPr>
        <w:t xml:space="preserve"> Существует несколько видов напряжения: физическое, связанное с мышцами; психическое, связанное с нервной системой; эмоциональное, связанное с нарушением физических ритмов. </w:t>
      </w:r>
      <w:r w:rsidR="00E2764B">
        <w:rPr>
          <w:rStyle w:val="a4"/>
          <w:i w:val="0"/>
          <w:sz w:val="28"/>
          <w:szCs w:val="28"/>
        </w:rPr>
        <w:t xml:space="preserve">           </w:t>
      </w:r>
      <w:r w:rsidR="007F29A3">
        <w:rPr>
          <w:rStyle w:val="a4"/>
          <w:i w:val="0"/>
          <w:sz w:val="28"/>
          <w:szCs w:val="28"/>
        </w:rPr>
        <w:t xml:space="preserve">Все эти виды напряжения оказывают влияние на глаза, являющиеся своеобразным барометром состояния человека. </w:t>
      </w:r>
    </w:p>
    <w:p w:rsidR="00383FB8" w:rsidRDefault="007F29A3" w:rsidP="00337C6D">
      <w:pPr>
        <w:pStyle w:val="a3"/>
        <w:spacing w:before="0" w:beforeAutospacing="0" w:after="0" w:afterAutospacing="0" w:line="360" w:lineRule="auto"/>
        <w:ind w:firstLine="284"/>
        <w:jc w:val="both"/>
        <w:rPr>
          <w:rStyle w:val="a4"/>
          <w:i w:val="0"/>
          <w:sz w:val="28"/>
          <w:szCs w:val="28"/>
        </w:rPr>
      </w:pPr>
      <w:r>
        <w:rPr>
          <w:rStyle w:val="a4"/>
          <w:i w:val="0"/>
          <w:sz w:val="28"/>
          <w:szCs w:val="28"/>
        </w:rPr>
        <w:t>Почти каждый человек страдает той или иной формой аномалии рефракции (преломление световых лучей в оптической системе глаза). Эти аномалии связаны с функциональным расстройством действия мышц, окружающих глазное яблоко, сле</w:t>
      </w:r>
      <w:r w:rsidR="00ED5B6B">
        <w:rPr>
          <w:rStyle w:val="a4"/>
          <w:i w:val="0"/>
          <w:sz w:val="28"/>
          <w:szCs w:val="28"/>
        </w:rPr>
        <w:t xml:space="preserve">довательно, могут быть устранены. </w:t>
      </w:r>
    </w:p>
    <w:p w:rsidR="007F29A3" w:rsidRDefault="007F29A3" w:rsidP="00337C6D">
      <w:pPr>
        <w:pStyle w:val="a3"/>
        <w:spacing w:before="0" w:beforeAutospacing="0" w:after="0" w:afterAutospacing="0" w:line="360" w:lineRule="auto"/>
        <w:ind w:firstLine="284"/>
        <w:jc w:val="both"/>
        <w:rPr>
          <w:rStyle w:val="a4"/>
          <w:i w:val="0"/>
          <w:sz w:val="28"/>
          <w:szCs w:val="28"/>
        </w:rPr>
      </w:pPr>
      <w:r>
        <w:rPr>
          <w:rStyle w:val="a4"/>
          <w:i w:val="0"/>
          <w:sz w:val="28"/>
          <w:szCs w:val="28"/>
        </w:rPr>
        <w:t>Глаз обладает идеальным зрением только тогда, когда находится в состоянии абсолютного покоя.</w:t>
      </w:r>
      <w:r w:rsidR="00ED5B6B">
        <w:rPr>
          <w:rStyle w:val="a4"/>
          <w:i w:val="0"/>
          <w:sz w:val="28"/>
          <w:szCs w:val="28"/>
        </w:rPr>
        <w:t xml:space="preserve"> Врагами хорошего зрения являются чрезмерное освещение и большой цветовой контраст.</w:t>
      </w:r>
    </w:p>
    <w:p w:rsidR="002F17A9" w:rsidRDefault="002F17A9" w:rsidP="00337C6D">
      <w:pPr>
        <w:pStyle w:val="a3"/>
        <w:spacing w:before="0" w:beforeAutospacing="0" w:after="0" w:afterAutospacing="0" w:line="360" w:lineRule="auto"/>
        <w:ind w:firstLine="284"/>
        <w:jc w:val="both"/>
        <w:rPr>
          <w:rStyle w:val="a4"/>
          <w:b/>
          <w:i w:val="0"/>
          <w:sz w:val="32"/>
          <w:szCs w:val="32"/>
        </w:rPr>
      </w:pPr>
    </w:p>
    <w:p w:rsidR="002F17A9" w:rsidRDefault="002F17A9" w:rsidP="00337C6D">
      <w:pPr>
        <w:pStyle w:val="a3"/>
        <w:spacing w:before="0" w:beforeAutospacing="0" w:after="0" w:afterAutospacing="0" w:line="360" w:lineRule="auto"/>
        <w:ind w:firstLine="284"/>
        <w:jc w:val="both"/>
        <w:rPr>
          <w:rStyle w:val="a4"/>
          <w:b/>
          <w:i w:val="0"/>
          <w:sz w:val="32"/>
          <w:szCs w:val="32"/>
        </w:rPr>
      </w:pPr>
    </w:p>
    <w:p w:rsidR="002F17A9" w:rsidRDefault="002F17A9" w:rsidP="00337C6D">
      <w:pPr>
        <w:pStyle w:val="a3"/>
        <w:spacing w:before="0" w:beforeAutospacing="0" w:after="0" w:afterAutospacing="0" w:line="360" w:lineRule="auto"/>
        <w:ind w:firstLine="284"/>
        <w:jc w:val="both"/>
        <w:rPr>
          <w:rStyle w:val="a4"/>
          <w:b/>
          <w:i w:val="0"/>
          <w:sz w:val="32"/>
          <w:szCs w:val="32"/>
        </w:rPr>
      </w:pPr>
    </w:p>
    <w:p w:rsidR="00E2764B" w:rsidRDefault="002F17A9" w:rsidP="00337C6D">
      <w:pPr>
        <w:pStyle w:val="a3"/>
        <w:spacing w:line="480" w:lineRule="auto"/>
        <w:ind w:firstLine="360"/>
        <w:jc w:val="both"/>
        <w:rPr>
          <w:rStyle w:val="a4"/>
          <w:b/>
          <w:i w:val="0"/>
          <w:sz w:val="32"/>
          <w:szCs w:val="32"/>
        </w:rPr>
      </w:pPr>
      <w:r>
        <w:rPr>
          <w:rStyle w:val="a4"/>
          <w:b/>
          <w:i w:val="0"/>
          <w:sz w:val="32"/>
          <w:szCs w:val="32"/>
        </w:rPr>
        <w:t xml:space="preserve">                             </w:t>
      </w:r>
    </w:p>
    <w:p w:rsidR="00E2764B" w:rsidRDefault="00E2764B" w:rsidP="00337C6D">
      <w:pPr>
        <w:pStyle w:val="a3"/>
        <w:spacing w:line="480" w:lineRule="auto"/>
        <w:ind w:firstLine="360"/>
        <w:jc w:val="both"/>
        <w:rPr>
          <w:rStyle w:val="a4"/>
          <w:b/>
          <w:i w:val="0"/>
          <w:sz w:val="32"/>
          <w:szCs w:val="32"/>
        </w:rPr>
      </w:pPr>
    </w:p>
    <w:p w:rsidR="00E2764B" w:rsidRDefault="00E2764B" w:rsidP="00337C6D">
      <w:pPr>
        <w:pStyle w:val="a3"/>
        <w:spacing w:line="480" w:lineRule="auto"/>
        <w:ind w:firstLine="360"/>
        <w:jc w:val="both"/>
        <w:rPr>
          <w:rStyle w:val="a4"/>
          <w:b/>
          <w:i w:val="0"/>
          <w:sz w:val="32"/>
          <w:szCs w:val="32"/>
        </w:rPr>
      </w:pPr>
    </w:p>
    <w:p w:rsidR="00383FB8" w:rsidRDefault="00383FB8" w:rsidP="00383FB8">
      <w:pPr>
        <w:pStyle w:val="a3"/>
        <w:spacing w:before="0" w:beforeAutospacing="0" w:after="0" w:afterAutospacing="0" w:line="360" w:lineRule="auto"/>
        <w:ind w:firstLine="284"/>
        <w:jc w:val="center"/>
        <w:rPr>
          <w:rStyle w:val="a4"/>
          <w:b/>
          <w:i w:val="0"/>
          <w:sz w:val="32"/>
          <w:szCs w:val="32"/>
        </w:rPr>
      </w:pPr>
      <w:r>
        <w:rPr>
          <w:rStyle w:val="a4"/>
          <w:b/>
          <w:i w:val="0"/>
          <w:sz w:val="32"/>
          <w:szCs w:val="32"/>
        </w:rPr>
        <w:lastRenderedPageBreak/>
        <w:t xml:space="preserve">                   </w:t>
      </w:r>
    </w:p>
    <w:p w:rsidR="00ED5B6B" w:rsidRPr="002F17A9" w:rsidRDefault="00ED5B6B" w:rsidP="00383FB8">
      <w:pPr>
        <w:pStyle w:val="a3"/>
        <w:spacing w:before="0" w:beforeAutospacing="0" w:after="0" w:afterAutospacing="0" w:line="360" w:lineRule="auto"/>
        <w:ind w:firstLine="284"/>
        <w:jc w:val="center"/>
        <w:rPr>
          <w:rStyle w:val="a4"/>
          <w:b/>
          <w:i w:val="0"/>
          <w:sz w:val="32"/>
          <w:szCs w:val="32"/>
        </w:rPr>
      </w:pPr>
      <w:r w:rsidRPr="002F17A9">
        <w:rPr>
          <w:rStyle w:val="a4"/>
          <w:b/>
          <w:i w:val="0"/>
          <w:sz w:val="32"/>
          <w:szCs w:val="32"/>
        </w:rPr>
        <w:t>2. Результаты исследований.</w:t>
      </w:r>
    </w:p>
    <w:p w:rsidR="00383FB8" w:rsidRDefault="00383FB8" w:rsidP="00E2764B">
      <w:pPr>
        <w:pStyle w:val="a3"/>
        <w:spacing w:before="0" w:beforeAutospacing="0" w:after="0" w:afterAutospacing="0" w:line="360" w:lineRule="auto"/>
        <w:ind w:firstLine="284"/>
        <w:jc w:val="center"/>
        <w:rPr>
          <w:rStyle w:val="a4"/>
          <w:b/>
          <w:sz w:val="28"/>
          <w:szCs w:val="28"/>
        </w:rPr>
      </w:pPr>
    </w:p>
    <w:p w:rsidR="00ED5B6B" w:rsidRPr="002F17A9" w:rsidRDefault="00ED5B6B" w:rsidP="00E2764B">
      <w:pPr>
        <w:pStyle w:val="a3"/>
        <w:spacing w:before="0" w:beforeAutospacing="0" w:after="0" w:afterAutospacing="0" w:line="360" w:lineRule="auto"/>
        <w:ind w:firstLine="284"/>
        <w:jc w:val="center"/>
        <w:rPr>
          <w:rStyle w:val="a4"/>
          <w:b/>
          <w:sz w:val="28"/>
          <w:szCs w:val="28"/>
        </w:rPr>
      </w:pPr>
      <w:r w:rsidRPr="002F17A9">
        <w:rPr>
          <w:rStyle w:val="a4"/>
          <w:b/>
          <w:sz w:val="28"/>
          <w:szCs w:val="28"/>
        </w:rPr>
        <w:t>2.1. Данные медосмотров</w:t>
      </w:r>
    </w:p>
    <w:p w:rsidR="00BA773D" w:rsidRDefault="00ED5B6B" w:rsidP="00E2764B">
      <w:pPr>
        <w:pStyle w:val="a3"/>
        <w:spacing w:before="0" w:beforeAutospacing="0" w:after="0" w:afterAutospacing="0" w:line="360" w:lineRule="auto"/>
        <w:ind w:firstLine="284"/>
        <w:jc w:val="both"/>
        <w:rPr>
          <w:rStyle w:val="a4"/>
          <w:i w:val="0"/>
          <w:sz w:val="28"/>
          <w:szCs w:val="28"/>
        </w:rPr>
      </w:pPr>
      <w:r>
        <w:rPr>
          <w:rStyle w:val="a4"/>
          <w:i w:val="0"/>
          <w:sz w:val="28"/>
          <w:szCs w:val="28"/>
        </w:rPr>
        <w:t>В своей работе</w:t>
      </w:r>
      <w:r w:rsidR="00337C6D">
        <w:rPr>
          <w:rStyle w:val="a4"/>
          <w:i w:val="0"/>
          <w:sz w:val="28"/>
          <w:szCs w:val="28"/>
        </w:rPr>
        <w:t xml:space="preserve"> прежде всего я проанализировал</w:t>
      </w:r>
      <w:r>
        <w:rPr>
          <w:rStyle w:val="a4"/>
          <w:i w:val="0"/>
          <w:sz w:val="28"/>
          <w:szCs w:val="28"/>
        </w:rPr>
        <w:t xml:space="preserve"> данные медосмотров по параметру – нарушение зрения.</w:t>
      </w:r>
    </w:p>
    <w:p w:rsidR="004978D7" w:rsidRDefault="004978D7" w:rsidP="00B33CEE">
      <w:pPr>
        <w:pStyle w:val="a3"/>
        <w:tabs>
          <w:tab w:val="left" w:pos="9214"/>
        </w:tabs>
        <w:spacing w:before="0" w:beforeAutospacing="0" w:after="0" w:afterAutospacing="0" w:line="360" w:lineRule="auto"/>
        <w:jc w:val="center"/>
        <w:rPr>
          <w:b/>
          <w:sz w:val="28"/>
          <w:szCs w:val="28"/>
        </w:rPr>
      </w:pPr>
      <w:r w:rsidRPr="00CC12A1">
        <w:rPr>
          <w:b/>
          <w:sz w:val="28"/>
          <w:szCs w:val="28"/>
        </w:rPr>
        <w:t>Данные мед</w:t>
      </w:r>
      <w:r w:rsidR="002E7750">
        <w:rPr>
          <w:b/>
          <w:sz w:val="28"/>
          <w:szCs w:val="28"/>
        </w:rPr>
        <w:t xml:space="preserve">осмотра </w:t>
      </w:r>
      <w:r w:rsidR="002E7750">
        <w:rPr>
          <w:b/>
          <w:sz w:val="28"/>
          <w:szCs w:val="28"/>
        </w:rPr>
        <w:br/>
        <w:t>за 20</w:t>
      </w:r>
      <w:r w:rsidR="00FF348D">
        <w:rPr>
          <w:b/>
          <w:sz w:val="28"/>
          <w:szCs w:val="28"/>
        </w:rPr>
        <w:t>08</w:t>
      </w:r>
      <w:r w:rsidR="002E7750">
        <w:rPr>
          <w:b/>
          <w:sz w:val="28"/>
          <w:szCs w:val="28"/>
        </w:rPr>
        <w:t>-20</w:t>
      </w:r>
      <w:r w:rsidR="00FF348D">
        <w:rPr>
          <w:b/>
          <w:sz w:val="28"/>
          <w:szCs w:val="28"/>
        </w:rPr>
        <w:t>12</w:t>
      </w:r>
      <w:r w:rsidRPr="00CC12A1">
        <w:rPr>
          <w:b/>
          <w:sz w:val="28"/>
          <w:szCs w:val="28"/>
        </w:rPr>
        <w:t xml:space="preserve"> годы</w:t>
      </w:r>
    </w:p>
    <w:p w:rsidR="00000917" w:rsidRPr="00B05FAE" w:rsidRDefault="00B05FAE" w:rsidP="00383FB8">
      <w:pPr>
        <w:pStyle w:val="a3"/>
        <w:spacing w:before="0" w:beforeAutospacing="0" w:after="0" w:afterAutospacing="0" w:line="360" w:lineRule="auto"/>
        <w:jc w:val="center"/>
        <w:rPr>
          <w:sz w:val="28"/>
          <w:szCs w:val="28"/>
        </w:rPr>
      </w:pPr>
      <w:r>
        <w:rPr>
          <w:b/>
          <w:sz w:val="28"/>
          <w:szCs w:val="28"/>
        </w:rPr>
        <w:t xml:space="preserve">                                                                                                      </w:t>
      </w:r>
      <w:r w:rsidR="00000917" w:rsidRPr="00B05FAE">
        <w:rPr>
          <w:sz w:val="28"/>
          <w:szCs w:val="28"/>
        </w:rPr>
        <w:t>Табл</w:t>
      </w:r>
      <w:r w:rsidRPr="00B05FAE">
        <w:rPr>
          <w:sz w:val="28"/>
          <w:szCs w:val="28"/>
        </w:rPr>
        <w:t xml:space="preserve">ица </w:t>
      </w:r>
      <w:r w:rsidR="00000917" w:rsidRPr="00B05FAE">
        <w:rPr>
          <w:sz w:val="28"/>
          <w:szCs w:val="28"/>
        </w:rPr>
        <w:t>1</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3"/>
        <w:gridCol w:w="1134"/>
        <w:gridCol w:w="860"/>
        <w:gridCol w:w="1266"/>
        <w:gridCol w:w="727"/>
        <w:gridCol w:w="1265"/>
        <w:gridCol w:w="727"/>
        <w:gridCol w:w="1265"/>
        <w:gridCol w:w="727"/>
        <w:gridCol w:w="1101"/>
        <w:gridCol w:w="1134"/>
      </w:tblGrid>
      <w:tr w:rsidR="00B33CEE" w:rsidRPr="009D2291" w:rsidTr="00E035EE">
        <w:tc>
          <w:tcPr>
            <w:tcW w:w="993" w:type="dxa"/>
            <w:vMerge w:val="restart"/>
            <w:shd w:val="clear" w:color="auto" w:fill="FFFFFF"/>
          </w:tcPr>
          <w:p w:rsidR="00B33CEE" w:rsidRPr="00B33CEE" w:rsidRDefault="00B33CEE" w:rsidP="009D2291">
            <w:pPr>
              <w:pStyle w:val="a3"/>
              <w:spacing w:line="360" w:lineRule="auto"/>
              <w:jc w:val="center"/>
              <w:rPr>
                <w:rStyle w:val="a4"/>
                <w:i w:val="0"/>
                <w:sz w:val="28"/>
                <w:szCs w:val="28"/>
              </w:rPr>
            </w:pPr>
            <w:r w:rsidRPr="00B33CEE">
              <w:rPr>
                <w:rStyle w:val="a4"/>
                <w:i w:val="0"/>
                <w:sz w:val="28"/>
                <w:szCs w:val="28"/>
              </w:rPr>
              <w:t xml:space="preserve">Класс </w:t>
            </w:r>
          </w:p>
        </w:tc>
        <w:tc>
          <w:tcPr>
            <w:tcW w:w="1994" w:type="dxa"/>
            <w:gridSpan w:val="2"/>
            <w:shd w:val="clear" w:color="auto" w:fill="FFFFFF"/>
          </w:tcPr>
          <w:p w:rsidR="00B33CEE" w:rsidRPr="009D2291" w:rsidRDefault="00B33CEE" w:rsidP="009D2291">
            <w:pPr>
              <w:pStyle w:val="a3"/>
              <w:spacing w:line="360" w:lineRule="auto"/>
              <w:jc w:val="center"/>
              <w:rPr>
                <w:rStyle w:val="a4"/>
                <w:i w:val="0"/>
                <w:sz w:val="28"/>
                <w:szCs w:val="28"/>
              </w:rPr>
            </w:pPr>
            <w:r>
              <w:rPr>
                <w:rStyle w:val="a4"/>
                <w:i w:val="0"/>
                <w:sz w:val="28"/>
                <w:szCs w:val="28"/>
              </w:rPr>
              <w:t>2008</w:t>
            </w:r>
          </w:p>
        </w:tc>
        <w:tc>
          <w:tcPr>
            <w:tcW w:w="1993" w:type="dxa"/>
            <w:gridSpan w:val="2"/>
            <w:shd w:val="clear" w:color="auto" w:fill="FFFFFF"/>
          </w:tcPr>
          <w:p w:rsidR="00B33CEE" w:rsidRPr="009D2291" w:rsidRDefault="00B33CEE" w:rsidP="00B33CEE">
            <w:pPr>
              <w:pStyle w:val="a3"/>
              <w:spacing w:line="360" w:lineRule="auto"/>
              <w:jc w:val="center"/>
              <w:rPr>
                <w:rStyle w:val="a4"/>
                <w:i w:val="0"/>
                <w:sz w:val="28"/>
                <w:szCs w:val="28"/>
              </w:rPr>
            </w:pPr>
            <w:r w:rsidRPr="009D2291">
              <w:rPr>
                <w:rStyle w:val="a4"/>
                <w:i w:val="0"/>
                <w:sz w:val="28"/>
                <w:szCs w:val="28"/>
              </w:rPr>
              <w:t>2009</w:t>
            </w:r>
          </w:p>
        </w:tc>
        <w:tc>
          <w:tcPr>
            <w:tcW w:w="1992" w:type="dxa"/>
            <w:gridSpan w:val="2"/>
            <w:shd w:val="clear" w:color="auto" w:fill="FFFFFF"/>
          </w:tcPr>
          <w:p w:rsidR="00B33CEE" w:rsidRPr="009D2291" w:rsidRDefault="00B33CEE" w:rsidP="00B33CEE">
            <w:pPr>
              <w:pStyle w:val="a3"/>
              <w:spacing w:line="360" w:lineRule="auto"/>
              <w:jc w:val="center"/>
              <w:rPr>
                <w:rStyle w:val="a4"/>
                <w:i w:val="0"/>
                <w:sz w:val="28"/>
                <w:szCs w:val="28"/>
              </w:rPr>
            </w:pPr>
            <w:r w:rsidRPr="009D2291">
              <w:rPr>
                <w:rStyle w:val="a4"/>
                <w:i w:val="0"/>
                <w:sz w:val="28"/>
                <w:szCs w:val="28"/>
              </w:rPr>
              <w:t>2010</w:t>
            </w:r>
          </w:p>
        </w:tc>
        <w:tc>
          <w:tcPr>
            <w:tcW w:w="1992" w:type="dxa"/>
            <w:gridSpan w:val="2"/>
            <w:shd w:val="clear" w:color="auto" w:fill="FFFFFF"/>
          </w:tcPr>
          <w:p w:rsidR="00B33CEE" w:rsidRPr="009D2291" w:rsidRDefault="00B33CEE" w:rsidP="00B33CEE">
            <w:pPr>
              <w:pStyle w:val="a3"/>
              <w:spacing w:line="360" w:lineRule="auto"/>
              <w:jc w:val="center"/>
              <w:rPr>
                <w:rStyle w:val="a4"/>
                <w:i w:val="0"/>
                <w:sz w:val="28"/>
                <w:szCs w:val="28"/>
              </w:rPr>
            </w:pPr>
            <w:r w:rsidRPr="009D2291">
              <w:rPr>
                <w:rStyle w:val="a4"/>
                <w:i w:val="0"/>
                <w:sz w:val="28"/>
                <w:szCs w:val="28"/>
              </w:rPr>
              <w:t>2011</w:t>
            </w:r>
          </w:p>
        </w:tc>
        <w:tc>
          <w:tcPr>
            <w:tcW w:w="2235" w:type="dxa"/>
            <w:gridSpan w:val="2"/>
            <w:shd w:val="clear" w:color="auto" w:fill="FFFFFF"/>
          </w:tcPr>
          <w:p w:rsidR="00B33CEE" w:rsidRPr="009D2291" w:rsidRDefault="00B33CEE" w:rsidP="00B33CEE">
            <w:pPr>
              <w:pStyle w:val="a3"/>
              <w:spacing w:line="360" w:lineRule="auto"/>
              <w:jc w:val="center"/>
              <w:rPr>
                <w:rStyle w:val="a4"/>
                <w:i w:val="0"/>
                <w:sz w:val="28"/>
                <w:szCs w:val="28"/>
              </w:rPr>
            </w:pPr>
            <w:r>
              <w:rPr>
                <w:rStyle w:val="a4"/>
                <w:i w:val="0"/>
                <w:sz w:val="28"/>
                <w:szCs w:val="28"/>
              </w:rPr>
              <w:t>2012</w:t>
            </w:r>
          </w:p>
        </w:tc>
      </w:tr>
      <w:tr w:rsidR="00B33CEE" w:rsidRPr="009D2291" w:rsidTr="00E035EE">
        <w:tc>
          <w:tcPr>
            <w:tcW w:w="993" w:type="dxa"/>
            <w:vMerge/>
            <w:shd w:val="clear" w:color="auto" w:fill="FFFFFF"/>
          </w:tcPr>
          <w:p w:rsidR="00B33CEE" w:rsidRPr="009D2291" w:rsidRDefault="00B33CEE" w:rsidP="009D2291">
            <w:pPr>
              <w:pStyle w:val="a3"/>
              <w:spacing w:line="360" w:lineRule="auto"/>
              <w:jc w:val="center"/>
              <w:rPr>
                <w:rStyle w:val="a4"/>
                <w:i w:val="0"/>
                <w:sz w:val="28"/>
                <w:szCs w:val="28"/>
                <w:lang w:val="en-US"/>
              </w:rPr>
            </w:pPr>
          </w:p>
        </w:tc>
        <w:tc>
          <w:tcPr>
            <w:tcW w:w="1134" w:type="dxa"/>
            <w:shd w:val="clear" w:color="auto" w:fill="FFFFFF"/>
          </w:tcPr>
          <w:p w:rsidR="00B33CEE" w:rsidRPr="009D2291" w:rsidRDefault="00B33CEE" w:rsidP="009D2291">
            <w:pPr>
              <w:pStyle w:val="a3"/>
              <w:spacing w:line="360" w:lineRule="auto"/>
              <w:jc w:val="center"/>
              <w:rPr>
                <w:rStyle w:val="a4"/>
                <w:i w:val="0"/>
                <w:sz w:val="18"/>
                <w:szCs w:val="18"/>
              </w:rPr>
            </w:pPr>
            <w:r w:rsidRPr="009D2291">
              <w:rPr>
                <w:rStyle w:val="a4"/>
                <w:i w:val="0"/>
                <w:sz w:val="18"/>
                <w:szCs w:val="18"/>
              </w:rPr>
              <w:t>Кол-во уч-ся  с нарушениями / кол-во учащихся в классе</w:t>
            </w:r>
          </w:p>
        </w:tc>
        <w:tc>
          <w:tcPr>
            <w:tcW w:w="860"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w:t>
            </w:r>
          </w:p>
        </w:tc>
        <w:tc>
          <w:tcPr>
            <w:tcW w:w="1266"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18"/>
                <w:szCs w:val="18"/>
              </w:rPr>
              <w:t>Кол-во уч-ся  с нарушениями / кол-во учащихся в классе</w:t>
            </w:r>
          </w:p>
        </w:tc>
        <w:tc>
          <w:tcPr>
            <w:tcW w:w="727"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w:t>
            </w:r>
          </w:p>
        </w:tc>
        <w:tc>
          <w:tcPr>
            <w:tcW w:w="1265"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18"/>
                <w:szCs w:val="18"/>
              </w:rPr>
              <w:t>Кол-во уч-ся  с нарушениями / кол-во учащихся в классе</w:t>
            </w:r>
          </w:p>
        </w:tc>
        <w:tc>
          <w:tcPr>
            <w:tcW w:w="727"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w:t>
            </w:r>
          </w:p>
        </w:tc>
        <w:tc>
          <w:tcPr>
            <w:tcW w:w="1265"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18"/>
                <w:szCs w:val="18"/>
              </w:rPr>
              <w:t>Кол-во уч-ся  с нарушениями / кол-во учащихся в классе</w:t>
            </w:r>
          </w:p>
        </w:tc>
        <w:tc>
          <w:tcPr>
            <w:tcW w:w="727"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w:t>
            </w:r>
          </w:p>
        </w:tc>
        <w:tc>
          <w:tcPr>
            <w:tcW w:w="1101" w:type="dxa"/>
            <w:shd w:val="clear" w:color="auto" w:fill="FFFFFF"/>
          </w:tcPr>
          <w:p w:rsidR="00B33CEE" w:rsidRPr="009D2291" w:rsidRDefault="00B33CEE" w:rsidP="00DE0936">
            <w:pPr>
              <w:pStyle w:val="a3"/>
              <w:spacing w:line="360" w:lineRule="auto"/>
              <w:jc w:val="center"/>
              <w:rPr>
                <w:rStyle w:val="a4"/>
                <w:i w:val="0"/>
                <w:sz w:val="28"/>
                <w:szCs w:val="28"/>
              </w:rPr>
            </w:pPr>
            <w:r w:rsidRPr="009D2291">
              <w:rPr>
                <w:rStyle w:val="a4"/>
                <w:i w:val="0"/>
                <w:sz w:val="18"/>
                <w:szCs w:val="18"/>
              </w:rPr>
              <w:t>Кол-во уч-ся  с нарушениями / кол-во учащихся в классе</w:t>
            </w:r>
          </w:p>
        </w:tc>
        <w:tc>
          <w:tcPr>
            <w:tcW w:w="1134" w:type="dxa"/>
            <w:shd w:val="clear" w:color="auto" w:fill="FFFFFF"/>
          </w:tcPr>
          <w:p w:rsidR="00B33CEE" w:rsidRPr="009D2291" w:rsidRDefault="00B33CEE" w:rsidP="00DE0936">
            <w:pPr>
              <w:pStyle w:val="a3"/>
              <w:spacing w:line="360" w:lineRule="auto"/>
              <w:jc w:val="center"/>
              <w:rPr>
                <w:rStyle w:val="a4"/>
                <w:i w:val="0"/>
                <w:sz w:val="28"/>
                <w:szCs w:val="28"/>
              </w:rPr>
            </w:pPr>
            <w:r w:rsidRPr="009D2291">
              <w:rPr>
                <w:rStyle w:val="a4"/>
                <w:i w:val="0"/>
                <w:sz w:val="28"/>
                <w:szCs w:val="28"/>
              </w:rPr>
              <w:t>%</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1</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2/55</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 xml:space="preserve">4 </w:t>
            </w:r>
            <w:r w:rsidRPr="009D2291">
              <w:rPr>
                <w:rStyle w:val="a4"/>
                <w:i w:val="0"/>
                <w:sz w:val="20"/>
                <w:szCs w:val="20"/>
              </w:rPr>
              <w:t>%</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3/58</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5%</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14/88</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17/59</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sidRPr="009D2291">
              <w:rPr>
                <w:rStyle w:val="a4"/>
                <w:i w:val="0"/>
                <w:sz w:val="20"/>
                <w:szCs w:val="20"/>
              </w:rPr>
              <w:t>30%</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6/57</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10%</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2</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18/55</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30</w:t>
            </w:r>
            <w:r w:rsidRPr="009D2291">
              <w:rPr>
                <w:rStyle w:val="a4"/>
                <w:i w:val="0"/>
                <w:sz w:val="20"/>
                <w:szCs w:val="20"/>
              </w:rPr>
              <w:t>%</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10/6</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13/60</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21%</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18/88</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20%</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10/58</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17%</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3</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16/57</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30 %</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16/57</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28%</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18/50</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31%</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12/60</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20%</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18/87</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20%</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4</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15/59</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25%</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18/57</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31%</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16/58</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23/60</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38%</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9/55</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5</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11/52</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21 %</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16/59</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15/58</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25%</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14/58</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24%</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18/59</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30%</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6</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10/59</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15%</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16/54</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29%</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16/8</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15/60</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25%</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15/59</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26%</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7</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12/51</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23%</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16/58</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16/54</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29%</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22/56</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40%</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22/60</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36%</w:t>
            </w:r>
          </w:p>
        </w:tc>
      </w:tr>
      <w:tr w:rsidR="00B33CEE" w:rsidRPr="009D2291" w:rsidTr="00E035EE">
        <w:tc>
          <w:tcPr>
            <w:tcW w:w="993" w:type="dxa"/>
            <w:shd w:val="clear" w:color="auto" w:fill="FFFFFF"/>
          </w:tcPr>
          <w:p w:rsidR="00B33CEE" w:rsidRPr="009D2291" w:rsidRDefault="00B33CEE" w:rsidP="009D2291">
            <w:pPr>
              <w:pStyle w:val="a3"/>
              <w:spacing w:line="360" w:lineRule="auto"/>
              <w:jc w:val="center"/>
              <w:rPr>
                <w:rStyle w:val="a4"/>
                <w:i w:val="0"/>
                <w:sz w:val="28"/>
                <w:szCs w:val="28"/>
              </w:rPr>
            </w:pPr>
            <w:r w:rsidRPr="009D2291">
              <w:rPr>
                <w:rStyle w:val="a4"/>
                <w:i w:val="0"/>
                <w:sz w:val="28"/>
                <w:szCs w:val="28"/>
              </w:rPr>
              <w:t>8</w:t>
            </w:r>
          </w:p>
        </w:tc>
        <w:tc>
          <w:tcPr>
            <w:tcW w:w="1134"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15/57</w:t>
            </w:r>
          </w:p>
        </w:tc>
        <w:tc>
          <w:tcPr>
            <w:tcW w:w="860"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26%</w:t>
            </w:r>
          </w:p>
        </w:tc>
        <w:tc>
          <w:tcPr>
            <w:tcW w:w="1266"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15/55</w:t>
            </w:r>
          </w:p>
        </w:tc>
        <w:tc>
          <w:tcPr>
            <w:tcW w:w="727" w:type="dxa"/>
            <w:shd w:val="clear" w:color="auto" w:fill="FFFFFF"/>
          </w:tcPr>
          <w:p w:rsidR="00B33CEE" w:rsidRPr="009D2291" w:rsidRDefault="00B33CEE" w:rsidP="009D2291">
            <w:pPr>
              <w:pStyle w:val="a3"/>
              <w:spacing w:line="360" w:lineRule="auto"/>
              <w:jc w:val="center"/>
              <w:rPr>
                <w:rStyle w:val="a4"/>
                <w:i w:val="0"/>
                <w:sz w:val="20"/>
                <w:szCs w:val="20"/>
              </w:rPr>
            </w:pPr>
            <w:r>
              <w:rPr>
                <w:rStyle w:val="a4"/>
                <w:i w:val="0"/>
                <w:sz w:val="20"/>
                <w:szCs w:val="20"/>
              </w:rPr>
              <w:t>27%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15/55</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27%</w:t>
            </w:r>
          </w:p>
        </w:tc>
        <w:tc>
          <w:tcPr>
            <w:tcW w:w="1265"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15/56</w:t>
            </w:r>
          </w:p>
        </w:tc>
        <w:tc>
          <w:tcPr>
            <w:tcW w:w="727"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26%</w:t>
            </w:r>
          </w:p>
        </w:tc>
        <w:tc>
          <w:tcPr>
            <w:tcW w:w="1101"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16/56</w:t>
            </w:r>
          </w:p>
        </w:tc>
        <w:tc>
          <w:tcPr>
            <w:tcW w:w="1134" w:type="dxa"/>
            <w:shd w:val="clear" w:color="auto" w:fill="FFFFFF"/>
          </w:tcPr>
          <w:p w:rsidR="00B33CEE" w:rsidRPr="009D2291" w:rsidRDefault="00973436" w:rsidP="009D2291">
            <w:pPr>
              <w:pStyle w:val="a3"/>
              <w:spacing w:line="360" w:lineRule="auto"/>
              <w:jc w:val="center"/>
              <w:rPr>
                <w:rStyle w:val="a4"/>
                <w:i w:val="0"/>
                <w:sz w:val="20"/>
                <w:szCs w:val="20"/>
              </w:rPr>
            </w:pPr>
            <w:r>
              <w:rPr>
                <w:rStyle w:val="a4"/>
                <w:i w:val="0"/>
                <w:sz w:val="20"/>
                <w:szCs w:val="20"/>
              </w:rPr>
              <w:t>28%</w:t>
            </w:r>
          </w:p>
        </w:tc>
      </w:tr>
      <w:tr w:rsidR="00973436" w:rsidRPr="009D2291" w:rsidTr="00E035EE">
        <w:tc>
          <w:tcPr>
            <w:tcW w:w="993" w:type="dxa"/>
            <w:shd w:val="clear" w:color="auto" w:fill="FFFFFF"/>
          </w:tcPr>
          <w:p w:rsidR="00973436" w:rsidRPr="009D2291" w:rsidRDefault="00973436" w:rsidP="009D2291">
            <w:pPr>
              <w:pStyle w:val="a3"/>
              <w:spacing w:line="360" w:lineRule="auto"/>
              <w:jc w:val="center"/>
              <w:rPr>
                <w:rStyle w:val="a4"/>
                <w:i w:val="0"/>
                <w:sz w:val="28"/>
                <w:szCs w:val="28"/>
              </w:rPr>
            </w:pPr>
            <w:r w:rsidRPr="009D2291">
              <w:rPr>
                <w:rStyle w:val="a4"/>
                <w:i w:val="0"/>
                <w:sz w:val="28"/>
                <w:szCs w:val="28"/>
              </w:rPr>
              <w:t>9</w:t>
            </w:r>
          </w:p>
        </w:tc>
        <w:tc>
          <w:tcPr>
            <w:tcW w:w="1134"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13/52</w:t>
            </w:r>
          </w:p>
        </w:tc>
        <w:tc>
          <w:tcPr>
            <w:tcW w:w="860"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25%</w:t>
            </w:r>
          </w:p>
        </w:tc>
        <w:tc>
          <w:tcPr>
            <w:tcW w:w="1266"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15/61</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24%</w:t>
            </w:r>
          </w:p>
        </w:tc>
        <w:tc>
          <w:tcPr>
            <w:tcW w:w="1265"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13/51</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25%</w:t>
            </w:r>
          </w:p>
        </w:tc>
        <w:tc>
          <w:tcPr>
            <w:tcW w:w="1265" w:type="dxa"/>
            <w:shd w:val="clear" w:color="auto" w:fill="FFFFFF"/>
          </w:tcPr>
          <w:p w:rsidR="00973436" w:rsidRPr="009D2291" w:rsidRDefault="00973436" w:rsidP="00DE0936">
            <w:pPr>
              <w:pStyle w:val="a3"/>
              <w:spacing w:line="360" w:lineRule="auto"/>
              <w:jc w:val="center"/>
              <w:rPr>
                <w:rStyle w:val="a4"/>
                <w:i w:val="0"/>
                <w:sz w:val="20"/>
                <w:szCs w:val="20"/>
              </w:rPr>
            </w:pPr>
            <w:r>
              <w:rPr>
                <w:rStyle w:val="a4"/>
                <w:i w:val="0"/>
                <w:sz w:val="20"/>
                <w:szCs w:val="20"/>
              </w:rPr>
              <w:t>15/56</w:t>
            </w:r>
          </w:p>
        </w:tc>
        <w:tc>
          <w:tcPr>
            <w:tcW w:w="727" w:type="dxa"/>
            <w:shd w:val="clear" w:color="auto" w:fill="FFFFFF"/>
          </w:tcPr>
          <w:p w:rsidR="00973436" w:rsidRPr="009D2291" w:rsidRDefault="00973436" w:rsidP="00DE0936">
            <w:pPr>
              <w:pStyle w:val="a3"/>
              <w:spacing w:line="360" w:lineRule="auto"/>
              <w:jc w:val="center"/>
              <w:rPr>
                <w:rStyle w:val="a4"/>
                <w:i w:val="0"/>
                <w:sz w:val="20"/>
                <w:szCs w:val="20"/>
              </w:rPr>
            </w:pPr>
            <w:r>
              <w:rPr>
                <w:rStyle w:val="a4"/>
                <w:i w:val="0"/>
                <w:sz w:val="20"/>
                <w:szCs w:val="20"/>
              </w:rPr>
              <w:t>26%</w:t>
            </w:r>
          </w:p>
        </w:tc>
        <w:tc>
          <w:tcPr>
            <w:tcW w:w="1101"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25/56</w:t>
            </w:r>
          </w:p>
        </w:tc>
        <w:tc>
          <w:tcPr>
            <w:tcW w:w="1134"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45%</w:t>
            </w:r>
          </w:p>
        </w:tc>
      </w:tr>
      <w:tr w:rsidR="00973436" w:rsidRPr="009D2291" w:rsidTr="00E035EE">
        <w:tc>
          <w:tcPr>
            <w:tcW w:w="993" w:type="dxa"/>
            <w:shd w:val="clear" w:color="auto" w:fill="FFFFFF"/>
          </w:tcPr>
          <w:p w:rsidR="00973436" w:rsidRPr="009D2291" w:rsidRDefault="00973436" w:rsidP="009D2291">
            <w:pPr>
              <w:pStyle w:val="a3"/>
              <w:spacing w:line="360" w:lineRule="auto"/>
              <w:jc w:val="center"/>
              <w:rPr>
                <w:rStyle w:val="a4"/>
                <w:i w:val="0"/>
                <w:sz w:val="28"/>
                <w:szCs w:val="28"/>
              </w:rPr>
            </w:pPr>
            <w:r w:rsidRPr="009D2291">
              <w:rPr>
                <w:rStyle w:val="a4"/>
                <w:i w:val="0"/>
                <w:sz w:val="28"/>
                <w:szCs w:val="28"/>
              </w:rPr>
              <w:t>10</w:t>
            </w:r>
          </w:p>
        </w:tc>
        <w:tc>
          <w:tcPr>
            <w:tcW w:w="1134"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12/29</w:t>
            </w:r>
          </w:p>
        </w:tc>
        <w:tc>
          <w:tcPr>
            <w:tcW w:w="860"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41%</w:t>
            </w:r>
          </w:p>
        </w:tc>
        <w:tc>
          <w:tcPr>
            <w:tcW w:w="1266"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4/18</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22%</w:t>
            </w:r>
          </w:p>
        </w:tc>
        <w:tc>
          <w:tcPr>
            <w:tcW w:w="1265"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9/30</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30%</w:t>
            </w:r>
          </w:p>
        </w:tc>
        <w:tc>
          <w:tcPr>
            <w:tcW w:w="1265"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6/23</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26%</w:t>
            </w:r>
          </w:p>
        </w:tc>
        <w:tc>
          <w:tcPr>
            <w:tcW w:w="1101"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10/25</w:t>
            </w:r>
          </w:p>
        </w:tc>
        <w:tc>
          <w:tcPr>
            <w:tcW w:w="1134"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40%</w:t>
            </w:r>
          </w:p>
        </w:tc>
      </w:tr>
      <w:tr w:rsidR="00973436" w:rsidRPr="009D2291" w:rsidTr="00E035EE">
        <w:tc>
          <w:tcPr>
            <w:tcW w:w="993" w:type="dxa"/>
            <w:shd w:val="clear" w:color="auto" w:fill="FFFFFF"/>
          </w:tcPr>
          <w:p w:rsidR="00973436" w:rsidRPr="009D2291" w:rsidRDefault="00973436" w:rsidP="009D2291">
            <w:pPr>
              <w:pStyle w:val="a3"/>
              <w:spacing w:line="360" w:lineRule="auto"/>
              <w:jc w:val="center"/>
              <w:rPr>
                <w:rStyle w:val="a4"/>
                <w:i w:val="0"/>
                <w:sz w:val="28"/>
                <w:szCs w:val="28"/>
              </w:rPr>
            </w:pPr>
            <w:r w:rsidRPr="009D2291">
              <w:rPr>
                <w:rStyle w:val="a4"/>
                <w:i w:val="0"/>
                <w:sz w:val="28"/>
                <w:szCs w:val="28"/>
              </w:rPr>
              <w:t>11</w:t>
            </w:r>
          </w:p>
        </w:tc>
        <w:tc>
          <w:tcPr>
            <w:tcW w:w="1134"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23/53</w:t>
            </w:r>
          </w:p>
        </w:tc>
        <w:tc>
          <w:tcPr>
            <w:tcW w:w="860"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43%</w:t>
            </w:r>
          </w:p>
        </w:tc>
        <w:tc>
          <w:tcPr>
            <w:tcW w:w="1266"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19/29</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65%</w:t>
            </w:r>
          </w:p>
        </w:tc>
        <w:tc>
          <w:tcPr>
            <w:tcW w:w="1265"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7/11</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6%</w:t>
            </w:r>
          </w:p>
        </w:tc>
        <w:tc>
          <w:tcPr>
            <w:tcW w:w="1265"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12/28</w:t>
            </w:r>
          </w:p>
        </w:tc>
        <w:tc>
          <w:tcPr>
            <w:tcW w:w="727"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42%</w:t>
            </w:r>
          </w:p>
        </w:tc>
        <w:tc>
          <w:tcPr>
            <w:tcW w:w="1101"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8/22</w:t>
            </w:r>
          </w:p>
        </w:tc>
        <w:tc>
          <w:tcPr>
            <w:tcW w:w="1134" w:type="dxa"/>
            <w:shd w:val="clear" w:color="auto" w:fill="FFFFFF"/>
          </w:tcPr>
          <w:p w:rsidR="00973436" w:rsidRPr="009D2291" w:rsidRDefault="00973436" w:rsidP="009D2291">
            <w:pPr>
              <w:pStyle w:val="a3"/>
              <w:spacing w:line="360" w:lineRule="auto"/>
              <w:jc w:val="center"/>
              <w:rPr>
                <w:rStyle w:val="a4"/>
                <w:i w:val="0"/>
                <w:sz w:val="20"/>
                <w:szCs w:val="20"/>
              </w:rPr>
            </w:pPr>
            <w:r>
              <w:rPr>
                <w:rStyle w:val="a4"/>
                <w:i w:val="0"/>
                <w:sz w:val="20"/>
                <w:szCs w:val="20"/>
              </w:rPr>
              <w:t>36%</w:t>
            </w:r>
          </w:p>
        </w:tc>
      </w:tr>
      <w:tr w:rsidR="00973436" w:rsidRPr="009D2291" w:rsidTr="00E035EE">
        <w:tc>
          <w:tcPr>
            <w:tcW w:w="993" w:type="dxa"/>
            <w:shd w:val="clear" w:color="auto" w:fill="FFFFFF"/>
          </w:tcPr>
          <w:p w:rsidR="00973436" w:rsidRPr="009D2291" w:rsidRDefault="00973436" w:rsidP="009D2291">
            <w:pPr>
              <w:pStyle w:val="a3"/>
              <w:spacing w:line="360" w:lineRule="auto"/>
              <w:jc w:val="center"/>
              <w:rPr>
                <w:rStyle w:val="a4"/>
                <w:i w:val="0"/>
                <w:sz w:val="28"/>
                <w:szCs w:val="28"/>
              </w:rPr>
            </w:pPr>
            <w:r w:rsidRPr="009D2291">
              <w:rPr>
                <w:rStyle w:val="a4"/>
                <w:i w:val="0"/>
                <w:sz w:val="28"/>
                <w:szCs w:val="28"/>
              </w:rPr>
              <w:t xml:space="preserve">Итого </w:t>
            </w:r>
          </w:p>
        </w:tc>
        <w:tc>
          <w:tcPr>
            <w:tcW w:w="1134"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147/579</w:t>
            </w:r>
          </w:p>
        </w:tc>
        <w:tc>
          <w:tcPr>
            <w:tcW w:w="860"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25%</w:t>
            </w:r>
          </w:p>
        </w:tc>
        <w:tc>
          <w:tcPr>
            <w:tcW w:w="1266" w:type="dxa"/>
            <w:shd w:val="clear" w:color="auto" w:fill="FFFFFF"/>
          </w:tcPr>
          <w:p w:rsidR="00973436" w:rsidRPr="00097D32" w:rsidRDefault="00973436" w:rsidP="00A975C1">
            <w:pPr>
              <w:pStyle w:val="a3"/>
              <w:spacing w:line="360" w:lineRule="auto"/>
              <w:jc w:val="center"/>
              <w:rPr>
                <w:rStyle w:val="a4"/>
                <w:b/>
                <w:i w:val="0"/>
                <w:sz w:val="20"/>
                <w:szCs w:val="20"/>
              </w:rPr>
            </w:pPr>
            <w:r w:rsidRPr="00097D32">
              <w:rPr>
                <w:rStyle w:val="a4"/>
                <w:b/>
                <w:i w:val="0"/>
                <w:sz w:val="20"/>
                <w:szCs w:val="20"/>
              </w:rPr>
              <w:t>148/562</w:t>
            </w:r>
          </w:p>
        </w:tc>
        <w:tc>
          <w:tcPr>
            <w:tcW w:w="727"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26 %</w:t>
            </w:r>
          </w:p>
        </w:tc>
        <w:tc>
          <w:tcPr>
            <w:tcW w:w="1265"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152/585</w:t>
            </w:r>
          </w:p>
        </w:tc>
        <w:tc>
          <w:tcPr>
            <w:tcW w:w="727"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26%</w:t>
            </w:r>
          </w:p>
          <w:p w:rsidR="00973436" w:rsidRPr="00097D32" w:rsidRDefault="00973436" w:rsidP="009D2291">
            <w:pPr>
              <w:pStyle w:val="a3"/>
              <w:spacing w:line="360" w:lineRule="auto"/>
              <w:jc w:val="center"/>
              <w:rPr>
                <w:rStyle w:val="a4"/>
                <w:b/>
                <w:i w:val="0"/>
                <w:sz w:val="20"/>
                <w:szCs w:val="20"/>
              </w:rPr>
            </w:pPr>
          </w:p>
        </w:tc>
        <w:tc>
          <w:tcPr>
            <w:tcW w:w="1265"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173\600</w:t>
            </w:r>
          </w:p>
        </w:tc>
        <w:tc>
          <w:tcPr>
            <w:tcW w:w="727"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28%</w:t>
            </w:r>
          </w:p>
        </w:tc>
        <w:tc>
          <w:tcPr>
            <w:tcW w:w="1101"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163/595</w:t>
            </w:r>
          </w:p>
        </w:tc>
        <w:tc>
          <w:tcPr>
            <w:tcW w:w="1134" w:type="dxa"/>
            <w:shd w:val="clear" w:color="auto" w:fill="FFFFFF"/>
          </w:tcPr>
          <w:p w:rsidR="00973436" w:rsidRPr="00097D32" w:rsidRDefault="00973436" w:rsidP="009D2291">
            <w:pPr>
              <w:pStyle w:val="a3"/>
              <w:spacing w:line="360" w:lineRule="auto"/>
              <w:jc w:val="center"/>
              <w:rPr>
                <w:rStyle w:val="a4"/>
                <w:b/>
                <w:i w:val="0"/>
                <w:sz w:val="20"/>
                <w:szCs w:val="20"/>
              </w:rPr>
            </w:pPr>
            <w:r w:rsidRPr="00097D32">
              <w:rPr>
                <w:rStyle w:val="a4"/>
                <w:b/>
                <w:i w:val="0"/>
                <w:sz w:val="20"/>
                <w:szCs w:val="20"/>
              </w:rPr>
              <w:t>28%</w:t>
            </w:r>
          </w:p>
        </w:tc>
      </w:tr>
    </w:tbl>
    <w:p w:rsidR="00383FB8" w:rsidRDefault="00383FB8" w:rsidP="0066624F">
      <w:pPr>
        <w:pStyle w:val="a3"/>
        <w:spacing w:line="360" w:lineRule="auto"/>
        <w:rPr>
          <w:sz w:val="28"/>
          <w:szCs w:val="28"/>
        </w:rPr>
      </w:pPr>
    </w:p>
    <w:p w:rsidR="00383FB8" w:rsidRDefault="00383FB8" w:rsidP="0066624F">
      <w:pPr>
        <w:pStyle w:val="a3"/>
        <w:spacing w:line="360" w:lineRule="auto"/>
        <w:rPr>
          <w:sz w:val="28"/>
          <w:szCs w:val="28"/>
        </w:rPr>
      </w:pPr>
    </w:p>
    <w:p w:rsidR="0015075A" w:rsidRPr="002E5DEB" w:rsidRDefault="00ED5B6B" w:rsidP="002E5DEB">
      <w:pPr>
        <w:pStyle w:val="a3"/>
        <w:spacing w:line="360" w:lineRule="auto"/>
        <w:rPr>
          <w:sz w:val="28"/>
          <w:szCs w:val="28"/>
        </w:rPr>
      </w:pPr>
      <w:r w:rsidRPr="0066624F">
        <w:rPr>
          <w:sz w:val="28"/>
          <w:szCs w:val="28"/>
        </w:rPr>
        <w:t xml:space="preserve">Анализ показал, что </w:t>
      </w:r>
      <w:r w:rsidR="002E7750" w:rsidRPr="0066624F">
        <w:rPr>
          <w:sz w:val="28"/>
          <w:szCs w:val="28"/>
        </w:rPr>
        <w:t>в МОУ «</w:t>
      </w:r>
      <w:r w:rsidR="00FF348D">
        <w:rPr>
          <w:sz w:val="28"/>
          <w:szCs w:val="28"/>
        </w:rPr>
        <w:t>Лицей № 7</w:t>
      </w:r>
      <w:r w:rsidR="002E7750" w:rsidRPr="0066624F">
        <w:rPr>
          <w:sz w:val="28"/>
          <w:szCs w:val="28"/>
        </w:rPr>
        <w:t xml:space="preserve">» г. Тихвина Ленинградской области увеличилось число детей с </w:t>
      </w:r>
      <w:r w:rsidR="0015075A" w:rsidRPr="0066624F">
        <w:rPr>
          <w:sz w:val="28"/>
          <w:szCs w:val="28"/>
        </w:rPr>
        <w:t xml:space="preserve">нарушением зрения с </w:t>
      </w:r>
      <w:r w:rsidR="00E4637F">
        <w:rPr>
          <w:b/>
          <w:i/>
          <w:sz w:val="28"/>
          <w:szCs w:val="28"/>
          <w:u w:val="single"/>
        </w:rPr>
        <w:t xml:space="preserve">25 </w:t>
      </w:r>
      <w:r w:rsidR="0015075A" w:rsidRPr="0066624F">
        <w:rPr>
          <w:sz w:val="28"/>
          <w:szCs w:val="28"/>
        </w:rPr>
        <w:t>% в 20</w:t>
      </w:r>
      <w:r w:rsidR="00FF348D">
        <w:rPr>
          <w:sz w:val="28"/>
          <w:szCs w:val="28"/>
        </w:rPr>
        <w:t>08</w:t>
      </w:r>
      <w:r w:rsidR="0015075A" w:rsidRPr="0066624F">
        <w:rPr>
          <w:sz w:val="28"/>
          <w:szCs w:val="28"/>
        </w:rPr>
        <w:t xml:space="preserve"> году до </w:t>
      </w:r>
      <w:r w:rsidR="00E4637F">
        <w:rPr>
          <w:b/>
          <w:sz w:val="28"/>
          <w:szCs w:val="28"/>
          <w:u w:val="single"/>
        </w:rPr>
        <w:t>28</w:t>
      </w:r>
      <w:r w:rsidR="0015075A" w:rsidRPr="00FF348D">
        <w:rPr>
          <w:b/>
          <w:sz w:val="28"/>
          <w:szCs w:val="28"/>
          <w:u w:val="single"/>
        </w:rPr>
        <w:t xml:space="preserve"> </w:t>
      </w:r>
      <w:r w:rsidR="0015075A" w:rsidRPr="0066624F">
        <w:rPr>
          <w:sz w:val="28"/>
          <w:szCs w:val="28"/>
        </w:rPr>
        <w:t>%  в 20</w:t>
      </w:r>
      <w:r w:rsidR="00FF348D">
        <w:rPr>
          <w:sz w:val="28"/>
          <w:szCs w:val="28"/>
        </w:rPr>
        <w:t>12</w:t>
      </w:r>
      <w:r w:rsidR="0066624F" w:rsidRPr="0066624F">
        <w:rPr>
          <w:sz w:val="28"/>
          <w:szCs w:val="28"/>
        </w:rPr>
        <w:t xml:space="preserve"> году.</w:t>
      </w:r>
    </w:p>
    <w:p w:rsidR="00E035EE" w:rsidRDefault="00E035EE" w:rsidP="00000917">
      <w:pPr>
        <w:pStyle w:val="3"/>
        <w:spacing w:line="360" w:lineRule="auto"/>
        <w:jc w:val="center"/>
        <w:rPr>
          <w:rFonts w:ascii="Times New Roman" w:hAnsi="Times New Roman" w:cs="Times New Roman"/>
          <w:b w:val="0"/>
          <w:color w:val="auto"/>
          <w:sz w:val="28"/>
          <w:szCs w:val="28"/>
        </w:rPr>
      </w:pPr>
    </w:p>
    <w:p w:rsidR="00E035EE" w:rsidRDefault="005E4EAF" w:rsidP="00000917">
      <w:pPr>
        <w:pStyle w:val="3"/>
        <w:spacing w:line="360" w:lineRule="auto"/>
        <w:jc w:val="center"/>
        <w:rPr>
          <w:rFonts w:ascii="Times New Roman" w:hAnsi="Times New Roman" w:cs="Times New Roman"/>
          <w:b w:val="0"/>
          <w:color w:val="auto"/>
          <w:sz w:val="28"/>
          <w:szCs w:val="28"/>
        </w:rPr>
      </w:pPr>
      <w:r>
        <w:rPr>
          <w:rFonts w:ascii="Times New Roman" w:hAnsi="Times New Roman" w:cs="Times New Roman"/>
          <w:b w:val="0"/>
          <w:noProof/>
          <w:color w:val="auto"/>
          <w:sz w:val="28"/>
          <w:szCs w:val="28"/>
        </w:rPr>
        <w:drawing>
          <wp:inline distT="0" distB="0" distL="0" distR="0">
            <wp:extent cx="6286500" cy="39243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917" w:rsidRPr="00000917" w:rsidRDefault="00000917" w:rsidP="001358F5">
      <w:pPr>
        <w:pStyle w:val="a3"/>
        <w:spacing w:before="0" w:beforeAutospacing="0" w:after="0" w:afterAutospacing="0" w:line="360" w:lineRule="auto"/>
        <w:jc w:val="both"/>
        <w:rPr>
          <w:sz w:val="28"/>
          <w:szCs w:val="28"/>
        </w:rPr>
      </w:pPr>
      <w:r w:rsidRPr="00000917">
        <w:rPr>
          <w:sz w:val="28"/>
          <w:szCs w:val="28"/>
        </w:rPr>
        <w:t xml:space="preserve">Если сравнивать данные медосмотра в школе с приближенным процентом </w:t>
      </w:r>
      <w:r w:rsidR="00337C6D">
        <w:rPr>
          <w:sz w:val="28"/>
          <w:szCs w:val="28"/>
        </w:rPr>
        <w:t xml:space="preserve">учащихся </w:t>
      </w:r>
      <w:r w:rsidRPr="00000917">
        <w:rPr>
          <w:sz w:val="28"/>
          <w:szCs w:val="28"/>
        </w:rPr>
        <w:t>с недостатком зрения определенной возрастной группы, то мы видим, что про</w:t>
      </w:r>
      <w:r>
        <w:rPr>
          <w:sz w:val="28"/>
          <w:szCs w:val="28"/>
        </w:rPr>
        <w:t xml:space="preserve">цент школьников </w:t>
      </w:r>
      <w:r w:rsidR="00ED24F6">
        <w:rPr>
          <w:sz w:val="28"/>
          <w:szCs w:val="28"/>
        </w:rPr>
        <w:t>с нарушением зрения превышает приближенный процент</w:t>
      </w:r>
      <w:r>
        <w:rPr>
          <w:sz w:val="28"/>
          <w:szCs w:val="28"/>
        </w:rPr>
        <w:t xml:space="preserve"> (см. табл. №2)</w:t>
      </w:r>
      <w:r w:rsidR="00ED24F6">
        <w:rPr>
          <w:sz w:val="28"/>
          <w:szCs w:val="28"/>
        </w:rPr>
        <w:t>.</w:t>
      </w:r>
    </w:p>
    <w:p w:rsidR="002E5DEB" w:rsidRDefault="002E5DEB" w:rsidP="001358F5">
      <w:pPr>
        <w:pStyle w:val="3"/>
        <w:spacing w:before="0" w:beforeAutospacing="0" w:after="0" w:line="360" w:lineRule="auto"/>
        <w:jc w:val="center"/>
        <w:rPr>
          <w:rFonts w:ascii="Times New Roman" w:hAnsi="Times New Roman" w:cs="Times New Roman"/>
          <w:color w:val="auto"/>
          <w:sz w:val="28"/>
          <w:szCs w:val="28"/>
        </w:rPr>
      </w:pPr>
    </w:p>
    <w:p w:rsidR="002E5DEB" w:rsidRDefault="002E5DEB" w:rsidP="001358F5">
      <w:pPr>
        <w:pStyle w:val="3"/>
        <w:spacing w:before="0" w:beforeAutospacing="0" w:after="0" w:line="360" w:lineRule="auto"/>
        <w:jc w:val="center"/>
        <w:rPr>
          <w:rFonts w:ascii="Times New Roman" w:hAnsi="Times New Roman" w:cs="Times New Roman"/>
          <w:color w:val="auto"/>
          <w:sz w:val="28"/>
          <w:szCs w:val="28"/>
        </w:rPr>
      </w:pPr>
    </w:p>
    <w:p w:rsidR="002E5DEB" w:rsidRDefault="002E5DEB" w:rsidP="001358F5">
      <w:pPr>
        <w:pStyle w:val="3"/>
        <w:spacing w:before="0" w:beforeAutospacing="0" w:after="0" w:line="360" w:lineRule="auto"/>
        <w:jc w:val="center"/>
        <w:rPr>
          <w:rFonts w:ascii="Times New Roman" w:hAnsi="Times New Roman" w:cs="Times New Roman"/>
          <w:color w:val="auto"/>
          <w:sz w:val="28"/>
          <w:szCs w:val="28"/>
        </w:rPr>
      </w:pPr>
    </w:p>
    <w:p w:rsidR="002E5DEB" w:rsidRDefault="002E5DEB" w:rsidP="001358F5">
      <w:pPr>
        <w:pStyle w:val="3"/>
        <w:spacing w:before="0" w:beforeAutospacing="0" w:after="0" w:line="360" w:lineRule="auto"/>
        <w:jc w:val="center"/>
        <w:rPr>
          <w:rFonts w:ascii="Times New Roman" w:hAnsi="Times New Roman" w:cs="Times New Roman"/>
          <w:color w:val="auto"/>
          <w:sz w:val="28"/>
          <w:szCs w:val="28"/>
        </w:rPr>
      </w:pPr>
    </w:p>
    <w:p w:rsidR="002E5DEB" w:rsidRDefault="002E5DEB" w:rsidP="001358F5">
      <w:pPr>
        <w:pStyle w:val="3"/>
        <w:spacing w:before="0" w:beforeAutospacing="0" w:after="0" w:line="360" w:lineRule="auto"/>
        <w:jc w:val="center"/>
        <w:rPr>
          <w:rFonts w:ascii="Times New Roman" w:hAnsi="Times New Roman" w:cs="Times New Roman"/>
          <w:color w:val="auto"/>
          <w:sz w:val="28"/>
          <w:szCs w:val="28"/>
        </w:rPr>
      </w:pPr>
    </w:p>
    <w:p w:rsidR="002E5DEB" w:rsidRDefault="002E5DEB" w:rsidP="001358F5">
      <w:pPr>
        <w:pStyle w:val="3"/>
        <w:spacing w:before="0" w:beforeAutospacing="0" w:after="0" w:line="360" w:lineRule="auto"/>
        <w:jc w:val="center"/>
        <w:rPr>
          <w:rFonts w:ascii="Times New Roman" w:hAnsi="Times New Roman" w:cs="Times New Roman"/>
          <w:color w:val="auto"/>
          <w:sz w:val="28"/>
          <w:szCs w:val="28"/>
        </w:rPr>
      </w:pPr>
    </w:p>
    <w:p w:rsidR="002E5DEB" w:rsidRDefault="002E5DEB" w:rsidP="002E5DEB">
      <w:pPr>
        <w:pStyle w:val="3"/>
        <w:spacing w:before="0" w:beforeAutospacing="0"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2E5DEB" w:rsidRDefault="00394102" w:rsidP="002E5DEB">
      <w:pPr>
        <w:pStyle w:val="3"/>
        <w:spacing w:before="0" w:beforeAutospacing="0" w:after="0" w:line="360" w:lineRule="auto"/>
        <w:jc w:val="center"/>
        <w:rPr>
          <w:rFonts w:ascii="Times New Roman" w:hAnsi="Times New Roman" w:cs="Times New Roman"/>
          <w:color w:val="auto"/>
          <w:sz w:val="28"/>
          <w:szCs w:val="28"/>
        </w:rPr>
      </w:pPr>
      <w:r w:rsidRPr="00337C6D">
        <w:rPr>
          <w:rFonts w:ascii="Times New Roman" w:hAnsi="Times New Roman" w:cs="Times New Roman"/>
          <w:color w:val="auto"/>
          <w:sz w:val="28"/>
          <w:szCs w:val="28"/>
        </w:rPr>
        <w:t>Приближенный</w:t>
      </w:r>
    </w:p>
    <w:p w:rsidR="00CC12A1" w:rsidRPr="00CC12A1" w:rsidRDefault="00394102" w:rsidP="002E5DEB">
      <w:pPr>
        <w:pStyle w:val="3"/>
        <w:spacing w:before="0" w:beforeAutospacing="0" w:after="0" w:line="360" w:lineRule="auto"/>
        <w:jc w:val="center"/>
        <w:rPr>
          <w:rFonts w:ascii="Times New Roman" w:hAnsi="Times New Roman" w:cs="Times New Roman"/>
          <w:b w:val="0"/>
          <w:color w:val="auto"/>
          <w:sz w:val="28"/>
          <w:szCs w:val="28"/>
        </w:rPr>
      </w:pPr>
      <w:r w:rsidRPr="00337C6D">
        <w:rPr>
          <w:rFonts w:ascii="Times New Roman" w:hAnsi="Times New Roman" w:cs="Times New Roman"/>
          <w:color w:val="auto"/>
          <w:sz w:val="28"/>
          <w:szCs w:val="28"/>
        </w:rPr>
        <w:t>процент нарушения остроты</w:t>
      </w:r>
      <w:r w:rsidR="00CC12A1" w:rsidRPr="00337C6D">
        <w:rPr>
          <w:rFonts w:ascii="Times New Roman" w:hAnsi="Times New Roman" w:cs="Times New Roman"/>
          <w:color w:val="auto"/>
          <w:sz w:val="28"/>
          <w:szCs w:val="28"/>
        </w:rPr>
        <w:br/>
        <w:t>зрения среди лиц разного возраста</w:t>
      </w:r>
      <w:r w:rsidR="00CC12A1" w:rsidRPr="00CC12A1">
        <w:rPr>
          <w:rFonts w:ascii="Times New Roman" w:hAnsi="Times New Roman" w:cs="Times New Roman"/>
          <w:b w:val="0"/>
          <w:color w:val="auto"/>
          <w:sz w:val="28"/>
          <w:szCs w:val="28"/>
        </w:rPr>
        <w:t>.</w:t>
      </w:r>
    </w:p>
    <w:p w:rsidR="00CC12A1" w:rsidRPr="00CC12A1" w:rsidRDefault="00CC12A1" w:rsidP="001358F5">
      <w:pPr>
        <w:pStyle w:val="3"/>
        <w:spacing w:before="0" w:beforeAutospacing="0" w:after="0" w:line="360" w:lineRule="auto"/>
        <w:jc w:val="center"/>
        <w:rPr>
          <w:rFonts w:ascii="Times New Roman" w:hAnsi="Times New Roman" w:cs="Times New Roman"/>
          <w:b w:val="0"/>
          <w:color w:val="auto"/>
          <w:sz w:val="28"/>
          <w:szCs w:val="28"/>
        </w:rPr>
      </w:pPr>
      <w:r w:rsidRPr="00CC12A1">
        <w:rPr>
          <w:rFonts w:ascii="Times New Roman" w:hAnsi="Times New Roman" w:cs="Times New Roman"/>
          <w:b w:val="0"/>
          <w:color w:val="auto"/>
          <w:sz w:val="28"/>
          <w:szCs w:val="28"/>
        </w:rPr>
        <w:t xml:space="preserve">                              </w:t>
      </w:r>
      <w:r w:rsidR="001358F5">
        <w:rPr>
          <w:rFonts w:ascii="Times New Roman" w:hAnsi="Times New Roman" w:cs="Times New Roman"/>
          <w:b w:val="0"/>
          <w:color w:val="auto"/>
          <w:sz w:val="28"/>
          <w:szCs w:val="28"/>
        </w:rPr>
        <w:t xml:space="preserve">                                                 Таблица</w:t>
      </w:r>
      <w:r w:rsidR="00ED24F6">
        <w:rPr>
          <w:rFonts w:ascii="Times New Roman" w:hAnsi="Times New Roman" w:cs="Times New Roman"/>
          <w:b w:val="0"/>
          <w:color w:val="auto"/>
          <w:sz w:val="28"/>
          <w:szCs w:val="28"/>
        </w:rPr>
        <w:t xml:space="preserve"> № 2</w:t>
      </w:r>
      <w:r w:rsidRPr="00CC12A1">
        <w:rPr>
          <w:rFonts w:ascii="Times New Roman" w:hAnsi="Times New Roman" w:cs="Times New Roman"/>
          <w:b w:val="0"/>
          <w:color w:val="auto"/>
          <w:sz w:val="28"/>
          <w:szCs w:val="28"/>
        </w:rPr>
        <w:t xml:space="preserve">                                                                </w:t>
      </w:r>
    </w:p>
    <w:tbl>
      <w:tblPr>
        <w:tblW w:w="0" w:type="auto"/>
        <w:jc w:val="center"/>
        <w:tblCellSpacing w:w="0" w:type="dxa"/>
        <w:shd w:val="clear" w:color="auto" w:fill="FFFFFF"/>
        <w:tblCellMar>
          <w:top w:w="45" w:type="dxa"/>
          <w:left w:w="45" w:type="dxa"/>
          <w:bottom w:w="45" w:type="dxa"/>
          <w:right w:w="45" w:type="dxa"/>
        </w:tblCellMar>
        <w:tblLook w:val="04A0"/>
      </w:tblPr>
      <w:tblGrid>
        <w:gridCol w:w="3351"/>
        <w:gridCol w:w="4403"/>
      </w:tblGrid>
      <w:tr w:rsidR="00CC12A1" w:rsidRPr="00CC12A1" w:rsidTr="00E035EE">
        <w:trPr>
          <w:tblCellSpacing w:w="0" w:type="dxa"/>
          <w:jc w:val="center"/>
        </w:trPr>
        <w:tc>
          <w:tcPr>
            <w:tcW w:w="0" w:type="auto"/>
            <w:shd w:val="clear" w:color="auto" w:fill="FFFFFF"/>
            <w:vAlign w:val="center"/>
          </w:tcPr>
          <w:p w:rsidR="00CC12A1" w:rsidRPr="00CC12A1" w:rsidRDefault="00CC12A1" w:rsidP="001358F5">
            <w:pPr>
              <w:spacing w:after="0" w:line="240" w:lineRule="auto"/>
              <w:jc w:val="center"/>
              <w:rPr>
                <w:rFonts w:ascii="Times New Roman" w:hAnsi="Times New Roman"/>
                <w:bCs/>
                <w:sz w:val="28"/>
                <w:szCs w:val="28"/>
              </w:rPr>
            </w:pPr>
            <w:r w:rsidRPr="00CC12A1">
              <w:rPr>
                <w:rFonts w:ascii="Times New Roman" w:hAnsi="Times New Roman"/>
                <w:bCs/>
                <w:sz w:val="28"/>
                <w:szCs w:val="28"/>
              </w:rPr>
              <w:t xml:space="preserve">Возрастная группа   </w:t>
            </w:r>
          </w:p>
        </w:tc>
        <w:tc>
          <w:tcPr>
            <w:tcW w:w="0" w:type="auto"/>
            <w:shd w:val="clear" w:color="auto" w:fill="FFFFFF"/>
            <w:vAlign w:val="center"/>
          </w:tcPr>
          <w:p w:rsidR="00CC12A1" w:rsidRPr="00CC12A1" w:rsidRDefault="00CC12A1" w:rsidP="001358F5">
            <w:pPr>
              <w:spacing w:after="0" w:line="240" w:lineRule="auto"/>
              <w:jc w:val="center"/>
              <w:rPr>
                <w:rFonts w:ascii="Times New Roman" w:hAnsi="Times New Roman"/>
                <w:bCs/>
                <w:sz w:val="28"/>
                <w:szCs w:val="28"/>
              </w:rPr>
            </w:pPr>
            <w:r w:rsidRPr="00CC12A1">
              <w:rPr>
                <w:rFonts w:ascii="Times New Roman" w:hAnsi="Times New Roman"/>
                <w:bCs/>
                <w:sz w:val="28"/>
                <w:szCs w:val="28"/>
              </w:rPr>
              <w:t xml:space="preserve">Процент лиц с недостатками зрения </w:t>
            </w:r>
          </w:p>
        </w:tc>
      </w:tr>
      <w:tr w:rsidR="00CC12A1" w:rsidRPr="00CC12A1" w:rsidTr="00E035EE">
        <w:trPr>
          <w:tblCellSpacing w:w="0" w:type="dxa"/>
          <w:jc w:val="center"/>
        </w:trPr>
        <w:tc>
          <w:tcPr>
            <w:tcW w:w="0" w:type="auto"/>
            <w:shd w:val="clear" w:color="auto" w:fill="FFFFFF"/>
            <w:vAlign w:val="center"/>
          </w:tcPr>
          <w:p w:rsidR="00CC12A1" w:rsidRPr="00CC12A1" w:rsidRDefault="00CC12A1" w:rsidP="001358F5">
            <w:pPr>
              <w:spacing w:line="240" w:lineRule="auto"/>
              <w:rPr>
                <w:rFonts w:ascii="Times New Roman" w:hAnsi="Times New Roman"/>
                <w:sz w:val="28"/>
                <w:szCs w:val="28"/>
              </w:rPr>
            </w:pPr>
            <w:r w:rsidRPr="00CC12A1">
              <w:rPr>
                <w:rFonts w:ascii="Times New Roman" w:hAnsi="Times New Roman"/>
                <w:sz w:val="28"/>
                <w:szCs w:val="28"/>
              </w:rPr>
              <w:t xml:space="preserve">Новорожденные   </w:t>
            </w:r>
          </w:p>
        </w:tc>
        <w:tc>
          <w:tcPr>
            <w:tcW w:w="0" w:type="auto"/>
            <w:shd w:val="clear" w:color="auto" w:fill="FFFFFF"/>
            <w:vAlign w:val="center"/>
          </w:tcPr>
          <w:p w:rsidR="00CC12A1" w:rsidRPr="00CC12A1" w:rsidRDefault="00CC12A1" w:rsidP="001358F5">
            <w:pPr>
              <w:spacing w:line="240" w:lineRule="auto"/>
              <w:jc w:val="center"/>
              <w:rPr>
                <w:rFonts w:ascii="Times New Roman" w:hAnsi="Times New Roman"/>
                <w:sz w:val="28"/>
                <w:szCs w:val="28"/>
              </w:rPr>
            </w:pPr>
            <w:r w:rsidRPr="00CC12A1">
              <w:rPr>
                <w:rFonts w:ascii="Times New Roman" w:hAnsi="Times New Roman"/>
                <w:sz w:val="28"/>
                <w:szCs w:val="28"/>
              </w:rPr>
              <w:t>5</w:t>
            </w:r>
          </w:p>
        </w:tc>
      </w:tr>
      <w:tr w:rsidR="00CC12A1" w:rsidRPr="00CC12A1" w:rsidTr="00E035EE">
        <w:trPr>
          <w:tblCellSpacing w:w="0" w:type="dxa"/>
          <w:jc w:val="center"/>
        </w:trPr>
        <w:tc>
          <w:tcPr>
            <w:tcW w:w="0" w:type="auto"/>
            <w:shd w:val="clear" w:color="auto" w:fill="FFFFFF"/>
            <w:vAlign w:val="center"/>
          </w:tcPr>
          <w:p w:rsidR="00CC12A1" w:rsidRPr="00CC12A1" w:rsidRDefault="00CC12A1" w:rsidP="001358F5">
            <w:pPr>
              <w:spacing w:line="240" w:lineRule="auto"/>
              <w:rPr>
                <w:rFonts w:ascii="Times New Roman" w:hAnsi="Times New Roman"/>
                <w:sz w:val="28"/>
                <w:szCs w:val="28"/>
              </w:rPr>
            </w:pPr>
            <w:r w:rsidRPr="00CC12A1">
              <w:rPr>
                <w:rFonts w:ascii="Times New Roman" w:hAnsi="Times New Roman"/>
                <w:sz w:val="28"/>
                <w:szCs w:val="28"/>
              </w:rPr>
              <w:t xml:space="preserve">Учащиеся средней школы   </w:t>
            </w:r>
          </w:p>
        </w:tc>
        <w:tc>
          <w:tcPr>
            <w:tcW w:w="0" w:type="auto"/>
            <w:shd w:val="clear" w:color="auto" w:fill="FFFFFF"/>
            <w:vAlign w:val="center"/>
          </w:tcPr>
          <w:p w:rsidR="00CC12A1" w:rsidRPr="00CC12A1" w:rsidRDefault="00CC12A1" w:rsidP="001358F5">
            <w:pPr>
              <w:spacing w:line="240" w:lineRule="auto"/>
              <w:jc w:val="center"/>
              <w:rPr>
                <w:rFonts w:ascii="Times New Roman" w:hAnsi="Times New Roman"/>
                <w:sz w:val="28"/>
                <w:szCs w:val="28"/>
              </w:rPr>
            </w:pPr>
            <w:r w:rsidRPr="00CC12A1">
              <w:rPr>
                <w:rFonts w:ascii="Times New Roman" w:hAnsi="Times New Roman"/>
                <w:sz w:val="28"/>
                <w:szCs w:val="28"/>
              </w:rPr>
              <w:t>20</w:t>
            </w:r>
          </w:p>
        </w:tc>
      </w:tr>
      <w:tr w:rsidR="00CC12A1" w:rsidRPr="00CC12A1" w:rsidTr="00E035EE">
        <w:trPr>
          <w:tblCellSpacing w:w="0" w:type="dxa"/>
          <w:jc w:val="center"/>
        </w:trPr>
        <w:tc>
          <w:tcPr>
            <w:tcW w:w="0" w:type="auto"/>
            <w:shd w:val="clear" w:color="auto" w:fill="FFFFFF"/>
            <w:vAlign w:val="center"/>
          </w:tcPr>
          <w:p w:rsidR="00CC12A1" w:rsidRPr="00CC12A1" w:rsidRDefault="00CC12A1" w:rsidP="001358F5">
            <w:pPr>
              <w:spacing w:line="240" w:lineRule="auto"/>
              <w:rPr>
                <w:rFonts w:ascii="Times New Roman" w:hAnsi="Times New Roman"/>
                <w:sz w:val="28"/>
                <w:szCs w:val="28"/>
              </w:rPr>
            </w:pPr>
            <w:r w:rsidRPr="00CC12A1">
              <w:rPr>
                <w:rFonts w:ascii="Times New Roman" w:hAnsi="Times New Roman"/>
                <w:sz w:val="28"/>
                <w:szCs w:val="28"/>
              </w:rPr>
              <w:t xml:space="preserve">Учащиеся институтов   </w:t>
            </w:r>
          </w:p>
        </w:tc>
        <w:tc>
          <w:tcPr>
            <w:tcW w:w="0" w:type="auto"/>
            <w:shd w:val="clear" w:color="auto" w:fill="FFFFFF"/>
            <w:vAlign w:val="center"/>
          </w:tcPr>
          <w:p w:rsidR="00CC12A1" w:rsidRPr="00CC12A1" w:rsidRDefault="00CC12A1" w:rsidP="001358F5">
            <w:pPr>
              <w:spacing w:line="240" w:lineRule="auto"/>
              <w:jc w:val="center"/>
              <w:rPr>
                <w:rFonts w:ascii="Times New Roman" w:hAnsi="Times New Roman"/>
                <w:sz w:val="28"/>
                <w:szCs w:val="28"/>
              </w:rPr>
            </w:pPr>
            <w:r w:rsidRPr="00CC12A1">
              <w:rPr>
                <w:rFonts w:ascii="Times New Roman" w:hAnsi="Times New Roman"/>
                <w:sz w:val="28"/>
                <w:szCs w:val="28"/>
              </w:rPr>
              <w:t>40</w:t>
            </w:r>
          </w:p>
        </w:tc>
      </w:tr>
      <w:tr w:rsidR="00CC12A1" w:rsidRPr="00CC12A1" w:rsidTr="00E035EE">
        <w:trPr>
          <w:tblCellSpacing w:w="0" w:type="dxa"/>
          <w:jc w:val="center"/>
        </w:trPr>
        <w:tc>
          <w:tcPr>
            <w:tcW w:w="0" w:type="auto"/>
            <w:shd w:val="clear" w:color="auto" w:fill="FFFFFF"/>
            <w:vAlign w:val="center"/>
          </w:tcPr>
          <w:p w:rsidR="00CC12A1" w:rsidRPr="00CC12A1" w:rsidRDefault="00CC12A1" w:rsidP="001358F5">
            <w:pPr>
              <w:spacing w:line="240" w:lineRule="auto"/>
              <w:rPr>
                <w:rFonts w:ascii="Times New Roman" w:hAnsi="Times New Roman"/>
                <w:sz w:val="28"/>
                <w:szCs w:val="28"/>
              </w:rPr>
            </w:pPr>
            <w:r w:rsidRPr="00CC12A1">
              <w:rPr>
                <w:rFonts w:ascii="Times New Roman" w:hAnsi="Times New Roman"/>
                <w:sz w:val="28"/>
                <w:szCs w:val="28"/>
              </w:rPr>
              <w:t xml:space="preserve">40 лет   </w:t>
            </w:r>
          </w:p>
        </w:tc>
        <w:tc>
          <w:tcPr>
            <w:tcW w:w="0" w:type="auto"/>
            <w:shd w:val="clear" w:color="auto" w:fill="FFFFFF"/>
            <w:vAlign w:val="center"/>
          </w:tcPr>
          <w:p w:rsidR="00CC12A1" w:rsidRPr="00CC12A1" w:rsidRDefault="00CC12A1" w:rsidP="001358F5">
            <w:pPr>
              <w:spacing w:line="240" w:lineRule="auto"/>
              <w:jc w:val="center"/>
              <w:rPr>
                <w:rFonts w:ascii="Times New Roman" w:hAnsi="Times New Roman"/>
                <w:sz w:val="28"/>
                <w:szCs w:val="28"/>
              </w:rPr>
            </w:pPr>
            <w:r w:rsidRPr="00CC12A1">
              <w:rPr>
                <w:rFonts w:ascii="Times New Roman" w:hAnsi="Times New Roman"/>
                <w:sz w:val="28"/>
                <w:szCs w:val="28"/>
              </w:rPr>
              <w:t>60</w:t>
            </w:r>
          </w:p>
        </w:tc>
      </w:tr>
      <w:tr w:rsidR="00CC12A1" w:rsidRPr="00CC12A1" w:rsidTr="00E035EE">
        <w:trPr>
          <w:tblCellSpacing w:w="0" w:type="dxa"/>
          <w:jc w:val="center"/>
        </w:trPr>
        <w:tc>
          <w:tcPr>
            <w:tcW w:w="0" w:type="auto"/>
            <w:shd w:val="clear" w:color="auto" w:fill="FFFFFF"/>
            <w:vAlign w:val="center"/>
          </w:tcPr>
          <w:p w:rsidR="00CC12A1" w:rsidRPr="00CC12A1" w:rsidRDefault="00CC12A1" w:rsidP="001358F5">
            <w:pPr>
              <w:spacing w:line="240" w:lineRule="auto"/>
              <w:rPr>
                <w:rFonts w:ascii="Times New Roman" w:hAnsi="Times New Roman"/>
                <w:sz w:val="28"/>
                <w:szCs w:val="28"/>
              </w:rPr>
            </w:pPr>
            <w:r w:rsidRPr="00CC12A1">
              <w:rPr>
                <w:rFonts w:ascii="Times New Roman" w:hAnsi="Times New Roman"/>
                <w:sz w:val="28"/>
                <w:szCs w:val="28"/>
              </w:rPr>
              <w:t xml:space="preserve">60 лет   </w:t>
            </w:r>
          </w:p>
        </w:tc>
        <w:tc>
          <w:tcPr>
            <w:tcW w:w="0" w:type="auto"/>
            <w:shd w:val="clear" w:color="auto" w:fill="FFFFFF"/>
            <w:vAlign w:val="center"/>
          </w:tcPr>
          <w:p w:rsidR="00CC12A1" w:rsidRPr="00CC12A1" w:rsidRDefault="00CC12A1" w:rsidP="001358F5">
            <w:pPr>
              <w:spacing w:line="240" w:lineRule="auto"/>
              <w:jc w:val="center"/>
              <w:rPr>
                <w:rFonts w:ascii="Times New Roman" w:hAnsi="Times New Roman"/>
                <w:sz w:val="28"/>
                <w:szCs w:val="28"/>
              </w:rPr>
            </w:pPr>
            <w:r w:rsidRPr="00CC12A1">
              <w:rPr>
                <w:rFonts w:ascii="Times New Roman" w:hAnsi="Times New Roman"/>
                <w:sz w:val="28"/>
                <w:szCs w:val="28"/>
              </w:rPr>
              <w:t xml:space="preserve">95 </w:t>
            </w:r>
          </w:p>
        </w:tc>
      </w:tr>
    </w:tbl>
    <w:p w:rsidR="00ED24F6" w:rsidRPr="0066624F" w:rsidRDefault="00E2764B" w:rsidP="00E2764B">
      <w:pPr>
        <w:pStyle w:val="a3"/>
        <w:spacing w:line="360" w:lineRule="auto"/>
        <w:jc w:val="both"/>
        <w:rPr>
          <w:sz w:val="28"/>
          <w:szCs w:val="28"/>
        </w:rPr>
      </w:pPr>
      <w:r>
        <w:rPr>
          <w:sz w:val="28"/>
          <w:szCs w:val="28"/>
        </w:rPr>
        <w:t xml:space="preserve">        </w:t>
      </w:r>
      <w:r w:rsidR="00CC12A1" w:rsidRPr="0066624F">
        <w:rPr>
          <w:sz w:val="28"/>
          <w:szCs w:val="28"/>
        </w:rPr>
        <w:t>Наиболее ранимые возрастные группы школьников - дети первых двух лет обучения и дети в возрасте 10-12 лет. Это связано со школьной нагрузкой и периодом полового созревания, т.е. периодом создания и формирования функциональных биологических систем организма.</w:t>
      </w:r>
    </w:p>
    <w:p w:rsidR="00CC12A1" w:rsidRPr="001358F5" w:rsidRDefault="00ED24F6" w:rsidP="00ED24F6">
      <w:pPr>
        <w:pStyle w:val="3"/>
        <w:spacing w:line="360" w:lineRule="auto"/>
        <w:jc w:val="center"/>
        <w:rPr>
          <w:rFonts w:ascii="Times New Roman" w:hAnsi="Times New Roman" w:cs="Times New Roman"/>
          <w:color w:val="auto"/>
          <w:sz w:val="28"/>
          <w:szCs w:val="28"/>
        </w:rPr>
      </w:pPr>
      <w:r w:rsidRPr="001358F5">
        <w:rPr>
          <w:rFonts w:ascii="Times New Roman" w:hAnsi="Times New Roman" w:cs="Times New Roman"/>
          <w:color w:val="auto"/>
          <w:sz w:val="28"/>
          <w:szCs w:val="28"/>
        </w:rPr>
        <w:t xml:space="preserve">2.2. </w:t>
      </w:r>
      <w:r w:rsidR="00CC12A1" w:rsidRPr="001358F5">
        <w:rPr>
          <w:rFonts w:ascii="Times New Roman" w:hAnsi="Times New Roman" w:cs="Times New Roman"/>
          <w:color w:val="auto"/>
          <w:sz w:val="28"/>
          <w:szCs w:val="28"/>
        </w:rPr>
        <w:t>Условия, необходимые для сохранения зрения</w:t>
      </w:r>
      <w:r w:rsidR="00CC12A1" w:rsidRPr="001358F5">
        <w:rPr>
          <w:rFonts w:ascii="Times New Roman" w:hAnsi="Times New Roman" w:cs="Times New Roman"/>
          <w:color w:val="auto"/>
          <w:sz w:val="28"/>
          <w:szCs w:val="28"/>
        </w:rPr>
        <w:br/>
        <w:t>при чтении и другой работе</w:t>
      </w:r>
      <w:r w:rsidR="00000917" w:rsidRPr="001358F5">
        <w:rPr>
          <w:rFonts w:ascii="Times New Roman" w:hAnsi="Times New Roman" w:cs="Times New Roman"/>
          <w:color w:val="auto"/>
          <w:sz w:val="28"/>
          <w:szCs w:val="28"/>
        </w:rPr>
        <w:t>.</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Нельзя считать дефекты зрения неизбежными, поскольку лишь менее 5 % из них являются врожденными. Что можно сделать для того, чтобы не допустить этих дефектов?</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Если ярко осветить страницу, то нам будет легче читать ее (в особенности мелкий шрифт), чем</w:t>
      </w:r>
      <w:r w:rsidR="00ED24F6">
        <w:rPr>
          <w:sz w:val="28"/>
          <w:szCs w:val="28"/>
        </w:rPr>
        <w:t>,</w:t>
      </w:r>
      <w:r w:rsidRPr="00CC12A1">
        <w:rPr>
          <w:sz w:val="28"/>
          <w:szCs w:val="28"/>
        </w:rPr>
        <w:t xml:space="preserve"> если бы страница была слабо освещена. Другим фактором, определяющим легкость рассматривания, является время, в течение которого мы смотрим на предмет. Следовательно, мы пришли к выводу, что можно улучшить условия видения, в особенности при рассмотрении близких предметов, следующими мерами:</w:t>
      </w:r>
    </w:p>
    <w:p w:rsidR="00CC12A1" w:rsidRPr="00CC12A1" w:rsidRDefault="00CC12A1" w:rsidP="000638C2">
      <w:pPr>
        <w:pStyle w:val="a3"/>
        <w:spacing w:before="0" w:beforeAutospacing="0" w:after="0" w:afterAutospacing="0" w:line="360" w:lineRule="auto"/>
        <w:rPr>
          <w:sz w:val="28"/>
          <w:szCs w:val="28"/>
        </w:rPr>
      </w:pPr>
      <w:r w:rsidRPr="00CC12A1">
        <w:rPr>
          <w:sz w:val="28"/>
          <w:szCs w:val="28"/>
        </w:rPr>
        <w:lastRenderedPageBreak/>
        <w:t>а) достаточным увеличением размеров шрифта или других предметов,</w:t>
      </w:r>
      <w:r w:rsidRPr="00CC12A1">
        <w:rPr>
          <w:sz w:val="28"/>
          <w:szCs w:val="28"/>
        </w:rPr>
        <w:br/>
        <w:t>б) возможно большим контрастом между фо</w:t>
      </w:r>
      <w:r w:rsidR="009652B1">
        <w:rPr>
          <w:sz w:val="28"/>
          <w:szCs w:val="28"/>
        </w:rPr>
        <w:t>ном и рассматриваемым телом,</w:t>
      </w:r>
      <w:r w:rsidR="009652B1">
        <w:rPr>
          <w:sz w:val="28"/>
          <w:szCs w:val="28"/>
        </w:rPr>
        <w:br/>
        <w:t xml:space="preserve">в) </w:t>
      </w:r>
      <w:r w:rsidRPr="00CC12A1">
        <w:rPr>
          <w:sz w:val="28"/>
          <w:szCs w:val="28"/>
        </w:rPr>
        <w:t>достаточно сильным освещением предмета,</w:t>
      </w:r>
      <w:r w:rsidRPr="00CC12A1">
        <w:rPr>
          <w:sz w:val="28"/>
          <w:szCs w:val="28"/>
        </w:rPr>
        <w:br/>
        <w:t>г) увеличением времени рассматривания.</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В школе, где глаза испытывают особенно тяжелую нагрузку, совершенно недопустимо, если контраст между шрифтом и листом недостаточен и если шрифт слишком мал. Самым неблагоприятным обстоятельством, затрудняющим чтение в школе, является несоответствующее освещение. Во многих школах, домах, учреждениях освещенность много ниже рекомендуемой и значительно ниже освещенности на открытом воздухе, к которой человеческий глаз приспосабливался в течение многих тысячелетий.</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Глаз реагирует на действие таких раздражителей как: яркость, цветность, интенсивность освещения, блескость, чередование света и темноты. Более того, имеются данные, указывающие на изменение функционального состояния ЦНС (центральной нервной системы) под влиянием света. Недостаток света создает условия для возникновения тормозного процесса в больших полушариях мозга, – чем сильнее торможение распространяется на нервные клетки больших полушарий, тем больше снижается активность человека.</w:t>
      </w:r>
    </w:p>
    <w:p w:rsidR="00D10014" w:rsidRDefault="00D10014" w:rsidP="00D10014">
      <w:pPr>
        <w:pStyle w:val="3"/>
        <w:spacing w:before="0" w:beforeAutospacing="0" w:after="0" w:line="360" w:lineRule="auto"/>
        <w:ind w:firstLine="284"/>
        <w:jc w:val="center"/>
        <w:rPr>
          <w:rFonts w:ascii="Times New Roman" w:hAnsi="Times New Roman" w:cs="Times New Roman"/>
          <w:color w:val="auto"/>
          <w:sz w:val="28"/>
          <w:szCs w:val="28"/>
          <w:u w:val="single"/>
        </w:rPr>
      </w:pPr>
    </w:p>
    <w:p w:rsidR="00ED24F6" w:rsidRPr="00D10014" w:rsidRDefault="00ED24F6" w:rsidP="00D10014">
      <w:pPr>
        <w:pStyle w:val="3"/>
        <w:spacing w:before="0" w:beforeAutospacing="0" w:after="0" w:line="360" w:lineRule="auto"/>
        <w:ind w:firstLine="284"/>
        <w:jc w:val="center"/>
        <w:rPr>
          <w:rFonts w:ascii="Times New Roman" w:hAnsi="Times New Roman" w:cs="Times New Roman"/>
          <w:b w:val="0"/>
          <w:color w:val="auto"/>
          <w:sz w:val="28"/>
          <w:szCs w:val="28"/>
        </w:rPr>
      </w:pPr>
      <w:r w:rsidRPr="00D10014">
        <w:rPr>
          <w:rFonts w:ascii="Times New Roman" w:hAnsi="Times New Roman" w:cs="Times New Roman"/>
          <w:color w:val="auto"/>
          <w:sz w:val="28"/>
          <w:szCs w:val="28"/>
        </w:rPr>
        <w:t>2.3. Требования к естественному</w:t>
      </w:r>
      <w:r w:rsidRPr="00D10014">
        <w:rPr>
          <w:rFonts w:ascii="Times New Roman" w:hAnsi="Times New Roman" w:cs="Times New Roman"/>
          <w:color w:val="auto"/>
          <w:sz w:val="28"/>
          <w:szCs w:val="28"/>
        </w:rPr>
        <w:br/>
        <w:t>и искусственному освещению</w:t>
      </w:r>
    </w:p>
    <w:p w:rsidR="00D10014" w:rsidRDefault="00D10014" w:rsidP="00D10014">
      <w:pPr>
        <w:pStyle w:val="a3"/>
        <w:spacing w:before="0" w:beforeAutospacing="0" w:after="0" w:afterAutospacing="0" w:line="360" w:lineRule="auto"/>
        <w:ind w:firstLine="284"/>
        <w:jc w:val="both"/>
        <w:rPr>
          <w:sz w:val="28"/>
          <w:szCs w:val="28"/>
        </w:rPr>
      </w:pP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Освещение подразумевает создание освещенности поверхностей предметов, обеспечивающее возможность зрительного восприятия этих предметов или их регистрацию светочувствительными веществами или устройствами. Физической характеристикой освещенности рабочего места является световой поток, падающий на единицу поверхности</w:t>
      </w:r>
      <w:r w:rsidRPr="00CC12A1">
        <w:rPr>
          <w:bCs/>
          <w:sz w:val="28"/>
          <w:szCs w:val="28"/>
        </w:rPr>
        <w:t xml:space="preserve">; </w:t>
      </w:r>
      <w:r w:rsidRPr="00CC12A1">
        <w:rPr>
          <w:sz w:val="28"/>
          <w:szCs w:val="28"/>
        </w:rPr>
        <w:t xml:space="preserve">выражается в люксах. </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Различают освещение естественное и искусственное. Оба вида освещения оказывают существенное влияние на психику человека. При недостаточном освещении рабочего места возрастает опасность несчастного случая.</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lastRenderedPageBreak/>
        <w:t>Естественное освещение учебных помещений, осуществляемое через световые проемы окон, характеризуется коэффициентом естественного освещения (КЕО). Санитарно-эпидемиологическими правилами устанавливаются предельно допустимые КЕО.</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Наилучшим видом естественного освещения для помещений образовательных учреждений является боковое левостороннее с применением солнцезащитных устройств. КЕО должен быть 1.5% (на расстоянии 1м от стены, противоположной световым проемам). Допускается неравномерность естественного освещения помещений, предназначенных для занятий, 3:1.</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 xml:space="preserve">При двустороннем освещении, которое проектируется при глубине учебных помещений </w:t>
      </w:r>
      <w:r w:rsidR="005E4EAF">
        <w:rPr>
          <w:noProof/>
          <w:sz w:val="28"/>
          <w:szCs w:val="28"/>
        </w:rPr>
        <w:drawing>
          <wp:inline distT="0" distB="0" distL="0" distR="0">
            <wp:extent cx="114300" cy="133350"/>
            <wp:effectExtent l="19050" t="0" r="0" b="0"/>
            <wp:docPr id="2" name="Рисунок 398" descr="E:\21428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E:\214286\img1.jpg"/>
                    <pic:cNvPicPr>
                      <a:picLocks noChangeAspect="1" noChangeArrowheads="1"/>
                    </pic:cNvPicPr>
                  </pic:nvPicPr>
                  <pic:blipFill>
                    <a:blip r:embed="rId10"/>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CC12A1">
        <w:rPr>
          <w:sz w:val="28"/>
          <w:szCs w:val="28"/>
        </w:rPr>
        <w:t xml:space="preserve">6 м, обязательно устройство правостороннего подсвета, высота которого должна быть не </w:t>
      </w:r>
      <w:r w:rsidR="005E4EAF">
        <w:rPr>
          <w:noProof/>
          <w:sz w:val="28"/>
          <w:szCs w:val="28"/>
        </w:rPr>
        <w:drawing>
          <wp:inline distT="0" distB="0" distL="0" distR="0">
            <wp:extent cx="104775" cy="133350"/>
            <wp:effectExtent l="19050" t="0" r="9525" b="0"/>
            <wp:docPr id="3" name="Рисунок 399" descr="E:\21428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E:\214286\img2.jpg"/>
                    <pic:cNvPicPr>
                      <a:picLocks noChangeAspect="1" noChangeArrowheads="1"/>
                    </pic:cNvPicPr>
                  </pic:nvPicPr>
                  <pic:blipFill>
                    <a:blip r:embed="rId11"/>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C12A1">
        <w:rPr>
          <w:sz w:val="28"/>
          <w:szCs w:val="28"/>
        </w:rPr>
        <w:t xml:space="preserve">2,2 м от потолка. При этом не следует допускать направление основного светового потока впереди и сзади от обучающихся. </w:t>
      </w:r>
    </w:p>
    <w:p w:rsidR="009577CA"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В мастерских для трудового обучения, актовых и спортивных залах также может применяться двустороннее естественное боковое освещение и комбинированное (верхнее и боковое).</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Ориентация окон учебных помещений должна быть на южные, юго-восточные, восточные стороны горизонта. На северные стороны горизонта могут быть ориентированы окна кабинетов черчения, рисования, информатики.</w:t>
      </w:r>
    </w:p>
    <w:p w:rsidR="00CC12A1" w:rsidRPr="00CC12A1" w:rsidRDefault="00CC12A1" w:rsidP="00D10014">
      <w:pPr>
        <w:pStyle w:val="a3"/>
        <w:spacing w:before="0" w:beforeAutospacing="0" w:after="0" w:afterAutospacing="0" w:line="360" w:lineRule="auto"/>
        <w:ind w:firstLine="284"/>
        <w:jc w:val="both"/>
        <w:rPr>
          <w:sz w:val="28"/>
          <w:szCs w:val="28"/>
        </w:rPr>
      </w:pPr>
      <w:r w:rsidRPr="00CC12A1">
        <w:rPr>
          <w:sz w:val="28"/>
          <w:szCs w:val="28"/>
        </w:rPr>
        <w:t>Светопроемы учебных помещений оборудуются регулируемыми солнцезащитными устройствами типа жалюзи, тканевыми шторами светлых тонов.</w:t>
      </w:r>
    </w:p>
    <w:p w:rsidR="00CC12A1" w:rsidRPr="00CC12A1" w:rsidRDefault="00CC12A1" w:rsidP="00D10014">
      <w:pPr>
        <w:pStyle w:val="a3"/>
        <w:spacing w:before="0" w:beforeAutospacing="0" w:after="0" w:afterAutospacing="0" w:line="360" w:lineRule="auto"/>
        <w:ind w:firstLine="284"/>
        <w:rPr>
          <w:sz w:val="28"/>
          <w:szCs w:val="28"/>
        </w:rPr>
      </w:pPr>
      <w:r w:rsidRPr="00CC12A1">
        <w:rPr>
          <w:sz w:val="28"/>
          <w:szCs w:val="28"/>
        </w:rPr>
        <w:t xml:space="preserve">Для максимального использования дневного света и равномерного освещения учебных помещений следует: </w:t>
      </w:r>
    </w:p>
    <w:p w:rsidR="00CC12A1" w:rsidRPr="00B7669F" w:rsidRDefault="00CC12A1" w:rsidP="00E2764B">
      <w:pPr>
        <w:numPr>
          <w:ilvl w:val="0"/>
          <w:numId w:val="24"/>
        </w:numPr>
        <w:spacing w:before="100" w:beforeAutospacing="1" w:after="100" w:afterAutospacing="1" w:line="360" w:lineRule="auto"/>
        <w:rPr>
          <w:rFonts w:ascii="Times New Roman" w:hAnsi="Times New Roman"/>
          <w:sz w:val="28"/>
          <w:szCs w:val="28"/>
        </w:rPr>
      </w:pPr>
      <w:r w:rsidRPr="00B7669F">
        <w:rPr>
          <w:rFonts w:ascii="Times New Roman" w:hAnsi="Times New Roman"/>
          <w:sz w:val="28"/>
          <w:szCs w:val="28"/>
        </w:rPr>
        <w:t xml:space="preserve">сажать деревья не ближе </w:t>
      </w:r>
      <w:smartTag w:uri="urn:schemas-microsoft-com:office:smarttags" w:element="metricconverter">
        <w:smartTagPr>
          <w:attr w:name="ProductID" w:val="15 м"/>
        </w:smartTagPr>
        <w:r w:rsidRPr="00B7669F">
          <w:rPr>
            <w:rFonts w:ascii="Times New Roman" w:hAnsi="Times New Roman"/>
            <w:sz w:val="28"/>
            <w:szCs w:val="28"/>
          </w:rPr>
          <w:t>15 м</w:t>
        </w:r>
      </w:smartTag>
      <w:r w:rsidRPr="00B7669F">
        <w:rPr>
          <w:rFonts w:ascii="Times New Roman" w:hAnsi="Times New Roman"/>
          <w:sz w:val="28"/>
          <w:szCs w:val="28"/>
        </w:rPr>
        <w:t xml:space="preserve">, кустарник - не ближе </w:t>
      </w:r>
      <w:smartTag w:uri="urn:schemas-microsoft-com:office:smarttags" w:element="metricconverter">
        <w:smartTagPr>
          <w:attr w:name="ProductID" w:val="5 м"/>
        </w:smartTagPr>
        <w:r w:rsidRPr="00B7669F">
          <w:rPr>
            <w:rFonts w:ascii="Times New Roman" w:hAnsi="Times New Roman"/>
            <w:sz w:val="28"/>
            <w:szCs w:val="28"/>
          </w:rPr>
          <w:t>5 м</w:t>
        </w:r>
      </w:smartTag>
      <w:r w:rsidRPr="00B7669F">
        <w:rPr>
          <w:rFonts w:ascii="Times New Roman" w:hAnsi="Times New Roman"/>
          <w:sz w:val="28"/>
          <w:szCs w:val="28"/>
        </w:rPr>
        <w:t xml:space="preserve"> от здания; </w:t>
      </w:r>
    </w:p>
    <w:p w:rsidR="00CC12A1" w:rsidRPr="00B7669F" w:rsidRDefault="00CC12A1" w:rsidP="00E2764B">
      <w:pPr>
        <w:numPr>
          <w:ilvl w:val="0"/>
          <w:numId w:val="24"/>
        </w:numPr>
        <w:spacing w:before="100" w:beforeAutospacing="1" w:after="100" w:afterAutospacing="1" w:line="360" w:lineRule="auto"/>
        <w:rPr>
          <w:rFonts w:ascii="Times New Roman" w:hAnsi="Times New Roman"/>
          <w:sz w:val="28"/>
          <w:szCs w:val="28"/>
        </w:rPr>
      </w:pPr>
      <w:r w:rsidRPr="00B7669F">
        <w:rPr>
          <w:rFonts w:ascii="Times New Roman" w:hAnsi="Times New Roman"/>
          <w:sz w:val="28"/>
          <w:szCs w:val="28"/>
        </w:rPr>
        <w:t xml:space="preserve">не закрашивать оконные стекла; </w:t>
      </w:r>
    </w:p>
    <w:p w:rsidR="00CC12A1" w:rsidRPr="00B7669F" w:rsidRDefault="00CC12A1" w:rsidP="00E2764B">
      <w:pPr>
        <w:numPr>
          <w:ilvl w:val="0"/>
          <w:numId w:val="24"/>
        </w:numPr>
        <w:spacing w:before="100" w:beforeAutospacing="1" w:after="100" w:afterAutospacing="1" w:line="360" w:lineRule="auto"/>
        <w:rPr>
          <w:rFonts w:ascii="Times New Roman" w:hAnsi="Times New Roman"/>
          <w:sz w:val="28"/>
          <w:szCs w:val="28"/>
        </w:rPr>
      </w:pPr>
      <w:r w:rsidRPr="00B7669F">
        <w:rPr>
          <w:rFonts w:ascii="Times New Roman" w:hAnsi="Times New Roman"/>
          <w:sz w:val="28"/>
          <w:szCs w:val="28"/>
        </w:rPr>
        <w:t xml:space="preserve">не расставлять на подоконниках цветы; </w:t>
      </w:r>
    </w:p>
    <w:p w:rsidR="00000917" w:rsidRPr="006A2D79" w:rsidRDefault="00CC12A1" w:rsidP="00E2764B">
      <w:pPr>
        <w:numPr>
          <w:ilvl w:val="0"/>
          <w:numId w:val="24"/>
        </w:numPr>
        <w:spacing w:before="100" w:beforeAutospacing="1" w:after="100" w:afterAutospacing="1" w:line="360" w:lineRule="auto"/>
        <w:rPr>
          <w:rFonts w:ascii="Times New Roman" w:hAnsi="Times New Roman"/>
          <w:sz w:val="28"/>
          <w:szCs w:val="28"/>
        </w:rPr>
      </w:pPr>
      <w:r w:rsidRPr="00B7669F">
        <w:rPr>
          <w:rFonts w:ascii="Times New Roman" w:hAnsi="Times New Roman"/>
          <w:sz w:val="28"/>
          <w:szCs w:val="28"/>
        </w:rPr>
        <w:t>очистку</w:t>
      </w:r>
      <w:r w:rsidRPr="00CC12A1">
        <w:rPr>
          <w:rFonts w:ascii="Times New Roman" w:hAnsi="Times New Roman"/>
          <w:sz w:val="28"/>
          <w:szCs w:val="28"/>
        </w:rPr>
        <w:t xml:space="preserve"> и мытье стекол проводить 2 раза в год (осень-весна). </w:t>
      </w:r>
    </w:p>
    <w:p w:rsidR="00000917" w:rsidRPr="006A2D79" w:rsidRDefault="00000917" w:rsidP="006A2D79">
      <w:pPr>
        <w:spacing w:after="0" w:line="360" w:lineRule="auto"/>
        <w:jc w:val="both"/>
        <w:rPr>
          <w:rFonts w:ascii="Times New Roman" w:hAnsi="Times New Roman"/>
          <w:sz w:val="28"/>
          <w:szCs w:val="28"/>
        </w:rPr>
      </w:pPr>
      <w:r w:rsidRPr="006A2D79">
        <w:rPr>
          <w:rFonts w:ascii="Times New Roman" w:hAnsi="Times New Roman"/>
          <w:sz w:val="28"/>
          <w:szCs w:val="28"/>
        </w:rPr>
        <w:t xml:space="preserve">В ходе исследования </w:t>
      </w:r>
      <w:r w:rsidR="00E4637F">
        <w:rPr>
          <w:rFonts w:ascii="Times New Roman" w:hAnsi="Times New Roman"/>
          <w:sz w:val="28"/>
          <w:szCs w:val="28"/>
        </w:rPr>
        <w:t>40</w:t>
      </w:r>
      <w:r w:rsidRPr="006A2D79">
        <w:rPr>
          <w:rFonts w:ascii="Times New Roman" w:hAnsi="Times New Roman"/>
          <w:sz w:val="28"/>
          <w:szCs w:val="28"/>
        </w:rPr>
        <w:t xml:space="preserve"> школьных кабинетов было выявлено следующее:</w:t>
      </w:r>
    </w:p>
    <w:p w:rsidR="00000917" w:rsidRPr="006A2D79" w:rsidRDefault="00653C4A" w:rsidP="006A2D79">
      <w:pPr>
        <w:spacing w:after="0" w:line="360" w:lineRule="auto"/>
        <w:jc w:val="both"/>
        <w:rPr>
          <w:rFonts w:ascii="Times New Roman" w:hAnsi="Times New Roman"/>
          <w:sz w:val="28"/>
          <w:szCs w:val="28"/>
        </w:rPr>
      </w:pPr>
      <w:r w:rsidRPr="006A2D79">
        <w:rPr>
          <w:rFonts w:ascii="Times New Roman" w:hAnsi="Times New Roman"/>
          <w:sz w:val="28"/>
          <w:szCs w:val="28"/>
        </w:rPr>
        <w:lastRenderedPageBreak/>
        <w:t xml:space="preserve">1. </w:t>
      </w:r>
      <w:r w:rsidR="00E4637F">
        <w:rPr>
          <w:rFonts w:ascii="Times New Roman" w:hAnsi="Times New Roman"/>
          <w:sz w:val="28"/>
          <w:szCs w:val="28"/>
        </w:rPr>
        <w:t>Тридцать три (33)</w:t>
      </w:r>
      <w:r w:rsidR="00000917" w:rsidRPr="006A2D79">
        <w:rPr>
          <w:rFonts w:ascii="Times New Roman" w:hAnsi="Times New Roman"/>
          <w:sz w:val="28"/>
          <w:szCs w:val="28"/>
        </w:rPr>
        <w:t xml:space="preserve"> кабинет</w:t>
      </w:r>
      <w:r w:rsidR="00E4637F">
        <w:rPr>
          <w:rFonts w:ascii="Times New Roman" w:hAnsi="Times New Roman"/>
          <w:sz w:val="28"/>
          <w:szCs w:val="28"/>
        </w:rPr>
        <w:t>а</w:t>
      </w:r>
      <w:r w:rsidR="00000917" w:rsidRPr="006A2D79">
        <w:rPr>
          <w:rFonts w:ascii="Times New Roman" w:hAnsi="Times New Roman"/>
          <w:sz w:val="28"/>
          <w:szCs w:val="28"/>
        </w:rPr>
        <w:t xml:space="preserve"> находится на южной стороне (что соответствует санитарно-гигиеническим требованиям;</w:t>
      </w:r>
    </w:p>
    <w:p w:rsidR="00000917" w:rsidRPr="006A2D79" w:rsidRDefault="00653C4A" w:rsidP="006A2D79">
      <w:pPr>
        <w:spacing w:after="0" w:line="360" w:lineRule="auto"/>
        <w:jc w:val="both"/>
        <w:rPr>
          <w:rFonts w:ascii="Times New Roman" w:hAnsi="Times New Roman"/>
          <w:sz w:val="28"/>
          <w:szCs w:val="28"/>
        </w:rPr>
      </w:pPr>
      <w:r w:rsidRPr="006A2D79">
        <w:rPr>
          <w:rFonts w:ascii="Times New Roman" w:hAnsi="Times New Roman"/>
          <w:sz w:val="28"/>
          <w:szCs w:val="28"/>
        </w:rPr>
        <w:t>2.  К</w:t>
      </w:r>
      <w:r w:rsidR="00000917" w:rsidRPr="006A2D79">
        <w:rPr>
          <w:rFonts w:ascii="Times New Roman" w:hAnsi="Times New Roman"/>
          <w:sz w:val="28"/>
          <w:szCs w:val="28"/>
        </w:rPr>
        <w:t xml:space="preserve">абинеты № </w:t>
      </w:r>
      <w:r w:rsidR="00E4637F">
        <w:rPr>
          <w:rFonts w:ascii="Times New Roman" w:hAnsi="Times New Roman"/>
          <w:sz w:val="28"/>
          <w:szCs w:val="28"/>
        </w:rPr>
        <w:t>25, 27</w:t>
      </w:r>
      <w:r w:rsidR="00000917" w:rsidRPr="006A2D79">
        <w:rPr>
          <w:rFonts w:ascii="Times New Roman" w:hAnsi="Times New Roman"/>
          <w:sz w:val="28"/>
          <w:szCs w:val="28"/>
        </w:rPr>
        <w:t xml:space="preserve">  находятся на западе, № </w:t>
      </w:r>
      <w:r w:rsidR="00E4637F">
        <w:rPr>
          <w:rFonts w:ascii="Times New Roman" w:hAnsi="Times New Roman"/>
          <w:sz w:val="28"/>
          <w:szCs w:val="28"/>
        </w:rPr>
        <w:t>24, 26</w:t>
      </w:r>
      <w:r w:rsidR="00000917" w:rsidRPr="006A2D79">
        <w:rPr>
          <w:rFonts w:ascii="Times New Roman" w:hAnsi="Times New Roman"/>
          <w:sz w:val="28"/>
          <w:szCs w:val="28"/>
        </w:rPr>
        <w:t xml:space="preserve"> на востоке</w:t>
      </w:r>
      <w:r w:rsidR="00B1135C" w:rsidRPr="006A2D79">
        <w:rPr>
          <w:rFonts w:ascii="Times New Roman" w:hAnsi="Times New Roman"/>
          <w:sz w:val="28"/>
          <w:szCs w:val="28"/>
        </w:rPr>
        <w:t>;</w:t>
      </w:r>
    </w:p>
    <w:p w:rsidR="00E4637F" w:rsidRDefault="00B1135C" w:rsidP="006A2D79">
      <w:pPr>
        <w:spacing w:after="0" w:line="360" w:lineRule="auto"/>
        <w:jc w:val="both"/>
        <w:rPr>
          <w:rFonts w:ascii="Times New Roman" w:hAnsi="Times New Roman"/>
          <w:sz w:val="28"/>
          <w:szCs w:val="28"/>
        </w:rPr>
      </w:pPr>
      <w:r w:rsidRPr="006A2D79">
        <w:rPr>
          <w:rFonts w:ascii="Times New Roman" w:hAnsi="Times New Roman"/>
          <w:sz w:val="28"/>
          <w:szCs w:val="28"/>
        </w:rPr>
        <w:t>3</w:t>
      </w:r>
      <w:r w:rsidR="00653C4A" w:rsidRPr="006A2D79">
        <w:rPr>
          <w:rFonts w:ascii="Times New Roman" w:hAnsi="Times New Roman"/>
          <w:sz w:val="28"/>
          <w:szCs w:val="28"/>
        </w:rPr>
        <w:t xml:space="preserve">. </w:t>
      </w:r>
      <w:r w:rsidR="00E4637F">
        <w:rPr>
          <w:rFonts w:ascii="Times New Roman" w:hAnsi="Times New Roman"/>
          <w:sz w:val="28"/>
          <w:szCs w:val="28"/>
        </w:rPr>
        <w:t xml:space="preserve">Во всех кабинетах </w:t>
      </w:r>
      <w:r w:rsidRPr="006A2D79">
        <w:rPr>
          <w:rFonts w:ascii="Times New Roman" w:hAnsi="Times New Roman"/>
          <w:sz w:val="28"/>
          <w:szCs w:val="28"/>
        </w:rPr>
        <w:t xml:space="preserve"> левостороннее естественное освещение;</w:t>
      </w:r>
    </w:p>
    <w:p w:rsidR="00A62E60" w:rsidRPr="006A2D79" w:rsidRDefault="00E4637F" w:rsidP="006A2D79">
      <w:pPr>
        <w:spacing w:after="0" w:line="360" w:lineRule="auto"/>
        <w:jc w:val="both"/>
        <w:rPr>
          <w:rFonts w:ascii="Times New Roman" w:hAnsi="Times New Roman"/>
          <w:sz w:val="28"/>
          <w:szCs w:val="28"/>
        </w:rPr>
      </w:pPr>
      <w:r>
        <w:rPr>
          <w:rFonts w:ascii="Times New Roman" w:hAnsi="Times New Roman"/>
          <w:sz w:val="28"/>
          <w:szCs w:val="28"/>
        </w:rPr>
        <w:t>4. Во всех учебных кабинетах люминесцентные лампы (в коридорах  лампы накаливания).</w:t>
      </w:r>
      <w:r w:rsidR="00B1135C" w:rsidRPr="006A2D79">
        <w:rPr>
          <w:rFonts w:ascii="Times New Roman" w:hAnsi="Times New Roman"/>
          <w:sz w:val="28"/>
          <w:szCs w:val="28"/>
        </w:rPr>
        <w:t xml:space="preserve"> </w:t>
      </w:r>
    </w:p>
    <w:p w:rsidR="00CC12A1" w:rsidRPr="00CC12A1" w:rsidRDefault="00CC12A1" w:rsidP="006A2D79">
      <w:pPr>
        <w:pStyle w:val="a3"/>
        <w:spacing w:before="0" w:beforeAutospacing="0" w:after="0" w:afterAutospacing="0" w:line="360" w:lineRule="auto"/>
        <w:ind w:firstLine="708"/>
        <w:jc w:val="both"/>
        <w:rPr>
          <w:sz w:val="28"/>
          <w:szCs w:val="28"/>
        </w:rPr>
      </w:pPr>
      <w:r w:rsidRPr="00CC12A1">
        <w:rPr>
          <w:sz w:val="28"/>
          <w:szCs w:val="28"/>
        </w:rPr>
        <w:t>Для оценки естественного освещ</w:t>
      </w:r>
      <w:r w:rsidR="00E37C70">
        <w:rPr>
          <w:sz w:val="28"/>
          <w:szCs w:val="28"/>
        </w:rPr>
        <w:t>ения были использован  метод</w:t>
      </w:r>
      <w:r w:rsidRPr="00CC12A1">
        <w:rPr>
          <w:sz w:val="28"/>
          <w:szCs w:val="28"/>
        </w:rPr>
        <w:t xml:space="preserve"> нормирования освещения:</w:t>
      </w:r>
    </w:p>
    <w:p w:rsidR="00CC12A1" w:rsidRPr="00CC12A1" w:rsidRDefault="00CC12A1" w:rsidP="006A2D79">
      <w:pPr>
        <w:pStyle w:val="a3"/>
        <w:spacing w:before="0" w:beforeAutospacing="0" w:after="0" w:afterAutospacing="0" w:line="360" w:lineRule="auto"/>
        <w:jc w:val="both"/>
        <w:rPr>
          <w:sz w:val="28"/>
          <w:szCs w:val="28"/>
        </w:rPr>
      </w:pPr>
      <w:r w:rsidRPr="00CC12A1">
        <w:rPr>
          <w:sz w:val="28"/>
          <w:szCs w:val="28"/>
        </w:rPr>
        <w:t xml:space="preserve">1. </w:t>
      </w:r>
      <w:r w:rsidRPr="00CC12A1">
        <w:rPr>
          <w:bCs/>
          <w:sz w:val="28"/>
          <w:szCs w:val="28"/>
        </w:rPr>
        <w:t xml:space="preserve">геометрический: </w:t>
      </w:r>
      <w:r w:rsidRPr="00CC12A1">
        <w:rPr>
          <w:sz w:val="28"/>
          <w:szCs w:val="28"/>
        </w:rPr>
        <w:t>определение светового коэффициента:</w:t>
      </w:r>
    </w:p>
    <w:p w:rsidR="00CC12A1" w:rsidRPr="00CC12A1" w:rsidRDefault="00CC12A1" w:rsidP="006A2D79">
      <w:pPr>
        <w:pStyle w:val="a3"/>
        <w:spacing w:before="0" w:beforeAutospacing="0" w:after="0" w:afterAutospacing="0" w:line="360" w:lineRule="auto"/>
        <w:jc w:val="both"/>
        <w:rPr>
          <w:sz w:val="28"/>
          <w:szCs w:val="28"/>
        </w:rPr>
      </w:pPr>
      <w:r w:rsidRPr="00CC12A1">
        <w:rPr>
          <w:sz w:val="28"/>
          <w:szCs w:val="28"/>
        </w:rPr>
        <w:t>СК= S</w:t>
      </w:r>
      <w:r w:rsidR="00A62E60" w:rsidRPr="00EC3522">
        <w:rPr>
          <w:sz w:val="28"/>
          <w:szCs w:val="28"/>
        </w:rPr>
        <w:t xml:space="preserve"> </w:t>
      </w:r>
      <w:r w:rsidRPr="00CC12A1">
        <w:rPr>
          <w:sz w:val="28"/>
          <w:szCs w:val="28"/>
        </w:rPr>
        <w:t>окна / S</w:t>
      </w:r>
      <w:r w:rsidR="00A62E60" w:rsidRPr="00EC3522">
        <w:rPr>
          <w:sz w:val="28"/>
          <w:szCs w:val="28"/>
        </w:rPr>
        <w:t xml:space="preserve"> </w:t>
      </w:r>
      <w:r w:rsidRPr="00CC12A1">
        <w:rPr>
          <w:sz w:val="28"/>
          <w:szCs w:val="28"/>
        </w:rPr>
        <w:t xml:space="preserve">пола </w:t>
      </w:r>
    </w:p>
    <w:p w:rsidR="0066624F" w:rsidRDefault="00CC12A1" w:rsidP="006A2D79">
      <w:pPr>
        <w:pStyle w:val="a3"/>
        <w:spacing w:before="0" w:beforeAutospacing="0" w:after="0" w:afterAutospacing="0" w:line="360" w:lineRule="auto"/>
        <w:rPr>
          <w:sz w:val="28"/>
          <w:szCs w:val="28"/>
        </w:rPr>
      </w:pPr>
      <w:r w:rsidRPr="00CC12A1">
        <w:rPr>
          <w:sz w:val="28"/>
          <w:szCs w:val="28"/>
        </w:rPr>
        <w:t>Нормы СК:</w:t>
      </w:r>
      <w:r w:rsidR="006A2D79">
        <w:rPr>
          <w:sz w:val="28"/>
          <w:szCs w:val="28"/>
        </w:rPr>
        <w:t xml:space="preserve">            </w:t>
      </w:r>
      <w:r w:rsidRPr="00CC12A1">
        <w:rPr>
          <w:sz w:val="28"/>
          <w:szCs w:val="28"/>
        </w:rPr>
        <w:t>- уч.</w:t>
      </w:r>
      <w:r w:rsidR="00A62E60" w:rsidRPr="00EC3522">
        <w:rPr>
          <w:sz w:val="28"/>
          <w:szCs w:val="28"/>
        </w:rPr>
        <w:t xml:space="preserve"> </w:t>
      </w:r>
      <w:r w:rsidRPr="00CC12A1">
        <w:rPr>
          <w:sz w:val="28"/>
          <w:szCs w:val="28"/>
        </w:rPr>
        <w:t>классы</w:t>
      </w:r>
      <w:r w:rsidR="00E37C70">
        <w:rPr>
          <w:sz w:val="28"/>
          <w:szCs w:val="28"/>
        </w:rPr>
        <w:t xml:space="preserve"> </w:t>
      </w:r>
      <w:r w:rsidR="00EC3522">
        <w:rPr>
          <w:sz w:val="28"/>
          <w:szCs w:val="28"/>
        </w:rPr>
        <w:t xml:space="preserve">1:4;      </w:t>
      </w:r>
      <w:r w:rsidRPr="00CC12A1">
        <w:rPr>
          <w:sz w:val="28"/>
          <w:szCs w:val="28"/>
        </w:rPr>
        <w:t xml:space="preserve"> коридоры</w:t>
      </w:r>
      <w:r w:rsidR="00E37C70">
        <w:rPr>
          <w:sz w:val="28"/>
          <w:szCs w:val="28"/>
        </w:rPr>
        <w:t xml:space="preserve"> </w:t>
      </w:r>
      <w:r w:rsidRPr="00CC12A1">
        <w:rPr>
          <w:sz w:val="28"/>
          <w:szCs w:val="28"/>
        </w:rPr>
        <w:t>1:16</w:t>
      </w:r>
    </w:p>
    <w:p w:rsidR="00E2764B" w:rsidRDefault="00EC3522" w:rsidP="00EC3522">
      <w:pPr>
        <w:pStyle w:val="a3"/>
        <w:spacing w:line="360" w:lineRule="auto"/>
        <w:ind w:left="-540"/>
        <w:jc w:val="right"/>
        <w:rPr>
          <w:sz w:val="28"/>
          <w:szCs w:val="28"/>
        </w:rPr>
      </w:pPr>
      <w:r>
        <w:rPr>
          <w:sz w:val="28"/>
          <w:szCs w:val="28"/>
        </w:rPr>
        <w:t xml:space="preserve">                                                                 </w:t>
      </w:r>
    </w:p>
    <w:p w:rsidR="00B1135C" w:rsidRDefault="00E2764B" w:rsidP="00E2764B">
      <w:pPr>
        <w:pStyle w:val="a3"/>
        <w:spacing w:before="0" w:beforeAutospacing="0" w:after="0" w:afterAutospacing="0" w:line="360" w:lineRule="auto"/>
        <w:jc w:val="right"/>
        <w:rPr>
          <w:sz w:val="28"/>
          <w:szCs w:val="28"/>
        </w:rPr>
      </w:pPr>
      <w:r>
        <w:rPr>
          <w:sz w:val="28"/>
          <w:szCs w:val="28"/>
        </w:rPr>
        <w:t xml:space="preserve">                                                            </w:t>
      </w:r>
      <w:r w:rsidR="00653C4A">
        <w:rPr>
          <w:sz w:val="28"/>
          <w:szCs w:val="28"/>
        </w:rPr>
        <w:t>Таблица</w:t>
      </w:r>
      <w:r w:rsidR="00B1135C">
        <w:rPr>
          <w:sz w:val="28"/>
          <w:szCs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093"/>
        <w:gridCol w:w="2551"/>
        <w:gridCol w:w="2960"/>
      </w:tblGrid>
      <w:tr w:rsidR="006D070E" w:rsidRPr="009D2291" w:rsidTr="002E5DEB">
        <w:tc>
          <w:tcPr>
            <w:tcW w:w="2093" w:type="dxa"/>
            <w:shd w:val="clear" w:color="auto" w:fill="FFFFFF"/>
          </w:tcPr>
          <w:p w:rsidR="006D070E" w:rsidRPr="009D2291" w:rsidRDefault="006D070E" w:rsidP="009D2291">
            <w:pPr>
              <w:pStyle w:val="a3"/>
              <w:spacing w:line="360" w:lineRule="auto"/>
              <w:jc w:val="center"/>
              <w:rPr>
                <w:sz w:val="28"/>
                <w:szCs w:val="28"/>
              </w:rPr>
            </w:pPr>
            <w:r>
              <w:rPr>
                <w:sz w:val="28"/>
                <w:szCs w:val="28"/>
              </w:rPr>
              <w:t>№ кабинета</w:t>
            </w:r>
          </w:p>
        </w:tc>
        <w:tc>
          <w:tcPr>
            <w:tcW w:w="2551" w:type="dxa"/>
            <w:shd w:val="clear" w:color="auto" w:fill="FFFFFF"/>
          </w:tcPr>
          <w:p w:rsidR="006D070E" w:rsidRPr="009D2291" w:rsidRDefault="006D070E" w:rsidP="006D070E">
            <w:pPr>
              <w:pStyle w:val="a3"/>
              <w:spacing w:line="360" w:lineRule="auto"/>
              <w:jc w:val="center"/>
              <w:rPr>
                <w:sz w:val="28"/>
                <w:szCs w:val="28"/>
              </w:rPr>
            </w:pPr>
            <w:r>
              <w:rPr>
                <w:sz w:val="28"/>
                <w:szCs w:val="28"/>
              </w:rPr>
              <w:t>1-26, 28-40</w:t>
            </w:r>
          </w:p>
        </w:tc>
        <w:tc>
          <w:tcPr>
            <w:tcW w:w="2960" w:type="dxa"/>
            <w:shd w:val="clear" w:color="auto" w:fill="FFFFFF"/>
          </w:tcPr>
          <w:p w:rsidR="006D070E" w:rsidRPr="009D2291" w:rsidRDefault="006D070E" w:rsidP="006D070E">
            <w:pPr>
              <w:pStyle w:val="a3"/>
              <w:spacing w:line="360" w:lineRule="auto"/>
              <w:ind w:left="17" w:hanging="17"/>
              <w:jc w:val="center"/>
              <w:rPr>
                <w:sz w:val="28"/>
                <w:szCs w:val="28"/>
              </w:rPr>
            </w:pPr>
            <w:r>
              <w:rPr>
                <w:sz w:val="28"/>
                <w:szCs w:val="28"/>
              </w:rPr>
              <w:t>27</w:t>
            </w:r>
          </w:p>
        </w:tc>
      </w:tr>
      <w:tr w:rsidR="006D070E" w:rsidRPr="009D2291" w:rsidTr="002E5DEB">
        <w:tc>
          <w:tcPr>
            <w:tcW w:w="2093" w:type="dxa"/>
            <w:shd w:val="clear" w:color="auto" w:fill="FFFFFF"/>
          </w:tcPr>
          <w:p w:rsidR="006D070E" w:rsidRPr="009D2291" w:rsidRDefault="006D070E" w:rsidP="009D2291">
            <w:pPr>
              <w:pStyle w:val="a3"/>
              <w:spacing w:before="0" w:beforeAutospacing="0" w:after="0" w:afterAutospacing="0"/>
              <w:jc w:val="center"/>
              <w:rPr>
                <w:sz w:val="28"/>
                <w:szCs w:val="28"/>
              </w:rPr>
            </w:pPr>
            <w:r w:rsidRPr="009D2291">
              <w:rPr>
                <w:sz w:val="28"/>
                <w:szCs w:val="28"/>
              </w:rPr>
              <w:t xml:space="preserve">СК </w:t>
            </w:r>
          </w:p>
          <w:p w:rsidR="006D070E" w:rsidRPr="009D2291" w:rsidRDefault="006D070E" w:rsidP="009D2291">
            <w:pPr>
              <w:pStyle w:val="a3"/>
              <w:spacing w:before="0" w:beforeAutospacing="0" w:after="0" w:afterAutospacing="0"/>
              <w:jc w:val="center"/>
              <w:rPr>
                <w:sz w:val="28"/>
                <w:szCs w:val="28"/>
              </w:rPr>
            </w:pPr>
          </w:p>
          <w:p w:rsidR="006D070E" w:rsidRPr="009D2291" w:rsidRDefault="006D070E" w:rsidP="009D2291">
            <w:pPr>
              <w:pStyle w:val="a3"/>
              <w:spacing w:before="0" w:beforeAutospacing="0" w:after="0" w:afterAutospacing="0"/>
              <w:jc w:val="center"/>
              <w:rPr>
                <w:sz w:val="28"/>
                <w:szCs w:val="28"/>
              </w:rPr>
            </w:pPr>
            <w:r w:rsidRPr="009D2291">
              <w:rPr>
                <w:sz w:val="28"/>
                <w:szCs w:val="28"/>
              </w:rPr>
              <w:t>1:</w:t>
            </w:r>
          </w:p>
        </w:tc>
        <w:tc>
          <w:tcPr>
            <w:tcW w:w="2551" w:type="dxa"/>
            <w:shd w:val="clear" w:color="auto" w:fill="FFFFFF"/>
          </w:tcPr>
          <w:p w:rsidR="006D070E" w:rsidRPr="009D2291" w:rsidRDefault="006D070E" w:rsidP="009D2291">
            <w:pPr>
              <w:pStyle w:val="a3"/>
              <w:spacing w:line="360" w:lineRule="auto"/>
              <w:jc w:val="center"/>
              <w:rPr>
                <w:b/>
              </w:rPr>
            </w:pPr>
          </w:p>
          <w:p w:rsidR="006D070E" w:rsidRPr="009D2291" w:rsidRDefault="006D070E" w:rsidP="009D2291">
            <w:pPr>
              <w:pStyle w:val="a3"/>
              <w:spacing w:line="360" w:lineRule="auto"/>
              <w:jc w:val="center"/>
              <w:rPr>
                <w:b/>
              </w:rPr>
            </w:pPr>
            <w:r>
              <w:rPr>
                <w:b/>
              </w:rPr>
              <w:t>4</w:t>
            </w:r>
          </w:p>
        </w:tc>
        <w:tc>
          <w:tcPr>
            <w:tcW w:w="2960" w:type="dxa"/>
            <w:shd w:val="clear" w:color="auto" w:fill="FFFFFF"/>
          </w:tcPr>
          <w:p w:rsidR="006D070E" w:rsidRPr="009D2291" w:rsidRDefault="006D070E" w:rsidP="009D2291">
            <w:pPr>
              <w:pStyle w:val="a3"/>
              <w:spacing w:line="360" w:lineRule="auto"/>
              <w:jc w:val="center"/>
              <w:rPr>
                <w:b/>
              </w:rPr>
            </w:pPr>
          </w:p>
          <w:p w:rsidR="006D070E" w:rsidRPr="009D2291" w:rsidRDefault="006D070E" w:rsidP="009D2291">
            <w:pPr>
              <w:pStyle w:val="a3"/>
              <w:spacing w:line="360" w:lineRule="auto"/>
              <w:jc w:val="center"/>
              <w:rPr>
                <w:b/>
              </w:rPr>
            </w:pPr>
            <w:r>
              <w:rPr>
                <w:b/>
              </w:rPr>
              <w:t>6, 9</w:t>
            </w:r>
          </w:p>
        </w:tc>
      </w:tr>
    </w:tbl>
    <w:p w:rsidR="00E2764B" w:rsidRDefault="00E2764B" w:rsidP="00D7700E">
      <w:pPr>
        <w:pStyle w:val="a3"/>
        <w:spacing w:before="0" w:beforeAutospacing="0" w:after="0" w:afterAutospacing="0" w:line="360" w:lineRule="auto"/>
        <w:jc w:val="both"/>
        <w:rPr>
          <w:sz w:val="28"/>
          <w:szCs w:val="28"/>
        </w:rPr>
      </w:pPr>
    </w:p>
    <w:p w:rsidR="00B1135C" w:rsidRPr="003833FC" w:rsidRDefault="006D070E" w:rsidP="00097D32">
      <w:pPr>
        <w:pStyle w:val="a3"/>
        <w:spacing w:before="0" w:beforeAutospacing="0" w:after="0" w:afterAutospacing="0" w:line="360" w:lineRule="auto"/>
        <w:jc w:val="both"/>
        <w:rPr>
          <w:sz w:val="28"/>
          <w:szCs w:val="28"/>
          <w:u w:val="single"/>
        </w:rPr>
      </w:pPr>
      <w:r>
        <w:rPr>
          <w:sz w:val="28"/>
          <w:szCs w:val="28"/>
        </w:rPr>
        <w:tab/>
      </w:r>
      <w:r w:rsidR="00E37C70" w:rsidRPr="003833FC">
        <w:rPr>
          <w:sz w:val="28"/>
          <w:szCs w:val="28"/>
          <w:u w:val="single"/>
        </w:rPr>
        <w:t>Из таблицы видно, что школьные к</w:t>
      </w:r>
      <w:r w:rsidR="00ED24F6" w:rsidRPr="003833FC">
        <w:rPr>
          <w:sz w:val="28"/>
          <w:szCs w:val="28"/>
          <w:u w:val="single"/>
        </w:rPr>
        <w:t>абинеты соответствуют нормам СК</w:t>
      </w:r>
      <w:r w:rsidR="00E37C70" w:rsidRPr="003833FC">
        <w:rPr>
          <w:sz w:val="28"/>
          <w:szCs w:val="28"/>
          <w:u w:val="single"/>
        </w:rPr>
        <w:t>,</w:t>
      </w:r>
      <w:r w:rsidRPr="003833FC">
        <w:rPr>
          <w:sz w:val="28"/>
          <w:szCs w:val="28"/>
          <w:u w:val="single"/>
        </w:rPr>
        <w:t xml:space="preserve"> кроме кабинета № 27 (кабинет музыки)</w:t>
      </w:r>
      <w:r w:rsidR="00E37C70" w:rsidRPr="003833FC">
        <w:rPr>
          <w:sz w:val="28"/>
          <w:szCs w:val="28"/>
          <w:u w:val="single"/>
        </w:rPr>
        <w:t>.</w:t>
      </w:r>
    </w:p>
    <w:p w:rsidR="00CC12A1" w:rsidRPr="00CC12A1" w:rsidRDefault="00CC12A1" w:rsidP="00097D32">
      <w:pPr>
        <w:pStyle w:val="a3"/>
        <w:spacing w:before="0" w:beforeAutospacing="0" w:after="0" w:afterAutospacing="0" w:line="360" w:lineRule="auto"/>
        <w:ind w:firstLine="708"/>
        <w:jc w:val="both"/>
        <w:rPr>
          <w:sz w:val="28"/>
          <w:szCs w:val="28"/>
        </w:rPr>
      </w:pPr>
      <w:r w:rsidRPr="00CC12A1">
        <w:rPr>
          <w:sz w:val="28"/>
          <w:szCs w:val="28"/>
        </w:rPr>
        <w:t>Недостаточное естественное освещение компенсируется искусственно. Рабочее освещение обеспечивается осветительными приборами</w:t>
      </w:r>
      <w:r w:rsidR="00ED24F6">
        <w:rPr>
          <w:sz w:val="28"/>
          <w:szCs w:val="28"/>
        </w:rPr>
        <w:t>,</w:t>
      </w:r>
      <w:r w:rsidRPr="00CC12A1">
        <w:rPr>
          <w:sz w:val="28"/>
          <w:szCs w:val="28"/>
        </w:rPr>
        <w:t xml:space="preserve"> как по всему помещению, так и в отдельных местах. </w:t>
      </w:r>
    </w:p>
    <w:p w:rsidR="00ED24F6" w:rsidRPr="003833FC" w:rsidRDefault="00CC12A1" w:rsidP="00097D32">
      <w:pPr>
        <w:pStyle w:val="a3"/>
        <w:spacing w:before="0" w:beforeAutospacing="0" w:after="0" w:afterAutospacing="0" w:line="360" w:lineRule="auto"/>
        <w:ind w:firstLine="708"/>
        <w:jc w:val="both"/>
        <w:rPr>
          <w:sz w:val="28"/>
          <w:szCs w:val="28"/>
          <w:u w:val="single"/>
        </w:rPr>
      </w:pPr>
      <w:r w:rsidRPr="003833FC">
        <w:rPr>
          <w:sz w:val="28"/>
          <w:szCs w:val="28"/>
          <w:u w:val="single"/>
        </w:rPr>
        <w:t xml:space="preserve">В учебных помещениях </w:t>
      </w:r>
      <w:r w:rsidR="006D070E" w:rsidRPr="003833FC">
        <w:rPr>
          <w:sz w:val="28"/>
          <w:szCs w:val="28"/>
          <w:u w:val="single"/>
        </w:rPr>
        <w:t xml:space="preserve">используется </w:t>
      </w:r>
      <w:r w:rsidRPr="003833FC">
        <w:rPr>
          <w:sz w:val="28"/>
          <w:szCs w:val="28"/>
          <w:u w:val="single"/>
        </w:rPr>
        <w:t xml:space="preserve"> люминесцентное освещение.  </w:t>
      </w:r>
    </w:p>
    <w:p w:rsidR="00CC12A1" w:rsidRPr="003833FC" w:rsidRDefault="00E37C70" w:rsidP="00097D32">
      <w:pPr>
        <w:pStyle w:val="a3"/>
        <w:spacing w:before="0" w:beforeAutospacing="0" w:after="0" w:afterAutospacing="0" w:line="360" w:lineRule="auto"/>
        <w:ind w:firstLine="708"/>
        <w:jc w:val="both"/>
        <w:rPr>
          <w:sz w:val="28"/>
          <w:szCs w:val="28"/>
          <w:u w:val="single"/>
        </w:rPr>
      </w:pPr>
      <w:r w:rsidRPr="003833FC">
        <w:rPr>
          <w:sz w:val="28"/>
          <w:szCs w:val="28"/>
          <w:u w:val="single"/>
        </w:rPr>
        <w:t xml:space="preserve">В результате исследования было выявлено, что  </w:t>
      </w:r>
      <w:r w:rsidR="005405CF" w:rsidRPr="003833FC">
        <w:rPr>
          <w:sz w:val="28"/>
          <w:szCs w:val="28"/>
          <w:u w:val="single"/>
        </w:rPr>
        <w:t>во всех  учебных</w:t>
      </w:r>
      <w:r w:rsidRPr="003833FC">
        <w:rPr>
          <w:sz w:val="28"/>
          <w:szCs w:val="28"/>
          <w:u w:val="single"/>
        </w:rPr>
        <w:t xml:space="preserve"> кабинетах находятся люминесцентные лампы.</w:t>
      </w:r>
    </w:p>
    <w:p w:rsidR="00CC12A1" w:rsidRPr="00CC12A1" w:rsidRDefault="00CC12A1" w:rsidP="00097D32">
      <w:pPr>
        <w:pStyle w:val="a3"/>
        <w:spacing w:before="0" w:beforeAutospacing="0" w:after="0" w:afterAutospacing="0" w:line="360" w:lineRule="auto"/>
        <w:ind w:firstLine="708"/>
        <w:jc w:val="both"/>
        <w:rPr>
          <w:sz w:val="28"/>
          <w:szCs w:val="28"/>
        </w:rPr>
      </w:pPr>
      <w:r w:rsidRPr="00CC12A1">
        <w:rPr>
          <w:sz w:val="28"/>
          <w:szCs w:val="28"/>
        </w:rPr>
        <w:t>Не следует использовать в одном помещении люминесцентные лампы и лампы накаливания.</w:t>
      </w:r>
    </w:p>
    <w:p w:rsidR="00CC12A1" w:rsidRPr="00CC12A1" w:rsidRDefault="00CC12A1" w:rsidP="00097D32">
      <w:pPr>
        <w:pStyle w:val="a3"/>
        <w:spacing w:before="0" w:beforeAutospacing="0" w:after="0" w:afterAutospacing="0" w:line="360" w:lineRule="auto"/>
        <w:ind w:firstLine="708"/>
        <w:jc w:val="both"/>
        <w:rPr>
          <w:sz w:val="28"/>
          <w:szCs w:val="28"/>
        </w:rPr>
      </w:pPr>
      <w:r w:rsidRPr="00CC12A1">
        <w:rPr>
          <w:sz w:val="28"/>
          <w:szCs w:val="28"/>
        </w:rPr>
        <w:lastRenderedPageBreak/>
        <w:t xml:space="preserve">В учебных помещениях следует применять систему общего освещения. Светильники с люминесцентными лампами располагаются на светонесущей стене на расстоянии </w:t>
      </w:r>
      <w:smartTag w:uri="urn:schemas-microsoft-com:office:smarttags" w:element="metricconverter">
        <w:smartTagPr>
          <w:attr w:name="ProductID" w:val="1,2 м"/>
        </w:smartTagPr>
        <w:r w:rsidRPr="00CC12A1">
          <w:rPr>
            <w:sz w:val="28"/>
            <w:szCs w:val="28"/>
          </w:rPr>
          <w:t>1,2 м</w:t>
        </w:r>
      </w:smartTag>
      <w:r w:rsidRPr="00CC12A1">
        <w:rPr>
          <w:sz w:val="28"/>
          <w:szCs w:val="28"/>
        </w:rPr>
        <w:t xml:space="preserve"> от наружной стены </w:t>
      </w:r>
      <w:smartTag w:uri="urn:schemas-microsoft-com:office:smarttags" w:element="metricconverter">
        <w:smartTagPr>
          <w:attr w:name="ProductID" w:val="1,5 м"/>
        </w:smartTagPr>
        <w:r w:rsidRPr="00CC12A1">
          <w:rPr>
            <w:sz w:val="28"/>
            <w:szCs w:val="28"/>
          </w:rPr>
          <w:t>1,5 м</w:t>
        </w:r>
      </w:smartTag>
      <w:r w:rsidRPr="00CC12A1">
        <w:rPr>
          <w:sz w:val="28"/>
          <w:szCs w:val="28"/>
        </w:rPr>
        <w:t xml:space="preserve"> от внутренней.</w:t>
      </w:r>
    </w:p>
    <w:p w:rsidR="00CC12A1" w:rsidRDefault="00CC12A1" w:rsidP="00097D32">
      <w:pPr>
        <w:pStyle w:val="a3"/>
        <w:spacing w:before="0" w:beforeAutospacing="0" w:after="0" w:afterAutospacing="0" w:line="360" w:lineRule="auto"/>
        <w:ind w:firstLine="284"/>
        <w:jc w:val="both"/>
        <w:rPr>
          <w:sz w:val="28"/>
          <w:szCs w:val="28"/>
        </w:rPr>
      </w:pPr>
      <w:r w:rsidRPr="00CC12A1">
        <w:rPr>
          <w:sz w:val="28"/>
          <w:szCs w:val="28"/>
        </w:rPr>
        <w:t>Необходимо проводить чистку осветительной арматуры светильников не реже 2 раза в год и заменять перегоревшие лампы (Е возрастает на 37%), а после замены старой лампы на новую – 75%.</w:t>
      </w:r>
    </w:p>
    <w:p w:rsidR="00383FB8" w:rsidRDefault="00FB540E" w:rsidP="00097D32">
      <w:pPr>
        <w:pStyle w:val="a3"/>
        <w:spacing w:before="0" w:beforeAutospacing="0" w:after="0" w:afterAutospacing="0" w:line="360" w:lineRule="auto"/>
        <w:ind w:firstLine="284"/>
        <w:jc w:val="both"/>
        <w:rPr>
          <w:sz w:val="28"/>
          <w:szCs w:val="28"/>
        </w:rPr>
      </w:pPr>
      <w:r>
        <w:rPr>
          <w:sz w:val="28"/>
          <w:szCs w:val="28"/>
        </w:rPr>
        <w:t>Для создания достаточной искусстве</w:t>
      </w:r>
      <w:r w:rsidR="00383FB8">
        <w:rPr>
          <w:sz w:val="28"/>
          <w:szCs w:val="28"/>
        </w:rPr>
        <w:t>нной освещенности площадью 50</w:t>
      </w:r>
      <w:r w:rsidR="001D5A8E">
        <w:rPr>
          <w:sz w:val="28"/>
          <w:szCs w:val="28"/>
        </w:rPr>
        <w:t>м²</w:t>
      </w:r>
      <w:r>
        <w:rPr>
          <w:sz w:val="28"/>
          <w:szCs w:val="28"/>
        </w:rPr>
        <w:t xml:space="preserve"> необходимо 12 люминесцентных ламп или 20 ламп накаливания мощностью </w:t>
      </w:r>
    </w:p>
    <w:p w:rsidR="00FB540E" w:rsidRPr="00CC12A1" w:rsidRDefault="00FB540E" w:rsidP="00097D32">
      <w:pPr>
        <w:pStyle w:val="a3"/>
        <w:spacing w:before="0" w:beforeAutospacing="0" w:after="0" w:afterAutospacing="0" w:line="360" w:lineRule="auto"/>
        <w:jc w:val="both"/>
        <w:rPr>
          <w:sz w:val="28"/>
          <w:szCs w:val="28"/>
        </w:rPr>
      </w:pPr>
      <w:r>
        <w:rPr>
          <w:sz w:val="28"/>
          <w:szCs w:val="28"/>
        </w:rPr>
        <w:t>100 Вт.</w:t>
      </w:r>
      <w:r w:rsidR="005405CF">
        <w:rPr>
          <w:sz w:val="28"/>
          <w:szCs w:val="28"/>
        </w:rPr>
        <w:t xml:space="preserve"> </w:t>
      </w:r>
    </w:p>
    <w:p w:rsidR="00ED24F6" w:rsidRPr="00CC12A1" w:rsidRDefault="00CC12A1" w:rsidP="00097D32">
      <w:pPr>
        <w:pStyle w:val="a3"/>
        <w:spacing w:before="0" w:beforeAutospacing="0" w:after="0" w:afterAutospacing="0" w:line="360" w:lineRule="auto"/>
        <w:ind w:firstLine="284"/>
        <w:jc w:val="both"/>
        <w:rPr>
          <w:sz w:val="28"/>
          <w:szCs w:val="28"/>
        </w:rPr>
      </w:pPr>
      <w:r w:rsidRPr="00CC12A1">
        <w:rPr>
          <w:sz w:val="28"/>
          <w:szCs w:val="28"/>
        </w:rPr>
        <w:t>Особое значение имеет освещение при работе в дисплейных (компьютерных) классах. Яркий свет затрудняет считывание показателей с экрана монитора, поэтому в солнечные дни рекомендуется закрывать окна светлыми шторами. Во избежание отражения на экране окружающих предметов монитор должен</w:t>
      </w:r>
      <w:r w:rsidR="009874D2">
        <w:rPr>
          <w:sz w:val="28"/>
          <w:szCs w:val="28"/>
        </w:rPr>
        <w:t xml:space="preserve"> иметь некоторый наклон (10-15°</w:t>
      </w:r>
      <w:r w:rsidRPr="00CC12A1">
        <w:rPr>
          <w:sz w:val="28"/>
          <w:szCs w:val="28"/>
        </w:rPr>
        <w:t>) в сторону учащегося. В вечернее время рекомендуется освещать класс верхним светом (150-300 лк).</w:t>
      </w:r>
    </w:p>
    <w:p w:rsidR="00CC12A1" w:rsidRPr="00CC12A1" w:rsidRDefault="00CC12A1" w:rsidP="00097D32">
      <w:pPr>
        <w:pStyle w:val="a3"/>
        <w:spacing w:before="0" w:beforeAutospacing="0" w:after="0" w:afterAutospacing="0" w:line="360" w:lineRule="auto"/>
        <w:ind w:firstLine="284"/>
        <w:jc w:val="both"/>
        <w:rPr>
          <w:sz w:val="28"/>
          <w:szCs w:val="28"/>
        </w:rPr>
      </w:pPr>
      <w:r w:rsidRPr="00CC12A1">
        <w:rPr>
          <w:sz w:val="28"/>
          <w:szCs w:val="28"/>
        </w:rPr>
        <w:t>На открытом воздухе приблизительно 80% света приходит непосредственно от Солнца, а 20% представляет рассеянный атмосферой диффузный свет.</w:t>
      </w:r>
    </w:p>
    <w:p w:rsidR="00CC12A1" w:rsidRPr="00CC12A1" w:rsidRDefault="00CC12A1" w:rsidP="00097D32">
      <w:pPr>
        <w:pStyle w:val="a3"/>
        <w:spacing w:before="0" w:beforeAutospacing="0" w:after="0" w:afterAutospacing="0" w:line="360" w:lineRule="auto"/>
        <w:ind w:firstLine="284"/>
        <w:jc w:val="both"/>
        <w:rPr>
          <w:sz w:val="28"/>
          <w:szCs w:val="28"/>
        </w:rPr>
      </w:pPr>
      <w:r w:rsidRPr="00CC12A1">
        <w:rPr>
          <w:sz w:val="28"/>
          <w:szCs w:val="28"/>
        </w:rPr>
        <w:t xml:space="preserve">Специалисты считают, что и во внутренних помещениях должно быть такое же соотношение между прямым и диффузным освещением. </w:t>
      </w:r>
    </w:p>
    <w:p w:rsidR="00CC12A1" w:rsidRPr="00CC12A1" w:rsidRDefault="00CC12A1" w:rsidP="00097D32">
      <w:pPr>
        <w:pStyle w:val="a3"/>
        <w:spacing w:before="0" w:beforeAutospacing="0" w:after="0" w:afterAutospacing="0" w:line="360" w:lineRule="auto"/>
        <w:ind w:firstLine="284"/>
        <w:jc w:val="both"/>
        <w:rPr>
          <w:sz w:val="28"/>
          <w:szCs w:val="28"/>
        </w:rPr>
      </w:pPr>
      <w:r w:rsidRPr="00CC12A1">
        <w:rPr>
          <w:sz w:val="28"/>
          <w:szCs w:val="28"/>
        </w:rPr>
        <w:t>Для измерения освещенности нами были использованы приборы, которые могут быть проградуированы так, что они сразу показывают освещенность путем сравнения, или они могут давать сразу отчет в люксах. Такими приборами пользуются фотографы для определения освещенности внутри помещений и на воздухе.</w:t>
      </w:r>
    </w:p>
    <w:p w:rsidR="00CC12A1" w:rsidRPr="00CC12A1" w:rsidRDefault="00CC12A1" w:rsidP="00097D32">
      <w:pPr>
        <w:pStyle w:val="a3"/>
        <w:spacing w:before="0" w:beforeAutospacing="0" w:after="0" w:afterAutospacing="0" w:line="360" w:lineRule="auto"/>
        <w:ind w:firstLine="284"/>
        <w:jc w:val="both"/>
        <w:rPr>
          <w:sz w:val="28"/>
          <w:szCs w:val="28"/>
        </w:rPr>
      </w:pPr>
      <w:r w:rsidRPr="00CC12A1">
        <w:rPr>
          <w:sz w:val="28"/>
          <w:szCs w:val="28"/>
        </w:rPr>
        <w:t xml:space="preserve">Кроме этого были использованы фотометры, приспособленные для непосредственного измерения освещенности; такие фотометры называются люксметрами. При попадании света на фотоэлемент люксметра возникает электрический ток, отклоняющий стрелку гальванометра, включенного в его цепь. Объективный люксметр состоит из фотоэлемента, соединенного с </w:t>
      </w:r>
      <w:r w:rsidRPr="00CC12A1">
        <w:rPr>
          <w:sz w:val="28"/>
          <w:szCs w:val="28"/>
        </w:rPr>
        <w:lastRenderedPageBreak/>
        <w:t>помощью шнура с гальванометром. Шкала гальванометра проградуирована непосредственно в люксах.</w:t>
      </w:r>
    </w:p>
    <w:p w:rsidR="00CC12A1" w:rsidRPr="00CC12A1" w:rsidRDefault="00CC12A1" w:rsidP="008A2790">
      <w:pPr>
        <w:pStyle w:val="a3"/>
        <w:spacing w:before="0" w:beforeAutospacing="0" w:after="0" w:afterAutospacing="0" w:line="360" w:lineRule="auto"/>
        <w:ind w:firstLine="284"/>
        <w:jc w:val="both"/>
        <w:rPr>
          <w:sz w:val="28"/>
          <w:szCs w:val="28"/>
        </w:rPr>
      </w:pPr>
      <w:r w:rsidRPr="00CC12A1">
        <w:rPr>
          <w:sz w:val="28"/>
          <w:szCs w:val="28"/>
        </w:rPr>
        <w:t>Для измерения освещенности с помощью этого прибора достаточно положить фотоэлемент на поверхность, освещенность которой хотят определить, и сделать отсчет по шкале. Фотоэлектрические люксметры очень удобны в работе и позволяют быстро и без утомления производить измерения. Нередко фотоэлемент и гальванометр заключаются в общий футляр и прибор носит название фотоэкспонометра.</w:t>
      </w:r>
    </w:p>
    <w:p w:rsidR="00CE7559" w:rsidRPr="00CE7559" w:rsidRDefault="00CC12A1" w:rsidP="008A2790">
      <w:pPr>
        <w:pStyle w:val="a3"/>
        <w:spacing w:before="0" w:beforeAutospacing="0" w:after="0" w:afterAutospacing="0" w:line="360" w:lineRule="auto"/>
        <w:ind w:firstLine="284"/>
        <w:jc w:val="both"/>
        <w:rPr>
          <w:sz w:val="28"/>
          <w:szCs w:val="28"/>
        </w:rPr>
      </w:pPr>
      <w:r w:rsidRPr="00CE7559">
        <w:rPr>
          <w:sz w:val="28"/>
          <w:szCs w:val="28"/>
        </w:rPr>
        <w:t>Наши измерения с помощью люксметра показали, что примерно 19% света отражается от различных поверхностей класса. При измерении освещенности на 1, 2, 3 рядах в разных кабинетах школы было получено соотношение 3:1, что соответствует норме.</w:t>
      </w:r>
    </w:p>
    <w:p w:rsidR="00CE7559" w:rsidRDefault="00CE7559" w:rsidP="008A2790">
      <w:pPr>
        <w:pStyle w:val="3"/>
        <w:spacing w:before="0" w:beforeAutospacing="0" w:after="0" w:line="360" w:lineRule="auto"/>
        <w:ind w:firstLine="284"/>
        <w:jc w:val="center"/>
        <w:rPr>
          <w:rFonts w:ascii="Times New Roman" w:hAnsi="Times New Roman" w:cs="Times New Roman"/>
          <w:b w:val="0"/>
          <w:color w:val="auto"/>
          <w:sz w:val="28"/>
          <w:szCs w:val="28"/>
        </w:rPr>
      </w:pPr>
    </w:p>
    <w:p w:rsidR="00CC12A1" w:rsidRPr="00CC12A1" w:rsidRDefault="00CC12A1" w:rsidP="004C0648">
      <w:pPr>
        <w:pStyle w:val="3"/>
        <w:spacing w:before="0" w:beforeAutospacing="0" w:after="0" w:line="360" w:lineRule="auto"/>
        <w:ind w:firstLine="284"/>
        <w:jc w:val="center"/>
        <w:rPr>
          <w:rFonts w:ascii="Times New Roman" w:hAnsi="Times New Roman" w:cs="Times New Roman"/>
          <w:b w:val="0"/>
          <w:color w:val="auto"/>
          <w:sz w:val="28"/>
          <w:szCs w:val="28"/>
        </w:rPr>
      </w:pPr>
      <w:r w:rsidRPr="00CC12A1">
        <w:rPr>
          <w:rFonts w:ascii="Times New Roman" w:hAnsi="Times New Roman" w:cs="Times New Roman"/>
          <w:b w:val="0"/>
          <w:color w:val="auto"/>
          <w:sz w:val="28"/>
          <w:szCs w:val="28"/>
        </w:rPr>
        <w:t>Искусственное освещение в соответствии</w:t>
      </w:r>
      <w:r w:rsidRPr="00CC12A1">
        <w:rPr>
          <w:rFonts w:ascii="Times New Roman" w:hAnsi="Times New Roman" w:cs="Times New Roman"/>
          <w:b w:val="0"/>
          <w:color w:val="auto"/>
          <w:sz w:val="28"/>
          <w:szCs w:val="28"/>
        </w:rPr>
        <w:br/>
        <w:t>с осветительным календарем для нашей широты</w:t>
      </w: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30" w:type="dxa"/>
          <w:left w:w="30" w:type="dxa"/>
          <w:bottom w:w="30" w:type="dxa"/>
          <w:right w:w="30" w:type="dxa"/>
        </w:tblCellMar>
        <w:tblLook w:val="04A0"/>
      </w:tblPr>
      <w:tblGrid>
        <w:gridCol w:w="1213"/>
        <w:gridCol w:w="2599"/>
        <w:gridCol w:w="1100"/>
        <w:gridCol w:w="2389"/>
      </w:tblGrid>
      <w:tr w:rsidR="00CC12A1" w:rsidRPr="00CC12A1" w:rsidTr="00E035EE">
        <w:trPr>
          <w:tblCellSpacing w:w="0" w:type="dxa"/>
          <w:jc w:val="center"/>
        </w:trPr>
        <w:tc>
          <w:tcPr>
            <w:tcW w:w="0" w:type="auto"/>
            <w:shd w:val="clear" w:color="auto" w:fill="FFFFFF"/>
          </w:tcPr>
          <w:p w:rsidR="00CC12A1" w:rsidRPr="00CC12A1" w:rsidRDefault="00CC12A1" w:rsidP="00B31ED7">
            <w:pPr>
              <w:spacing w:line="360" w:lineRule="auto"/>
              <w:rPr>
                <w:rFonts w:ascii="Times New Roman" w:hAnsi="Times New Roman"/>
                <w:sz w:val="28"/>
                <w:szCs w:val="28"/>
              </w:rPr>
            </w:pPr>
            <w:r w:rsidRPr="00CC12A1">
              <w:rPr>
                <w:rFonts w:ascii="Times New Roman" w:hAnsi="Times New Roman"/>
                <w:sz w:val="28"/>
                <w:szCs w:val="28"/>
              </w:rPr>
              <w:t>Месяц</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Время</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Месяц</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Время</w:t>
            </w:r>
          </w:p>
        </w:tc>
      </w:tr>
      <w:tr w:rsidR="00CC12A1" w:rsidRPr="00CC12A1" w:rsidTr="00E035EE">
        <w:trPr>
          <w:tblCellSpacing w:w="0" w:type="dxa"/>
          <w:jc w:val="center"/>
        </w:trPr>
        <w:tc>
          <w:tcPr>
            <w:tcW w:w="0" w:type="auto"/>
            <w:shd w:val="clear" w:color="auto" w:fill="FFFFFF"/>
          </w:tcPr>
          <w:p w:rsidR="00CC12A1" w:rsidRPr="00CC12A1" w:rsidRDefault="00CC12A1" w:rsidP="00B31ED7">
            <w:pPr>
              <w:spacing w:line="360" w:lineRule="auto"/>
              <w:rPr>
                <w:rFonts w:ascii="Times New Roman" w:hAnsi="Times New Roman"/>
                <w:sz w:val="28"/>
                <w:szCs w:val="28"/>
              </w:rPr>
            </w:pPr>
            <w:r w:rsidRPr="00CC12A1">
              <w:rPr>
                <w:rFonts w:ascii="Times New Roman" w:hAnsi="Times New Roman"/>
                <w:sz w:val="28"/>
                <w:szCs w:val="28"/>
              </w:rPr>
              <w:t>Сентябрь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после 16.30</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Февраль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9.00-16.00</w:t>
            </w:r>
          </w:p>
        </w:tc>
      </w:tr>
      <w:tr w:rsidR="00CC12A1" w:rsidRPr="00CC12A1" w:rsidTr="00E035EE">
        <w:trPr>
          <w:tblCellSpacing w:w="0" w:type="dxa"/>
          <w:jc w:val="center"/>
        </w:trPr>
        <w:tc>
          <w:tcPr>
            <w:tcW w:w="0" w:type="auto"/>
            <w:shd w:val="clear" w:color="auto" w:fill="FFFFFF"/>
          </w:tcPr>
          <w:p w:rsidR="00CC12A1" w:rsidRPr="00CC12A1" w:rsidRDefault="00CC12A1" w:rsidP="00B31ED7">
            <w:pPr>
              <w:spacing w:line="360" w:lineRule="auto"/>
              <w:rPr>
                <w:rFonts w:ascii="Times New Roman" w:hAnsi="Times New Roman"/>
                <w:sz w:val="28"/>
                <w:szCs w:val="28"/>
              </w:rPr>
            </w:pPr>
            <w:r w:rsidRPr="00CC12A1">
              <w:rPr>
                <w:rFonts w:ascii="Times New Roman" w:hAnsi="Times New Roman"/>
                <w:sz w:val="28"/>
                <w:szCs w:val="28"/>
              </w:rPr>
              <w:t>Октябрь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до8.00; после 15.30</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Март</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до 8.00; после17.00</w:t>
            </w:r>
          </w:p>
        </w:tc>
      </w:tr>
      <w:tr w:rsidR="00CC12A1" w:rsidRPr="00CC12A1" w:rsidTr="00E035EE">
        <w:trPr>
          <w:tblCellSpacing w:w="0" w:type="dxa"/>
          <w:jc w:val="center"/>
        </w:trPr>
        <w:tc>
          <w:tcPr>
            <w:tcW w:w="0" w:type="auto"/>
            <w:shd w:val="clear" w:color="auto" w:fill="FFFFFF"/>
          </w:tcPr>
          <w:p w:rsidR="00CC12A1" w:rsidRPr="00CC12A1" w:rsidRDefault="00CC12A1" w:rsidP="00B31ED7">
            <w:pPr>
              <w:spacing w:line="360" w:lineRule="auto"/>
              <w:rPr>
                <w:rFonts w:ascii="Times New Roman" w:hAnsi="Times New Roman"/>
                <w:sz w:val="28"/>
                <w:szCs w:val="28"/>
              </w:rPr>
            </w:pPr>
            <w:r w:rsidRPr="00CC12A1">
              <w:rPr>
                <w:rFonts w:ascii="Times New Roman" w:hAnsi="Times New Roman"/>
                <w:sz w:val="28"/>
                <w:szCs w:val="28"/>
              </w:rPr>
              <w:t>Ноябрь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до 9.30; после 15.00</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Апрель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после 18.30</w:t>
            </w:r>
          </w:p>
        </w:tc>
      </w:tr>
      <w:tr w:rsidR="00CC12A1" w:rsidRPr="00CC12A1" w:rsidTr="00E035EE">
        <w:trPr>
          <w:tblCellSpacing w:w="0" w:type="dxa"/>
          <w:jc w:val="center"/>
        </w:trPr>
        <w:tc>
          <w:tcPr>
            <w:tcW w:w="0" w:type="auto"/>
            <w:shd w:val="clear" w:color="auto" w:fill="FFFFFF"/>
          </w:tcPr>
          <w:p w:rsidR="00CC12A1" w:rsidRPr="00CC12A1" w:rsidRDefault="00CC12A1" w:rsidP="00B31ED7">
            <w:pPr>
              <w:spacing w:line="360" w:lineRule="auto"/>
              <w:rPr>
                <w:rFonts w:ascii="Times New Roman" w:hAnsi="Times New Roman"/>
                <w:sz w:val="28"/>
                <w:szCs w:val="28"/>
              </w:rPr>
            </w:pPr>
            <w:r w:rsidRPr="00CC12A1">
              <w:rPr>
                <w:rFonts w:ascii="Times New Roman" w:hAnsi="Times New Roman"/>
                <w:sz w:val="28"/>
                <w:szCs w:val="28"/>
              </w:rPr>
              <w:t>Декабрь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до 10.00; после 14.00</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Май</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после 18.30</w:t>
            </w:r>
          </w:p>
        </w:tc>
      </w:tr>
      <w:tr w:rsidR="00CC12A1" w:rsidRPr="00CC12A1" w:rsidTr="00E035EE">
        <w:trPr>
          <w:tblCellSpacing w:w="0" w:type="dxa"/>
          <w:jc w:val="center"/>
        </w:trPr>
        <w:tc>
          <w:tcPr>
            <w:tcW w:w="0" w:type="auto"/>
            <w:shd w:val="clear" w:color="auto" w:fill="FFFFFF"/>
          </w:tcPr>
          <w:p w:rsidR="00CC12A1" w:rsidRPr="00CC12A1" w:rsidRDefault="00CC12A1" w:rsidP="00B31ED7">
            <w:pPr>
              <w:spacing w:line="360" w:lineRule="auto"/>
              <w:rPr>
                <w:rFonts w:ascii="Times New Roman" w:hAnsi="Times New Roman"/>
                <w:sz w:val="28"/>
                <w:szCs w:val="28"/>
              </w:rPr>
            </w:pPr>
            <w:r w:rsidRPr="00CC12A1">
              <w:rPr>
                <w:rFonts w:ascii="Times New Roman" w:hAnsi="Times New Roman"/>
                <w:sz w:val="28"/>
                <w:szCs w:val="28"/>
              </w:rPr>
              <w:t>Январь</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10.00-15.00</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 </w:t>
            </w:r>
          </w:p>
        </w:tc>
        <w:tc>
          <w:tcPr>
            <w:tcW w:w="0" w:type="auto"/>
            <w:shd w:val="clear" w:color="auto" w:fill="FFFFFF"/>
          </w:tcPr>
          <w:p w:rsidR="00CC12A1" w:rsidRPr="00CC12A1" w:rsidRDefault="00CC12A1" w:rsidP="00B31ED7">
            <w:pPr>
              <w:spacing w:line="360" w:lineRule="auto"/>
              <w:jc w:val="center"/>
              <w:rPr>
                <w:rFonts w:ascii="Times New Roman" w:hAnsi="Times New Roman"/>
                <w:sz w:val="28"/>
                <w:szCs w:val="28"/>
              </w:rPr>
            </w:pPr>
            <w:r w:rsidRPr="00CC12A1">
              <w:rPr>
                <w:rFonts w:ascii="Times New Roman" w:hAnsi="Times New Roman"/>
                <w:sz w:val="28"/>
                <w:szCs w:val="28"/>
              </w:rPr>
              <w:t> </w:t>
            </w:r>
          </w:p>
        </w:tc>
      </w:tr>
    </w:tbl>
    <w:p w:rsidR="00CC12A1" w:rsidRPr="00CC12A1" w:rsidRDefault="00ED24F6" w:rsidP="009874D2">
      <w:pPr>
        <w:pStyle w:val="a3"/>
        <w:tabs>
          <w:tab w:val="left" w:pos="1440"/>
        </w:tabs>
        <w:spacing w:line="360" w:lineRule="auto"/>
        <w:jc w:val="both"/>
        <w:rPr>
          <w:sz w:val="28"/>
          <w:szCs w:val="28"/>
        </w:rPr>
      </w:pPr>
      <w:r>
        <w:rPr>
          <w:sz w:val="28"/>
          <w:szCs w:val="28"/>
        </w:rPr>
        <w:tab/>
      </w:r>
      <w:r w:rsidR="00CC12A1" w:rsidRPr="00CC12A1">
        <w:rPr>
          <w:sz w:val="28"/>
          <w:szCs w:val="28"/>
        </w:rPr>
        <w:t xml:space="preserve">Чувствительность глаза к свету волны (разного цвета) весьма различна, оценки светового потока по зрительному ощущению и по величине его мощности могут существенно отличаться. Так, при одной и той же мощности потока зрительное ощущение от лучей красного или сине–фиолетового цвета разное. Поэтому для зрительной оценки световых потоков необходимо знать </w:t>
      </w:r>
      <w:r w:rsidR="00CC12A1" w:rsidRPr="00CC12A1">
        <w:rPr>
          <w:sz w:val="28"/>
          <w:szCs w:val="28"/>
        </w:rPr>
        <w:lastRenderedPageBreak/>
        <w:t>чувствительность глаза к свету различной длины волны или так называемую кривую видимости (рис.1).</w:t>
      </w:r>
    </w:p>
    <w:p w:rsidR="00CC12A1" w:rsidRPr="00CC12A1" w:rsidRDefault="005E4EAF" w:rsidP="008C53F3">
      <w:pPr>
        <w:pStyle w:val="a3"/>
        <w:tabs>
          <w:tab w:val="left" w:pos="1440"/>
        </w:tabs>
        <w:spacing w:before="0" w:beforeAutospacing="0" w:after="0" w:afterAutospacing="0" w:line="360" w:lineRule="auto"/>
        <w:ind w:firstLine="284"/>
        <w:rPr>
          <w:sz w:val="28"/>
          <w:szCs w:val="28"/>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40005</wp:posOffset>
            </wp:positionV>
            <wp:extent cx="3657600" cy="2957830"/>
            <wp:effectExtent l="19050" t="19050" r="19050" b="13970"/>
            <wp:wrapTight wrapText="bothSides">
              <wp:wrapPolygon edited="0">
                <wp:start x="-113" y="-139"/>
                <wp:lineTo x="-113" y="21702"/>
                <wp:lineTo x="21713" y="21702"/>
                <wp:lineTo x="21713" y="-139"/>
                <wp:lineTo x="-113" y="-139"/>
              </wp:wrapPolygon>
            </wp:wrapTight>
            <wp:docPr id="11" name="Рисунок 401" descr="E:\214286\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E:\214286\img4.jpg"/>
                    <pic:cNvPicPr>
                      <a:picLocks noChangeAspect="1" noChangeArrowheads="1"/>
                    </pic:cNvPicPr>
                  </pic:nvPicPr>
                  <pic:blipFill>
                    <a:blip r:embed="rId12"/>
                    <a:srcRect/>
                    <a:stretch>
                      <a:fillRect/>
                    </a:stretch>
                  </pic:blipFill>
                  <pic:spPr bwMode="auto">
                    <a:xfrm>
                      <a:off x="0" y="0"/>
                      <a:ext cx="3657600" cy="2957830"/>
                    </a:xfrm>
                    <a:prstGeom prst="rect">
                      <a:avLst/>
                    </a:prstGeom>
                    <a:solidFill>
                      <a:srgbClr val="CCFFFF"/>
                    </a:solidFill>
                    <a:ln w="25400">
                      <a:solidFill>
                        <a:srgbClr val="CCFFFF"/>
                      </a:solidFill>
                      <a:miter lim="800000"/>
                      <a:headEnd/>
                      <a:tailEnd/>
                    </a:ln>
                  </pic:spPr>
                </pic:pic>
              </a:graphicData>
            </a:graphic>
          </wp:anchor>
        </w:drawing>
      </w:r>
      <w:r w:rsidR="00CC12A1" w:rsidRPr="00CC12A1">
        <w:rPr>
          <w:sz w:val="28"/>
          <w:szCs w:val="28"/>
        </w:rPr>
        <w:t xml:space="preserve">На этой кривой показана чувствительность </w:t>
      </w:r>
      <w:r>
        <w:rPr>
          <w:noProof/>
          <w:sz w:val="28"/>
          <w:szCs w:val="28"/>
        </w:rPr>
        <w:drawing>
          <wp:inline distT="0" distB="0" distL="0" distR="0">
            <wp:extent cx="200025" cy="200025"/>
            <wp:effectExtent l="19050" t="0" r="9525" b="0"/>
            <wp:docPr id="4" name="Рисунок 402" descr="E:\21428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descr="E:\214286\img5.jpg"/>
                    <pic:cNvPicPr>
                      <a:picLocks noChangeAspect="1" noChangeArrowheads="1"/>
                    </pic:cNvPicPr>
                  </pic:nvPicPr>
                  <pic:blipFill>
                    <a:blip r:embed="rId13"/>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CC12A1" w:rsidRPr="00CC12A1">
        <w:rPr>
          <w:sz w:val="28"/>
          <w:szCs w:val="28"/>
        </w:rPr>
        <w:t xml:space="preserve">человеческого глаза в зависимости от длины волны </w:t>
      </w:r>
      <w:r>
        <w:rPr>
          <w:noProof/>
          <w:sz w:val="28"/>
          <w:szCs w:val="28"/>
        </w:rPr>
        <w:drawing>
          <wp:inline distT="0" distB="0" distL="0" distR="0">
            <wp:extent cx="114300" cy="142875"/>
            <wp:effectExtent l="19050" t="0" r="0" b="0"/>
            <wp:docPr id="5" name="Рисунок 403" descr="E:\21428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E:\214286\img6.jpg"/>
                    <pic:cNvPicPr>
                      <a:picLocks noChangeAspect="1" noChangeArrowheads="1"/>
                    </pic:cNvPicPr>
                  </pic:nvPicPr>
                  <pic:blipFill>
                    <a:blip r:embed="rId1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CC12A1" w:rsidRPr="00CC12A1">
        <w:rPr>
          <w:sz w:val="28"/>
          <w:szCs w:val="28"/>
        </w:rPr>
        <w:t xml:space="preserve">. Если чувствительность для длины волны </w:t>
      </w:r>
      <w:r>
        <w:rPr>
          <w:noProof/>
          <w:sz w:val="28"/>
          <w:szCs w:val="28"/>
        </w:rPr>
        <w:drawing>
          <wp:inline distT="0" distB="0" distL="0" distR="0">
            <wp:extent cx="114300" cy="142875"/>
            <wp:effectExtent l="19050" t="0" r="0" b="0"/>
            <wp:docPr id="6" name="Рисунок 404" descr="E:\21428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E:\214286\img6.jpg"/>
                    <pic:cNvPicPr>
                      <a:picLocks noChangeAspect="1" noChangeArrowheads="1"/>
                    </pic:cNvPicPr>
                  </pic:nvPicPr>
                  <pic:blipFill>
                    <a:blip r:embed="rId1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CC12A1" w:rsidRPr="00CC12A1">
        <w:rPr>
          <w:sz w:val="28"/>
          <w:szCs w:val="28"/>
        </w:rPr>
        <w:t>= 5550 А (ангстрем = 10</w:t>
      </w:r>
      <w:r w:rsidR="00CC12A1" w:rsidRPr="00CC12A1">
        <w:rPr>
          <w:sz w:val="28"/>
          <w:szCs w:val="28"/>
          <w:vertAlign w:val="superscript"/>
        </w:rPr>
        <w:t>-</w:t>
      </w:r>
      <w:smartTag w:uri="urn:schemas-microsoft-com:office:smarttags" w:element="metricconverter">
        <w:smartTagPr>
          <w:attr w:name="ProductID" w:val="8 см"/>
        </w:smartTagPr>
        <w:r w:rsidR="00CC12A1" w:rsidRPr="00CC12A1">
          <w:rPr>
            <w:sz w:val="28"/>
            <w:szCs w:val="28"/>
            <w:vertAlign w:val="superscript"/>
          </w:rPr>
          <w:t>8</w:t>
        </w:r>
        <w:r w:rsidR="00CC12A1" w:rsidRPr="00CC12A1">
          <w:rPr>
            <w:sz w:val="28"/>
            <w:szCs w:val="28"/>
          </w:rPr>
          <w:t xml:space="preserve"> см</w:t>
        </w:r>
      </w:smartTag>
      <w:r w:rsidR="00CC12A1" w:rsidRPr="00CC12A1">
        <w:rPr>
          <w:sz w:val="28"/>
          <w:szCs w:val="28"/>
        </w:rPr>
        <w:t xml:space="preserve">) (зеленый цвет) обозначить через 1, то для более длинных и более коротких волн чувствительность быстро уменьшается, как и показано на кривой. Так, для </w:t>
      </w:r>
      <w:r>
        <w:rPr>
          <w:noProof/>
          <w:sz w:val="28"/>
          <w:szCs w:val="28"/>
        </w:rPr>
        <w:drawing>
          <wp:inline distT="0" distB="0" distL="0" distR="0">
            <wp:extent cx="114300" cy="142875"/>
            <wp:effectExtent l="19050" t="0" r="0" b="0"/>
            <wp:docPr id="7" name="Рисунок 405" descr="E:\21428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E:\214286\img6.jpg"/>
                    <pic:cNvPicPr>
                      <a:picLocks noChangeAspect="1" noChangeArrowheads="1"/>
                    </pic:cNvPicPr>
                  </pic:nvPicPr>
                  <pic:blipFill>
                    <a:blip r:embed="rId1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CC12A1" w:rsidRPr="00CC12A1">
        <w:rPr>
          <w:sz w:val="28"/>
          <w:szCs w:val="28"/>
        </w:rPr>
        <w:t xml:space="preserve">=5100 А и для </w:t>
      </w:r>
      <w:r>
        <w:rPr>
          <w:noProof/>
          <w:sz w:val="28"/>
          <w:szCs w:val="28"/>
        </w:rPr>
        <w:drawing>
          <wp:inline distT="0" distB="0" distL="0" distR="0">
            <wp:extent cx="114300" cy="142875"/>
            <wp:effectExtent l="19050" t="0" r="0" b="0"/>
            <wp:docPr id="8" name="Рисунок 406" descr="E:\21428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descr="E:\214286\img6.jpg"/>
                    <pic:cNvPicPr>
                      <a:picLocks noChangeAspect="1" noChangeArrowheads="1"/>
                    </pic:cNvPicPr>
                  </pic:nvPicPr>
                  <pic:blipFill>
                    <a:blip r:embed="rId14"/>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00CC12A1" w:rsidRPr="00CC12A1">
        <w:rPr>
          <w:sz w:val="28"/>
          <w:szCs w:val="28"/>
        </w:rPr>
        <w:t xml:space="preserve">=6100 А чувствительность будет равна </w:t>
      </w:r>
      <w:r w:rsidR="00CC12A1" w:rsidRPr="00CC12A1">
        <w:rPr>
          <w:sz w:val="28"/>
          <w:szCs w:val="28"/>
          <w:vertAlign w:val="superscript"/>
        </w:rPr>
        <w:t>1</w:t>
      </w:r>
      <w:r w:rsidR="00CC12A1" w:rsidRPr="00CC12A1">
        <w:rPr>
          <w:sz w:val="28"/>
          <w:szCs w:val="28"/>
        </w:rPr>
        <w:t>/</w:t>
      </w:r>
      <w:r w:rsidR="00CC12A1" w:rsidRPr="00CC12A1">
        <w:rPr>
          <w:sz w:val="28"/>
          <w:szCs w:val="28"/>
          <w:vertAlign w:val="subscript"/>
        </w:rPr>
        <w:t>2</w:t>
      </w:r>
      <w:r w:rsidR="00CC12A1" w:rsidRPr="00CC12A1">
        <w:rPr>
          <w:sz w:val="28"/>
          <w:szCs w:val="28"/>
        </w:rPr>
        <w:t xml:space="preserve"> ( т.е уменьшается вдвое).</w:t>
      </w:r>
    </w:p>
    <w:p w:rsidR="00CC12A1" w:rsidRPr="00CC12A1" w:rsidRDefault="00CC12A1" w:rsidP="003212AF">
      <w:pPr>
        <w:pStyle w:val="a3"/>
        <w:spacing w:before="0" w:beforeAutospacing="0" w:after="0" w:afterAutospacing="0" w:line="360" w:lineRule="auto"/>
        <w:ind w:firstLine="284"/>
        <w:jc w:val="both"/>
        <w:rPr>
          <w:sz w:val="28"/>
          <w:szCs w:val="28"/>
        </w:rPr>
      </w:pPr>
      <w:r w:rsidRPr="00CC12A1">
        <w:rPr>
          <w:sz w:val="28"/>
          <w:szCs w:val="28"/>
        </w:rPr>
        <w:t xml:space="preserve">В связи с этим желательно использовать следующие цвета красок: </w:t>
      </w:r>
    </w:p>
    <w:p w:rsidR="00CC12A1" w:rsidRPr="00CC12A1" w:rsidRDefault="00CC12A1" w:rsidP="00F10954">
      <w:pPr>
        <w:numPr>
          <w:ilvl w:val="0"/>
          <w:numId w:val="22"/>
        </w:numPr>
        <w:spacing w:after="0" w:line="360" w:lineRule="auto"/>
        <w:jc w:val="both"/>
        <w:rPr>
          <w:rFonts w:ascii="Times New Roman" w:hAnsi="Times New Roman"/>
          <w:sz w:val="28"/>
          <w:szCs w:val="28"/>
        </w:rPr>
      </w:pPr>
      <w:r w:rsidRPr="00CC12A1">
        <w:rPr>
          <w:rFonts w:ascii="Times New Roman" w:hAnsi="Times New Roman"/>
          <w:sz w:val="28"/>
          <w:szCs w:val="28"/>
        </w:rPr>
        <w:t xml:space="preserve">для стен учебных помещений – светлые тона желтого, беж, розового, зеленого, голубого; </w:t>
      </w:r>
    </w:p>
    <w:p w:rsidR="00CC12A1" w:rsidRPr="00CC12A1" w:rsidRDefault="00CC12A1" w:rsidP="00F10954">
      <w:pPr>
        <w:numPr>
          <w:ilvl w:val="0"/>
          <w:numId w:val="22"/>
        </w:numPr>
        <w:spacing w:after="0" w:line="360" w:lineRule="auto"/>
        <w:jc w:val="both"/>
        <w:rPr>
          <w:rFonts w:ascii="Times New Roman" w:hAnsi="Times New Roman"/>
          <w:sz w:val="28"/>
          <w:szCs w:val="28"/>
        </w:rPr>
      </w:pPr>
      <w:r w:rsidRPr="00CC12A1">
        <w:rPr>
          <w:rFonts w:ascii="Times New Roman" w:hAnsi="Times New Roman"/>
          <w:sz w:val="28"/>
          <w:szCs w:val="28"/>
        </w:rPr>
        <w:t xml:space="preserve">для мебели (парты, столы) - цвета натурального дерева или светло-зеленого; </w:t>
      </w:r>
    </w:p>
    <w:p w:rsidR="00CC12A1" w:rsidRPr="00CC12A1" w:rsidRDefault="00CC12A1" w:rsidP="00F10954">
      <w:pPr>
        <w:numPr>
          <w:ilvl w:val="0"/>
          <w:numId w:val="22"/>
        </w:numPr>
        <w:spacing w:after="0" w:line="360" w:lineRule="auto"/>
        <w:jc w:val="both"/>
        <w:rPr>
          <w:rFonts w:ascii="Times New Roman" w:hAnsi="Times New Roman"/>
          <w:sz w:val="28"/>
          <w:szCs w:val="28"/>
        </w:rPr>
      </w:pPr>
      <w:r w:rsidRPr="00CC12A1">
        <w:rPr>
          <w:rFonts w:ascii="Times New Roman" w:hAnsi="Times New Roman"/>
          <w:sz w:val="28"/>
          <w:szCs w:val="28"/>
        </w:rPr>
        <w:t xml:space="preserve">для доски – темно- зеленый, темно-коричневый; </w:t>
      </w:r>
    </w:p>
    <w:p w:rsidR="00CC12A1" w:rsidRDefault="00CC12A1" w:rsidP="00F10954">
      <w:pPr>
        <w:numPr>
          <w:ilvl w:val="0"/>
          <w:numId w:val="22"/>
        </w:numPr>
        <w:spacing w:after="0" w:line="360" w:lineRule="auto"/>
        <w:jc w:val="both"/>
        <w:rPr>
          <w:rFonts w:ascii="Times New Roman" w:hAnsi="Times New Roman"/>
          <w:sz w:val="28"/>
          <w:szCs w:val="28"/>
        </w:rPr>
      </w:pPr>
      <w:r w:rsidRPr="00CC12A1">
        <w:rPr>
          <w:rFonts w:ascii="Times New Roman" w:hAnsi="Times New Roman"/>
          <w:sz w:val="28"/>
          <w:szCs w:val="28"/>
        </w:rPr>
        <w:t xml:space="preserve">для дверей, оконных рам - белый (отражает до 90% света). </w:t>
      </w:r>
    </w:p>
    <w:p w:rsidR="00C622F7" w:rsidRPr="003833FC" w:rsidRDefault="00C622F7" w:rsidP="003212AF">
      <w:pPr>
        <w:spacing w:after="0" w:line="360" w:lineRule="auto"/>
        <w:ind w:left="360" w:firstLine="284"/>
        <w:jc w:val="both"/>
        <w:rPr>
          <w:rFonts w:ascii="Times New Roman" w:hAnsi="Times New Roman"/>
          <w:sz w:val="28"/>
          <w:szCs w:val="28"/>
          <w:u w:val="single"/>
        </w:rPr>
      </w:pPr>
      <w:r w:rsidRPr="003833FC">
        <w:rPr>
          <w:rFonts w:ascii="Times New Roman" w:hAnsi="Times New Roman"/>
          <w:sz w:val="28"/>
          <w:szCs w:val="28"/>
          <w:u w:val="single"/>
        </w:rPr>
        <w:t>В результате исследования было выявлено, что во всех кабинетах присутствует соответствие цвета мебели, стен, досок, дверей и рам.</w:t>
      </w:r>
    </w:p>
    <w:p w:rsidR="00CC12A1" w:rsidRPr="00CC12A1" w:rsidRDefault="00CC12A1" w:rsidP="003212AF">
      <w:pPr>
        <w:pStyle w:val="a3"/>
        <w:spacing w:before="0" w:beforeAutospacing="0" w:after="0" w:afterAutospacing="0" w:line="360" w:lineRule="auto"/>
        <w:ind w:firstLine="284"/>
        <w:jc w:val="both"/>
        <w:rPr>
          <w:sz w:val="28"/>
          <w:szCs w:val="28"/>
        </w:rPr>
      </w:pPr>
      <w:r w:rsidRPr="00CC12A1">
        <w:rPr>
          <w:sz w:val="28"/>
          <w:szCs w:val="28"/>
        </w:rPr>
        <w:t>Установлено, что при разном цвете доски и фона скорость различения символов замедляется в 1,5- 2 раза (сказывается цветовая переадаптация).</w:t>
      </w:r>
    </w:p>
    <w:p w:rsidR="00CC12A1" w:rsidRPr="00CC12A1" w:rsidRDefault="00CC12A1" w:rsidP="003212AF">
      <w:pPr>
        <w:pStyle w:val="a3"/>
        <w:spacing w:before="0" w:beforeAutospacing="0" w:after="0" w:afterAutospacing="0" w:line="360" w:lineRule="auto"/>
        <w:ind w:firstLine="284"/>
        <w:jc w:val="both"/>
        <w:rPr>
          <w:sz w:val="28"/>
          <w:szCs w:val="28"/>
        </w:rPr>
      </w:pPr>
      <w:r w:rsidRPr="00CC12A1">
        <w:rPr>
          <w:sz w:val="28"/>
          <w:szCs w:val="28"/>
        </w:rPr>
        <w:t>Грязные, запыленные окна задерживают до 30-40% световых лучей. Через два месяца грязные окна отнимают 10-12% света.</w:t>
      </w:r>
    </w:p>
    <w:p w:rsidR="005405CF" w:rsidRPr="003833FC" w:rsidRDefault="00CC12A1" w:rsidP="003833FC">
      <w:pPr>
        <w:pStyle w:val="a3"/>
        <w:spacing w:before="0" w:beforeAutospacing="0" w:after="0" w:afterAutospacing="0" w:line="360" w:lineRule="auto"/>
        <w:ind w:firstLine="284"/>
        <w:jc w:val="both"/>
        <w:rPr>
          <w:sz w:val="28"/>
          <w:szCs w:val="28"/>
        </w:rPr>
      </w:pPr>
      <w:r w:rsidRPr="00CC12A1">
        <w:rPr>
          <w:sz w:val="28"/>
          <w:szCs w:val="28"/>
        </w:rPr>
        <w:lastRenderedPageBreak/>
        <w:t>Проблемным остается вопрос соответствия учебной нагрузки возрастным и познавательным способностям детей, а также двухсменное обучение.</w:t>
      </w:r>
    </w:p>
    <w:p w:rsidR="00133382" w:rsidRPr="00133382" w:rsidRDefault="00133382" w:rsidP="00133382">
      <w:pPr>
        <w:pStyle w:val="a3"/>
        <w:spacing w:before="0" w:beforeAutospacing="0" w:after="0" w:afterAutospacing="0"/>
        <w:ind w:firstLine="284"/>
        <w:jc w:val="center"/>
        <w:rPr>
          <w:b/>
          <w:sz w:val="32"/>
          <w:szCs w:val="32"/>
        </w:rPr>
      </w:pPr>
      <w:r>
        <w:rPr>
          <w:b/>
          <w:sz w:val="32"/>
          <w:szCs w:val="32"/>
        </w:rPr>
        <w:t xml:space="preserve">3. </w:t>
      </w:r>
      <w:r w:rsidRPr="00133382">
        <w:rPr>
          <w:b/>
          <w:sz w:val="32"/>
          <w:szCs w:val="32"/>
        </w:rPr>
        <w:t>Выводы:</w:t>
      </w:r>
    </w:p>
    <w:p w:rsidR="00133382" w:rsidRDefault="00133382" w:rsidP="00133382">
      <w:pPr>
        <w:pStyle w:val="a3"/>
        <w:spacing w:before="0" w:beforeAutospacing="0" w:after="0" w:afterAutospacing="0"/>
        <w:ind w:firstLine="284"/>
        <w:jc w:val="both"/>
        <w:rPr>
          <w:b/>
          <w:sz w:val="28"/>
          <w:szCs w:val="28"/>
        </w:rPr>
      </w:pPr>
    </w:p>
    <w:p w:rsidR="00133382" w:rsidRPr="000663DC" w:rsidRDefault="00133382" w:rsidP="000663DC">
      <w:pPr>
        <w:pStyle w:val="a3"/>
        <w:numPr>
          <w:ilvl w:val="0"/>
          <w:numId w:val="25"/>
        </w:numPr>
        <w:spacing w:before="0" w:beforeAutospacing="0" w:after="0" w:afterAutospacing="0" w:line="360" w:lineRule="auto"/>
        <w:jc w:val="both"/>
        <w:rPr>
          <w:b/>
          <w:sz w:val="28"/>
          <w:szCs w:val="28"/>
        </w:rPr>
      </w:pPr>
      <w:r w:rsidRPr="000663DC">
        <w:rPr>
          <w:b/>
          <w:sz w:val="28"/>
          <w:szCs w:val="28"/>
        </w:rPr>
        <w:t>Анализ данных школьных медосмотров на предмет нарушения остроты зрения учащихся  показал, что в МОУ «</w:t>
      </w:r>
      <w:r w:rsidR="005405CF">
        <w:rPr>
          <w:b/>
          <w:sz w:val="28"/>
          <w:szCs w:val="28"/>
        </w:rPr>
        <w:t>Лицей № 7</w:t>
      </w:r>
      <w:r w:rsidRPr="000663DC">
        <w:rPr>
          <w:b/>
          <w:sz w:val="28"/>
          <w:szCs w:val="28"/>
        </w:rPr>
        <w:t xml:space="preserve">» г. Тихвина Ленинградской области увеличилось число детей с нарушением зрения с </w:t>
      </w:r>
      <w:r w:rsidR="005405CF">
        <w:rPr>
          <w:b/>
          <w:sz w:val="28"/>
          <w:szCs w:val="28"/>
        </w:rPr>
        <w:t xml:space="preserve">25 </w:t>
      </w:r>
      <w:r w:rsidRPr="000663DC">
        <w:rPr>
          <w:b/>
          <w:sz w:val="28"/>
          <w:szCs w:val="28"/>
        </w:rPr>
        <w:t>% в 200</w:t>
      </w:r>
      <w:r w:rsidR="005405CF">
        <w:rPr>
          <w:b/>
          <w:sz w:val="28"/>
          <w:szCs w:val="28"/>
        </w:rPr>
        <w:t xml:space="preserve">8 </w:t>
      </w:r>
      <w:r w:rsidRPr="000663DC">
        <w:rPr>
          <w:b/>
          <w:sz w:val="28"/>
          <w:szCs w:val="28"/>
        </w:rPr>
        <w:t xml:space="preserve"> году до </w:t>
      </w:r>
      <w:r w:rsidR="005405CF">
        <w:rPr>
          <w:b/>
          <w:sz w:val="28"/>
          <w:szCs w:val="28"/>
        </w:rPr>
        <w:t>28</w:t>
      </w:r>
      <w:r w:rsidRPr="000663DC">
        <w:rPr>
          <w:b/>
          <w:sz w:val="28"/>
          <w:szCs w:val="28"/>
        </w:rPr>
        <w:t xml:space="preserve"> %  в 20</w:t>
      </w:r>
      <w:r w:rsidR="005405CF">
        <w:rPr>
          <w:b/>
          <w:sz w:val="28"/>
          <w:szCs w:val="28"/>
        </w:rPr>
        <w:t>12</w:t>
      </w:r>
      <w:r w:rsidRPr="000663DC">
        <w:rPr>
          <w:b/>
          <w:sz w:val="28"/>
          <w:szCs w:val="28"/>
        </w:rPr>
        <w:t xml:space="preserve"> году. Процент школьников с нарушением зрения превышает приближенный процент лиц с недостатком зрения определенной возрастной группы.</w:t>
      </w:r>
    </w:p>
    <w:p w:rsidR="00133382" w:rsidRPr="000663DC" w:rsidRDefault="00133382" w:rsidP="000663DC">
      <w:pPr>
        <w:numPr>
          <w:ilvl w:val="0"/>
          <w:numId w:val="25"/>
        </w:numPr>
        <w:spacing w:after="0" w:line="360" w:lineRule="auto"/>
        <w:jc w:val="both"/>
        <w:rPr>
          <w:rFonts w:ascii="Times New Roman" w:hAnsi="Times New Roman"/>
          <w:b/>
          <w:sz w:val="28"/>
          <w:szCs w:val="28"/>
        </w:rPr>
      </w:pPr>
      <w:r w:rsidRPr="000663DC">
        <w:rPr>
          <w:rFonts w:ascii="Times New Roman" w:hAnsi="Times New Roman"/>
          <w:b/>
          <w:sz w:val="28"/>
          <w:szCs w:val="28"/>
        </w:rPr>
        <w:t xml:space="preserve">Изучение условий, необходимые для чтения и письма, и  оценка уровня освещенности школьных помещений показало, что из </w:t>
      </w:r>
      <w:r w:rsidR="005405CF">
        <w:rPr>
          <w:rFonts w:ascii="Times New Roman" w:hAnsi="Times New Roman"/>
          <w:b/>
          <w:sz w:val="28"/>
          <w:szCs w:val="28"/>
        </w:rPr>
        <w:t>40</w:t>
      </w:r>
      <w:r w:rsidRPr="000663DC">
        <w:rPr>
          <w:rFonts w:ascii="Times New Roman" w:hAnsi="Times New Roman"/>
          <w:b/>
          <w:sz w:val="28"/>
          <w:szCs w:val="28"/>
        </w:rPr>
        <w:t xml:space="preserve"> школьных кабинетов </w:t>
      </w:r>
      <w:r w:rsidR="005405CF">
        <w:rPr>
          <w:rFonts w:ascii="Times New Roman" w:hAnsi="Times New Roman"/>
          <w:b/>
          <w:sz w:val="28"/>
          <w:szCs w:val="28"/>
        </w:rPr>
        <w:t>39</w:t>
      </w:r>
      <w:r w:rsidRPr="000663DC">
        <w:rPr>
          <w:rFonts w:ascii="Times New Roman" w:hAnsi="Times New Roman"/>
          <w:b/>
          <w:sz w:val="28"/>
          <w:szCs w:val="28"/>
        </w:rPr>
        <w:t xml:space="preserve">  соответствует санитарно-гигиеническим требованиям; школьные кабинеты соответствуют нормам СК, во всех кабинетах цвет мебели, стен, досок, дверей и рам соответствует</w:t>
      </w:r>
      <w:r w:rsidR="000663DC" w:rsidRPr="000663DC">
        <w:rPr>
          <w:rFonts w:ascii="Times New Roman" w:hAnsi="Times New Roman"/>
          <w:b/>
          <w:sz w:val="28"/>
          <w:szCs w:val="28"/>
        </w:rPr>
        <w:t xml:space="preserve"> санитарно-гигиеническим нормам</w:t>
      </w:r>
    </w:p>
    <w:p w:rsidR="00133382" w:rsidRPr="000663DC" w:rsidRDefault="009E3B9A" w:rsidP="000663DC">
      <w:pPr>
        <w:pStyle w:val="a3"/>
        <w:numPr>
          <w:ilvl w:val="0"/>
          <w:numId w:val="25"/>
        </w:numPr>
        <w:spacing w:before="0" w:beforeAutospacing="0" w:after="0" w:afterAutospacing="0" w:line="360" w:lineRule="auto"/>
        <w:rPr>
          <w:rStyle w:val="a4"/>
          <w:b/>
          <w:i w:val="0"/>
          <w:iCs w:val="0"/>
          <w:sz w:val="28"/>
          <w:szCs w:val="28"/>
        </w:rPr>
      </w:pPr>
      <w:r w:rsidRPr="000663DC">
        <w:rPr>
          <w:b/>
          <w:sz w:val="28"/>
          <w:szCs w:val="28"/>
        </w:rPr>
        <w:t>Разработанные рекомендации по профилактике нарушений зрения применены в</w:t>
      </w:r>
      <w:r w:rsidR="00133382" w:rsidRPr="000663DC">
        <w:rPr>
          <w:b/>
          <w:sz w:val="28"/>
          <w:szCs w:val="28"/>
        </w:rPr>
        <w:t xml:space="preserve"> </w:t>
      </w:r>
      <w:r w:rsidR="000663DC" w:rsidRPr="000663DC">
        <w:rPr>
          <w:b/>
          <w:sz w:val="28"/>
          <w:szCs w:val="28"/>
        </w:rPr>
        <w:t>учебном процессе</w:t>
      </w:r>
      <w:r w:rsidR="008C53F3">
        <w:rPr>
          <w:b/>
          <w:sz w:val="28"/>
          <w:szCs w:val="28"/>
        </w:rPr>
        <w:t>.</w:t>
      </w:r>
    </w:p>
    <w:p w:rsidR="00133382" w:rsidRPr="000663DC" w:rsidRDefault="00133382" w:rsidP="000663DC">
      <w:pPr>
        <w:pStyle w:val="a3"/>
        <w:spacing w:before="0" w:beforeAutospacing="0" w:after="0" w:afterAutospacing="0" w:line="360" w:lineRule="auto"/>
        <w:ind w:firstLine="284"/>
        <w:jc w:val="center"/>
        <w:rPr>
          <w:b/>
          <w:bCs/>
          <w:color w:val="33CCCC"/>
          <w:sz w:val="28"/>
          <w:szCs w:val="28"/>
        </w:rPr>
      </w:pPr>
    </w:p>
    <w:p w:rsidR="00133382" w:rsidRDefault="00133382" w:rsidP="00647307">
      <w:pPr>
        <w:pStyle w:val="a3"/>
        <w:spacing w:before="0" w:beforeAutospacing="0" w:after="0" w:afterAutospacing="0" w:line="360" w:lineRule="auto"/>
        <w:ind w:firstLine="284"/>
        <w:jc w:val="center"/>
        <w:rPr>
          <w:b/>
          <w:bCs/>
          <w:sz w:val="28"/>
          <w:szCs w:val="28"/>
        </w:rPr>
      </w:pPr>
    </w:p>
    <w:p w:rsidR="00133382" w:rsidRDefault="00133382" w:rsidP="008C53F3">
      <w:pPr>
        <w:pStyle w:val="a3"/>
        <w:spacing w:before="0" w:beforeAutospacing="0" w:after="0" w:afterAutospacing="0"/>
        <w:rPr>
          <w:b/>
          <w:bCs/>
          <w:sz w:val="28"/>
          <w:szCs w:val="28"/>
        </w:rPr>
      </w:pPr>
    </w:p>
    <w:p w:rsidR="00133382" w:rsidRDefault="00133382" w:rsidP="003212AF">
      <w:pPr>
        <w:pStyle w:val="a3"/>
        <w:spacing w:before="0" w:beforeAutospacing="0" w:after="0" w:afterAutospacing="0"/>
        <w:ind w:firstLine="284"/>
        <w:jc w:val="center"/>
        <w:rPr>
          <w:b/>
          <w:bCs/>
          <w:sz w:val="28"/>
          <w:szCs w:val="28"/>
        </w:rPr>
      </w:pPr>
    </w:p>
    <w:p w:rsidR="006E73B0" w:rsidRDefault="006E73B0" w:rsidP="003212AF">
      <w:pPr>
        <w:pStyle w:val="a3"/>
        <w:spacing w:before="0" w:beforeAutospacing="0" w:after="0" w:afterAutospacing="0"/>
        <w:ind w:firstLine="284"/>
        <w:jc w:val="center"/>
        <w:rPr>
          <w:b/>
          <w:bCs/>
          <w:sz w:val="28"/>
          <w:szCs w:val="28"/>
        </w:rPr>
      </w:pPr>
    </w:p>
    <w:p w:rsidR="006E73B0" w:rsidRDefault="006E73B0" w:rsidP="003212AF">
      <w:pPr>
        <w:pStyle w:val="a3"/>
        <w:spacing w:before="0" w:beforeAutospacing="0" w:after="0" w:afterAutospacing="0"/>
        <w:ind w:firstLine="284"/>
        <w:jc w:val="center"/>
        <w:rPr>
          <w:b/>
          <w:bCs/>
          <w:sz w:val="28"/>
          <w:szCs w:val="28"/>
        </w:rPr>
      </w:pPr>
    </w:p>
    <w:p w:rsidR="006E73B0" w:rsidRDefault="006E73B0" w:rsidP="00097D32">
      <w:pPr>
        <w:pStyle w:val="a3"/>
        <w:spacing w:before="0" w:beforeAutospacing="0" w:after="0" w:afterAutospacing="0"/>
        <w:ind w:firstLine="284"/>
        <w:jc w:val="center"/>
        <w:rPr>
          <w:b/>
          <w:bCs/>
          <w:sz w:val="28"/>
          <w:szCs w:val="28"/>
        </w:rPr>
      </w:pPr>
    </w:p>
    <w:p w:rsidR="006E73B0" w:rsidRDefault="006E73B0" w:rsidP="006E73B0">
      <w:pPr>
        <w:pStyle w:val="a3"/>
        <w:spacing w:before="0" w:beforeAutospacing="0" w:after="0" w:afterAutospacing="0"/>
        <w:ind w:firstLine="284"/>
        <w:jc w:val="center"/>
        <w:rPr>
          <w:b/>
          <w:bCs/>
          <w:sz w:val="28"/>
          <w:szCs w:val="28"/>
        </w:rPr>
      </w:pPr>
      <w:r>
        <w:rPr>
          <w:b/>
          <w:bCs/>
          <w:sz w:val="28"/>
          <w:szCs w:val="28"/>
        </w:rPr>
        <w:t xml:space="preserve">                  </w:t>
      </w:r>
    </w:p>
    <w:p w:rsidR="003833FC" w:rsidRDefault="00097D32" w:rsidP="00097D32">
      <w:pPr>
        <w:pStyle w:val="a3"/>
        <w:spacing w:before="0" w:beforeAutospacing="0" w:after="0" w:afterAutospacing="0"/>
        <w:ind w:firstLine="284"/>
        <w:jc w:val="both"/>
        <w:rPr>
          <w:b/>
          <w:bCs/>
          <w:sz w:val="28"/>
          <w:szCs w:val="28"/>
        </w:rPr>
      </w:pPr>
      <w:r>
        <w:rPr>
          <w:b/>
          <w:bCs/>
          <w:sz w:val="28"/>
          <w:szCs w:val="28"/>
        </w:rPr>
        <w:t xml:space="preserve">                 </w:t>
      </w:r>
    </w:p>
    <w:p w:rsidR="003833FC" w:rsidRDefault="003833FC" w:rsidP="00097D32">
      <w:pPr>
        <w:pStyle w:val="a3"/>
        <w:spacing w:before="0" w:beforeAutospacing="0" w:after="0" w:afterAutospacing="0"/>
        <w:ind w:firstLine="284"/>
        <w:jc w:val="both"/>
        <w:rPr>
          <w:b/>
          <w:bCs/>
          <w:sz w:val="28"/>
          <w:szCs w:val="28"/>
        </w:rPr>
      </w:pPr>
    </w:p>
    <w:p w:rsidR="003833FC" w:rsidRDefault="003833FC" w:rsidP="00097D32">
      <w:pPr>
        <w:pStyle w:val="a3"/>
        <w:spacing w:before="0" w:beforeAutospacing="0" w:after="0" w:afterAutospacing="0"/>
        <w:ind w:firstLine="284"/>
        <w:jc w:val="both"/>
        <w:rPr>
          <w:b/>
          <w:bCs/>
          <w:sz w:val="28"/>
          <w:szCs w:val="28"/>
        </w:rPr>
      </w:pPr>
    </w:p>
    <w:p w:rsidR="003833FC" w:rsidRDefault="003833FC" w:rsidP="00097D32">
      <w:pPr>
        <w:pStyle w:val="a3"/>
        <w:spacing w:before="0" w:beforeAutospacing="0" w:after="0" w:afterAutospacing="0"/>
        <w:ind w:firstLine="284"/>
        <w:jc w:val="both"/>
        <w:rPr>
          <w:b/>
          <w:bCs/>
          <w:sz w:val="28"/>
          <w:szCs w:val="28"/>
        </w:rPr>
      </w:pPr>
    </w:p>
    <w:p w:rsidR="003833FC" w:rsidRDefault="003833FC" w:rsidP="00097D32">
      <w:pPr>
        <w:pStyle w:val="a3"/>
        <w:spacing w:before="0" w:beforeAutospacing="0" w:after="0" w:afterAutospacing="0"/>
        <w:ind w:firstLine="284"/>
        <w:jc w:val="both"/>
        <w:rPr>
          <w:b/>
          <w:bCs/>
          <w:sz w:val="28"/>
          <w:szCs w:val="28"/>
        </w:rPr>
      </w:pPr>
    </w:p>
    <w:p w:rsidR="003833FC" w:rsidRDefault="003833FC" w:rsidP="00097D32">
      <w:pPr>
        <w:pStyle w:val="a3"/>
        <w:spacing w:before="0" w:beforeAutospacing="0" w:after="0" w:afterAutospacing="0"/>
        <w:ind w:firstLine="284"/>
        <w:jc w:val="both"/>
        <w:rPr>
          <w:b/>
          <w:bCs/>
          <w:sz w:val="28"/>
          <w:szCs w:val="28"/>
        </w:rPr>
      </w:pPr>
    </w:p>
    <w:p w:rsidR="003833FC" w:rsidRDefault="003833FC" w:rsidP="00097D32">
      <w:pPr>
        <w:pStyle w:val="a3"/>
        <w:spacing w:before="0" w:beforeAutospacing="0" w:after="0" w:afterAutospacing="0"/>
        <w:ind w:firstLine="284"/>
        <w:jc w:val="both"/>
        <w:rPr>
          <w:b/>
          <w:bCs/>
          <w:sz w:val="28"/>
          <w:szCs w:val="28"/>
        </w:rPr>
      </w:pPr>
    </w:p>
    <w:p w:rsidR="003833FC" w:rsidRDefault="003833FC" w:rsidP="00097D32">
      <w:pPr>
        <w:pStyle w:val="a3"/>
        <w:spacing w:before="0" w:beforeAutospacing="0" w:after="0" w:afterAutospacing="0"/>
        <w:ind w:firstLine="284"/>
        <w:jc w:val="both"/>
        <w:rPr>
          <w:b/>
          <w:bCs/>
          <w:sz w:val="28"/>
          <w:szCs w:val="28"/>
        </w:rPr>
      </w:pPr>
    </w:p>
    <w:p w:rsidR="00CC12A1" w:rsidRDefault="003833FC" w:rsidP="003833FC">
      <w:pPr>
        <w:pStyle w:val="a3"/>
        <w:spacing w:before="0" w:beforeAutospacing="0" w:after="0" w:afterAutospacing="0"/>
        <w:ind w:firstLine="284"/>
        <w:rPr>
          <w:b/>
          <w:bCs/>
          <w:sz w:val="28"/>
          <w:szCs w:val="28"/>
        </w:rPr>
      </w:pPr>
      <w:r>
        <w:rPr>
          <w:b/>
          <w:bCs/>
          <w:sz w:val="28"/>
          <w:szCs w:val="28"/>
        </w:rPr>
        <w:lastRenderedPageBreak/>
        <w:t xml:space="preserve">                                  </w:t>
      </w:r>
      <w:r w:rsidR="00133382">
        <w:rPr>
          <w:b/>
          <w:bCs/>
          <w:sz w:val="28"/>
          <w:szCs w:val="28"/>
        </w:rPr>
        <w:t xml:space="preserve">4. </w:t>
      </w:r>
      <w:r w:rsidR="00B10CD4" w:rsidRPr="00B10CD4">
        <w:rPr>
          <w:b/>
          <w:bCs/>
          <w:sz w:val="28"/>
          <w:szCs w:val="28"/>
        </w:rPr>
        <w:t>Практические рекомендации</w:t>
      </w:r>
    </w:p>
    <w:p w:rsidR="00133382" w:rsidRDefault="00133382" w:rsidP="003212AF">
      <w:pPr>
        <w:pStyle w:val="a3"/>
        <w:spacing w:before="0" w:beforeAutospacing="0" w:after="0" w:afterAutospacing="0"/>
        <w:ind w:firstLine="284"/>
        <w:jc w:val="both"/>
        <w:rPr>
          <w:sz w:val="28"/>
          <w:szCs w:val="28"/>
        </w:rPr>
      </w:pPr>
    </w:p>
    <w:p w:rsidR="003212AF" w:rsidRPr="00F10954" w:rsidRDefault="003212AF" w:rsidP="00647307">
      <w:pPr>
        <w:pStyle w:val="a3"/>
        <w:spacing w:before="0" w:beforeAutospacing="0" w:after="0" w:afterAutospacing="0" w:line="360" w:lineRule="auto"/>
        <w:ind w:firstLine="284"/>
        <w:jc w:val="both"/>
        <w:rPr>
          <w:b/>
          <w:i/>
          <w:sz w:val="28"/>
          <w:szCs w:val="28"/>
        </w:rPr>
      </w:pPr>
      <w:r w:rsidRPr="00F10954">
        <w:rPr>
          <w:b/>
          <w:i/>
          <w:sz w:val="28"/>
          <w:szCs w:val="28"/>
        </w:rPr>
        <w:t>Для соблюдения норм освещенности необходимо:</w:t>
      </w:r>
    </w:p>
    <w:p w:rsidR="00571736" w:rsidRDefault="003212AF" w:rsidP="00647307">
      <w:pPr>
        <w:pStyle w:val="a3"/>
        <w:numPr>
          <w:ilvl w:val="0"/>
          <w:numId w:val="9"/>
        </w:numPr>
        <w:spacing w:before="0" w:beforeAutospacing="0" w:after="0" w:afterAutospacing="0" w:line="360" w:lineRule="auto"/>
        <w:rPr>
          <w:sz w:val="28"/>
          <w:szCs w:val="28"/>
        </w:rPr>
      </w:pPr>
      <w:r w:rsidRPr="00CC12A1">
        <w:rPr>
          <w:sz w:val="28"/>
          <w:szCs w:val="28"/>
        </w:rPr>
        <w:t>выполнение санитарно</w:t>
      </w:r>
      <w:r>
        <w:rPr>
          <w:sz w:val="28"/>
          <w:szCs w:val="28"/>
        </w:rPr>
        <w:t xml:space="preserve"> - </w:t>
      </w:r>
      <w:r w:rsidRPr="00CC12A1">
        <w:rPr>
          <w:sz w:val="28"/>
          <w:szCs w:val="28"/>
        </w:rPr>
        <w:t xml:space="preserve"> гигиенических требований к естественному и искусств</w:t>
      </w:r>
      <w:r w:rsidR="00571736">
        <w:rPr>
          <w:sz w:val="28"/>
          <w:szCs w:val="28"/>
        </w:rPr>
        <w:t>енному освещению в помещениях;</w:t>
      </w:r>
      <w:r>
        <w:rPr>
          <w:sz w:val="28"/>
          <w:szCs w:val="28"/>
        </w:rPr>
        <w:t xml:space="preserve"> </w:t>
      </w:r>
    </w:p>
    <w:p w:rsidR="00571736" w:rsidRDefault="003212AF" w:rsidP="00647307">
      <w:pPr>
        <w:pStyle w:val="a3"/>
        <w:numPr>
          <w:ilvl w:val="0"/>
          <w:numId w:val="9"/>
        </w:numPr>
        <w:spacing w:before="0" w:beforeAutospacing="0" w:after="0" w:afterAutospacing="0" w:line="360" w:lineRule="auto"/>
        <w:rPr>
          <w:sz w:val="28"/>
          <w:szCs w:val="28"/>
        </w:rPr>
      </w:pPr>
      <w:r w:rsidRPr="00CC12A1">
        <w:rPr>
          <w:sz w:val="28"/>
          <w:szCs w:val="28"/>
        </w:rPr>
        <w:t>обеспечение необходимых типо</w:t>
      </w:r>
      <w:r>
        <w:rPr>
          <w:sz w:val="28"/>
          <w:szCs w:val="28"/>
        </w:rPr>
        <w:t xml:space="preserve">в и </w:t>
      </w:r>
      <w:r w:rsidRPr="00CC12A1">
        <w:rPr>
          <w:sz w:val="28"/>
          <w:szCs w:val="28"/>
        </w:rPr>
        <w:t>разме</w:t>
      </w:r>
      <w:r w:rsidR="00571736">
        <w:rPr>
          <w:sz w:val="28"/>
          <w:szCs w:val="28"/>
        </w:rPr>
        <w:t>ров мебели (столов, стульев);</w:t>
      </w:r>
    </w:p>
    <w:p w:rsidR="00647307" w:rsidRDefault="003212AF" w:rsidP="000663DC">
      <w:pPr>
        <w:pStyle w:val="a3"/>
        <w:numPr>
          <w:ilvl w:val="0"/>
          <w:numId w:val="9"/>
        </w:numPr>
        <w:spacing w:before="0" w:beforeAutospacing="0" w:after="0" w:afterAutospacing="0" w:line="360" w:lineRule="auto"/>
        <w:rPr>
          <w:sz w:val="28"/>
          <w:szCs w:val="28"/>
        </w:rPr>
      </w:pPr>
      <w:r w:rsidRPr="00CC12A1">
        <w:rPr>
          <w:sz w:val="28"/>
          <w:szCs w:val="28"/>
        </w:rPr>
        <w:t>оптималь</w:t>
      </w:r>
      <w:r w:rsidR="00571736">
        <w:rPr>
          <w:sz w:val="28"/>
          <w:szCs w:val="28"/>
        </w:rPr>
        <w:t>ная нагрузка на органы зрения;</w:t>
      </w:r>
      <w:r w:rsidRPr="00CC12A1">
        <w:rPr>
          <w:sz w:val="28"/>
          <w:szCs w:val="28"/>
        </w:rPr>
        <w:t xml:space="preserve"> </w:t>
      </w:r>
    </w:p>
    <w:p w:rsidR="003212AF" w:rsidRPr="00CC12A1" w:rsidRDefault="003212AF" w:rsidP="00647307">
      <w:pPr>
        <w:pStyle w:val="a3"/>
        <w:numPr>
          <w:ilvl w:val="0"/>
          <w:numId w:val="9"/>
        </w:numPr>
        <w:spacing w:before="0" w:beforeAutospacing="0" w:after="0" w:afterAutospacing="0" w:line="360" w:lineRule="auto"/>
        <w:rPr>
          <w:sz w:val="28"/>
          <w:szCs w:val="28"/>
        </w:rPr>
      </w:pPr>
      <w:r w:rsidRPr="00CC12A1">
        <w:rPr>
          <w:sz w:val="28"/>
          <w:szCs w:val="28"/>
        </w:rPr>
        <w:t xml:space="preserve">усиление </w:t>
      </w:r>
      <w:r>
        <w:rPr>
          <w:sz w:val="28"/>
          <w:szCs w:val="28"/>
        </w:rPr>
        <w:t>внимания со стороны учителей</w:t>
      </w:r>
      <w:r w:rsidRPr="00CC12A1">
        <w:rPr>
          <w:sz w:val="28"/>
          <w:szCs w:val="28"/>
        </w:rPr>
        <w:t xml:space="preserve"> на охрану органов зрения и правильную посадку;</w:t>
      </w:r>
    </w:p>
    <w:p w:rsidR="003212AF" w:rsidRDefault="003212AF" w:rsidP="00647307">
      <w:pPr>
        <w:pStyle w:val="a3"/>
        <w:spacing w:before="0" w:beforeAutospacing="0" w:after="0" w:afterAutospacing="0" w:line="360" w:lineRule="auto"/>
        <w:ind w:firstLine="284"/>
        <w:rPr>
          <w:bCs/>
          <w:sz w:val="28"/>
          <w:szCs w:val="28"/>
        </w:rPr>
      </w:pPr>
    </w:p>
    <w:p w:rsidR="00B10CD4" w:rsidRPr="00F10954" w:rsidRDefault="00B10CD4" w:rsidP="00647307">
      <w:pPr>
        <w:pStyle w:val="a3"/>
        <w:spacing w:before="0" w:beforeAutospacing="0" w:after="0" w:afterAutospacing="0" w:line="360" w:lineRule="auto"/>
        <w:ind w:firstLine="284"/>
        <w:jc w:val="both"/>
        <w:rPr>
          <w:b/>
          <w:bCs/>
          <w:i/>
          <w:sz w:val="28"/>
          <w:szCs w:val="28"/>
        </w:rPr>
      </w:pPr>
      <w:r w:rsidRPr="00B10CD4">
        <w:rPr>
          <w:bCs/>
          <w:sz w:val="28"/>
          <w:szCs w:val="28"/>
        </w:rPr>
        <w:t xml:space="preserve"> </w:t>
      </w:r>
      <w:r w:rsidR="00571736" w:rsidRPr="00F10954">
        <w:rPr>
          <w:b/>
          <w:bCs/>
          <w:i/>
          <w:sz w:val="28"/>
          <w:szCs w:val="28"/>
        </w:rPr>
        <w:t>Для профилактики нарушения остроты зрения необходимо:</w:t>
      </w:r>
    </w:p>
    <w:p w:rsidR="00571736" w:rsidRDefault="00571736" w:rsidP="000663DC">
      <w:pPr>
        <w:pStyle w:val="a3"/>
        <w:numPr>
          <w:ilvl w:val="0"/>
          <w:numId w:val="10"/>
        </w:numPr>
        <w:spacing w:before="0" w:beforeAutospacing="0" w:after="0" w:afterAutospacing="0" w:line="360" w:lineRule="auto"/>
        <w:jc w:val="both"/>
        <w:rPr>
          <w:bCs/>
          <w:sz w:val="28"/>
          <w:szCs w:val="28"/>
        </w:rPr>
      </w:pPr>
      <w:r>
        <w:rPr>
          <w:bCs/>
          <w:sz w:val="28"/>
          <w:szCs w:val="28"/>
        </w:rPr>
        <w:t xml:space="preserve">создать </w:t>
      </w:r>
      <w:r w:rsidR="00B10CD4" w:rsidRPr="002673DE">
        <w:rPr>
          <w:bCs/>
          <w:sz w:val="28"/>
          <w:szCs w:val="28"/>
        </w:rPr>
        <w:t xml:space="preserve">достаточный свет для работы и </w:t>
      </w:r>
      <w:r>
        <w:rPr>
          <w:bCs/>
          <w:sz w:val="28"/>
          <w:szCs w:val="28"/>
        </w:rPr>
        <w:t>значительно меньший для отдыха (э</w:t>
      </w:r>
      <w:r w:rsidR="002673DE" w:rsidRPr="002673DE">
        <w:rPr>
          <w:bCs/>
          <w:sz w:val="28"/>
          <w:szCs w:val="28"/>
        </w:rPr>
        <w:t>то требует соблюдать гибкость светового освещения</w:t>
      </w:r>
      <w:r>
        <w:rPr>
          <w:bCs/>
          <w:sz w:val="28"/>
          <w:szCs w:val="28"/>
        </w:rPr>
        <w:t>)</w:t>
      </w:r>
    </w:p>
    <w:p w:rsidR="002673DE" w:rsidRPr="002673DE" w:rsidRDefault="00571736" w:rsidP="00647307">
      <w:pPr>
        <w:pStyle w:val="a3"/>
        <w:numPr>
          <w:ilvl w:val="0"/>
          <w:numId w:val="10"/>
        </w:numPr>
        <w:spacing w:before="0" w:beforeAutospacing="0" w:after="0" w:afterAutospacing="0" w:line="360" w:lineRule="auto"/>
        <w:jc w:val="both"/>
        <w:rPr>
          <w:bCs/>
          <w:sz w:val="28"/>
          <w:szCs w:val="28"/>
        </w:rPr>
      </w:pPr>
      <w:r w:rsidRPr="002673DE">
        <w:rPr>
          <w:bCs/>
          <w:sz w:val="28"/>
          <w:szCs w:val="28"/>
        </w:rPr>
        <w:t>не смотреть</w:t>
      </w:r>
      <w:r>
        <w:rPr>
          <w:bCs/>
          <w:sz w:val="28"/>
          <w:szCs w:val="28"/>
        </w:rPr>
        <w:t xml:space="preserve"> </w:t>
      </w:r>
      <w:r w:rsidRPr="002673DE">
        <w:rPr>
          <w:bCs/>
          <w:sz w:val="28"/>
          <w:szCs w:val="28"/>
        </w:rPr>
        <w:t>непосредственно на лампу</w:t>
      </w:r>
      <w:r>
        <w:rPr>
          <w:bCs/>
          <w:sz w:val="28"/>
          <w:szCs w:val="28"/>
        </w:rPr>
        <w:t xml:space="preserve"> в</w:t>
      </w:r>
      <w:r w:rsidR="002673DE" w:rsidRPr="002673DE">
        <w:rPr>
          <w:bCs/>
          <w:sz w:val="28"/>
          <w:szCs w:val="28"/>
        </w:rPr>
        <w:t>о время работы.</w:t>
      </w:r>
    </w:p>
    <w:p w:rsidR="002673DE" w:rsidRDefault="00571736" w:rsidP="00647307">
      <w:pPr>
        <w:pStyle w:val="a3"/>
        <w:numPr>
          <w:ilvl w:val="0"/>
          <w:numId w:val="10"/>
        </w:numPr>
        <w:spacing w:before="0" w:beforeAutospacing="0" w:after="0" w:afterAutospacing="0" w:line="360" w:lineRule="auto"/>
        <w:jc w:val="both"/>
        <w:rPr>
          <w:bCs/>
          <w:sz w:val="28"/>
          <w:szCs w:val="28"/>
        </w:rPr>
      </w:pPr>
      <w:r>
        <w:rPr>
          <w:bCs/>
          <w:sz w:val="28"/>
          <w:szCs w:val="28"/>
        </w:rPr>
        <w:t xml:space="preserve">не </w:t>
      </w:r>
      <w:r w:rsidR="002673DE" w:rsidRPr="002673DE">
        <w:rPr>
          <w:bCs/>
          <w:sz w:val="28"/>
          <w:szCs w:val="28"/>
        </w:rPr>
        <w:t xml:space="preserve"> смотреть</w:t>
      </w:r>
      <w:r w:rsidRPr="00571736">
        <w:rPr>
          <w:bCs/>
          <w:sz w:val="28"/>
          <w:szCs w:val="28"/>
        </w:rPr>
        <w:t xml:space="preserve"> </w:t>
      </w:r>
      <w:r>
        <w:rPr>
          <w:bCs/>
          <w:sz w:val="28"/>
          <w:szCs w:val="28"/>
        </w:rPr>
        <w:t>телевизор в полностью затененной комнате</w:t>
      </w:r>
      <w:r w:rsidR="002673DE" w:rsidRPr="002673DE">
        <w:rPr>
          <w:bCs/>
          <w:sz w:val="28"/>
          <w:szCs w:val="28"/>
        </w:rPr>
        <w:t xml:space="preserve"> </w:t>
      </w:r>
      <w:r>
        <w:rPr>
          <w:bCs/>
          <w:sz w:val="28"/>
          <w:szCs w:val="28"/>
        </w:rPr>
        <w:t>(</w:t>
      </w:r>
      <w:r w:rsidR="002673DE" w:rsidRPr="002673DE">
        <w:rPr>
          <w:bCs/>
          <w:sz w:val="28"/>
          <w:szCs w:val="28"/>
        </w:rPr>
        <w:t>но отраженны</w:t>
      </w:r>
      <w:r>
        <w:rPr>
          <w:bCs/>
          <w:sz w:val="28"/>
          <w:szCs w:val="28"/>
        </w:rPr>
        <w:t>й свет не должен быть на экране)</w:t>
      </w:r>
    </w:p>
    <w:p w:rsidR="00647307" w:rsidRDefault="00571736" w:rsidP="00647307">
      <w:pPr>
        <w:pStyle w:val="3"/>
        <w:numPr>
          <w:ilvl w:val="0"/>
          <w:numId w:val="10"/>
        </w:numPr>
        <w:spacing w:before="0" w:beforeAutospacing="0" w:after="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соблюдать п</w:t>
      </w:r>
      <w:r w:rsidR="00576DEC" w:rsidRPr="00571736">
        <w:rPr>
          <w:rFonts w:ascii="Times New Roman" w:hAnsi="Times New Roman" w:cs="Times New Roman"/>
          <w:b w:val="0"/>
          <w:color w:val="auto"/>
          <w:sz w:val="28"/>
          <w:szCs w:val="28"/>
        </w:rPr>
        <w:t>равила чтения</w:t>
      </w:r>
    </w:p>
    <w:p w:rsidR="00576DEC" w:rsidRPr="00571736" w:rsidRDefault="00647307" w:rsidP="00647307">
      <w:pPr>
        <w:pStyle w:val="3"/>
        <w:numPr>
          <w:ilvl w:val="0"/>
          <w:numId w:val="10"/>
        </w:numPr>
        <w:spacing w:before="0" w:beforeAutospacing="0" w:after="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выполнять упражнения для снятия усталости глаз.</w:t>
      </w:r>
      <w:r w:rsidR="00576DEC" w:rsidRPr="00571736">
        <w:rPr>
          <w:rFonts w:ascii="Times New Roman" w:hAnsi="Times New Roman" w:cs="Times New Roman"/>
          <w:b w:val="0"/>
          <w:color w:val="auto"/>
          <w:sz w:val="28"/>
          <w:szCs w:val="28"/>
        </w:rPr>
        <w:t xml:space="preserve"> </w:t>
      </w:r>
    </w:p>
    <w:p w:rsidR="00571736" w:rsidRDefault="002F17A9" w:rsidP="00647307">
      <w:pPr>
        <w:pStyle w:val="3"/>
        <w:spacing w:before="0" w:beforeAutospacing="0" w:after="0" w:line="360" w:lineRule="auto"/>
        <w:ind w:firstLine="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76DEC">
        <w:rPr>
          <w:rFonts w:ascii="Times New Roman" w:hAnsi="Times New Roman" w:cs="Times New Roman"/>
          <w:color w:val="auto"/>
          <w:sz w:val="28"/>
          <w:szCs w:val="28"/>
        </w:rPr>
        <w:t xml:space="preserve">                       </w:t>
      </w:r>
    </w:p>
    <w:p w:rsidR="00647307" w:rsidRPr="00F10954" w:rsidRDefault="00571736" w:rsidP="00F10954">
      <w:pPr>
        <w:pStyle w:val="3"/>
        <w:spacing w:before="0" w:beforeAutospacing="0" w:after="0" w:line="360" w:lineRule="auto"/>
        <w:ind w:firstLine="284"/>
        <w:jc w:val="both"/>
        <w:rPr>
          <w:rFonts w:ascii="Times New Roman" w:hAnsi="Times New Roman" w:cs="Times New Roman"/>
          <w:i/>
          <w:color w:val="auto"/>
          <w:sz w:val="28"/>
          <w:szCs w:val="28"/>
        </w:rPr>
      </w:pPr>
      <w:r w:rsidRPr="00F10954">
        <w:rPr>
          <w:color w:val="auto"/>
        </w:rPr>
        <w:t xml:space="preserve">      </w:t>
      </w:r>
      <w:r w:rsidR="00576DEC" w:rsidRPr="00F10954">
        <w:rPr>
          <w:color w:val="auto"/>
        </w:rPr>
        <w:t xml:space="preserve">  </w:t>
      </w:r>
      <w:r w:rsidRPr="00F10954">
        <w:rPr>
          <w:rFonts w:ascii="Times New Roman" w:hAnsi="Times New Roman" w:cs="Times New Roman"/>
          <w:i/>
          <w:color w:val="auto"/>
          <w:sz w:val="28"/>
          <w:szCs w:val="28"/>
        </w:rPr>
        <w:t>Правила чтения</w:t>
      </w:r>
      <w:r w:rsidR="00576DEC" w:rsidRPr="00F10954">
        <w:rPr>
          <w:rFonts w:ascii="Times New Roman" w:hAnsi="Times New Roman" w:cs="Times New Roman"/>
          <w:i/>
          <w:color w:val="auto"/>
          <w:sz w:val="28"/>
          <w:szCs w:val="28"/>
        </w:rPr>
        <w:t xml:space="preserve">                                           </w:t>
      </w:r>
    </w:p>
    <w:p w:rsidR="00576DEC" w:rsidRPr="00576DEC" w:rsidRDefault="005E4EAF" w:rsidP="00647307">
      <w:pPr>
        <w:numPr>
          <w:ilvl w:val="0"/>
          <w:numId w:val="12"/>
        </w:numPr>
        <w:spacing w:after="0" w:line="360" w:lineRule="auto"/>
        <w:jc w:val="both"/>
        <w:rPr>
          <w:rFonts w:ascii="Times New Roman" w:hAnsi="Times New Roman"/>
          <w:sz w:val="28"/>
          <w:szCs w:val="28"/>
        </w:rPr>
      </w:pPr>
      <w:r>
        <w:rPr>
          <w:noProof/>
          <w:lang w:eastAsia="ru-R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293370</wp:posOffset>
            </wp:positionV>
            <wp:extent cx="2628900" cy="1708785"/>
            <wp:effectExtent l="57150" t="38100" r="38100" b="24765"/>
            <wp:wrapTight wrapText="bothSides">
              <wp:wrapPolygon edited="0">
                <wp:start x="-470" y="-482"/>
                <wp:lineTo x="-470" y="21913"/>
                <wp:lineTo x="21913" y="21913"/>
                <wp:lineTo x="21913" y="-482"/>
                <wp:lineTo x="-470" y="-482"/>
              </wp:wrapPolygon>
            </wp:wrapTight>
            <wp:docPr id="10" name="Рисунок 3" descr="Картинка 1 из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1 из 47"/>
                    <pic:cNvPicPr>
                      <a:picLocks noChangeAspect="1" noChangeArrowheads="1"/>
                    </pic:cNvPicPr>
                  </pic:nvPicPr>
                  <pic:blipFill>
                    <a:blip r:embed="rId15" r:link="rId16"/>
                    <a:srcRect/>
                    <a:stretch>
                      <a:fillRect/>
                    </a:stretch>
                  </pic:blipFill>
                  <pic:spPr bwMode="auto">
                    <a:xfrm>
                      <a:off x="0" y="0"/>
                      <a:ext cx="2628900" cy="1708785"/>
                    </a:xfrm>
                    <a:prstGeom prst="rect">
                      <a:avLst/>
                    </a:prstGeom>
                    <a:noFill/>
                    <a:ln w="28575">
                      <a:solidFill>
                        <a:srgbClr val="CCFFFF"/>
                      </a:solidFill>
                      <a:miter lim="800000"/>
                      <a:headEnd/>
                      <a:tailEnd/>
                    </a:ln>
                  </pic:spPr>
                </pic:pic>
              </a:graphicData>
            </a:graphic>
          </wp:anchor>
        </w:drawing>
      </w:r>
      <w:r w:rsidR="00576DEC" w:rsidRPr="00576DEC">
        <w:rPr>
          <w:rFonts w:ascii="Times New Roman" w:hAnsi="Times New Roman"/>
          <w:sz w:val="28"/>
          <w:szCs w:val="28"/>
        </w:rPr>
        <w:t xml:space="preserve">Нельзя читать лежа. </w:t>
      </w:r>
    </w:p>
    <w:p w:rsidR="00576DEC" w:rsidRPr="00576DEC" w:rsidRDefault="00576DEC" w:rsidP="00647307">
      <w:pPr>
        <w:numPr>
          <w:ilvl w:val="0"/>
          <w:numId w:val="12"/>
        </w:numPr>
        <w:spacing w:after="0" w:line="360" w:lineRule="auto"/>
        <w:jc w:val="both"/>
        <w:rPr>
          <w:rFonts w:ascii="Times New Roman" w:hAnsi="Times New Roman"/>
          <w:sz w:val="28"/>
          <w:szCs w:val="28"/>
        </w:rPr>
      </w:pPr>
      <w:r w:rsidRPr="00576DEC">
        <w:rPr>
          <w:rFonts w:ascii="Times New Roman" w:hAnsi="Times New Roman"/>
          <w:sz w:val="28"/>
          <w:szCs w:val="28"/>
        </w:rPr>
        <w:t xml:space="preserve">Расстояние от глаз до книги или тетради должно равняться длине предплечья от локтя до конца пальцев. </w:t>
      </w:r>
    </w:p>
    <w:p w:rsidR="00576DEC" w:rsidRPr="00576DEC" w:rsidRDefault="00576DEC" w:rsidP="00647307">
      <w:pPr>
        <w:numPr>
          <w:ilvl w:val="0"/>
          <w:numId w:val="12"/>
        </w:numPr>
        <w:spacing w:after="0" w:line="360" w:lineRule="auto"/>
        <w:jc w:val="both"/>
        <w:rPr>
          <w:rFonts w:ascii="Times New Roman" w:hAnsi="Times New Roman"/>
          <w:sz w:val="28"/>
          <w:szCs w:val="28"/>
        </w:rPr>
      </w:pPr>
      <w:r w:rsidRPr="00576DEC">
        <w:rPr>
          <w:rFonts w:ascii="Times New Roman" w:hAnsi="Times New Roman"/>
          <w:sz w:val="28"/>
          <w:szCs w:val="28"/>
        </w:rPr>
        <w:t xml:space="preserve">Во время занятий рабочее место ребенка должно быть достаточно хорошо освещено. Свет должен падать на страницы сверху и слева. </w:t>
      </w:r>
    </w:p>
    <w:p w:rsidR="00647307" w:rsidRDefault="00576DEC" w:rsidP="00F10954">
      <w:pPr>
        <w:numPr>
          <w:ilvl w:val="0"/>
          <w:numId w:val="12"/>
        </w:numPr>
        <w:spacing w:after="0" w:line="360" w:lineRule="auto"/>
        <w:jc w:val="both"/>
        <w:rPr>
          <w:rFonts w:ascii="Times New Roman" w:hAnsi="Times New Roman"/>
          <w:sz w:val="28"/>
          <w:szCs w:val="28"/>
        </w:rPr>
      </w:pPr>
      <w:r w:rsidRPr="00576DEC">
        <w:rPr>
          <w:rFonts w:ascii="Times New Roman" w:hAnsi="Times New Roman"/>
          <w:sz w:val="28"/>
          <w:szCs w:val="28"/>
        </w:rPr>
        <w:lastRenderedPageBreak/>
        <w:t xml:space="preserve">Книжки для дошкольников и младших школьников должны быть с крупным шрифтом. Детям, у которых плохо развита аккомодация, а зрительные нагрузки чрезвычайно велики, грозит близорукость. </w:t>
      </w:r>
    </w:p>
    <w:p w:rsidR="00576DEC" w:rsidRPr="00576DEC" w:rsidRDefault="00576DEC" w:rsidP="00647307">
      <w:pPr>
        <w:numPr>
          <w:ilvl w:val="0"/>
          <w:numId w:val="12"/>
        </w:numPr>
        <w:spacing w:after="0" w:line="360" w:lineRule="auto"/>
        <w:jc w:val="both"/>
        <w:rPr>
          <w:rFonts w:ascii="Times New Roman" w:hAnsi="Times New Roman"/>
          <w:sz w:val="28"/>
          <w:szCs w:val="28"/>
        </w:rPr>
      </w:pPr>
      <w:r w:rsidRPr="00576DEC">
        <w:rPr>
          <w:rFonts w:ascii="Times New Roman" w:hAnsi="Times New Roman"/>
          <w:sz w:val="28"/>
          <w:szCs w:val="28"/>
        </w:rPr>
        <w:t xml:space="preserve">Во время чтения следует делать перерывы от трех до пяти минут.   </w:t>
      </w:r>
    </w:p>
    <w:p w:rsidR="00576DEC" w:rsidRPr="00576DEC" w:rsidRDefault="00576DEC" w:rsidP="00647307">
      <w:pPr>
        <w:numPr>
          <w:ilvl w:val="0"/>
          <w:numId w:val="12"/>
        </w:numPr>
        <w:spacing w:after="0" w:line="360" w:lineRule="auto"/>
        <w:jc w:val="both"/>
        <w:rPr>
          <w:rFonts w:ascii="Times New Roman" w:hAnsi="Times New Roman"/>
          <w:sz w:val="28"/>
          <w:szCs w:val="28"/>
        </w:rPr>
      </w:pPr>
      <w:r w:rsidRPr="00576DEC">
        <w:rPr>
          <w:rFonts w:ascii="Times New Roman" w:hAnsi="Times New Roman"/>
          <w:sz w:val="28"/>
          <w:szCs w:val="28"/>
        </w:rPr>
        <w:t xml:space="preserve">Чтобы разгрузить глазную мышцу рекомендуется выполнять несложные упражнения для глаз: поморгайте; закрыв глаза, повращайте глазными яблоками; подойдя к окну, расслабьтесь, посмотрите вдаль. </w:t>
      </w:r>
    </w:p>
    <w:p w:rsidR="00647307" w:rsidRDefault="00576DEC" w:rsidP="00647307">
      <w:pPr>
        <w:pStyle w:val="3"/>
        <w:spacing w:before="0" w:beforeAutospacing="0" w:after="0" w:line="360" w:lineRule="auto"/>
        <w:ind w:firstLine="284"/>
        <w:jc w:val="both"/>
        <w:rPr>
          <w:rFonts w:ascii="Times New Roman" w:hAnsi="Times New Roman" w:cs="Times New Roman"/>
          <w:bCs w:val="0"/>
          <w:i/>
          <w:color w:val="auto"/>
          <w:sz w:val="28"/>
          <w:szCs w:val="28"/>
        </w:rPr>
      </w:pPr>
      <w:r w:rsidRPr="00647307">
        <w:rPr>
          <w:rFonts w:ascii="Times New Roman" w:hAnsi="Times New Roman" w:cs="Times New Roman"/>
          <w:bCs w:val="0"/>
          <w:i/>
          <w:color w:val="auto"/>
          <w:sz w:val="28"/>
          <w:szCs w:val="28"/>
        </w:rPr>
        <w:t xml:space="preserve"> </w:t>
      </w:r>
    </w:p>
    <w:p w:rsidR="00576DEC" w:rsidRPr="00F10954" w:rsidRDefault="00576DEC" w:rsidP="00647307">
      <w:pPr>
        <w:pStyle w:val="3"/>
        <w:spacing w:before="0" w:beforeAutospacing="0" w:after="0" w:line="360" w:lineRule="auto"/>
        <w:ind w:firstLine="284"/>
        <w:jc w:val="both"/>
        <w:rPr>
          <w:rFonts w:ascii="Times New Roman" w:hAnsi="Times New Roman" w:cs="Times New Roman"/>
          <w:i/>
          <w:color w:val="auto"/>
          <w:sz w:val="28"/>
          <w:szCs w:val="28"/>
        </w:rPr>
      </w:pPr>
      <w:r w:rsidRPr="00F10954">
        <w:rPr>
          <w:rFonts w:ascii="Times New Roman" w:hAnsi="Times New Roman" w:cs="Times New Roman"/>
          <w:i/>
          <w:color w:val="auto"/>
          <w:sz w:val="28"/>
          <w:szCs w:val="28"/>
        </w:rPr>
        <w:t xml:space="preserve">Упражнения для снятия усталости глаз </w:t>
      </w:r>
    </w:p>
    <w:p w:rsidR="00576DEC" w:rsidRPr="00576DEC" w:rsidRDefault="00576DEC" w:rsidP="00647307">
      <w:pPr>
        <w:numPr>
          <w:ilvl w:val="0"/>
          <w:numId w:val="15"/>
        </w:numPr>
        <w:spacing w:after="0" w:line="360" w:lineRule="auto"/>
        <w:jc w:val="both"/>
        <w:rPr>
          <w:rFonts w:ascii="Times New Roman" w:hAnsi="Times New Roman"/>
          <w:sz w:val="28"/>
          <w:szCs w:val="28"/>
        </w:rPr>
      </w:pPr>
      <w:r w:rsidRPr="00576DEC">
        <w:rPr>
          <w:rFonts w:ascii="Times New Roman" w:hAnsi="Times New Roman"/>
          <w:sz w:val="28"/>
          <w:szCs w:val="28"/>
        </w:rPr>
        <w:t xml:space="preserve">Крепко зажмурить глаза на 3-5 сек, затем открыть. </w:t>
      </w:r>
    </w:p>
    <w:p w:rsidR="00576DEC" w:rsidRPr="00576DEC" w:rsidRDefault="00576DEC" w:rsidP="00647307">
      <w:pPr>
        <w:numPr>
          <w:ilvl w:val="0"/>
          <w:numId w:val="15"/>
        </w:numPr>
        <w:spacing w:after="0" w:line="360" w:lineRule="auto"/>
        <w:jc w:val="both"/>
        <w:rPr>
          <w:rFonts w:ascii="Times New Roman" w:hAnsi="Times New Roman"/>
          <w:sz w:val="28"/>
          <w:szCs w:val="28"/>
        </w:rPr>
      </w:pPr>
      <w:r w:rsidRPr="00576DEC">
        <w:rPr>
          <w:rFonts w:ascii="Times New Roman" w:hAnsi="Times New Roman"/>
          <w:sz w:val="28"/>
          <w:szCs w:val="28"/>
        </w:rPr>
        <w:t xml:space="preserve">Быстро моргать глазами в течение 30-60 сек. </w:t>
      </w:r>
    </w:p>
    <w:p w:rsidR="00576DEC" w:rsidRPr="00576DEC" w:rsidRDefault="00576DEC" w:rsidP="00647307">
      <w:pPr>
        <w:numPr>
          <w:ilvl w:val="0"/>
          <w:numId w:val="15"/>
        </w:numPr>
        <w:spacing w:after="0" w:line="360" w:lineRule="auto"/>
        <w:jc w:val="both"/>
        <w:rPr>
          <w:rFonts w:ascii="Times New Roman" w:hAnsi="Times New Roman"/>
          <w:sz w:val="28"/>
          <w:szCs w:val="28"/>
        </w:rPr>
      </w:pPr>
      <w:r w:rsidRPr="00576DEC">
        <w:rPr>
          <w:rFonts w:ascii="Times New Roman" w:hAnsi="Times New Roman"/>
          <w:sz w:val="28"/>
          <w:szCs w:val="28"/>
        </w:rPr>
        <w:t xml:space="preserve">Поставить указательный палец правой руки по средней линии лица на расстоянии 25-30 см от глаз, перевести взгляд на кончик пальца и смотреть на него 3-5 сек, затем опустить руку, продолжая смотреть туда же в течение 5 сек. </w:t>
      </w:r>
    </w:p>
    <w:p w:rsidR="00576DEC" w:rsidRPr="00576DEC" w:rsidRDefault="00576DEC" w:rsidP="00647307">
      <w:pPr>
        <w:numPr>
          <w:ilvl w:val="0"/>
          <w:numId w:val="15"/>
        </w:numPr>
        <w:spacing w:after="0" w:line="360" w:lineRule="auto"/>
        <w:jc w:val="both"/>
        <w:rPr>
          <w:rFonts w:ascii="Times New Roman" w:hAnsi="Times New Roman"/>
          <w:sz w:val="28"/>
          <w:szCs w:val="28"/>
        </w:rPr>
      </w:pPr>
      <w:r w:rsidRPr="00576DEC">
        <w:rPr>
          <w:rFonts w:ascii="Times New Roman" w:hAnsi="Times New Roman"/>
          <w:sz w:val="28"/>
          <w:szCs w:val="28"/>
        </w:rPr>
        <w:t xml:space="preserve">Смотреть на кончик пальца вытянутой руки, медленно согнуть палец и приблизить его к глазам (в течение 3-5 сек). </w:t>
      </w:r>
    </w:p>
    <w:p w:rsidR="00576DEC" w:rsidRPr="00576DEC" w:rsidRDefault="00576DEC" w:rsidP="00647307">
      <w:pPr>
        <w:numPr>
          <w:ilvl w:val="0"/>
          <w:numId w:val="15"/>
        </w:numPr>
        <w:spacing w:after="0" w:line="360" w:lineRule="auto"/>
        <w:jc w:val="both"/>
        <w:rPr>
          <w:rFonts w:ascii="Times New Roman" w:hAnsi="Times New Roman"/>
          <w:sz w:val="28"/>
          <w:szCs w:val="28"/>
        </w:rPr>
      </w:pPr>
      <w:r w:rsidRPr="00576DEC">
        <w:rPr>
          <w:rFonts w:ascii="Times New Roman" w:hAnsi="Times New Roman"/>
          <w:sz w:val="28"/>
          <w:szCs w:val="28"/>
        </w:rPr>
        <w:t xml:space="preserve">Отвести правую руку в сторону, медленно передвинуть палец согнутой руки справа налево и, не двигая головой, следить глазами за пальцем. Повторить упражнение, перемещая палец слева направо. </w:t>
      </w:r>
    </w:p>
    <w:p w:rsidR="00647307" w:rsidRDefault="00576DEC" w:rsidP="00F10954">
      <w:pPr>
        <w:numPr>
          <w:ilvl w:val="0"/>
          <w:numId w:val="15"/>
        </w:numPr>
        <w:spacing w:after="0" w:line="360" w:lineRule="auto"/>
        <w:jc w:val="both"/>
        <w:rPr>
          <w:rFonts w:ascii="Times New Roman" w:hAnsi="Times New Roman"/>
          <w:sz w:val="28"/>
          <w:szCs w:val="28"/>
        </w:rPr>
      </w:pPr>
      <w:r w:rsidRPr="00576DEC">
        <w:rPr>
          <w:rFonts w:ascii="Times New Roman" w:hAnsi="Times New Roman"/>
          <w:sz w:val="28"/>
          <w:szCs w:val="28"/>
        </w:rPr>
        <w:t xml:space="preserve">Приложить палец к носу, смотреть на него, затем убрать и перевести взгляд на кончик носа. Закрыть глаза и повращать глазными яблоками вправо, влево, вверх, вниз, не поворачивая головы. </w:t>
      </w:r>
    </w:p>
    <w:p w:rsidR="00647307" w:rsidRPr="00576DEC" w:rsidRDefault="00647307" w:rsidP="00647307">
      <w:pPr>
        <w:numPr>
          <w:ilvl w:val="0"/>
          <w:numId w:val="17"/>
        </w:numPr>
        <w:spacing w:after="0" w:line="360" w:lineRule="auto"/>
        <w:rPr>
          <w:rFonts w:ascii="Times New Roman" w:hAnsi="Times New Roman"/>
          <w:sz w:val="28"/>
          <w:szCs w:val="28"/>
        </w:rPr>
      </w:pPr>
      <w:r w:rsidRPr="00576DEC">
        <w:rPr>
          <w:rFonts w:ascii="Times New Roman" w:hAnsi="Times New Roman"/>
          <w:sz w:val="28"/>
          <w:szCs w:val="28"/>
        </w:rPr>
        <w:t xml:space="preserve">Смотреть вдаль прямо перед собой 2-3 сек, затем перевести взор на кончик носа на 3-5 сек. </w:t>
      </w:r>
    </w:p>
    <w:p w:rsidR="005405CF" w:rsidRDefault="00647307" w:rsidP="003833FC">
      <w:pPr>
        <w:numPr>
          <w:ilvl w:val="0"/>
          <w:numId w:val="17"/>
        </w:numPr>
        <w:spacing w:after="0" w:line="360" w:lineRule="auto"/>
        <w:rPr>
          <w:rFonts w:ascii="Times New Roman" w:hAnsi="Times New Roman"/>
          <w:sz w:val="28"/>
          <w:szCs w:val="28"/>
        </w:rPr>
      </w:pPr>
      <w:r w:rsidRPr="00576DEC">
        <w:rPr>
          <w:rFonts w:ascii="Times New Roman" w:hAnsi="Times New Roman"/>
          <w:sz w:val="28"/>
          <w:szCs w:val="28"/>
        </w:rPr>
        <w:t>Производить круговые движения по часовой стрелке рукой на расстоянии 30-35 см от глаз, при этом следить за кончиком пальца. Повторить упражнение, перемещая руку против часовой стрелки.</w:t>
      </w:r>
    </w:p>
    <w:p w:rsidR="00DF7BB2" w:rsidRDefault="00DF7BB2" w:rsidP="00DF7BB2">
      <w:pPr>
        <w:spacing w:before="100" w:beforeAutospacing="1" w:after="100" w:afterAutospacing="1" w:line="240" w:lineRule="auto"/>
        <w:ind w:left="720"/>
        <w:rPr>
          <w:rFonts w:ascii="Times New Roman" w:eastAsia="Times New Roman" w:hAnsi="Times New Roman"/>
          <w:b/>
          <w:bCs/>
          <w:color w:val="000000"/>
          <w:sz w:val="28"/>
          <w:szCs w:val="28"/>
          <w:lang w:eastAsia="ru-RU"/>
        </w:rPr>
      </w:pPr>
    </w:p>
    <w:p w:rsidR="00DF7BB2" w:rsidRDefault="00DF7BB2" w:rsidP="00DF7BB2">
      <w:pPr>
        <w:spacing w:before="100" w:beforeAutospacing="1" w:after="100" w:afterAutospacing="1" w:line="240" w:lineRule="auto"/>
        <w:ind w:left="720"/>
        <w:jc w:val="center"/>
        <w:rPr>
          <w:rFonts w:ascii="Times New Roman" w:eastAsia="Times New Roman" w:hAnsi="Times New Roman"/>
          <w:b/>
          <w:bCs/>
          <w:color w:val="000000"/>
          <w:sz w:val="28"/>
          <w:szCs w:val="28"/>
          <w:lang w:eastAsia="ru-RU"/>
        </w:rPr>
      </w:pPr>
    </w:p>
    <w:p w:rsidR="00DF7BB2" w:rsidRPr="00FE3960" w:rsidRDefault="00DF7BB2" w:rsidP="00DF7BB2">
      <w:pPr>
        <w:spacing w:before="100" w:beforeAutospacing="1" w:after="100" w:afterAutospacing="1"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Вот несколько полезны </w:t>
      </w:r>
      <w:r w:rsidRPr="00FE3960">
        <w:rPr>
          <w:rFonts w:ascii="Times New Roman" w:eastAsia="Times New Roman" w:hAnsi="Times New Roman"/>
          <w:b/>
          <w:bCs/>
          <w:color w:val="000000"/>
          <w:sz w:val="28"/>
          <w:szCs w:val="28"/>
          <w:lang w:eastAsia="ru-RU"/>
        </w:rPr>
        <w:t>советов:</w:t>
      </w:r>
    </w:p>
    <w:p w:rsidR="00DF7BB2" w:rsidRPr="00FE3960" w:rsidRDefault="005E4EAF" w:rsidP="00DF7BB2">
      <w:pPr>
        <w:numPr>
          <w:ilvl w:val="0"/>
          <w:numId w:val="17"/>
        </w:num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905000" cy="2171700"/>
            <wp:effectExtent l="19050" t="0" r="0" b="0"/>
            <wp:wrapSquare wrapText="bothSides"/>
            <wp:docPr id="9" name="Рисунок 2" descr="http://sbzosch.ucoz.ru/polezna_info/p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zosch.ucoz.ru/polezna_info/poza.jpg"/>
                    <pic:cNvPicPr>
                      <a:picLocks noChangeAspect="1" noChangeArrowheads="1"/>
                    </pic:cNvPicPr>
                  </pic:nvPicPr>
                  <pic:blipFill>
                    <a:blip r:embed="rId17"/>
                    <a:srcRect/>
                    <a:stretch>
                      <a:fillRect/>
                    </a:stretch>
                  </pic:blipFill>
                  <pic:spPr bwMode="auto">
                    <a:xfrm>
                      <a:off x="0" y="0"/>
                      <a:ext cx="1905000" cy="2171700"/>
                    </a:xfrm>
                    <a:prstGeom prst="rect">
                      <a:avLst/>
                    </a:prstGeom>
                    <a:noFill/>
                    <a:ln w="9525">
                      <a:noFill/>
                      <a:miter lim="800000"/>
                      <a:headEnd/>
                      <a:tailEnd/>
                    </a:ln>
                  </pic:spPr>
                </pic:pic>
              </a:graphicData>
            </a:graphic>
          </wp:anchor>
        </w:drawing>
      </w:r>
      <w:r w:rsidR="00DF7BB2" w:rsidRPr="00FE3960">
        <w:rPr>
          <w:rFonts w:ascii="Times New Roman" w:eastAsia="Times New Roman" w:hAnsi="Times New Roman"/>
          <w:b/>
          <w:bCs/>
          <w:color w:val="000000"/>
          <w:sz w:val="28"/>
          <w:szCs w:val="28"/>
          <w:lang w:eastAsia="ru-RU"/>
        </w:rPr>
        <w:t>1. Правильная поза. </w:t>
      </w:r>
      <w:r w:rsidR="00DF7BB2" w:rsidRPr="00FE3960">
        <w:rPr>
          <w:rFonts w:ascii="Times New Roman" w:eastAsia="Times New Roman" w:hAnsi="Times New Roman"/>
          <w:color w:val="000000"/>
          <w:sz w:val="28"/>
          <w:szCs w:val="28"/>
          <w:lang w:eastAsia="ru-RU"/>
        </w:rPr>
        <w:t>Во время работы за компьютером нужно сидеть прямо напротив экрана, так, чтобы верхняя часть экрана находилась на уровне глаз. Ни в коем случае нельзя работать за компьютером лежа. Нельзя работать за компьютером во время еды, а также сидеть ссутулившись, иначе нарушится нормальная работа внутренних органов.</w:t>
      </w:r>
    </w:p>
    <w:p w:rsidR="00DF7BB2" w:rsidRPr="00FE3960" w:rsidRDefault="00DF7BB2" w:rsidP="00DF7BB2">
      <w:pPr>
        <w:numPr>
          <w:ilvl w:val="0"/>
          <w:numId w:val="17"/>
        </w:numPr>
        <w:spacing w:beforeAutospacing="1" w:after="100" w:afterAutospacing="1" w:line="240" w:lineRule="auto"/>
        <w:jc w:val="both"/>
        <w:rPr>
          <w:rFonts w:ascii="Times New Roman" w:eastAsia="Times New Roman" w:hAnsi="Times New Roman"/>
          <w:color w:val="000000"/>
          <w:sz w:val="28"/>
          <w:szCs w:val="28"/>
          <w:lang w:eastAsia="ru-RU"/>
        </w:rPr>
      </w:pPr>
      <w:r w:rsidRPr="00FE3960">
        <w:rPr>
          <w:rFonts w:ascii="Times New Roman" w:eastAsia="Times New Roman" w:hAnsi="Times New Roman"/>
          <w:b/>
          <w:bCs/>
          <w:color w:val="000000"/>
          <w:sz w:val="28"/>
          <w:szCs w:val="28"/>
          <w:lang w:eastAsia="ru-RU"/>
        </w:rPr>
        <w:t>2. Расстояние от глаз до монитора</w:t>
      </w:r>
      <w:r w:rsidRPr="00FE3960">
        <w:rPr>
          <w:rFonts w:ascii="Times New Roman" w:eastAsia="Times New Roman" w:hAnsi="Times New Roman"/>
          <w:color w:val="000000"/>
          <w:sz w:val="28"/>
          <w:szCs w:val="28"/>
          <w:lang w:eastAsia="ru-RU"/>
        </w:rPr>
        <w:t> должно составлять 45-60 см. Если вы играете на ТВ приставке, расстояние от глаз до экрана телевизора должно быть не менее 3 м.</w:t>
      </w:r>
    </w:p>
    <w:p w:rsidR="00DF7BB2" w:rsidRPr="00FE3960" w:rsidRDefault="00DF7BB2" w:rsidP="00DF7BB2">
      <w:pPr>
        <w:numPr>
          <w:ilvl w:val="0"/>
          <w:numId w:val="1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FE3960">
        <w:rPr>
          <w:rFonts w:ascii="Times New Roman" w:eastAsia="Times New Roman" w:hAnsi="Times New Roman"/>
          <w:b/>
          <w:bCs/>
          <w:color w:val="000000"/>
          <w:sz w:val="28"/>
          <w:szCs w:val="28"/>
          <w:lang w:eastAsia="ru-RU"/>
        </w:rPr>
        <w:t>3. Защитные средства. </w:t>
      </w:r>
      <w:r w:rsidRPr="00FE3960">
        <w:rPr>
          <w:rFonts w:ascii="Times New Roman" w:eastAsia="Times New Roman" w:hAnsi="Times New Roman"/>
          <w:color w:val="000000"/>
          <w:sz w:val="28"/>
          <w:szCs w:val="28"/>
          <w:lang w:eastAsia="ru-RU"/>
        </w:rPr>
        <w:t>Если вы или ваш ребенок носите очки, их нужно надевать и во время работы за компьютером. Также можно использовать специальные защитные очки с линзами-светофильтрами.</w:t>
      </w:r>
    </w:p>
    <w:p w:rsidR="00DF7BB2" w:rsidRPr="00FE3960" w:rsidRDefault="00DF7BB2" w:rsidP="00DF7BB2">
      <w:pPr>
        <w:numPr>
          <w:ilvl w:val="0"/>
          <w:numId w:val="1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FE3960">
        <w:rPr>
          <w:rFonts w:ascii="Times New Roman" w:eastAsia="Times New Roman" w:hAnsi="Times New Roman"/>
          <w:b/>
          <w:bCs/>
          <w:color w:val="000000"/>
          <w:sz w:val="28"/>
          <w:szCs w:val="28"/>
          <w:lang w:eastAsia="ru-RU"/>
        </w:rPr>
        <w:t>4. Правильное освещение. </w:t>
      </w:r>
      <w:r w:rsidRPr="00FE3960">
        <w:rPr>
          <w:rFonts w:ascii="Times New Roman" w:eastAsia="Times New Roman" w:hAnsi="Times New Roman"/>
          <w:color w:val="000000"/>
          <w:sz w:val="28"/>
          <w:szCs w:val="28"/>
          <w:lang w:eastAsia="ru-RU"/>
        </w:rPr>
        <w:t>Помещение, где расположен компьютер, должно быть хорошо освещено. В солнечную погоду прикрывайте окна шторами, чтобы монитор не отсвечивал.</w:t>
      </w:r>
    </w:p>
    <w:p w:rsidR="00DF7BB2" w:rsidRPr="00FE3960" w:rsidRDefault="00DF7BB2" w:rsidP="00DF7BB2">
      <w:pPr>
        <w:numPr>
          <w:ilvl w:val="0"/>
          <w:numId w:val="1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FE3960">
        <w:rPr>
          <w:rFonts w:ascii="Times New Roman" w:eastAsia="Times New Roman" w:hAnsi="Times New Roman"/>
          <w:b/>
          <w:bCs/>
          <w:color w:val="000000"/>
          <w:sz w:val="28"/>
          <w:szCs w:val="28"/>
          <w:lang w:eastAsia="ru-RU"/>
        </w:rPr>
        <w:t>5. Самочувствие. </w:t>
      </w:r>
      <w:r w:rsidRPr="00FE3960">
        <w:rPr>
          <w:rFonts w:ascii="Times New Roman" w:eastAsia="Times New Roman" w:hAnsi="Times New Roman"/>
          <w:color w:val="000000"/>
          <w:sz w:val="28"/>
          <w:szCs w:val="28"/>
          <w:lang w:eastAsia="ru-RU"/>
        </w:rPr>
        <w:t>Нельзя работать за компьютером в болезненном или ослабленном состоянии. Это еще больше утомит организм и замедлит процесс выздоровления.</w:t>
      </w:r>
    </w:p>
    <w:p w:rsidR="00DF7BB2" w:rsidRPr="00FE3960" w:rsidRDefault="00DF7BB2" w:rsidP="00DF7BB2">
      <w:pPr>
        <w:numPr>
          <w:ilvl w:val="0"/>
          <w:numId w:val="1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FE3960">
        <w:rPr>
          <w:rFonts w:ascii="Times New Roman" w:eastAsia="Times New Roman" w:hAnsi="Times New Roman"/>
          <w:b/>
          <w:bCs/>
          <w:color w:val="000000"/>
          <w:sz w:val="28"/>
          <w:szCs w:val="28"/>
          <w:lang w:eastAsia="ru-RU"/>
        </w:rPr>
        <w:t>6. Соблюдать режим работы и отдыха.</w:t>
      </w:r>
      <w:r w:rsidRPr="00FE3960">
        <w:rPr>
          <w:rFonts w:ascii="Times New Roman" w:eastAsia="Times New Roman" w:hAnsi="Times New Roman"/>
          <w:color w:val="000000"/>
          <w:sz w:val="28"/>
          <w:szCs w:val="28"/>
          <w:lang w:eastAsia="ru-RU"/>
        </w:rPr>
        <w:t> Время от времени необходимо переводить взгляд на посторонние предметы, находящиеся в комнате, а через каждые полчаса делать перерыв на 10-15 минут. Когда мы смотрим телевизор или работаем за компьютером, наши глаза моргают в 6 раз меньше, чем в обычных условиях, и, следовательно, реже омываются слезной жидкостью. Это чревато пересыханием роговицы глаза. </w:t>
      </w:r>
    </w:p>
    <w:p w:rsidR="00DF7BB2" w:rsidRPr="00FE3960" w:rsidRDefault="00DF7BB2" w:rsidP="00DF7BB2">
      <w:pPr>
        <w:numPr>
          <w:ilvl w:val="0"/>
          <w:numId w:val="17"/>
        </w:numPr>
        <w:spacing w:after="100" w:line="240" w:lineRule="auto"/>
        <w:jc w:val="both"/>
        <w:rPr>
          <w:rFonts w:ascii="Times New Roman" w:eastAsia="Times New Roman" w:hAnsi="Times New Roman"/>
          <w:color w:val="000000"/>
          <w:sz w:val="28"/>
          <w:szCs w:val="28"/>
          <w:lang w:eastAsia="ru-RU"/>
        </w:rPr>
      </w:pPr>
      <w:r w:rsidRPr="00FE3960">
        <w:rPr>
          <w:rFonts w:ascii="Times New Roman" w:eastAsia="Times New Roman" w:hAnsi="Times New Roman"/>
          <w:b/>
          <w:bCs/>
          <w:color w:val="000000"/>
          <w:sz w:val="28"/>
          <w:szCs w:val="28"/>
          <w:lang w:eastAsia="ru-RU"/>
        </w:rPr>
        <w:t>7. Специальная гимнастика. </w:t>
      </w:r>
      <w:r w:rsidRPr="00FE3960">
        <w:rPr>
          <w:rFonts w:ascii="Times New Roman" w:eastAsia="Times New Roman" w:hAnsi="Times New Roman"/>
          <w:color w:val="000000"/>
          <w:sz w:val="28"/>
          <w:szCs w:val="28"/>
          <w:lang w:eastAsia="ru-RU"/>
        </w:rPr>
        <w:t>Во время перерыва рекомендуется делать гимнастику для глаз. Нужно встать у окна, посмотреть вдаль, а затем быстро сконцентрировать взгляд на кончике носа. И так 10 раз подряд. Затем нужно быстро поморгать в течение 20-30 секунд. Есть и другое упражнение: резко посмотреть сначала вверх, затем влево, вниз и вправо. Повторить процедуру 10 раз, после чего закрыть глаза и дать им отдохнуть. </w:t>
      </w:r>
    </w:p>
    <w:p w:rsidR="00DF7BB2" w:rsidRDefault="00DF7BB2" w:rsidP="00DF7BB2">
      <w:pPr>
        <w:spacing w:before="100" w:beforeAutospacing="1" w:after="100" w:afterAutospacing="1" w:line="240" w:lineRule="auto"/>
        <w:ind w:left="720"/>
        <w:jc w:val="both"/>
        <w:rPr>
          <w:rFonts w:ascii="Times New Roman" w:eastAsia="Times New Roman" w:hAnsi="Times New Roman"/>
          <w:b/>
          <w:bCs/>
          <w:sz w:val="28"/>
          <w:szCs w:val="28"/>
          <w:lang w:eastAsia="ru-RU"/>
        </w:rPr>
      </w:pPr>
    </w:p>
    <w:p w:rsidR="00DF7BB2" w:rsidRDefault="00DF7BB2" w:rsidP="00DF7BB2">
      <w:pPr>
        <w:spacing w:before="100" w:beforeAutospacing="1" w:after="100" w:afterAutospacing="1" w:line="240" w:lineRule="auto"/>
        <w:ind w:left="720"/>
        <w:jc w:val="both"/>
        <w:rPr>
          <w:rFonts w:ascii="Times New Roman" w:eastAsia="Times New Roman" w:hAnsi="Times New Roman"/>
          <w:b/>
          <w:bCs/>
          <w:sz w:val="28"/>
          <w:szCs w:val="28"/>
          <w:lang w:eastAsia="ru-RU"/>
        </w:rPr>
      </w:pPr>
    </w:p>
    <w:p w:rsidR="00DF7BB2" w:rsidRDefault="00DF7BB2" w:rsidP="00DF7BB2">
      <w:pPr>
        <w:spacing w:before="100" w:beforeAutospacing="1" w:after="100" w:afterAutospacing="1" w:line="240" w:lineRule="auto"/>
        <w:ind w:left="720"/>
        <w:rPr>
          <w:rFonts w:ascii="Times New Roman" w:eastAsia="Times New Roman" w:hAnsi="Times New Roman"/>
          <w:b/>
          <w:bCs/>
          <w:sz w:val="28"/>
          <w:szCs w:val="28"/>
          <w:lang w:eastAsia="ru-RU"/>
        </w:rPr>
      </w:pPr>
    </w:p>
    <w:p w:rsidR="00DF7BB2" w:rsidRDefault="00DF7BB2" w:rsidP="00DF7BB2">
      <w:pPr>
        <w:spacing w:before="100" w:beforeAutospacing="1" w:after="100" w:afterAutospacing="1" w:line="240" w:lineRule="auto"/>
        <w:ind w:left="72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p>
    <w:p w:rsidR="00DF7BB2" w:rsidRPr="00FE3960" w:rsidRDefault="00DF7BB2" w:rsidP="00DF7BB2">
      <w:pPr>
        <w:spacing w:before="100" w:beforeAutospacing="1" w:after="100" w:afterAutospacing="1" w:line="240" w:lineRule="auto"/>
        <w:ind w:left="720"/>
        <w:jc w:val="center"/>
        <w:rPr>
          <w:rFonts w:ascii="Times New Roman" w:eastAsia="Times New Roman" w:hAnsi="Times New Roman"/>
          <w:sz w:val="28"/>
          <w:szCs w:val="28"/>
          <w:lang w:eastAsia="ru-RU"/>
        </w:rPr>
      </w:pPr>
      <w:r w:rsidRPr="00FE3960">
        <w:rPr>
          <w:rFonts w:ascii="Times New Roman" w:eastAsia="Times New Roman" w:hAnsi="Times New Roman"/>
          <w:b/>
          <w:bCs/>
          <w:sz w:val="28"/>
          <w:szCs w:val="28"/>
          <w:lang w:eastAsia="ru-RU"/>
        </w:rPr>
        <w:t>Нормативы.</w:t>
      </w:r>
    </w:p>
    <w:tbl>
      <w:tblPr>
        <w:tblW w:w="0" w:type="auto"/>
        <w:shd w:val="clear" w:color="auto" w:fill="FFFFFF"/>
        <w:tblCellMar>
          <w:left w:w="0" w:type="dxa"/>
          <w:right w:w="0" w:type="dxa"/>
        </w:tblCellMar>
        <w:tblLook w:val="04A0"/>
      </w:tblPr>
      <w:tblGrid>
        <w:gridCol w:w="1001"/>
        <w:gridCol w:w="2908"/>
        <w:gridCol w:w="2831"/>
        <w:gridCol w:w="2831"/>
      </w:tblGrid>
      <w:tr w:rsidR="00DF7BB2" w:rsidRPr="00FE3960" w:rsidTr="0020187E">
        <w:trPr>
          <w:trHeight w:val="555"/>
        </w:trPr>
        <w:tc>
          <w:tcPr>
            <w:tcW w:w="10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bookmarkStart w:id="0" w:name="OLE_LINK16"/>
            <w:r w:rsidRPr="00FE3960">
              <w:rPr>
                <w:rFonts w:ascii="Times New Roman" w:hAnsi="Times New Roman"/>
                <w:sz w:val="28"/>
                <w:szCs w:val="28"/>
              </w:rPr>
              <w:t>Класс</w:t>
            </w:r>
            <w:bookmarkEnd w:id="0"/>
          </w:p>
        </w:tc>
        <w:tc>
          <w:tcPr>
            <w:tcW w:w="29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Вариант 1</w:t>
            </w:r>
          </w:p>
        </w:tc>
        <w:tc>
          <w:tcPr>
            <w:tcW w:w="2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Вариант 2</w:t>
            </w:r>
          </w:p>
        </w:tc>
        <w:tc>
          <w:tcPr>
            <w:tcW w:w="2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Вариант 3</w:t>
            </w:r>
          </w:p>
        </w:tc>
      </w:tr>
      <w:tr w:rsidR="00DF7BB2" w:rsidRPr="00FE3960" w:rsidTr="0020187E">
        <w:trPr>
          <w:trHeight w:val="555"/>
        </w:trPr>
        <w:tc>
          <w:tcPr>
            <w:tcW w:w="1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1</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Работа на компьютере запрещена</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30 минут в неделю</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45 минут в неделю</w:t>
            </w:r>
          </w:p>
        </w:tc>
      </w:tr>
      <w:tr w:rsidR="00DF7BB2" w:rsidRPr="00FE3960" w:rsidTr="0020187E">
        <w:trPr>
          <w:trHeight w:val="555"/>
        </w:trPr>
        <w:tc>
          <w:tcPr>
            <w:tcW w:w="1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2-3</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30 минут в неделю</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45 минут в неделю</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45 минут в неделю</w:t>
            </w:r>
          </w:p>
        </w:tc>
      </w:tr>
      <w:tr w:rsidR="00DF7BB2" w:rsidRPr="00FE3960" w:rsidTr="0020187E">
        <w:trPr>
          <w:trHeight w:val="555"/>
        </w:trPr>
        <w:tc>
          <w:tcPr>
            <w:tcW w:w="1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4-6</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1 час в неделю</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1,5 часа в неделю,</w:t>
            </w:r>
          </w:p>
          <w:p w:rsidR="00DF7BB2" w:rsidRPr="00FE3960" w:rsidRDefault="00DF7BB2" w:rsidP="0020187E">
            <w:pPr>
              <w:rPr>
                <w:rFonts w:ascii="Times New Roman" w:hAnsi="Times New Roman"/>
                <w:sz w:val="28"/>
                <w:szCs w:val="28"/>
              </w:rPr>
            </w:pPr>
            <w:r w:rsidRPr="00FE3960">
              <w:rPr>
                <w:rFonts w:ascii="Times New Roman" w:hAnsi="Times New Roman"/>
                <w:sz w:val="28"/>
                <w:szCs w:val="28"/>
              </w:rPr>
              <w:t>не более 45 минут в день</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2 часа в неделю,</w:t>
            </w:r>
          </w:p>
          <w:p w:rsidR="00DF7BB2" w:rsidRPr="00FE3960" w:rsidRDefault="00DF7BB2" w:rsidP="0020187E">
            <w:pPr>
              <w:rPr>
                <w:rFonts w:ascii="Times New Roman" w:hAnsi="Times New Roman"/>
                <w:sz w:val="28"/>
                <w:szCs w:val="28"/>
              </w:rPr>
            </w:pPr>
            <w:r w:rsidRPr="00FE3960">
              <w:rPr>
                <w:rFonts w:ascii="Times New Roman" w:hAnsi="Times New Roman"/>
                <w:sz w:val="28"/>
                <w:szCs w:val="28"/>
              </w:rPr>
              <w:t>не более 1 часа в день</w:t>
            </w:r>
          </w:p>
        </w:tc>
      </w:tr>
      <w:tr w:rsidR="00DF7BB2" w:rsidRPr="00FE3960" w:rsidTr="0020187E">
        <w:trPr>
          <w:trHeight w:val="555"/>
        </w:trPr>
        <w:tc>
          <w:tcPr>
            <w:tcW w:w="1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7-9</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2 часа в неделю</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2,5 часа в неделю,</w:t>
            </w:r>
          </w:p>
          <w:p w:rsidR="00DF7BB2" w:rsidRPr="00FE3960" w:rsidRDefault="00DF7BB2" w:rsidP="0020187E">
            <w:pPr>
              <w:rPr>
                <w:rFonts w:ascii="Times New Roman" w:hAnsi="Times New Roman"/>
                <w:sz w:val="28"/>
                <w:szCs w:val="28"/>
              </w:rPr>
            </w:pPr>
            <w:r w:rsidRPr="00FE3960">
              <w:rPr>
                <w:rFonts w:ascii="Times New Roman" w:hAnsi="Times New Roman"/>
                <w:sz w:val="28"/>
                <w:szCs w:val="28"/>
              </w:rPr>
              <w:t>не более 1 часа в день</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2,5 часа в неделю,</w:t>
            </w:r>
          </w:p>
          <w:p w:rsidR="00DF7BB2" w:rsidRPr="00FE3960" w:rsidRDefault="00DF7BB2" w:rsidP="0020187E">
            <w:pPr>
              <w:rPr>
                <w:rFonts w:ascii="Times New Roman" w:hAnsi="Times New Roman"/>
                <w:sz w:val="28"/>
                <w:szCs w:val="28"/>
              </w:rPr>
            </w:pPr>
            <w:r w:rsidRPr="00FE3960">
              <w:rPr>
                <w:rFonts w:ascii="Times New Roman" w:hAnsi="Times New Roman"/>
                <w:sz w:val="28"/>
                <w:szCs w:val="28"/>
              </w:rPr>
              <w:t>не более 1 часа в день</w:t>
            </w:r>
          </w:p>
        </w:tc>
      </w:tr>
      <w:tr w:rsidR="00DF7BB2" w:rsidRPr="00FE3960" w:rsidTr="0020187E">
        <w:trPr>
          <w:trHeight w:val="555"/>
        </w:trPr>
        <w:tc>
          <w:tcPr>
            <w:tcW w:w="1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10-11</w:t>
            </w:r>
          </w:p>
        </w:tc>
        <w:tc>
          <w:tcPr>
            <w:tcW w:w="2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4 часа в неделю</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6 часов в неделю,</w:t>
            </w:r>
          </w:p>
          <w:p w:rsidR="00DF7BB2" w:rsidRPr="00FE3960" w:rsidRDefault="00DF7BB2" w:rsidP="0020187E">
            <w:pPr>
              <w:rPr>
                <w:rFonts w:ascii="Times New Roman" w:hAnsi="Times New Roman"/>
                <w:sz w:val="28"/>
                <w:szCs w:val="28"/>
              </w:rPr>
            </w:pPr>
            <w:r w:rsidRPr="00FE3960">
              <w:rPr>
                <w:rFonts w:ascii="Times New Roman" w:hAnsi="Times New Roman"/>
                <w:sz w:val="28"/>
                <w:szCs w:val="28"/>
              </w:rPr>
              <w:t>не более 1 часа в день</w:t>
            </w:r>
          </w:p>
        </w:tc>
        <w:tc>
          <w:tcPr>
            <w:tcW w:w="2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7BB2" w:rsidRPr="00FE3960" w:rsidRDefault="00DF7BB2" w:rsidP="0020187E">
            <w:pPr>
              <w:rPr>
                <w:rFonts w:ascii="Times New Roman" w:hAnsi="Times New Roman"/>
                <w:sz w:val="28"/>
                <w:szCs w:val="28"/>
              </w:rPr>
            </w:pPr>
            <w:r w:rsidRPr="00FE3960">
              <w:rPr>
                <w:rFonts w:ascii="Times New Roman" w:hAnsi="Times New Roman"/>
                <w:sz w:val="28"/>
                <w:szCs w:val="28"/>
              </w:rPr>
              <w:t>7 часов в неделю,</w:t>
            </w:r>
          </w:p>
          <w:p w:rsidR="00DF7BB2" w:rsidRPr="00FE3960" w:rsidRDefault="00DF7BB2" w:rsidP="0020187E">
            <w:pPr>
              <w:rPr>
                <w:rFonts w:ascii="Times New Roman" w:hAnsi="Times New Roman"/>
                <w:sz w:val="28"/>
                <w:szCs w:val="28"/>
              </w:rPr>
            </w:pPr>
            <w:r w:rsidRPr="00FE3960">
              <w:rPr>
                <w:rFonts w:ascii="Times New Roman" w:hAnsi="Times New Roman"/>
                <w:sz w:val="28"/>
                <w:szCs w:val="28"/>
              </w:rPr>
              <w:t>не более 1 часа в день</w:t>
            </w:r>
          </w:p>
        </w:tc>
      </w:tr>
    </w:tbl>
    <w:p w:rsidR="00DF7BB2" w:rsidRPr="00FE3960" w:rsidRDefault="00DF7BB2" w:rsidP="00DF7BB2">
      <w:pPr>
        <w:ind w:left="720"/>
        <w:rPr>
          <w:rFonts w:ascii="Times New Roman" w:hAnsi="Times New Roman"/>
          <w:sz w:val="28"/>
          <w:szCs w:val="28"/>
        </w:rPr>
      </w:pPr>
      <w:r w:rsidRPr="00FE3960">
        <w:rPr>
          <w:rFonts w:ascii="Times New Roman" w:hAnsi="Times New Roman"/>
          <w:sz w:val="28"/>
          <w:szCs w:val="28"/>
        </w:rPr>
        <w:br/>
        <w:t>Гимнастика для снятия общего утомления</w:t>
      </w:r>
    </w:p>
    <w:p w:rsidR="00DF7BB2" w:rsidRPr="00FE3960" w:rsidRDefault="00DF7BB2" w:rsidP="00DF7BB2">
      <w:pPr>
        <w:pStyle w:val="a3"/>
        <w:spacing w:before="30" w:beforeAutospacing="0" w:after="30" w:afterAutospacing="0"/>
        <w:ind w:left="720"/>
        <w:jc w:val="center"/>
        <w:rPr>
          <w:color w:val="000000"/>
          <w:sz w:val="28"/>
          <w:szCs w:val="28"/>
        </w:rPr>
      </w:pPr>
      <w:r w:rsidRPr="00FE3960">
        <w:rPr>
          <w:b/>
          <w:bCs/>
          <w:color w:val="000000"/>
          <w:sz w:val="28"/>
          <w:szCs w:val="28"/>
        </w:rPr>
        <w:t> </w:t>
      </w:r>
    </w:p>
    <w:p w:rsidR="00DF7BB2" w:rsidRPr="00FE3960" w:rsidRDefault="00DF7BB2" w:rsidP="00DF7BB2">
      <w:pPr>
        <w:pStyle w:val="a3"/>
        <w:spacing w:before="30" w:beforeAutospacing="0" w:after="30" w:afterAutospacing="0"/>
        <w:ind w:left="720"/>
        <w:jc w:val="center"/>
        <w:rPr>
          <w:color w:val="000000"/>
          <w:sz w:val="28"/>
          <w:szCs w:val="28"/>
        </w:rPr>
      </w:pPr>
      <w:r w:rsidRPr="00FE3960">
        <w:rPr>
          <w:b/>
          <w:bCs/>
          <w:color w:val="000000"/>
          <w:sz w:val="28"/>
          <w:szCs w:val="28"/>
        </w:rPr>
        <w:t>Упражнения 1.</w:t>
      </w:r>
    </w:p>
    <w:p w:rsidR="00DF7BB2" w:rsidRPr="00FE3960" w:rsidRDefault="00DF7BB2" w:rsidP="00DF7BB2">
      <w:pPr>
        <w:pStyle w:val="a3"/>
        <w:spacing w:before="30" w:beforeAutospacing="0" w:after="30" w:afterAutospacing="0"/>
        <w:ind w:left="720"/>
        <w:jc w:val="both"/>
        <w:rPr>
          <w:color w:val="000000"/>
          <w:sz w:val="28"/>
          <w:szCs w:val="28"/>
        </w:rPr>
      </w:pPr>
      <w:r w:rsidRPr="00FE3960">
        <w:rPr>
          <w:color w:val="000000"/>
          <w:sz w:val="28"/>
          <w:szCs w:val="28"/>
        </w:rPr>
        <w:t>     Исходное положение (далее и.п.) – стоя, ноги врозь. На счёт 1- руки к плечам; 2-поднять руки верх, прогнуться; 3 – руки через стороны опустить вниз; 4 – прийти в и.п. На счёт 1-2 делать вздох, 3-4 – выдох. Повторить 3 раза.                         </w:t>
      </w:r>
    </w:p>
    <w:p w:rsidR="00DF7BB2" w:rsidRPr="00FE3960" w:rsidRDefault="00DF7BB2" w:rsidP="00DF7BB2">
      <w:pPr>
        <w:pStyle w:val="a3"/>
        <w:spacing w:before="30" w:beforeAutospacing="0" w:after="30" w:afterAutospacing="0"/>
        <w:ind w:left="720"/>
        <w:jc w:val="center"/>
        <w:rPr>
          <w:color w:val="000000"/>
          <w:sz w:val="28"/>
          <w:szCs w:val="28"/>
        </w:rPr>
      </w:pPr>
      <w:r w:rsidRPr="00FE3960">
        <w:rPr>
          <w:b/>
          <w:bCs/>
          <w:color w:val="000000"/>
          <w:sz w:val="28"/>
          <w:szCs w:val="28"/>
        </w:rPr>
        <w:t>Упражнение 2.</w:t>
      </w:r>
    </w:p>
    <w:p w:rsidR="00DF7BB2" w:rsidRPr="00FE3960" w:rsidRDefault="00DF7BB2" w:rsidP="00DF7BB2">
      <w:pPr>
        <w:pStyle w:val="a3"/>
        <w:spacing w:before="30" w:beforeAutospacing="0" w:after="30" w:afterAutospacing="0"/>
        <w:ind w:left="720"/>
        <w:jc w:val="both"/>
        <w:rPr>
          <w:color w:val="000000"/>
          <w:sz w:val="28"/>
          <w:szCs w:val="28"/>
        </w:rPr>
      </w:pPr>
      <w:r w:rsidRPr="00FE3960">
        <w:rPr>
          <w:color w:val="000000"/>
          <w:sz w:val="28"/>
          <w:szCs w:val="28"/>
        </w:rPr>
        <w:t>И.п. – стоя, ноги врозь, руки перед грудью согнуты в локтях. На счёт 1-2 сделать два рывка согнутыми руками назад (выдох); 3-4 – два рывка назад прямыми руками (вдох); 5-6 – руки опустить (выдох). Повторить 3-4 раза.                     </w:t>
      </w:r>
    </w:p>
    <w:p w:rsidR="00DF7BB2" w:rsidRPr="00FE3960" w:rsidRDefault="00DF7BB2" w:rsidP="00DF7BB2">
      <w:pPr>
        <w:pStyle w:val="a3"/>
        <w:spacing w:before="30" w:beforeAutospacing="0" w:after="30" w:afterAutospacing="0"/>
        <w:ind w:left="720"/>
        <w:jc w:val="center"/>
        <w:rPr>
          <w:color w:val="000000"/>
          <w:sz w:val="28"/>
          <w:szCs w:val="28"/>
        </w:rPr>
      </w:pPr>
      <w:r w:rsidRPr="00FE3960">
        <w:rPr>
          <w:b/>
          <w:bCs/>
          <w:color w:val="000000"/>
          <w:sz w:val="28"/>
          <w:szCs w:val="28"/>
        </w:rPr>
        <w:t>Упражнение 3.</w:t>
      </w:r>
    </w:p>
    <w:p w:rsidR="00DF7BB2" w:rsidRPr="00FE3960" w:rsidRDefault="00DF7BB2" w:rsidP="00DF7BB2">
      <w:pPr>
        <w:pStyle w:val="a3"/>
        <w:spacing w:before="30" w:beforeAutospacing="0" w:after="30" w:afterAutospacing="0"/>
        <w:ind w:left="720"/>
        <w:jc w:val="both"/>
        <w:rPr>
          <w:color w:val="000000"/>
          <w:sz w:val="28"/>
          <w:szCs w:val="28"/>
        </w:rPr>
      </w:pPr>
      <w:r w:rsidRPr="00FE3960">
        <w:rPr>
          <w:color w:val="000000"/>
          <w:sz w:val="28"/>
          <w:szCs w:val="28"/>
        </w:rPr>
        <w:t>И.п. – стоя, ноги врозь, руки вверх. На счёт 1 – не сдвигая с места ног, повернуть туловище вправо (вдох); 2 – прийти в исходное положение (выдох); 3 – повернуть туловище налево (вдох); - вернуться в исходное положение (выдох). Повторить 3-4 раза</w:t>
      </w:r>
    </w:p>
    <w:p w:rsidR="00DF7BB2" w:rsidRPr="00FE3960" w:rsidRDefault="00DF7BB2" w:rsidP="00DF7BB2">
      <w:pPr>
        <w:pStyle w:val="a3"/>
        <w:spacing w:before="30" w:beforeAutospacing="0" w:after="30" w:afterAutospacing="0"/>
        <w:ind w:left="720"/>
        <w:jc w:val="both"/>
        <w:rPr>
          <w:color w:val="000000"/>
          <w:sz w:val="28"/>
          <w:szCs w:val="28"/>
        </w:rPr>
      </w:pPr>
      <w:r w:rsidRPr="00FE3960">
        <w:rPr>
          <w:color w:val="000000"/>
          <w:sz w:val="28"/>
          <w:szCs w:val="28"/>
        </w:rPr>
        <w:lastRenderedPageBreak/>
        <w:t>                        </w:t>
      </w:r>
    </w:p>
    <w:p w:rsidR="00DF7BB2" w:rsidRPr="00FE3960" w:rsidRDefault="00DF7BB2" w:rsidP="00DF7BB2">
      <w:pPr>
        <w:pStyle w:val="a3"/>
        <w:spacing w:before="30" w:beforeAutospacing="0" w:after="30" w:afterAutospacing="0"/>
        <w:ind w:left="720"/>
        <w:jc w:val="center"/>
        <w:rPr>
          <w:color w:val="000000"/>
          <w:sz w:val="28"/>
          <w:szCs w:val="28"/>
        </w:rPr>
      </w:pPr>
      <w:r w:rsidRPr="00FE3960">
        <w:rPr>
          <w:b/>
          <w:bCs/>
          <w:color w:val="000000"/>
          <w:sz w:val="28"/>
          <w:szCs w:val="28"/>
        </w:rPr>
        <w:t>Упражнения 4 («рубка дров»).</w:t>
      </w:r>
    </w:p>
    <w:p w:rsidR="00DF7BB2" w:rsidRPr="00FE3960" w:rsidRDefault="00DF7BB2" w:rsidP="00DF7BB2">
      <w:pPr>
        <w:pStyle w:val="a3"/>
        <w:spacing w:before="30" w:beforeAutospacing="0" w:after="30" w:afterAutospacing="0"/>
        <w:ind w:left="720"/>
        <w:jc w:val="both"/>
        <w:rPr>
          <w:color w:val="000000"/>
          <w:sz w:val="28"/>
          <w:szCs w:val="28"/>
        </w:rPr>
      </w:pPr>
      <w:r w:rsidRPr="00FE3960">
        <w:rPr>
          <w:color w:val="000000"/>
          <w:sz w:val="28"/>
          <w:szCs w:val="28"/>
        </w:rPr>
        <w:t>И.п. – стоя, руки вниз, ноги широко расставлены. На счет 1-2 – руки соединить в замок и поднять  вверх за голову; 3 – резко опустить руки вниз; 4 – вернуться в и.п. На счёт 1-2 делается вдох, на счет 3-4 выдох. Повторить 3 раза.</w:t>
      </w:r>
    </w:p>
    <w:p w:rsidR="003833FC" w:rsidRDefault="00DF7BB2" w:rsidP="00DF7BB2">
      <w:pPr>
        <w:pStyle w:val="a3"/>
        <w:spacing w:before="30" w:beforeAutospacing="0" w:after="30" w:afterAutospacing="0"/>
        <w:ind w:left="720"/>
        <w:jc w:val="both"/>
        <w:rPr>
          <w:rFonts w:ascii="Verdana" w:hAnsi="Verdana"/>
          <w:color w:val="000000"/>
          <w:sz w:val="20"/>
          <w:szCs w:val="20"/>
        </w:rPr>
      </w:pPr>
      <w:r>
        <w:rPr>
          <w:rFonts w:ascii="Arial" w:hAnsi="Arial" w:cs="Arial"/>
          <w:color w:val="000000"/>
          <w:sz w:val="28"/>
          <w:szCs w:val="28"/>
        </w:rPr>
        <w:t>         </w:t>
      </w: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Default="00DF7BB2" w:rsidP="00DF7BB2">
      <w:pPr>
        <w:pStyle w:val="a3"/>
        <w:spacing w:before="30" w:beforeAutospacing="0" w:after="30" w:afterAutospacing="0"/>
        <w:ind w:left="720"/>
        <w:jc w:val="both"/>
        <w:rPr>
          <w:rFonts w:ascii="Verdana" w:hAnsi="Verdana"/>
          <w:color w:val="000000"/>
          <w:sz w:val="20"/>
          <w:szCs w:val="20"/>
        </w:rPr>
      </w:pPr>
    </w:p>
    <w:p w:rsidR="00DF7BB2" w:rsidRPr="00DF7BB2" w:rsidRDefault="00DF7BB2" w:rsidP="00DF7BB2">
      <w:pPr>
        <w:pStyle w:val="a3"/>
        <w:spacing w:before="30" w:beforeAutospacing="0" w:after="30" w:afterAutospacing="0"/>
        <w:ind w:left="720"/>
        <w:jc w:val="both"/>
        <w:rPr>
          <w:rFonts w:ascii="Verdana" w:hAnsi="Verdana"/>
          <w:color w:val="000000"/>
          <w:sz w:val="20"/>
          <w:szCs w:val="20"/>
        </w:rPr>
      </w:pPr>
    </w:p>
    <w:p w:rsidR="003833FC" w:rsidRDefault="003833FC" w:rsidP="003212AF">
      <w:pPr>
        <w:pStyle w:val="a3"/>
        <w:spacing w:before="0" w:beforeAutospacing="0" w:after="0" w:afterAutospacing="0"/>
        <w:jc w:val="center"/>
        <w:rPr>
          <w:b/>
          <w:bCs/>
          <w:sz w:val="28"/>
          <w:szCs w:val="28"/>
        </w:rPr>
      </w:pPr>
    </w:p>
    <w:p w:rsidR="00CC12A1" w:rsidRPr="00576DEC" w:rsidRDefault="0066624F" w:rsidP="003212AF">
      <w:pPr>
        <w:pStyle w:val="a3"/>
        <w:spacing w:before="0" w:beforeAutospacing="0" w:after="0" w:afterAutospacing="0"/>
        <w:jc w:val="center"/>
        <w:rPr>
          <w:b/>
          <w:bCs/>
          <w:sz w:val="28"/>
          <w:szCs w:val="28"/>
        </w:rPr>
      </w:pPr>
      <w:r>
        <w:rPr>
          <w:b/>
          <w:bCs/>
          <w:sz w:val="28"/>
          <w:szCs w:val="28"/>
        </w:rPr>
        <w:t>5</w:t>
      </w:r>
      <w:r w:rsidR="00576DEC" w:rsidRPr="00576DEC">
        <w:rPr>
          <w:b/>
          <w:bCs/>
          <w:sz w:val="28"/>
          <w:szCs w:val="28"/>
        </w:rPr>
        <w:t xml:space="preserve">. </w:t>
      </w:r>
      <w:r w:rsidR="00CC12A1" w:rsidRPr="00576DEC">
        <w:rPr>
          <w:b/>
          <w:bCs/>
          <w:sz w:val="28"/>
          <w:szCs w:val="28"/>
        </w:rPr>
        <w:t>ЛИТЕРАТУРА</w:t>
      </w:r>
    </w:p>
    <w:p w:rsidR="003212AF" w:rsidRDefault="003212AF" w:rsidP="003212AF">
      <w:pPr>
        <w:spacing w:after="0" w:line="240" w:lineRule="auto"/>
        <w:rPr>
          <w:rFonts w:ascii="Times New Roman" w:hAnsi="Times New Roman"/>
          <w:sz w:val="28"/>
          <w:szCs w:val="28"/>
        </w:rPr>
      </w:pPr>
    </w:p>
    <w:p w:rsidR="003212AF" w:rsidRDefault="003212AF" w:rsidP="003212AF">
      <w:pPr>
        <w:spacing w:after="0" w:line="240" w:lineRule="auto"/>
        <w:rPr>
          <w:rFonts w:ascii="Times New Roman" w:hAnsi="Times New Roman"/>
          <w:sz w:val="28"/>
          <w:szCs w:val="28"/>
        </w:rPr>
      </w:pPr>
    </w:p>
    <w:p w:rsidR="00CC12A1" w:rsidRP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Гигиена умственного труда учащихся, М., </w:t>
      </w:r>
      <w:smartTag w:uri="urn:schemas-microsoft-com:office:smarttags" w:element="metricconverter">
        <w:smartTagPr>
          <w:attr w:name="ProductID" w:val="1973 г"/>
        </w:smartTagPr>
        <w:r w:rsidRPr="00CC12A1">
          <w:rPr>
            <w:rFonts w:ascii="Times New Roman" w:hAnsi="Times New Roman"/>
            <w:sz w:val="28"/>
            <w:szCs w:val="28"/>
          </w:rPr>
          <w:t>1973 г</w:t>
        </w:r>
      </w:smartTag>
      <w:r w:rsidRPr="00CC12A1">
        <w:rPr>
          <w:rFonts w:ascii="Times New Roman" w:hAnsi="Times New Roman"/>
          <w:sz w:val="28"/>
          <w:szCs w:val="28"/>
        </w:rPr>
        <w:t xml:space="preserve">. </w:t>
      </w:r>
    </w:p>
    <w:p w:rsidR="00CC12A1" w:rsidRP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Гигиенические требования к естественному и искусственному освещению школ. Е.М.Белостоцкая. </w:t>
      </w:r>
    </w:p>
    <w:p w:rsid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Гигиенические требования к условиям обучения в общеобразовательных учреждениях. СанПиН 2.4.2.1178- 02 </w:t>
      </w:r>
    </w:p>
    <w:p w:rsidR="00576DEC" w:rsidRPr="00CC12A1" w:rsidRDefault="00576DEC" w:rsidP="00F10954">
      <w:pPr>
        <w:numPr>
          <w:ilvl w:val="0"/>
          <w:numId w:val="3"/>
        </w:numPr>
        <w:spacing w:after="0" w:line="360" w:lineRule="auto"/>
        <w:ind w:left="0" w:firstLine="284"/>
        <w:rPr>
          <w:rFonts w:ascii="Times New Roman" w:hAnsi="Times New Roman"/>
          <w:sz w:val="28"/>
          <w:szCs w:val="28"/>
        </w:rPr>
      </w:pPr>
      <w:r>
        <w:rPr>
          <w:rFonts w:ascii="Times New Roman" w:hAnsi="Times New Roman"/>
          <w:sz w:val="28"/>
          <w:szCs w:val="28"/>
        </w:rPr>
        <w:t>Зрение, Москва, 1995, Н. И. Кудряшова</w:t>
      </w:r>
    </w:p>
    <w:p w:rsidR="00CC12A1" w:rsidRP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Информационный бюллетень ЦГСН РТ №4-5, </w:t>
      </w:r>
      <w:smartTag w:uri="urn:schemas-microsoft-com:office:smarttags" w:element="metricconverter">
        <w:smartTagPr>
          <w:attr w:name="ProductID" w:val="2002 г"/>
        </w:smartTagPr>
        <w:r w:rsidRPr="00CC12A1">
          <w:rPr>
            <w:rFonts w:ascii="Times New Roman" w:hAnsi="Times New Roman"/>
            <w:sz w:val="28"/>
            <w:szCs w:val="28"/>
          </w:rPr>
          <w:t>2002 г</w:t>
        </w:r>
      </w:smartTag>
      <w:r w:rsidRPr="00CC12A1">
        <w:rPr>
          <w:rFonts w:ascii="Times New Roman" w:hAnsi="Times New Roman"/>
          <w:sz w:val="28"/>
          <w:szCs w:val="28"/>
        </w:rPr>
        <w:t xml:space="preserve">. </w:t>
      </w:r>
    </w:p>
    <w:p w:rsidR="00CC12A1" w:rsidRP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Основы физики. Б.М .Яворовский, А.А.Пинский,том2, М., </w:t>
      </w:r>
      <w:smartTag w:uri="urn:schemas-microsoft-com:office:smarttags" w:element="metricconverter">
        <w:smartTagPr>
          <w:attr w:name="ProductID" w:val="1974 г"/>
        </w:smartTagPr>
        <w:r w:rsidRPr="00CC12A1">
          <w:rPr>
            <w:rFonts w:ascii="Times New Roman" w:hAnsi="Times New Roman"/>
            <w:sz w:val="28"/>
            <w:szCs w:val="28"/>
          </w:rPr>
          <w:t>1974 г</w:t>
        </w:r>
      </w:smartTag>
      <w:r w:rsidRPr="00CC12A1">
        <w:rPr>
          <w:rFonts w:ascii="Times New Roman" w:hAnsi="Times New Roman"/>
          <w:sz w:val="28"/>
          <w:szCs w:val="28"/>
        </w:rPr>
        <w:t xml:space="preserve">. </w:t>
      </w:r>
    </w:p>
    <w:p w:rsid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Отчет отделения гигиены детей и подростков (ГД и П) Бугульминского Центра Госсанэпидназора, </w:t>
      </w:r>
      <w:smartTag w:uri="urn:schemas-microsoft-com:office:smarttags" w:element="metricconverter">
        <w:smartTagPr>
          <w:attr w:name="ProductID" w:val="2003 г"/>
        </w:smartTagPr>
        <w:r w:rsidRPr="00CC12A1">
          <w:rPr>
            <w:rFonts w:ascii="Times New Roman" w:hAnsi="Times New Roman"/>
            <w:sz w:val="28"/>
            <w:szCs w:val="28"/>
          </w:rPr>
          <w:t>2003 г</w:t>
        </w:r>
      </w:smartTag>
      <w:r w:rsidRPr="00CC12A1">
        <w:rPr>
          <w:rFonts w:ascii="Times New Roman" w:hAnsi="Times New Roman"/>
          <w:sz w:val="28"/>
          <w:szCs w:val="28"/>
        </w:rPr>
        <w:t xml:space="preserve">. </w:t>
      </w:r>
    </w:p>
    <w:p w:rsidR="0066624F" w:rsidRPr="00CC12A1" w:rsidRDefault="0066624F" w:rsidP="00F10954">
      <w:pPr>
        <w:numPr>
          <w:ilvl w:val="0"/>
          <w:numId w:val="3"/>
        </w:numPr>
        <w:spacing w:after="0" w:line="360" w:lineRule="auto"/>
        <w:ind w:left="0" w:firstLine="284"/>
        <w:rPr>
          <w:rFonts w:ascii="Times New Roman" w:hAnsi="Times New Roman"/>
          <w:sz w:val="28"/>
          <w:szCs w:val="28"/>
        </w:rPr>
      </w:pPr>
      <w:r>
        <w:rPr>
          <w:rFonts w:ascii="Times New Roman" w:hAnsi="Times New Roman"/>
          <w:sz w:val="28"/>
          <w:szCs w:val="28"/>
        </w:rPr>
        <w:t>практикум по экологии, Москва, 1996, С. В. Алексеев, Н. В. Груздева, А. Г. Муравьев, Э. В. Гущина</w:t>
      </w:r>
    </w:p>
    <w:p w:rsidR="00CC12A1" w:rsidRDefault="00CC12A1" w:rsidP="00F10954">
      <w:pPr>
        <w:numPr>
          <w:ilvl w:val="0"/>
          <w:numId w:val="3"/>
        </w:numPr>
        <w:spacing w:after="0" w:line="360" w:lineRule="auto"/>
        <w:ind w:left="0" w:firstLine="284"/>
        <w:rPr>
          <w:rFonts w:ascii="Times New Roman" w:hAnsi="Times New Roman"/>
          <w:sz w:val="28"/>
          <w:szCs w:val="28"/>
        </w:rPr>
      </w:pPr>
      <w:r w:rsidRPr="00CC12A1">
        <w:rPr>
          <w:rFonts w:ascii="Times New Roman" w:hAnsi="Times New Roman"/>
          <w:sz w:val="28"/>
          <w:szCs w:val="28"/>
        </w:rPr>
        <w:t xml:space="preserve">Физика Л. Элиот, У. Уилкокс, М., </w:t>
      </w:r>
      <w:smartTag w:uri="urn:schemas-microsoft-com:office:smarttags" w:element="metricconverter">
        <w:smartTagPr>
          <w:attr w:name="ProductID" w:val="1975 г"/>
        </w:smartTagPr>
        <w:r w:rsidRPr="00CC12A1">
          <w:rPr>
            <w:rFonts w:ascii="Times New Roman" w:hAnsi="Times New Roman"/>
            <w:sz w:val="28"/>
            <w:szCs w:val="28"/>
          </w:rPr>
          <w:t>1975 г</w:t>
        </w:r>
      </w:smartTag>
      <w:r w:rsidRPr="00CC12A1">
        <w:rPr>
          <w:rFonts w:ascii="Times New Roman" w:hAnsi="Times New Roman"/>
          <w:sz w:val="28"/>
          <w:szCs w:val="28"/>
        </w:rPr>
        <w:t xml:space="preserve">. </w:t>
      </w:r>
    </w:p>
    <w:p w:rsidR="00576DEC" w:rsidRDefault="00576DEC" w:rsidP="00F10954">
      <w:pPr>
        <w:numPr>
          <w:ilvl w:val="0"/>
          <w:numId w:val="3"/>
        </w:numPr>
        <w:spacing w:after="0" w:line="360" w:lineRule="auto"/>
        <w:ind w:left="0" w:firstLine="284"/>
        <w:rPr>
          <w:rFonts w:ascii="Times New Roman" w:hAnsi="Times New Roman"/>
          <w:sz w:val="28"/>
          <w:szCs w:val="28"/>
        </w:rPr>
      </w:pPr>
      <w:r>
        <w:rPr>
          <w:rFonts w:ascii="Times New Roman" w:hAnsi="Times New Roman"/>
          <w:sz w:val="28"/>
          <w:szCs w:val="28"/>
        </w:rPr>
        <w:t xml:space="preserve">Человек и окружающая среда, Москва, </w:t>
      </w:r>
      <w:smartTag w:uri="urn:schemas-microsoft-com:office:smarttags" w:element="metricconverter">
        <w:smartTagPr>
          <w:attr w:name="ProductID" w:val="1997, Л"/>
        </w:smartTagPr>
        <w:r>
          <w:rPr>
            <w:rFonts w:ascii="Times New Roman" w:hAnsi="Times New Roman"/>
            <w:sz w:val="28"/>
            <w:szCs w:val="28"/>
          </w:rPr>
          <w:t>1997, Л</w:t>
        </w:r>
      </w:smartTag>
      <w:r>
        <w:rPr>
          <w:rFonts w:ascii="Times New Roman" w:hAnsi="Times New Roman"/>
          <w:sz w:val="28"/>
          <w:szCs w:val="28"/>
        </w:rPr>
        <w:t>. П. Анастасова, Д. П. Гольнева, Л. С. Короткова</w:t>
      </w:r>
    </w:p>
    <w:p w:rsidR="000638C2" w:rsidRPr="00CC12A1" w:rsidRDefault="000638C2" w:rsidP="00F10954">
      <w:pPr>
        <w:spacing w:after="0" w:line="360" w:lineRule="auto"/>
        <w:ind w:firstLine="284"/>
        <w:rPr>
          <w:rFonts w:ascii="Times New Roman" w:hAnsi="Times New Roman"/>
          <w:sz w:val="28"/>
          <w:szCs w:val="28"/>
        </w:rPr>
      </w:pPr>
    </w:p>
    <w:sectPr w:rsidR="000638C2" w:rsidRPr="00CC12A1" w:rsidSect="009577CA">
      <w:type w:val="continuous"/>
      <w:pgSz w:w="11906" w:h="16838"/>
      <w:pgMar w:top="540" w:right="851" w:bottom="107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55" w:rsidRDefault="00813755" w:rsidP="00B36C47">
      <w:pPr>
        <w:pStyle w:val="a3"/>
      </w:pPr>
      <w:r>
        <w:separator/>
      </w:r>
    </w:p>
  </w:endnote>
  <w:endnote w:type="continuationSeparator" w:id="1">
    <w:p w:rsidR="00813755" w:rsidRDefault="00813755" w:rsidP="00B36C47">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55" w:rsidRDefault="00813755" w:rsidP="00B36C47">
      <w:pPr>
        <w:pStyle w:val="a3"/>
      </w:pPr>
      <w:r>
        <w:separator/>
      </w:r>
    </w:p>
  </w:footnote>
  <w:footnote w:type="continuationSeparator" w:id="1">
    <w:p w:rsidR="00813755" w:rsidRDefault="00813755" w:rsidP="00B36C47">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36" w:rsidRDefault="00571736" w:rsidP="00FB54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1736" w:rsidRDefault="00571736" w:rsidP="00FB540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36" w:rsidRDefault="00571736" w:rsidP="00FB54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4EAF">
      <w:rPr>
        <w:rStyle w:val="a7"/>
        <w:noProof/>
      </w:rPr>
      <w:t>18</w:t>
    </w:r>
    <w:r>
      <w:rPr>
        <w:rStyle w:val="a7"/>
      </w:rPr>
      <w:fldChar w:fldCharType="end"/>
    </w:r>
  </w:p>
  <w:p w:rsidR="00571736" w:rsidRDefault="00571736" w:rsidP="00FB540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3"/>
      </v:shape>
    </w:pict>
  </w:numPicBullet>
  <w:abstractNum w:abstractNumId="0">
    <w:nsid w:val="08820AF2"/>
    <w:multiLevelType w:val="multilevel"/>
    <w:tmpl w:val="1324CA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0264AA"/>
    <w:multiLevelType w:val="multilevel"/>
    <w:tmpl w:val="8530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E20396"/>
    <w:multiLevelType w:val="hybridMultilevel"/>
    <w:tmpl w:val="13D414B8"/>
    <w:lvl w:ilvl="0" w:tplc="93E428FE">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6AB452F"/>
    <w:multiLevelType w:val="multilevel"/>
    <w:tmpl w:val="27A8BCE4"/>
    <w:lvl w:ilvl="0">
      <w:start w:val="1"/>
      <w:numFmt w:val="bullet"/>
      <w:lvlText w:val=""/>
      <w:lvlJc w:val="left"/>
      <w:pPr>
        <w:tabs>
          <w:tab w:val="num" w:pos="720"/>
        </w:tabs>
        <w:ind w:left="720" w:hanging="360"/>
      </w:pPr>
      <w:rPr>
        <w:rFonts w:ascii="Symbol" w:hAnsi="Symbol" w:hint="default"/>
        <w:b/>
        <w:color w:val="33CCCC"/>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400BA"/>
    <w:multiLevelType w:val="multilevel"/>
    <w:tmpl w:val="2C16CE4A"/>
    <w:lvl w:ilvl="0">
      <w:start w:val="1"/>
      <w:numFmt w:val="bullet"/>
      <w:lvlText w:val=""/>
      <w:lvlJc w:val="left"/>
      <w:pPr>
        <w:tabs>
          <w:tab w:val="num" w:pos="720"/>
        </w:tabs>
        <w:ind w:left="720" w:hanging="360"/>
      </w:pPr>
      <w:rPr>
        <w:rFonts w:ascii="Symbol" w:hAnsi="Symbol" w:hint="default"/>
        <w:b/>
        <w:color w:val="33CCCC"/>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45932"/>
    <w:multiLevelType w:val="hybridMultilevel"/>
    <w:tmpl w:val="5EE048EA"/>
    <w:lvl w:ilvl="0" w:tplc="D132096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934CF7"/>
    <w:multiLevelType w:val="multilevel"/>
    <w:tmpl w:val="1DDAA420"/>
    <w:lvl w:ilvl="0">
      <w:start w:val="1"/>
      <w:numFmt w:val="bullet"/>
      <w:lvlText w:val=""/>
      <w:lvlJc w:val="left"/>
      <w:pPr>
        <w:tabs>
          <w:tab w:val="num" w:pos="720"/>
        </w:tabs>
        <w:ind w:left="720" w:hanging="360"/>
      </w:pPr>
      <w:rPr>
        <w:rFonts w:ascii="Symbol" w:hAnsi="Symbol" w:hint="default"/>
        <w:color w:val="00FF00"/>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4C25E6"/>
    <w:multiLevelType w:val="hybridMultilevel"/>
    <w:tmpl w:val="32AC5B7C"/>
    <w:lvl w:ilvl="0" w:tplc="19264830">
      <w:start w:val="1"/>
      <w:numFmt w:val="decimal"/>
      <w:lvlText w:val="%1."/>
      <w:lvlJc w:val="left"/>
      <w:pPr>
        <w:tabs>
          <w:tab w:val="num" w:pos="360"/>
        </w:tabs>
        <w:ind w:left="360" w:hanging="360"/>
      </w:pPr>
      <w:rPr>
        <w:rFonts w:hint="default"/>
      </w:rPr>
    </w:lvl>
    <w:lvl w:ilvl="1" w:tplc="BEF4218A">
      <w:numFmt w:val="none"/>
      <w:lvlText w:val=""/>
      <w:lvlJc w:val="left"/>
      <w:pPr>
        <w:tabs>
          <w:tab w:val="num" w:pos="0"/>
        </w:tabs>
      </w:pPr>
    </w:lvl>
    <w:lvl w:ilvl="2" w:tplc="08B8EC1E">
      <w:numFmt w:val="none"/>
      <w:lvlText w:val=""/>
      <w:lvlJc w:val="left"/>
      <w:pPr>
        <w:tabs>
          <w:tab w:val="num" w:pos="0"/>
        </w:tabs>
      </w:pPr>
    </w:lvl>
    <w:lvl w:ilvl="3" w:tplc="F56E351C">
      <w:numFmt w:val="none"/>
      <w:lvlText w:val=""/>
      <w:lvlJc w:val="left"/>
      <w:pPr>
        <w:tabs>
          <w:tab w:val="num" w:pos="0"/>
        </w:tabs>
      </w:pPr>
    </w:lvl>
    <w:lvl w:ilvl="4" w:tplc="E02EC472">
      <w:numFmt w:val="none"/>
      <w:lvlText w:val=""/>
      <w:lvlJc w:val="left"/>
      <w:pPr>
        <w:tabs>
          <w:tab w:val="num" w:pos="0"/>
        </w:tabs>
      </w:pPr>
    </w:lvl>
    <w:lvl w:ilvl="5" w:tplc="FEF49BDE">
      <w:numFmt w:val="none"/>
      <w:lvlText w:val=""/>
      <w:lvlJc w:val="left"/>
      <w:pPr>
        <w:tabs>
          <w:tab w:val="num" w:pos="0"/>
        </w:tabs>
      </w:pPr>
    </w:lvl>
    <w:lvl w:ilvl="6" w:tplc="3990CB46">
      <w:numFmt w:val="none"/>
      <w:lvlText w:val=""/>
      <w:lvlJc w:val="left"/>
      <w:pPr>
        <w:tabs>
          <w:tab w:val="num" w:pos="0"/>
        </w:tabs>
      </w:pPr>
    </w:lvl>
    <w:lvl w:ilvl="7" w:tplc="E2A2FACA">
      <w:numFmt w:val="none"/>
      <w:lvlText w:val=""/>
      <w:lvlJc w:val="left"/>
      <w:pPr>
        <w:tabs>
          <w:tab w:val="num" w:pos="0"/>
        </w:tabs>
      </w:pPr>
    </w:lvl>
    <w:lvl w:ilvl="8" w:tplc="D858472A">
      <w:numFmt w:val="none"/>
      <w:lvlText w:val=""/>
      <w:lvlJc w:val="left"/>
      <w:pPr>
        <w:tabs>
          <w:tab w:val="num" w:pos="0"/>
        </w:tabs>
      </w:pPr>
    </w:lvl>
  </w:abstractNum>
  <w:abstractNum w:abstractNumId="8">
    <w:nsid w:val="2B54626B"/>
    <w:multiLevelType w:val="multilevel"/>
    <w:tmpl w:val="B97C51B2"/>
    <w:lvl w:ilvl="0">
      <w:start w:val="1"/>
      <w:numFmt w:val="bullet"/>
      <w:lvlText w:val=""/>
      <w:lvlJc w:val="left"/>
      <w:pPr>
        <w:tabs>
          <w:tab w:val="num" w:pos="720"/>
        </w:tabs>
        <w:ind w:left="720" w:hanging="360"/>
      </w:pPr>
      <w:rPr>
        <w:rFonts w:ascii="Symbol" w:hAnsi="Symbol" w:hint="default"/>
        <w:b/>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60BD7"/>
    <w:multiLevelType w:val="hybridMultilevel"/>
    <w:tmpl w:val="0CEABF0C"/>
    <w:lvl w:ilvl="0" w:tplc="0419000F">
      <w:start w:val="1"/>
      <w:numFmt w:val="decimal"/>
      <w:lvlText w:val="%1."/>
      <w:lvlJc w:val="left"/>
      <w:pPr>
        <w:tabs>
          <w:tab w:val="num" w:pos="720"/>
        </w:tabs>
        <w:ind w:left="720" w:hanging="360"/>
      </w:pPr>
    </w:lvl>
    <w:lvl w:ilvl="1" w:tplc="E1F89264">
      <w:start w:val="5"/>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844A70"/>
    <w:multiLevelType w:val="multilevel"/>
    <w:tmpl w:val="1324CAE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BF30DF4"/>
    <w:multiLevelType w:val="multilevel"/>
    <w:tmpl w:val="CF5EFC7C"/>
    <w:lvl w:ilvl="0">
      <w:start w:val="1"/>
      <w:numFmt w:val="bullet"/>
      <w:lvlText w:val=""/>
      <w:lvlJc w:val="left"/>
      <w:pPr>
        <w:tabs>
          <w:tab w:val="num" w:pos="720"/>
        </w:tabs>
        <w:ind w:left="720" w:hanging="360"/>
      </w:pPr>
      <w:rPr>
        <w:rFonts w:ascii="Symbol" w:hAnsi="Symbol" w:hint="default"/>
        <w:b/>
        <w:color w:val="00800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0038CE"/>
    <w:multiLevelType w:val="hybridMultilevel"/>
    <w:tmpl w:val="DC88FB1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CE2A63"/>
    <w:multiLevelType w:val="multilevel"/>
    <w:tmpl w:val="8530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5301C4"/>
    <w:multiLevelType w:val="hybridMultilevel"/>
    <w:tmpl w:val="ED86F296"/>
    <w:lvl w:ilvl="0" w:tplc="FE28DCCC">
      <w:start w:val="1"/>
      <w:numFmt w:val="decimal"/>
      <w:lvlText w:val="%1."/>
      <w:lvlJc w:val="left"/>
      <w:pPr>
        <w:tabs>
          <w:tab w:val="num" w:pos="142"/>
        </w:tabs>
        <w:ind w:left="199" w:hanging="57"/>
      </w:pPr>
      <w:rPr>
        <w:rFonts w:hint="default"/>
        <w:color w:val="auto"/>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4618476A"/>
    <w:multiLevelType w:val="hybridMultilevel"/>
    <w:tmpl w:val="DA06D8D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33190F"/>
    <w:multiLevelType w:val="multilevel"/>
    <w:tmpl w:val="10A274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AA78F8"/>
    <w:multiLevelType w:val="multilevel"/>
    <w:tmpl w:val="10A27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E2627"/>
    <w:multiLevelType w:val="multilevel"/>
    <w:tmpl w:val="07CEE1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116B84"/>
    <w:multiLevelType w:val="multilevel"/>
    <w:tmpl w:val="07CEE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B1AB7"/>
    <w:multiLevelType w:val="multilevel"/>
    <w:tmpl w:val="AB266B06"/>
    <w:lvl w:ilvl="0">
      <w:start w:val="1"/>
      <w:numFmt w:val="bullet"/>
      <w:lvlText w:val=""/>
      <w:lvlJc w:val="left"/>
      <w:pPr>
        <w:tabs>
          <w:tab w:val="num" w:pos="720"/>
        </w:tabs>
        <w:ind w:left="720" w:hanging="360"/>
      </w:pPr>
      <w:rPr>
        <w:rFonts w:ascii="Symbol" w:hAnsi="Symbol" w:hint="default"/>
        <w:b/>
        <w:color w:val="33CCCC"/>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75136"/>
    <w:multiLevelType w:val="multilevel"/>
    <w:tmpl w:val="B56A54F4"/>
    <w:lvl w:ilvl="0">
      <w:start w:val="1"/>
      <w:numFmt w:val="bullet"/>
      <w:lvlText w:val=""/>
      <w:lvlJc w:val="left"/>
      <w:pPr>
        <w:tabs>
          <w:tab w:val="num" w:pos="720"/>
        </w:tabs>
        <w:ind w:left="720" w:hanging="360"/>
      </w:pPr>
      <w:rPr>
        <w:rFonts w:ascii="Symbol" w:hAnsi="Symbol" w:hint="default"/>
        <w:b/>
        <w:color w:val="33CCCC"/>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E6391"/>
    <w:multiLevelType w:val="multilevel"/>
    <w:tmpl w:val="5B94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3931CAC"/>
    <w:multiLevelType w:val="multilevel"/>
    <w:tmpl w:val="CF5EFC7C"/>
    <w:lvl w:ilvl="0">
      <w:start w:val="1"/>
      <w:numFmt w:val="bullet"/>
      <w:lvlText w:val=""/>
      <w:lvlJc w:val="left"/>
      <w:pPr>
        <w:tabs>
          <w:tab w:val="num" w:pos="720"/>
        </w:tabs>
        <w:ind w:left="720" w:hanging="360"/>
      </w:pPr>
      <w:rPr>
        <w:rFonts w:ascii="Symbol" w:hAnsi="Symbol" w:hint="default"/>
        <w:b/>
        <w:color w:val="00800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F7BC9"/>
    <w:multiLevelType w:val="multilevel"/>
    <w:tmpl w:val="10A274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0"/>
  </w:num>
  <w:num w:numId="4">
    <w:abstractNumId w:val="5"/>
  </w:num>
  <w:num w:numId="5">
    <w:abstractNumId w:val="9"/>
  </w:num>
  <w:num w:numId="6">
    <w:abstractNumId w:val="7"/>
  </w:num>
  <w:num w:numId="7">
    <w:abstractNumId w:val="19"/>
  </w:num>
  <w:num w:numId="8">
    <w:abstractNumId w:val="17"/>
  </w:num>
  <w:num w:numId="9">
    <w:abstractNumId w:val="12"/>
  </w:num>
  <w:num w:numId="10">
    <w:abstractNumId w:val="15"/>
  </w:num>
  <w:num w:numId="11">
    <w:abstractNumId w:val="18"/>
  </w:num>
  <w:num w:numId="12">
    <w:abstractNumId w:val="20"/>
  </w:num>
  <w:num w:numId="13">
    <w:abstractNumId w:val="6"/>
  </w:num>
  <w:num w:numId="14">
    <w:abstractNumId w:val="16"/>
  </w:num>
  <w:num w:numId="15">
    <w:abstractNumId w:val="3"/>
  </w:num>
  <w:num w:numId="16">
    <w:abstractNumId w:val="24"/>
  </w:num>
  <w:num w:numId="17">
    <w:abstractNumId w:val="4"/>
  </w:num>
  <w:num w:numId="18">
    <w:abstractNumId w:val="2"/>
  </w:num>
  <w:num w:numId="19">
    <w:abstractNumId w:val="10"/>
  </w:num>
  <w:num w:numId="20">
    <w:abstractNumId w:val="22"/>
  </w:num>
  <w:num w:numId="21">
    <w:abstractNumId w:val="11"/>
  </w:num>
  <w:num w:numId="22">
    <w:abstractNumId w:val="21"/>
  </w:num>
  <w:num w:numId="23">
    <w:abstractNumId w:val="1"/>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C12A1"/>
    <w:rsid w:val="00000917"/>
    <w:rsid w:val="00045E34"/>
    <w:rsid w:val="000638C2"/>
    <w:rsid w:val="000663DC"/>
    <w:rsid w:val="00097D32"/>
    <w:rsid w:val="00121395"/>
    <w:rsid w:val="00133382"/>
    <w:rsid w:val="001358F5"/>
    <w:rsid w:val="0015075A"/>
    <w:rsid w:val="0016108B"/>
    <w:rsid w:val="001D5A8E"/>
    <w:rsid w:val="0020187E"/>
    <w:rsid w:val="00253BDF"/>
    <w:rsid w:val="002673DE"/>
    <w:rsid w:val="002E5DEB"/>
    <w:rsid w:val="002E7750"/>
    <w:rsid w:val="002F17A9"/>
    <w:rsid w:val="003212AF"/>
    <w:rsid w:val="00334D52"/>
    <w:rsid w:val="00337C6D"/>
    <w:rsid w:val="00344935"/>
    <w:rsid w:val="003833FC"/>
    <w:rsid w:val="00383FB8"/>
    <w:rsid w:val="00394102"/>
    <w:rsid w:val="004978D7"/>
    <w:rsid w:val="004B6A82"/>
    <w:rsid w:val="004C0648"/>
    <w:rsid w:val="004C2976"/>
    <w:rsid w:val="005405CF"/>
    <w:rsid w:val="00571736"/>
    <w:rsid w:val="00576DEC"/>
    <w:rsid w:val="005C3BD6"/>
    <w:rsid w:val="005E4EAF"/>
    <w:rsid w:val="005E5A5C"/>
    <w:rsid w:val="006118BB"/>
    <w:rsid w:val="00647307"/>
    <w:rsid w:val="00653C4A"/>
    <w:rsid w:val="0066624F"/>
    <w:rsid w:val="0068579F"/>
    <w:rsid w:val="006A2D79"/>
    <w:rsid w:val="006C56D7"/>
    <w:rsid w:val="006D070E"/>
    <w:rsid w:val="006D4F06"/>
    <w:rsid w:val="006E73B0"/>
    <w:rsid w:val="0077301D"/>
    <w:rsid w:val="007D07BB"/>
    <w:rsid w:val="007F29A3"/>
    <w:rsid w:val="00813755"/>
    <w:rsid w:val="00820C5E"/>
    <w:rsid w:val="008A2790"/>
    <w:rsid w:val="008B512B"/>
    <w:rsid w:val="008C53F3"/>
    <w:rsid w:val="009577CA"/>
    <w:rsid w:val="009652B1"/>
    <w:rsid w:val="00973436"/>
    <w:rsid w:val="009874D2"/>
    <w:rsid w:val="009D2291"/>
    <w:rsid w:val="009E3B9A"/>
    <w:rsid w:val="00A62E60"/>
    <w:rsid w:val="00A975C1"/>
    <w:rsid w:val="00AA7529"/>
    <w:rsid w:val="00AC67B2"/>
    <w:rsid w:val="00B05FAE"/>
    <w:rsid w:val="00B10CD4"/>
    <w:rsid w:val="00B1135C"/>
    <w:rsid w:val="00B31ED7"/>
    <w:rsid w:val="00B33CEE"/>
    <w:rsid w:val="00B35C5D"/>
    <w:rsid w:val="00B36C47"/>
    <w:rsid w:val="00B7669F"/>
    <w:rsid w:val="00BA773D"/>
    <w:rsid w:val="00BD309C"/>
    <w:rsid w:val="00C0166B"/>
    <w:rsid w:val="00C47005"/>
    <w:rsid w:val="00C622F7"/>
    <w:rsid w:val="00CB4CBF"/>
    <w:rsid w:val="00CC12A1"/>
    <w:rsid w:val="00CE5BBF"/>
    <w:rsid w:val="00CE7559"/>
    <w:rsid w:val="00D10014"/>
    <w:rsid w:val="00D20DE5"/>
    <w:rsid w:val="00D7700E"/>
    <w:rsid w:val="00DB4853"/>
    <w:rsid w:val="00DE0936"/>
    <w:rsid w:val="00DF7BB2"/>
    <w:rsid w:val="00E035EE"/>
    <w:rsid w:val="00E103BB"/>
    <w:rsid w:val="00E2317E"/>
    <w:rsid w:val="00E2764B"/>
    <w:rsid w:val="00E343E8"/>
    <w:rsid w:val="00E37C70"/>
    <w:rsid w:val="00E4637F"/>
    <w:rsid w:val="00EA2BA5"/>
    <w:rsid w:val="00EC3522"/>
    <w:rsid w:val="00ED24F6"/>
    <w:rsid w:val="00ED5B6B"/>
    <w:rsid w:val="00F01C6F"/>
    <w:rsid w:val="00F10954"/>
    <w:rsid w:val="00F85389"/>
    <w:rsid w:val="00F9780C"/>
    <w:rsid w:val="00FB540E"/>
    <w:rsid w:val="00FF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2A1"/>
    <w:pPr>
      <w:spacing w:after="200" w:line="276" w:lineRule="auto"/>
    </w:pPr>
    <w:rPr>
      <w:rFonts w:ascii="Calibri" w:eastAsia="Calibri" w:hAnsi="Calibri"/>
      <w:sz w:val="22"/>
      <w:szCs w:val="22"/>
      <w:lang w:eastAsia="en-US"/>
    </w:rPr>
  </w:style>
  <w:style w:type="paragraph" w:styleId="1">
    <w:name w:val="heading 1"/>
    <w:basedOn w:val="a"/>
    <w:link w:val="10"/>
    <w:qFormat/>
    <w:rsid w:val="00CC12A1"/>
    <w:pPr>
      <w:spacing w:before="100" w:beforeAutospacing="1" w:after="85" w:line="240" w:lineRule="auto"/>
      <w:outlineLvl w:val="0"/>
    </w:pPr>
    <w:rPr>
      <w:rFonts w:ascii="Arial" w:eastAsia="Times New Roman" w:hAnsi="Arial" w:cs="Arial"/>
      <w:b/>
      <w:bCs/>
      <w:color w:val="199043"/>
      <w:kern w:val="36"/>
      <w:sz w:val="28"/>
      <w:szCs w:val="28"/>
      <w:lang w:eastAsia="ru-RU"/>
    </w:rPr>
  </w:style>
  <w:style w:type="paragraph" w:styleId="3">
    <w:name w:val="heading 3"/>
    <w:basedOn w:val="a"/>
    <w:link w:val="30"/>
    <w:qFormat/>
    <w:rsid w:val="00CC12A1"/>
    <w:pPr>
      <w:spacing w:before="100" w:beforeAutospacing="1" w:after="85" w:line="240" w:lineRule="auto"/>
      <w:outlineLvl w:val="2"/>
    </w:pPr>
    <w:rPr>
      <w:rFonts w:ascii="Arial" w:eastAsia="Times New Roman" w:hAnsi="Arial" w:cs="Arial"/>
      <w:b/>
      <w:bCs/>
      <w:color w:val="199043"/>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CC12A1"/>
    <w:rPr>
      <w:rFonts w:ascii="Arial" w:hAnsi="Arial" w:cs="Arial"/>
      <w:b/>
      <w:bCs/>
      <w:color w:val="199043"/>
      <w:kern w:val="36"/>
      <w:sz w:val="28"/>
      <w:szCs w:val="28"/>
      <w:lang w:val="ru-RU" w:eastAsia="ru-RU" w:bidi="ar-SA"/>
    </w:rPr>
  </w:style>
  <w:style w:type="character" w:customStyle="1" w:styleId="30">
    <w:name w:val="Заголовок 3 Знак"/>
    <w:basedOn w:val="a0"/>
    <w:link w:val="3"/>
    <w:rsid w:val="00CC12A1"/>
    <w:rPr>
      <w:rFonts w:ascii="Arial" w:hAnsi="Arial" w:cs="Arial"/>
      <w:b/>
      <w:bCs/>
      <w:color w:val="199043"/>
      <w:lang w:val="ru-RU" w:eastAsia="ru-RU" w:bidi="ar-SA"/>
    </w:rPr>
  </w:style>
  <w:style w:type="paragraph" w:styleId="a3">
    <w:name w:val="Normal (Web)"/>
    <w:basedOn w:val="a"/>
    <w:uiPriority w:val="99"/>
    <w:unhideWhenUsed/>
    <w:rsid w:val="00CC12A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qFormat/>
    <w:rsid w:val="00CC12A1"/>
    <w:rPr>
      <w:i/>
      <w:iCs/>
    </w:rPr>
  </w:style>
  <w:style w:type="table" w:styleId="a5">
    <w:name w:val="Table Grid"/>
    <w:basedOn w:val="a1"/>
    <w:rsid w:val="004978D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FB540E"/>
    <w:pPr>
      <w:tabs>
        <w:tab w:val="center" w:pos="4677"/>
        <w:tab w:val="right" w:pos="9355"/>
      </w:tabs>
    </w:pPr>
  </w:style>
  <w:style w:type="character" w:styleId="a7">
    <w:name w:val="page number"/>
    <w:basedOn w:val="a0"/>
    <w:rsid w:val="00FB540E"/>
  </w:style>
  <w:style w:type="paragraph" w:styleId="a8">
    <w:name w:val="footer"/>
    <w:basedOn w:val="a"/>
    <w:rsid w:val="0066624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16014633">
      <w:bodyDiv w:val="1"/>
      <w:marLeft w:val="0"/>
      <w:marRight w:val="0"/>
      <w:marTop w:val="0"/>
      <w:marBottom w:val="0"/>
      <w:divBdr>
        <w:top w:val="none" w:sz="0" w:space="0" w:color="auto"/>
        <w:left w:val="none" w:sz="0" w:space="0" w:color="auto"/>
        <w:bottom w:val="none" w:sz="0" w:space="0" w:color="auto"/>
        <w:right w:val="none" w:sz="0" w:space="0" w:color="auto"/>
      </w:divBdr>
      <w:divsChild>
        <w:div w:id="143139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www.medportal.ru/common/hash/0/0/00d4c164-f1c5-4fd8-995f-e7e0f4dc0b54.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071942446043168"/>
          <c:y val="0.10439560439560443"/>
          <c:w val="0.50719424460431661"/>
          <c:h val="0.78571428571428559"/>
        </c:manualLayout>
      </c:layout>
      <c:bar3DChart>
        <c:barDir val="col"/>
        <c:grouping val="clustered"/>
        <c:ser>
          <c:idx val="0"/>
          <c:order val="0"/>
          <c:tx>
            <c:strRef>
              <c:f>Sheet1!$A$2</c:f>
              <c:strCache>
                <c:ptCount val="1"/>
                <c:pt idx="0">
                  <c:v>2008</c:v>
                </c:pt>
              </c:strCache>
            </c:strRef>
          </c:tx>
          <c:spPr>
            <a:solidFill>
              <a:srgbClr val="9999FF"/>
            </a:solidFill>
            <a:ln w="27251">
              <a:solidFill>
                <a:srgbClr val="000000"/>
              </a:solidFill>
              <a:prstDash val="solid"/>
            </a:ln>
          </c:spPr>
          <c:cat>
            <c:numRef>
              <c:f>Sheet1!$B$1:$G$1</c:f>
              <c:numCache>
                <c:formatCode>General</c:formatCode>
                <c:ptCount val="6"/>
              </c:numCache>
            </c:numRef>
          </c:cat>
          <c:val>
            <c:numRef>
              <c:f>Sheet1!$B$2:$G$2</c:f>
              <c:numCache>
                <c:formatCode>General</c:formatCode>
                <c:ptCount val="6"/>
                <c:pt idx="0">
                  <c:v>25</c:v>
                </c:pt>
              </c:numCache>
            </c:numRef>
          </c:val>
        </c:ser>
        <c:ser>
          <c:idx val="1"/>
          <c:order val="1"/>
          <c:tx>
            <c:strRef>
              <c:f>Sheet1!$A$3</c:f>
              <c:strCache>
                <c:ptCount val="1"/>
                <c:pt idx="0">
                  <c:v>2009</c:v>
                </c:pt>
              </c:strCache>
            </c:strRef>
          </c:tx>
          <c:spPr>
            <a:solidFill>
              <a:srgbClr val="993366"/>
            </a:solidFill>
            <a:ln w="27251">
              <a:solidFill>
                <a:srgbClr val="000000"/>
              </a:solidFill>
              <a:prstDash val="solid"/>
            </a:ln>
          </c:spPr>
          <c:cat>
            <c:numRef>
              <c:f>Sheet1!$B$1:$G$1</c:f>
              <c:numCache>
                <c:formatCode>General</c:formatCode>
                <c:ptCount val="6"/>
              </c:numCache>
            </c:numRef>
          </c:cat>
          <c:val>
            <c:numRef>
              <c:f>Sheet1!$B$3:$G$3</c:f>
              <c:numCache>
                <c:formatCode>General</c:formatCode>
                <c:ptCount val="6"/>
                <c:pt idx="1">
                  <c:v>26</c:v>
                </c:pt>
              </c:numCache>
            </c:numRef>
          </c:val>
        </c:ser>
        <c:ser>
          <c:idx val="2"/>
          <c:order val="2"/>
          <c:tx>
            <c:strRef>
              <c:f>Sheet1!$A$4</c:f>
              <c:strCache>
                <c:ptCount val="1"/>
                <c:pt idx="0">
                  <c:v>2010</c:v>
                </c:pt>
              </c:strCache>
            </c:strRef>
          </c:tx>
          <c:spPr>
            <a:solidFill>
              <a:srgbClr val="FFFFCC"/>
            </a:solidFill>
            <a:ln w="27251">
              <a:solidFill>
                <a:srgbClr val="000000"/>
              </a:solidFill>
              <a:prstDash val="solid"/>
            </a:ln>
          </c:spPr>
          <c:cat>
            <c:numRef>
              <c:f>Sheet1!$B$1:$G$1</c:f>
              <c:numCache>
                <c:formatCode>General</c:formatCode>
                <c:ptCount val="6"/>
              </c:numCache>
            </c:numRef>
          </c:cat>
          <c:val>
            <c:numRef>
              <c:f>Sheet1!$B$4:$G$4</c:f>
              <c:numCache>
                <c:formatCode>General</c:formatCode>
                <c:ptCount val="6"/>
                <c:pt idx="2">
                  <c:v>26</c:v>
                </c:pt>
              </c:numCache>
            </c:numRef>
          </c:val>
        </c:ser>
        <c:ser>
          <c:idx val="3"/>
          <c:order val="3"/>
          <c:tx>
            <c:strRef>
              <c:f>Sheet1!$A$5</c:f>
              <c:strCache>
                <c:ptCount val="1"/>
                <c:pt idx="0">
                  <c:v>2011</c:v>
                </c:pt>
              </c:strCache>
            </c:strRef>
          </c:tx>
          <c:spPr>
            <a:solidFill>
              <a:srgbClr val="CCFFFF"/>
            </a:solidFill>
            <a:ln w="27251">
              <a:solidFill>
                <a:srgbClr val="000000"/>
              </a:solidFill>
              <a:prstDash val="solid"/>
            </a:ln>
          </c:spPr>
          <c:cat>
            <c:numRef>
              <c:f>Sheet1!$B$1:$G$1</c:f>
              <c:numCache>
                <c:formatCode>General</c:formatCode>
                <c:ptCount val="6"/>
              </c:numCache>
            </c:numRef>
          </c:cat>
          <c:val>
            <c:numRef>
              <c:f>Sheet1!$B$5:$G$5</c:f>
              <c:numCache>
                <c:formatCode>General</c:formatCode>
                <c:ptCount val="6"/>
                <c:pt idx="3">
                  <c:v>28</c:v>
                </c:pt>
              </c:numCache>
            </c:numRef>
          </c:val>
        </c:ser>
        <c:ser>
          <c:idx val="4"/>
          <c:order val="4"/>
          <c:tx>
            <c:strRef>
              <c:f>Sheet1!$A$6</c:f>
              <c:strCache>
                <c:ptCount val="1"/>
                <c:pt idx="0">
                  <c:v>2012</c:v>
                </c:pt>
              </c:strCache>
            </c:strRef>
          </c:tx>
          <c:spPr>
            <a:solidFill>
              <a:srgbClr val="660066"/>
            </a:solidFill>
            <a:ln w="27251">
              <a:solidFill>
                <a:srgbClr val="000000"/>
              </a:solidFill>
              <a:prstDash val="solid"/>
            </a:ln>
          </c:spPr>
          <c:cat>
            <c:numRef>
              <c:f>Sheet1!$B$1:$G$1</c:f>
              <c:numCache>
                <c:formatCode>General</c:formatCode>
                <c:ptCount val="6"/>
              </c:numCache>
            </c:numRef>
          </c:cat>
          <c:val>
            <c:numRef>
              <c:f>Sheet1!$B$6:$G$6</c:f>
              <c:numCache>
                <c:formatCode>General</c:formatCode>
                <c:ptCount val="6"/>
                <c:pt idx="4">
                  <c:v>28</c:v>
                </c:pt>
              </c:numCache>
            </c:numRef>
          </c:val>
        </c:ser>
        <c:ser>
          <c:idx val="5"/>
          <c:order val="5"/>
          <c:tx>
            <c:strRef>
              <c:f>Sheet1!$A$7</c:f>
              <c:strCache>
                <c:ptCount val="1"/>
                <c:pt idx="0">
                  <c:v>ПРИБЛИЖЕННЫЙ ПРОЦЕНТ</c:v>
                </c:pt>
              </c:strCache>
            </c:strRef>
          </c:tx>
          <c:spPr>
            <a:solidFill>
              <a:srgbClr val="FF8080"/>
            </a:solidFill>
            <a:ln w="27251">
              <a:solidFill>
                <a:srgbClr val="000000"/>
              </a:solidFill>
              <a:prstDash val="solid"/>
            </a:ln>
          </c:spPr>
          <c:cat>
            <c:numRef>
              <c:f>Sheet1!$B$1:$G$1</c:f>
              <c:numCache>
                <c:formatCode>General</c:formatCode>
                <c:ptCount val="6"/>
              </c:numCache>
            </c:numRef>
          </c:cat>
          <c:val>
            <c:numRef>
              <c:f>Sheet1!$B$7:$G$7</c:f>
              <c:numCache>
                <c:formatCode>General</c:formatCode>
                <c:ptCount val="6"/>
                <c:pt idx="5">
                  <c:v>20</c:v>
                </c:pt>
              </c:numCache>
            </c:numRef>
          </c:val>
        </c:ser>
        <c:gapDepth val="0"/>
        <c:shape val="box"/>
        <c:axId val="114065792"/>
        <c:axId val="114067328"/>
        <c:axId val="0"/>
      </c:bar3DChart>
      <c:catAx>
        <c:axId val="114065792"/>
        <c:scaling>
          <c:orientation val="minMax"/>
        </c:scaling>
        <c:axPos val="b"/>
        <c:numFmt formatCode="General" sourceLinked="1"/>
        <c:tickLblPos val="low"/>
        <c:spPr>
          <a:ln w="6813">
            <a:solidFill>
              <a:srgbClr val="000000"/>
            </a:solidFill>
            <a:prstDash val="solid"/>
          </a:ln>
        </c:spPr>
        <c:txPr>
          <a:bodyPr rot="0" vert="horz"/>
          <a:lstStyle/>
          <a:p>
            <a:pPr>
              <a:defRPr sz="1717" b="1" i="0" u="none" strike="noStrike" baseline="0">
                <a:solidFill>
                  <a:srgbClr val="000000"/>
                </a:solidFill>
                <a:latin typeface="Calibri"/>
                <a:ea typeface="Calibri"/>
                <a:cs typeface="Calibri"/>
              </a:defRPr>
            </a:pPr>
            <a:endParaRPr lang="ru-RU"/>
          </a:p>
        </c:txPr>
        <c:crossAx val="114067328"/>
        <c:crosses val="autoZero"/>
        <c:auto val="1"/>
        <c:lblAlgn val="ctr"/>
        <c:lblOffset val="100"/>
        <c:tickLblSkip val="1"/>
        <c:tickMarkSkip val="1"/>
      </c:catAx>
      <c:valAx>
        <c:axId val="114067328"/>
        <c:scaling>
          <c:orientation val="minMax"/>
        </c:scaling>
        <c:axPos val="l"/>
        <c:majorGridlines>
          <c:spPr>
            <a:ln w="6813">
              <a:solidFill>
                <a:srgbClr val="000000"/>
              </a:solidFill>
              <a:prstDash val="solid"/>
            </a:ln>
          </c:spPr>
        </c:majorGridlines>
        <c:numFmt formatCode="General" sourceLinked="1"/>
        <c:tickLblPos val="nextTo"/>
        <c:spPr>
          <a:ln w="6813">
            <a:solidFill>
              <a:srgbClr val="000000"/>
            </a:solidFill>
            <a:prstDash val="solid"/>
          </a:ln>
        </c:spPr>
        <c:txPr>
          <a:bodyPr rot="0" vert="horz"/>
          <a:lstStyle/>
          <a:p>
            <a:pPr>
              <a:defRPr sz="1717" b="1" i="0" u="none" strike="noStrike" baseline="0">
                <a:solidFill>
                  <a:srgbClr val="000000"/>
                </a:solidFill>
                <a:latin typeface="Calibri"/>
                <a:ea typeface="Calibri"/>
                <a:cs typeface="Calibri"/>
              </a:defRPr>
            </a:pPr>
            <a:endParaRPr lang="ru-RU"/>
          </a:p>
        </c:txPr>
        <c:crossAx val="114065792"/>
        <c:crosses val="autoZero"/>
        <c:crossBetween val="between"/>
      </c:valAx>
      <c:spPr>
        <a:noFill/>
        <a:ln w="54502">
          <a:noFill/>
        </a:ln>
      </c:spPr>
    </c:plotArea>
    <c:legend>
      <c:legendPos val="r"/>
      <c:legendEntry>
        <c:idx val="5"/>
        <c:txPr>
          <a:bodyPr/>
          <a:lstStyle/>
          <a:p>
            <a:pPr>
              <a:defRPr sz="1577" b="0" i="0" u="none" strike="noStrike" baseline="0">
                <a:solidFill>
                  <a:srgbClr val="000000"/>
                </a:solidFill>
                <a:latin typeface="Calibri"/>
                <a:ea typeface="Calibri"/>
                <a:cs typeface="Calibri"/>
              </a:defRPr>
            </a:pPr>
            <a:endParaRPr lang="ru-RU"/>
          </a:p>
        </c:txPr>
      </c:legendEntry>
      <c:spPr>
        <a:noFill/>
        <a:ln w="6813">
          <a:solidFill>
            <a:srgbClr val="000000"/>
          </a:solidFill>
          <a:prstDash val="solid"/>
        </a:ln>
      </c:spPr>
      <c:txPr>
        <a:bodyPr/>
        <a:lstStyle/>
        <a:p>
          <a:pPr>
            <a:defRPr sz="157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71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UCL</Company>
  <LinksUpToDate>false</LinksUpToDate>
  <CharactersWithSpaces>24064</CharactersWithSpaces>
  <SharedDoc>false</SharedDoc>
  <HLinks>
    <vt:vector size="6" baseType="variant">
      <vt:variant>
        <vt:i4>851993</vt:i4>
      </vt:variant>
      <vt:variant>
        <vt:i4>-1</vt:i4>
      </vt:variant>
      <vt:variant>
        <vt:i4>1027</vt:i4>
      </vt:variant>
      <vt:variant>
        <vt:i4>1</vt:i4>
      </vt:variant>
      <vt:variant>
        <vt:lpwstr>http://www.medportal.ru/common/hash/0/0/00d4c164-f1c5-4fd8-995f-e7e0f4dc0b54.jpg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COMP</dc:creator>
  <cp:keywords/>
  <dc:description/>
  <cp:lastModifiedBy>biologija</cp:lastModifiedBy>
  <cp:revision>2</cp:revision>
  <cp:lastPrinted>2007-11-16T13:21:00Z</cp:lastPrinted>
  <dcterms:created xsi:type="dcterms:W3CDTF">2015-01-22T11:50:00Z</dcterms:created>
  <dcterms:modified xsi:type="dcterms:W3CDTF">2015-01-22T11:50:00Z</dcterms:modified>
</cp:coreProperties>
</file>