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6" w:rsidRPr="00113279" w:rsidRDefault="00B947A6" w:rsidP="00B947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                                                </w:t>
      </w:r>
      <w:r w:rsidR="00522F1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Рассмотрено</w:t>
      </w:r>
    </w:p>
    <w:p w:rsidR="00B947A6" w:rsidRDefault="00B947A6" w:rsidP="00B947A6">
      <w:pPr>
        <w:outlineLvl w:val="0"/>
      </w:pPr>
      <w:r w:rsidRPr="00981E9D">
        <w:t>Заведующая информационно-диагностическим</w:t>
      </w:r>
      <w:r>
        <w:t xml:space="preserve">                     на заседании РМО учителей</w:t>
      </w:r>
    </w:p>
    <w:p w:rsidR="00B947A6" w:rsidRDefault="00B947A6" w:rsidP="00B947A6">
      <w:pPr>
        <w:outlineLvl w:val="0"/>
      </w:pPr>
      <w:r>
        <w:t>кабинетом отдела по вопросам образования                           биологии</w:t>
      </w:r>
    </w:p>
    <w:p w:rsidR="00B947A6" w:rsidRDefault="00B947A6" w:rsidP="00B947A6">
      <w:pPr>
        <w:outlineLvl w:val="0"/>
      </w:pPr>
      <w:r>
        <w:t>Ардатовского муниципального района                                    протокол №1 от 5.09.2017</w:t>
      </w:r>
    </w:p>
    <w:p w:rsidR="00B947A6" w:rsidRDefault="00B947A6" w:rsidP="00B947A6">
      <w:pPr>
        <w:outlineLvl w:val="0"/>
      </w:pPr>
    </w:p>
    <w:p w:rsidR="00B947A6" w:rsidRPr="00A62F6A" w:rsidRDefault="00B947A6" w:rsidP="00B947A6">
      <w:pPr>
        <w:outlineLvl w:val="0"/>
        <w:rPr>
          <w:u w:val="single"/>
        </w:rPr>
      </w:pPr>
      <w:r w:rsidRPr="00A62F6A">
        <w:rPr>
          <w:u w:val="single"/>
        </w:rPr>
        <w:t>Ю.К. Панкратова</w:t>
      </w:r>
    </w:p>
    <w:p w:rsidR="00B947A6" w:rsidRPr="00981E9D" w:rsidRDefault="00B947A6" w:rsidP="00B947A6">
      <w:pPr>
        <w:jc w:val="center"/>
        <w:outlineLvl w:val="0"/>
        <w:rPr>
          <w:b/>
        </w:rPr>
      </w:pPr>
    </w:p>
    <w:p w:rsidR="00B947A6" w:rsidRPr="00981E9D" w:rsidRDefault="00B947A6" w:rsidP="00B947A6">
      <w:pPr>
        <w:jc w:val="center"/>
        <w:outlineLvl w:val="0"/>
        <w:rPr>
          <w:b/>
          <w:sz w:val="28"/>
          <w:szCs w:val="28"/>
        </w:rPr>
      </w:pPr>
    </w:p>
    <w:p w:rsidR="00B947A6" w:rsidRDefault="00B947A6" w:rsidP="00B947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РМО</w:t>
      </w:r>
    </w:p>
    <w:p w:rsidR="00B947A6" w:rsidRDefault="00B947A6" w:rsidP="00B94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учителей  биологии </w:t>
      </w:r>
    </w:p>
    <w:p w:rsidR="00B947A6" w:rsidRDefault="00B947A6" w:rsidP="00B94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учебный год</w:t>
      </w:r>
    </w:p>
    <w:p w:rsidR="00B947A6" w:rsidRPr="00B947A6" w:rsidRDefault="00B947A6" w:rsidP="00B947A6">
      <w:pPr>
        <w:jc w:val="both"/>
      </w:pPr>
      <w:r w:rsidRPr="00CD3A3B">
        <w:rPr>
          <w:b/>
        </w:rPr>
        <w:t>Цель:</w:t>
      </w:r>
      <w:r w:rsidRPr="00CD3A3B">
        <w:t xml:space="preserve"> </w:t>
      </w:r>
      <w:r w:rsidRPr="00B947A6">
        <w:t>Совершенствование  уровня профессиональной компетентности педагога и эффективности учебно-воспитательного процесса, направленного на развитие личности обучающегося  в условиях перехода к ФГОС.</w:t>
      </w:r>
    </w:p>
    <w:p w:rsidR="00B947A6" w:rsidRPr="00CD3A3B" w:rsidRDefault="00B947A6" w:rsidP="00B947A6">
      <w:pPr>
        <w:jc w:val="both"/>
      </w:pPr>
      <w:r w:rsidRPr="00CD3A3B">
        <w:rPr>
          <w:b/>
          <w:bCs/>
        </w:rPr>
        <w:t>Задачи:</w:t>
      </w:r>
    </w:p>
    <w:p w:rsidR="00B947A6" w:rsidRPr="00B947A6" w:rsidRDefault="00B947A6" w:rsidP="00B947A6">
      <w:pPr>
        <w:tabs>
          <w:tab w:val="left" w:pos="3300"/>
        </w:tabs>
        <w:contextualSpacing/>
        <w:jc w:val="both"/>
      </w:pPr>
      <w:r w:rsidRPr="00224F59">
        <w:rPr>
          <w:sz w:val="28"/>
          <w:szCs w:val="28"/>
        </w:rPr>
        <w:t xml:space="preserve"> 1.</w:t>
      </w:r>
      <w:r w:rsidRPr="00B947A6">
        <w:t>Повышение качества образовательных услуг через  внедрение ФГОС, новых педагогических технологий, УМК. Продолжить работу по ознакомлению учителей с новыми требованиями ФГОС;</w:t>
      </w:r>
    </w:p>
    <w:p w:rsidR="00B947A6" w:rsidRPr="00B947A6" w:rsidRDefault="00B947A6" w:rsidP="00B947A6">
      <w:pPr>
        <w:tabs>
          <w:tab w:val="left" w:pos="3300"/>
        </w:tabs>
        <w:contextualSpacing/>
        <w:jc w:val="both"/>
      </w:pPr>
      <w:r w:rsidRPr="00B947A6">
        <w:t>2. Продолжить изучение  основных нормативно-правовых актов Министерства образования и науки РФ, региональных и муниципальных органов управления образования;</w:t>
      </w:r>
    </w:p>
    <w:p w:rsidR="00B947A6" w:rsidRPr="00B947A6" w:rsidRDefault="00B947A6" w:rsidP="00B947A6">
      <w:pPr>
        <w:jc w:val="both"/>
      </w:pPr>
      <w:r w:rsidRPr="00B947A6">
        <w:t>3. Продолжить</w:t>
      </w:r>
      <w:r w:rsidRPr="00B947A6">
        <w:rPr>
          <w:bCs/>
          <w:iCs/>
          <w:color w:val="000000"/>
        </w:rPr>
        <w:t xml:space="preserve"> работу с одарёнными детьми, расширить сферу проектно-исследовательской деятельности обучающихся;</w:t>
      </w:r>
      <w:r w:rsidRPr="00B947A6">
        <w:t xml:space="preserve">                                                                        4. Активизировать работу по повышению качества знаний учащихся по биологии, создание научной базы  знаний у учащихся выпускных классов для успешной сдачи ОГЭ и ЕГЭ и поступления в ВУЗы по избранной специальности;                                                                                                                                                                               5. Знакомить учителей  с методическими разработками   различных авторов, анализ методов  преподавания;                                                                                                                 6. Выявлять и способствовать трансляции позитивного педагогического опыта   учителей РМО, продолжить работу по созданию банка тестов, диагностик, поурочных разработок, инновационных технологий,                                                                                                        7. Повышать уровень педагогического мастерства учителей  в процессе освоения новых технологий на основе реализации личностно-ориентированного подхода к обучению;                                                              8. Сохранение физического, психического и нравственного здоровья подрастающего поколения в условиях интенсификации образовательного процесса, ухудшения экологической обстановки окружающей среды.                                                                                         </w:t>
      </w:r>
    </w:p>
    <w:p w:rsidR="00B947A6" w:rsidRPr="001B0463" w:rsidRDefault="00B947A6" w:rsidP="00B947A6">
      <w:pPr>
        <w:ind w:left="720"/>
        <w:jc w:val="both"/>
      </w:pPr>
    </w:p>
    <w:p w:rsidR="00B947A6" w:rsidRDefault="00B947A6" w:rsidP="00B947A6">
      <w:pPr>
        <w:jc w:val="both"/>
      </w:pPr>
    </w:p>
    <w:p w:rsidR="00B947A6" w:rsidRDefault="00B947A6" w:rsidP="00B947A6">
      <w:pPr>
        <w:jc w:val="center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119"/>
        <w:gridCol w:w="1361"/>
        <w:gridCol w:w="1980"/>
      </w:tblGrid>
      <w:tr w:rsidR="00B947A6" w:rsidRPr="00B07B09" w:rsidTr="005660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B07B09" w:rsidRDefault="00B947A6" w:rsidP="005660FE">
            <w:pPr>
              <w:spacing w:line="360" w:lineRule="auto"/>
              <w:ind w:right="-284"/>
              <w:rPr>
                <w:b/>
              </w:rPr>
            </w:pPr>
            <w:r w:rsidRPr="00B07B09">
              <w:rPr>
                <w:b/>
              </w:rPr>
              <w:t>Срок проведения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B07B09" w:rsidRDefault="00B947A6" w:rsidP="005660FE">
            <w:pPr>
              <w:spacing w:line="360" w:lineRule="auto"/>
              <w:ind w:left="612" w:right="-284" w:hanging="612"/>
              <w:jc w:val="center"/>
              <w:rPr>
                <w:b/>
              </w:rPr>
            </w:pPr>
            <w:r w:rsidRPr="00B07B09">
              <w:rPr>
                <w:b/>
              </w:rPr>
              <w:t>Мероприятие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B07B09" w:rsidRDefault="00B947A6" w:rsidP="005660FE">
            <w:pPr>
              <w:spacing w:line="360" w:lineRule="auto"/>
              <w:ind w:right="-284"/>
              <w:jc w:val="both"/>
              <w:rPr>
                <w:b/>
              </w:rPr>
            </w:pPr>
            <w:r w:rsidRPr="00B07B09">
              <w:rPr>
                <w:b/>
              </w:rPr>
              <w:t>Место</w:t>
            </w:r>
          </w:p>
          <w:p w:rsidR="00B947A6" w:rsidRPr="00B07B09" w:rsidRDefault="00B947A6" w:rsidP="005660FE">
            <w:pPr>
              <w:spacing w:line="360" w:lineRule="auto"/>
              <w:ind w:right="-284"/>
              <w:jc w:val="both"/>
              <w:rPr>
                <w:b/>
              </w:rPr>
            </w:pPr>
            <w:r w:rsidRPr="00B07B09">
              <w:rPr>
                <w:b/>
              </w:rPr>
              <w:t>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B07B09" w:rsidRDefault="00B947A6" w:rsidP="005660FE">
            <w:pPr>
              <w:spacing w:line="360" w:lineRule="auto"/>
              <w:jc w:val="both"/>
              <w:rPr>
                <w:b/>
              </w:rPr>
            </w:pPr>
            <w:r w:rsidRPr="00B07B09">
              <w:rPr>
                <w:b/>
              </w:rPr>
              <w:t>Ответственные</w:t>
            </w:r>
          </w:p>
        </w:tc>
      </w:tr>
      <w:tr w:rsidR="00B947A6" w:rsidRPr="00B07B09" w:rsidTr="005660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>5 сентября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 xml:space="preserve">Секция учителей биологии </w:t>
            </w:r>
          </w:p>
          <w:p w:rsidR="00B947A6" w:rsidRDefault="00B947A6" w:rsidP="005660FE">
            <w:pPr>
              <w:ind w:right="-284"/>
              <w:jc w:val="center"/>
            </w:pPr>
            <w:r>
              <w:t>План работы</w:t>
            </w:r>
          </w:p>
          <w:p w:rsidR="00B947A6" w:rsidRDefault="00B947A6" w:rsidP="005660FE">
            <w:pPr>
              <w:ind w:left="360" w:right="-284"/>
            </w:pPr>
            <w:r>
              <w:t>1. Анализ и перспективы работы МО.</w:t>
            </w:r>
          </w:p>
          <w:p w:rsidR="00B947A6" w:rsidRDefault="00B947A6" w:rsidP="005660FE">
            <w:pPr>
              <w:ind w:left="360" w:right="-284"/>
            </w:pPr>
            <w:r>
              <w:t>2. План работы РМО на 2017-18 учебный</w:t>
            </w:r>
          </w:p>
          <w:p w:rsidR="00B947A6" w:rsidRDefault="00B947A6" w:rsidP="005660FE">
            <w:pPr>
              <w:ind w:left="360" w:right="-284"/>
            </w:pPr>
            <w:r>
              <w:t xml:space="preserve"> год</w:t>
            </w:r>
          </w:p>
          <w:p w:rsidR="00B947A6" w:rsidRDefault="00B947A6" w:rsidP="005660FE">
            <w:pPr>
              <w:ind w:left="360" w:right="-284"/>
            </w:pPr>
            <w:r>
              <w:t>3. Итоги ОГЭ, ЕГЭ</w:t>
            </w:r>
            <w:r w:rsidR="00063EEA">
              <w:t>, ВПР</w:t>
            </w:r>
            <w:r>
              <w:t xml:space="preserve"> за 2016-17 учебный год</w:t>
            </w:r>
          </w:p>
          <w:p w:rsidR="00B947A6" w:rsidRPr="00C80733" w:rsidRDefault="00B947A6" w:rsidP="005660FE">
            <w:pPr>
              <w:ind w:right="-284"/>
            </w:pPr>
          </w:p>
          <w:p w:rsidR="00B947A6" w:rsidRDefault="00B947A6" w:rsidP="005660FE">
            <w:pPr>
              <w:ind w:left="360" w:right="-284"/>
            </w:pPr>
            <w:r>
              <w:t>4. О подготовке заданий для школьного</w:t>
            </w:r>
          </w:p>
          <w:p w:rsidR="00B947A6" w:rsidRPr="00C80733" w:rsidRDefault="00B947A6" w:rsidP="005660FE">
            <w:pPr>
              <w:ind w:left="360" w:right="-284"/>
            </w:pPr>
            <w:r>
              <w:lastRenderedPageBreak/>
              <w:t>этапа всероссийской олимпиады школьников по биологии на 2017-2018 учебный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lastRenderedPageBreak/>
              <w:t xml:space="preserve">МБОУ 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 xml:space="preserve"> ЦДОД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В.А. Полушкина</w:t>
            </w:r>
          </w:p>
          <w:p w:rsidR="00B947A6" w:rsidRDefault="00B947A6" w:rsidP="005660FE">
            <w:pPr>
              <w:ind w:right="-284"/>
            </w:pPr>
            <w:r>
              <w:t>Т.В. Яшина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lastRenderedPageBreak/>
              <w:t>С.В. Староверова</w:t>
            </w:r>
          </w:p>
        </w:tc>
      </w:tr>
      <w:tr w:rsidR="00B947A6" w:rsidRPr="00B07B09" w:rsidTr="005660FE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lastRenderedPageBreak/>
              <w:t>11-23 сентября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108"/>
            </w:pPr>
            <w:r>
              <w:t>Проверка календарно-тематического  планирования (до 23.09.2017)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 xml:space="preserve">МБОУ 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>АСШ 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B947A6" w:rsidP="005660FE">
            <w:pPr>
              <w:ind w:right="-284"/>
            </w:pPr>
          </w:p>
        </w:tc>
      </w:tr>
      <w:tr w:rsidR="00B947A6" w:rsidRPr="00B07B09" w:rsidTr="005660FE">
        <w:trPr>
          <w:trHeight w:val="1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7F1505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сентябрь - октябрь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108"/>
            </w:pPr>
          </w:p>
          <w:p w:rsidR="00B947A6" w:rsidRDefault="00B947A6" w:rsidP="005660FE">
            <w:pPr>
              <w:ind w:right="-108"/>
            </w:pPr>
            <w:r>
              <w:t xml:space="preserve"> Проведение школьного этапа предметных олимпиад.  </w:t>
            </w:r>
          </w:p>
          <w:p w:rsidR="00B947A6" w:rsidRPr="004468FD" w:rsidRDefault="00B947A6" w:rsidP="005660FE">
            <w:pPr>
              <w:ind w:right="-284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</w:p>
          <w:p w:rsidR="00B947A6" w:rsidRDefault="00B947A6" w:rsidP="005660FE">
            <w:pPr>
              <w:spacing w:line="360" w:lineRule="auto"/>
              <w:ind w:right="-284"/>
            </w:pPr>
            <w:r>
              <w:t>Школы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Школьные</w:t>
            </w:r>
          </w:p>
          <w:p w:rsidR="00B947A6" w:rsidRDefault="00B947A6" w:rsidP="005660FE">
            <w:pPr>
              <w:ind w:right="-284"/>
            </w:pPr>
            <w:r>
              <w:t xml:space="preserve"> комиссии</w:t>
            </w:r>
          </w:p>
          <w:p w:rsidR="00B947A6" w:rsidRPr="00B07B09" w:rsidRDefault="00B947A6" w:rsidP="005660FE">
            <w:pPr>
              <w:ind w:right="-284"/>
              <w:rPr>
                <w:lang w:val="en-US"/>
              </w:rPr>
            </w:pPr>
          </w:p>
          <w:p w:rsidR="00B947A6" w:rsidRDefault="00B947A6" w:rsidP="005660FE">
            <w:pPr>
              <w:ind w:right="-284"/>
            </w:pPr>
          </w:p>
        </w:tc>
      </w:tr>
      <w:tr w:rsidR="00B947A6" w:rsidRPr="00B07B09" w:rsidTr="005660FE">
        <w:trPr>
          <w:trHeight w:val="11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8209B5" w:rsidP="005660FE">
            <w:pPr>
              <w:spacing w:line="360" w:lineRule="auto"/>
              <w:ind w:right="-284"/>
            </w:pPr>
            <w:r>
              <w:t>21</w:t>
            </w:r>
            <w:r w:rsidR="00B947A6">
              <w:t xml:space="preserve"> ноября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Заседание РМО.</w:t>
            </w:r>
          </w:p>
          <w:p w:rsidR="008209B5" w:rsidRDefault="008209B5" w:rsidP="008209B5">
            <w:pPr>
              <w:ind w:right="-284"/>
            </w:pPr>
            <w:r>
              <w:t xml:space="preserve">Открытый урок  по биологии в  классе </w:t>
            </w:r>
            <w:bookmarkStart w:id="0" w:name="_GoBack"/>
            <w:bookmarkEnd w:id="0"/>
          </w:p>
          <w:p w:rsidR="00B947A6" w:rsidRPr="009B2C0B" w:rsidRDefault="008209B5" w:rsidP="005660FE">
            <w:pPr>
              <w:ind w:right="-284"/>
            </w:pPr>
            <w:r>
              <w:t>Мастер-класс «Решение</w:t>
            </w:r>
            <w:r w:rsidR="00B947A6">
              <w:t xml:space="preserve"> генетических задач</w:t>
            </w:r>
            <w:r>
              <w:t>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108"/>
              <w:jc w:val="both"/>
            </w:pPr>
            <w:r>
              <w:t>МБОУ</w:t>
            </w:r>
          </w:p>
          <w:p w:rsidR="00063EEA" w:rsidRDefault="00063EEA" w:rsidP="005660FE">
            <w:pPr>
              <w:spacing w:line="360" w:lineRule="auto"/>
              <w:ind w:right="-108"/>
              <w:jc w:val="both"/>
            </w:pPr>
            <w:r>
              <w:t>Личадеев-ская СШ</w:t>
            </w:r>
          </w:p>
          <w:p w:rsidR="00B947A6" w:rsidRPr="00A62F6A" w:rsidRDefault="00522F1E" w:rsidP="005660FE">
            <w:pPr>
              <w:spacing w:line="360" w:lineRule="auto"/>
              <w:ind w:right="-108"/>
              <w:jc w:val="both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063EEA" w:rsidP="005660FE">
            <w:pPr>
              <w:ind w:right="-284"/>
            </w:pPr>
            <w:r>
              <w:t>В.С. Кузнецова</w:t>
            </w: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B947A6" w:rsidP="005660FE">
            <w:pPr>
              <w:ind w:right="-284"/>
            </w:pPr>
            <w:r>
              <w:t>В.А. Полушкина</w:t>
            </w:r>
          </w:p>
          <w:p w:rsidR="00B947A6" w:rsidRDefault="00B947A6" w:rsidP="005660FE">
            <w:pPr>
              <w:ind w:right="-284"/>
            </w:pPr>
          </w:p>
        </w:tc>
      </w:tr>
      <w:tr w:rsidR="00B947A6" w:rsidRPr="00B07B09" w:rsidTr="005660FE">
        <w:trPr>
          <w:trHeight w:val="1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 xml:space="preserve">Ноябрь-декабрь 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108"/>
            </w:pPr>
            <w:r>
              <w:t xml:space="preserve">  Проведение муниципального этапа всероссийской олимпиады школьников по биологии и экологии.</w:t>
            </w:r>
          </w:p>
          <w:p w:rsidR="00B947A6" w:rsidRDefault="00B947A6" w:rsidP="005660FE">
            <w:pPr>
              <w:ind w:right="-108"/>
            </w:pPr>
          </w:p>
          <w:p w:rsidR="00B947A6" w:rsidRDefault="00B947A6" w:rsidP="005660FE">
            <w:pPr>
              <w:ind w:right="-108"/>
            </w:pPr>
          </w:p>
          <w:p w:rsidR="00B947A6" w:rsidRDefault="00B947A6" w:rsidP="005660FE">
            <w:pPr>
              <w:ind w:right="-108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>МБОУ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>ЦДОД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Предметные комиссии</w:t>
            </w:r>
          </w:p>
          <w:p w:rsidR="00B947A6" w:rsidRDefault="00B947A6" w:rsidP="005660FE">
            <w:pPr>
              <w:ind w:right="-284"/>
            </w:pPr>
          </w:p>
        </w:tc>
      </w:tr>
      <w:tr w:rsidR="00B947A6" w:rsidRPr="00B07B09" w:rsidTr="005660FE">
        <w:trPr>
          <w:trHeight w:val="13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8209B5" w:rsidP="005660FE">
            <w:pPr>
              <w:spacing w:line="360" w:lineRule="auto"/>
              <w:ind w:right="-284"/>
            </w:pPr>
            <w:r>
              <w:t>6</w:t>
            </w:r>
            <w:r w:rsidR="00B947A6">
              <w:t xml:space="preserve"> февраля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Заседание РМО.</w:t>
            </w:r>
          </w:p>
          <w:p w:rsidR="003228AC" w:rsidRDefault="003228AC" w:rsidP="003228AC">
            <w:pPr>
              <w:ind w:right="-284"/>
            </w:pPr>
            <w:r>
              <w:t>семинар по теме «Рефлексия как обязательный этап урока в условиях реализации ФГОС»</w:t>
            </w:r>
          </w:p>
          <w:p w:rsidR="00B947A6" w:rsidRPr="00645457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>МБОУ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>АСШ №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С.В. Староверова</w:t>
            </w:r>
          </w:p>
          <w:p w:rsidR="00B947A6" w:rsidRDefault="00063EEA" w:rsidP="005660FE">
            <w:pPr>
              <w:ind w:right="-284"/>
            </w:pPr>
            <w:r>
              <w:t>М.М. Фадеева</w:t>
            </w:r>
          </w:p>
          <w:p w:rsidR="00B947A6" w:rsidRDefault="00522F1E" w:rsidP="005660FE">
            <w:pPr>
              <w:ind w:right="-284"/>
            </w:pPr>
            <w:r>
              <w:t>С.М. Балакирева</w:t>
            </w:r>
          </w:p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</w:p>
        </w:tc>
      </w:tr>
      <w:tr w:rsidR="00B947A6" w:rsidRPr="00B07B09" w:rsidTr="005660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>Февраль –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>март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  <w:jc w:val="both"/>
            </w:pPr>
          </w:p>
          <w:p w:rsidR="00B947A6" w:rsidRDefault="00B947A6" w:rsidP="005660FE">
            <w:pPr>
              <w:ind w:right="-108"/>
              <w:jc w:val="both"/>
            </w:pPr>
            <w:r>
              <w:t>Консультации по вопросам проведения государственной итоговой аттестации в форме  ЕГЭ и ОГЭ.</w:t>
            </w:r>
          </w:p>
          <w:p w:rsidR="00B947A6" w:rsidRPr="004468FD" w:rsidRDefault="00B947A6" w:rsidP="005660FE">
            <w:pPr>
              <w:ind w:right="-284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spacing w:line="360" w:lineRule="auto"/>
              <w:ind w:right="-284"/>
            </w:pPr>
            <w:r>
              <w:t>МБОУ</w:t>
            </w:r>
          </w:p>
          <w:p w:rsidR="00B947A6" w:rsidRDefault="00B947A6" w:rsidP="005660FE">
            <w:pPr>
              <w:spacing w:line="360" w:lineRule="auto"/>
              <w:ind w:right="-284"/>
            </w:pPr>
            <w:r>
              <w:t>АСШ 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С.В. Староверова</w:t>
            </w:r>
          </w:p>
        </w:tc>
      </w:tr>
      <w:tr w:rsidR="00B947A6" w:rsidRPr="00B07B09" w:rsidTr="00522F1E">
        <w:trPr>
          <w:trHeight w:val="15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8209B5" w:rsidP="005660FE">
            <w:pPr>
              <w:spacing w:line="360" w:lineRule="auto"/>
              <w:ind w:right="-284"/>
            </w:pPr>
            <w:r>
              <w:t>17</w:t>
            </w:r>
            <w:r w:rsidR="00B947A6">
              <w:t xml:space="preserve"> апреля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B947A6" w:rsidP="005660FE">
            <w:pPr>
              <w:ind w:right="-284"/>
            </w:pPr>
            <w:r>
              <w:t>Заседание РМО.</w:t>
            </w:r>
          </w:p>
          <w:p w:rsidR="008209B5" w:rsidRDefault="008209B5" w:rsidP="008209B5">
            <w:pPr>
              <w:ind w:right="-108"/>
              <w:jc w:val="both"/>
            </w:pPr>
            <w:r>
              <w:t xml:space="preserve">Открытое внеклассное мероприятие </w:t>
            </w:r>
          </w:p>
          <w:p w:rsidR="00B947A6" w:rsidRDefault="00B947A6" w:rsidP="005660FE">
            <w:pPr>
              <w:ind w:right="-284"/>
            </w:pPr>
            <w:r>
              <w:t>Подведение итогов работы  РМО.</w:t>
            </w:r>
          </w:p>
          <w:p w:rsidR="00B947A6" w:rsidRDefault="00B947A6" w:rsidP="005660FE">
            <w:pPr>
              <w:ind w:right="-284"/>
            </w:pPr>
            <w:r>
              <w:t>Цели и задачи на новый учебный год</w:t>
            </w:r>
          </w:p>
          <w:p w:rsidR="00B947A6" w:rsidRPr="00B07B09" w:rsidRDefault="00B947A6" w:rsidP="005660FE">
            <w:pPr>
              <w:ind w:right="-108"/>
              <w:jc w:val="both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522F1E" w:rsidP="005660FE">
            <w:pPr>
              <w:ind w:right="-284"/>
            </w:pPr>
            <w:r>
              <w:t>Туркушская ОШ МБОУ</w:t>
            </w:r>
          </w:p>
          <w:p w:rsidR="00522F1E" w:rsidRDefault="00522F1E" w:rsidP="005660FE">
            <w:pPr>
              <w:ind w:right="-284"/>
            </w:pPr>
            <w:r>
              <w:t>Саконской СШ</w:t>
            </w:r>
          </w:p>
          <w:p w:rsidR="00522F1E" w:rsidRDefault="00522F1E" w:rsidP="005660FE">
            <w:pPr>
              <w:ind w:right="-28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Default="00522F1E" w:rsidP="005660FE">
            <w:pPr>
              <w:ind w:right="-284"/>
            </w:pPr>
            <w:r>
              <w:t>Е.Н. Молчанова</w:t>
            </w:r>
          </w:p>
          <w:p w:rsidR="00B947A6" w:rsidRDefault="00B947A6" w:rsidP="005660FE">
            <w:pPr>
              <w:ind w:right="-284"/>
            </w:pPr>
          </w:p>
          <w:p w:rsidR="00B947A6" w:rsidRDefault="00B947A6" w:rsidP="005660FE">
            <w:pPr>
              <w:ind w:right="-284"/>
            </w:pPr>
            <w:r>
              <w:t>С.В. Староверова</w:t>
            </w:r>
          </w:p>
        </w:tc>
      </w:tr>
      <w:tr w:rsidR="00B947A6" w:rsidRPr="00B07B09" w:rsidTr="005660FE">
        <w:trPr>
          <w:trHeight w:val="85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A6" w:rsidRPr="00B07B09" w:rsidRDefault="00B947A6" w:rsidP="005660FE">
            <w:pPr>
              <w:spacing w:line="360" w:lineRule="auto"/>
              <w:ind w:right="-284"/>
              <w:rPr>
                <w:b/>
              </w:rPr>
            </w:pPr>
            <w:r w:rsidRPr="00B07B09">
              <w:rPr>
                <w:b/>
              </w:rPr>
              <w:t>В течение года участие в</w:t>
            </w:r>
          </w:p>
          <w:p w:rsidR="00B947A6" w:rsidRDefault="00B947A6" w:rsidP="005660FE">
            <w:pPr>
              <w:ind w:right="-284"/>
            </w:pPr>
            <w:r>
              <w:t>- сетевых проектах, семинарах, вебинарах</w:t>
            </w:r>
          </w:p>
          <w:p w:rsidR="00B947A6" w:rsidRDefault="00B947A6" w:rsidP="005660FE">
            <w:pPr>
              <w:ind w:right="-284"/>
            </w:pPr>
            <w:r>
              <w:t xml:space="preserve">- конкурсах, фестивалях, олимпиадах </w:t>
            </w:r>
          </w:p>
          <w:p w:rsidR="00B947A6" w:rsidRDefault="00B947A6" w:rsidP="005660FE">
            <w:pPr>
              <w:jc w:val="both"/>
            </w:pPr>
            <w:r>
              <w:t>- экологических конкурсах</w:t>
            </w:r>
          </w:p>
          <w:p w:rsidR="00B947A6" w:rsidRDefault="00B947A6" w:rsidP="005660FE">
            <w:pPr>
              <w:jc w:val="both"/>
            </w:pPr>
          </w:p>
          <w:p w:rsidR="00B947A6" w:rsidRDefault="00B947A6" w:rsidP="005660FE">
            <w:pPr>
              <w:ind w:right="-284"/>
              <w:jc w:val="center"/>
            </w:pPr>
          </w:p>
        </w:tc>
      </w:tr>
    </w:tbl>
    <w:p w:rsidR="00B947A6" w:rsidRDefault="00B947A6" w:rsidP="00B947A6">
      <w:pPr>
        <w:spacing w:line="360" w:lineRule="auto"/>
        <w:ind w:right="-284"/>
      </w:pPr>
    </w:p>
    <w:p w:rsidR="00B947A6" w:rsidRDefault="00B947A6" w:rsidP="00B947A6">
      <w:pPr>
        <w:spacing w:line="360" w:lineRule="auto"/>
        <w:ind w:right="-284"/>
      </w:pPr>
    </w:p>
    <w:p w:rsidR="00B947A6" w:rsidRDefault="00B947A6" w:rsidP="00B947A6">
      <w:pPr>
        <w:spacing w:line="360" w:lineRule="auto"/>
        <w:ind w:right="-284"/>
      </w:pPr>
      <w:r>
        <w:t>Руководитель РМО учителей биологии                        С.В. Староверова</w:t>
      </w:r>
    </w:p>
    <w:p w:rsidR="00B5572F" w:rsidRDefault="00B5572F"/>
    <w:sectPr w:rsidR="00B5572F" w:rsidSect="0002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7A6"/>
    <w:rsid w:val="00063EEA"/>
    <w:rsid w:val="003228AC"/>
    <w:rsid w:val="00433F99"/>
    <w:rsid w:val="00474C5D"/>
    <w:rsid w:val="00522F1E"/>
    <w:rsid w:val="008209B5"/>
    <w:rsid w:val="00A80908"/>
    <w:rsid w:val="00B5572F"/>
    <w:rsid w:val="00B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2017-08-15T17:29:00Z</dcterms:created>
  <dcterms:modified xsi:type="dcterms:W3CDTF">2017-09-08T19:23:00Z</dcterms:modified>
</cp:coreProperties>
</file>