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410" w:rsidRPr="00A95410" w:rsidRDefault="00A95410" w:rsidP="00A95410">
      <w:pPr>
        <w:shd w:val="clear" w:color="auto" w:fill="F4EFE9"/>
        <w:spacing w:after="0" w:line="735" w:lineRule="atLeast"/>
        <w:outlineLvl w:val="0"/>
        <w:rPr>
          <w:rFonts w:ascii="Courier New" w:eastAsia="Times New Roman" w:hAnsi="Courier New" w:cs="Courier New"/>
          <w:b/>
          <w:bCs/>
          <w:color w:val="DB0023"/>
          <w:kern w:val="36"/>
          <w:sz w:val="53"/>
          <w:szCs w:val="53"/>
          <w:lang w:eastAsia="ru-RU"/>
        </w:rPr>
      </w:pPr>
      <w:r w:rsidRPr="00A95410">
        <w:rPr>
          <w:rFonts w:ascii="Courier New" w:eastAsia="Times New Roman" w:hAnsi="Courier New" w:cs="Courier New"/>
          <w:b/>
          <w:bCs/>
          <w:color w:val="DB0023"/>
          <w:kern w:val="36"/>
          <w:sz w:val="53"/>
          <w:szCs w:val="53"/>
          <w:lang w:eastAsia="ru-RU"/>
        </w:rPr>
        <w:t>Технология ведения дома</w:t>
      </w:r>
    </w:p>
    <w:p w:rsidR="00A95410" w:rsidRPr="00A95410" w:rsidRDefault="00A95410" w:rsidP="00A95410">
      <w:pPr>
        <w:shd w:val="clear" w:color="auto" w:fill="F4EFE9"/>
        <w:spacing w:after="0" w:line="285" w:lineRule="atLeast"/>
        <w:rPr>
          <w:rFonts w:ascii="Arial" w:eastAsia="Times New Roman" w:hAnsi="Arial" w:cs="Arial"/>
          <w:color w:val="812A00"/>
          <w:sz w:val="24"/>
          <w:szCs w:val="24"/>
          <w:lang w:eastAsia="ru-RU"/>
        </w:rPr>
      </w:pPr>
      <w:r w:rsidRPr="00A95410">
        <w:rPr>
          <w:rFonts w:ascii="Arial" w:eastAsia="Times New Roman" w:hAnsi="Arial" w:cs="Arial"/>
          <w:color w:val="812A00"/>
          <w:sz w:val="24"/>
          <w:szCs w:val="24"/>
          <w:lang w:eastAsia="ru-RU"/>
        </w:rPr>
        <w:t>Если Вы хотите полностью преобразить пространство кухни, создав в ней уютный, стилистически единый интерьер, обратитесь к разделу </w:t>
      </w:r>
      <w:hyperlink r:id="rId5" w:history="1">
        <w:r w:rsidRPr="00A95410">
          <w:rPr>
            <w:rFonts w:ascii="Arial" w:eastAsia="Times New Roman" w:hAnsi="Arial" w:cs="Arial"/>
            <w:b/>
            <w:bCs/>
            <w:color w:val="47007F"/>
            <w:sz w:val="24"/>
            <w:szCs w:val="24"/>
            <w:u w:val="single"/>
            <w:lang w:eastAsia="ru-RU"/>
          </w:rPr>
          <w:t>Дизайн кухни</w:t>
        </w:r>
      </w:hyperlink>
    </w:p>
    <w:p w:rsidR="00A95410" w:rsidRPr="00A95410" w:rsidRDefault="00A95410" w:rsidP="00A95410">
      <w:pPr>
        <w:numPr>
          <w:ilvl w:val="0"/>
          <w:numId w:val="1"/>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r w:rsidRPr="00A95410">
        <w:rPr>
          <w:rFonts w:ascii="Arial" w:eastAsia="Times New Roman" w:hAnsi="Arial" w:cs="Arial"/>
          <w:color w:val="812A00"/>
          <w:sz w:val="24"/>
          <w:szCs w:val="24"/>
          <w:lang w:eastAsia="ru-RU"/>
        </w:rPr>
        <w:t>  Как правильно обустроить зоны детской и разместить все необходимое для занятий и отдыха ребенка?</w:t>
      </w:r>
    </w:p>
    <w:p w:rsidR="00A95410" w:rsidRPr="00A95410" w:rsidRDefault="00A95410" w:rsidP="00A95410">
      <w:pPr>
        <w:numPr>
          <w:ilvl w:val="0"/>
          <w:numId w:val="1"/>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r w:rsidRPr="00A95410">
        <w:rPr>
          <w:rFonts w:ascii="Arial" w:eastAsia="Times New Roman" w:hAnsi="Arial" w:cs="Arial"/>
          <w:color w:val="812A00"/>
          <w:sz w:val="24"/>
          <w:szCs w:val="24"/>
          <w:lang w:eastAsia="ru-RU"/>
        </w:rPr>
        <w:t xml:space="preserve">Какие подобрать не только красивые, но и </w:t>
      </w:r>
      <w:proofErr w:type="spellStart"/>
      <w:r w:rsidRPr="00A95410">
        <w:rPr>
          <w:rFonts w:ascii="Arial" w:eastAsia="Times New Roman" w:hAnsi="Arial" w:cs="Arial"/>
          <w:color w:val="812A00"/>
          <w:sz w:val="24"/>
          <w:szCs w:val="24"/>
          <w:lang w:eastAsia="ru-RU"/>
        </w:rPr>
        <w:t>экологичные</w:t>
      </w:r>
      <w:proofErr w:type="spellEnd"/>
      <w:r w:rsidRPr="00A95410">
        <w:rPr>
          <w:rFonts w:ascii="Arial" w:eastAsia="Times New Roman" w:hAnsi="Arial" w:cs="Arial"/>
          <w:color w:val="812A00"/>
          <w:sz w:val="24"/>
          <w:szCs w:val="24"/>
          <w:lang w:eastAsia="ru-RU"/>
        </w:rPr>
        <w:t xml:space="preserve"> </w:t>
      </w:r>
      <w:proofErr w:type="gramStart"/>
      <w:r w:rsidRPr="00A95410">
        <w:rPr>
          <w:rFonts w:ascii="Arial" w:eastAsia="Times New Roman" w:hAnsi="Arial" w:cs="Arial"/>
          <w:color w:val="812A00"/>
          <w:sz w:val="24"/>
          <w:szCs w:val="24"/>
          <w:lang w:eastAsia="ru-RU"/>
        </w:rPr>
        <w:t>отделочное</w:t>
      </w:r>
      <w:proofErr w:type="gramEnd"/>
      <w:r w:rsidRPr="00A95410">
        <w:rPr>
          <w:rFonts w:ascii="Arial" w:eastAsia="Times New Roman" w:hAnsi="Arial" w:cs="Arial"/>
          <w:color w:val="812A00"/>
          <w:sz w:val="24"/>
          <w:szCs w:val="24"/>
          <w:lang w:eastAsia="ru-RU"/>
        </w:rPr>
        <w:t xml:space="preserve"> материалы и мебель?</w:t>
      </w:r>
    </w:p>
    <w:p w:rsidR="00A95410" w:rsidRPr="00A95410" w:rsidRDefault="00A95410" w:rsidP="00A95410">
      <w:pPr>
        <w:numPr>
          <w:ilvl w:val="0"/>
          <w:numId w:val="1"/>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r w:rsidRPr="00A95410">
        <w:rPr>
          <w:rFonts w:ascii="Arial" w:eastAsia="Times New Roman" w:hAnsi="Arial" w:cs="Arial"/>
          <w:color w:val="812A00"/>
          <w:sz w:val="24"/>
          <w:szCs w:val="24"/>
          <w:lang w:eastAsia="ru-RU"/>
        </w:rPr>
        <w:t>В каком стиле и цвете выдержать детскую, чтобы она была интересна растущему ребенку в течение нескольких лет? </w:t>
      </w:r>
    </w:p>
    <w:p w:rsidR="00A95410" w:rsidRPr="00A95410" w:rsidRDefault="00A95410" w:rsidP="00A95410">
      <w:pPr>
        <w:shd w:val="clear" w:color="auto" w:fill="F4EFE9"/>
        <w:spacing w:after="0" w:line="285" w:lineRule="atLeast"/>
        <w:rPr>
          <w:rFonts w:ascii="Arial" w:eastAsia="Times New Roman" w:hAnsi="Arial" w:cs="Arial"/>
          <w:color w:val="812A00"/>
          <w:sz w:val="24"/>
          <w:szCs w:val="24"/>
          <w:lang w:eastAsia="ru-RU"/>
        </w:rPr>
      </w:pPr>
      <w:r w:rsidRPr="00A95410">
        <w:rPr>
          <w:rFonts w:ascii="Arial" w:eastAsia="Times New Roman" w:hAnsi="Arial" w:cs="Arial"/>
          <w:color w:val="812A00"/>
          <w:sz w:val="24"/>
          <w:szCs w:val="24"/>
          <w:lang w:eastAsia="ru-RU"/>
        </w:rPr>
        <w:t>Ответы на эти вопросы можно найти в разделе </w:t>
      </w:r>
      <w:hyperlink r:id="rId6" w:history="1">
        <w:r w:rsidRPr="00A95410">
          <w:rPr>
            <w:rFonts w:ascii="Arial" w:eastAsia="Times New Roman" w:hAnsi="Arial" w:cs="Arial"/>
            <w:b/>
            <w:bCs/>
            <w:color w:val="47007F"/>
            <w:sz w:val="24"/>
            <w:szCs w:val="24"/>
            <w:u w:val="single"/>
            <w:lang w:eastAsia="ru-RU"/>
          </w:rPr>
          <w:t>Дизайн детской комнаты</w:t>
        </w:r>
      </w:hyperlink>
    </w:p>
    <w:p w:rsidR="00A95410" w:rsidRPr="00A95410" w:rsidRDefault="00A95410" w:rsidP="00A95410">
      <w:pPr>
        <w:shd w:val="clear" w:color="auto" w:fill="F4EFE9"/>
        <w:spacing w:after="0" w:line="285" w:lineRule="atLeast"/>
        <w:rPr>
          <w:rFonts w:ascii="Arial" w:eastAsia="Times New Roman" w:hAnsi="Arial" w:cs="Arial"/>
          <w:color w:val="812A00"/>
          <w:sz w:val="24"/>
          <w:szCs w:val="24"/>
          <w:lang w:eastAsia="ru-RU"/>
        </w:rPr>
      </w:pPr>
      <w:r w:rsidRPr="00A95410">
        <w:rPr>
          <w:rFonts w:ascii="Arial" w:eastAsia="Times New Roman" w:hAnsi="Arial" w:cs="Arial"/>
          <w:color w:val="812A00"/>
          <w:sz w:val="24"/>
          <w:szCs w:val="24"/>
          <w:lang w:eastAsia="ru-RU"/>
        </w:rPr>
        <w:t xml:space="preserve">Разрабатывая интерьер гостиной, </w:t>
      </w:r>
      <w:proofErr w:type="spellStart"/>
      <w:r w:rsidRPr="00A95410">
        <w:rPr>
          <w:rFonts w:ascii="Arial" w:eastAsia="Times New Roman" w:hAnsi="Arial" w:cs="Arial"/>
          <w:color w:val="812A00"/>
          <w:sz w:val="24"/>
          <w:szCs w:val="24"/>
          <w:lang w:eastAsia="ru-RU"/>
        </w:rPr>
        <w:t>ознакомтесь</w:t>
      </w:r>
      <w:proofErr w:type="spellEnd"/>
      <w:r w:rsidRPr="00A95410">
        <w:rPr>
          <w:rFonts w:ascii="Arial" w:eastAsia="Times New Roman" w:hAnsi="Arial" w:cs="Arial"/>
          <w:color w:val="812A00"/>
          <w:sz w:val="24"/>
          <w:szCs w:val="24"/>
          <w:lang w:eastAsia="ru-RU"/>
        </w:rPr>
        <w:t xml:space="preserve"> с разделом </w:t>
      </w:r>
      <w:hyperlink r:id="rId7" w:history="1">
        <w:r w:rsidRPr="00A95410">
          <w:rPr>
            <w:rFonts w:ascii="Arial" w:eastAsia="Times New Roman" w:hAnsi="Arial" w:cs="Arial"/>
            <w:b/>
            <w:bCs/>
            <w:color w:val="47007F"/>
            <w:sz w:val="24"/>
            <w:szCs w:val="24"/>
            <w:u w:val="single"/>
            <w:lang w:eastAsia="ru-RU"/>
          </w:rPr>
          <w:t>Дизайн гостиной</w:t>
        </w:r>
      </w:hyperlink>
      <w:r w:rsidRPr="00A95410">
        <w:rPr>
          <w:rFonts w:ascii="Arial" w:eastAsia="Times New Roman" w:hAnsi="Arial" w:cs="Arial"/>
          <w:color w:val="812A00"/>
          <w:sz w:val="24"/>
          <w:szCs w:val="24"/>
          <w:lang w:eastAsia="ru-RU"/>
        </w:rPr>
        <w:t>, чтобы создать место, наполненное атмосферой стильного уюта, где будет приятно собраться всей семьей или большой, шумной компанией. В по-настоящему удобном и эстетичном дизайнерском интерьере можно как с удовольствием пообщаться, так и безмятежно расслабиться в одиночестве, погрузившись в раздумья.</w:t>
      </w:r>
    </w:p>
    <w:p w:rsidR="00A95410" w:rsidRPr="00A95410" w:rsidRDefault="00A95410" w:rsidP="00A95410">
      <w:pPr>
        <w:shd w:val="clear" w:color="auto" w:fill="F4EFE9"/>
        <w:spacing w:after="0" w:line="285" w:lineRule="atLeast"/>
        <w:rPr>
          <w:rFonts w:ascii="Arial" w:eastAsia="Times New Roman" w:hAnsi="Arial" w:cs="Arial"/>
          <w:color w:val="812A00"/>
          <w:sz w:val="24"/>
          <w:szCs w:val="24"/>
          <w:lang w:eastAsia="ru-RU"/>
        </w:rPr>
      </w:pPr>
      <w:r w:rsidRPr="00A95410">
        <w:rPr>
          <w:rFonts w:ascii="Arial" w:eastAsia="Times New Roman" w:hAnsi="Arial" w:cs="Arial"/>
          <w:color w:val="812A00"/>
          <w:sz w:val="24"/>
          <w:szCs w:val="24"/>
          <w:lang w:eastAsia="ru-RU"/>
        </w:rPr>
        <w:t>Вы решили приобрести </w:t>
      </w:r>
      <w:hyperlink r:id="rId8" w:history="1">
        <w:r w:rsidRPr="00A95410">
          <w:rPr>
            <w:rFonts w:ascii="Arial" w:eastAsia="Times New Roman" w:hAnsi="Arial" w:cs="Arial"/>
            <w:b/>
            <w:bCs/>
            <w:color w:val="47007F"/>
            <w:sz w:val="24"/>
            <w:szCs w:val="24"/>
            <w:u w:val="single"/>
            <w:lang w:eastAsia="ru-RU"/>
          </w:rPr>
          <w:t>комнатное растение</w:t>
        </w:r>
      </w:hyperlink>
      <w:r w:rsidRPr="00A95410">
        <w:rPr>
          <w:rFonts w:ascii="Arial" w:eastAsia="Times New Roman" w:hAnsi="Arial" w:cs="Arial"/>
          <w:color w:val="812A00"/>
          <w:sz w:val="24"/>
          <w:szCs w:val="24"/>
          <w:lang w:eastAsia="ru-RU"/>
        </w:rPr>
        <w:t>, или они у вас уже есть? В любом случае вам сюда. В этом разделе собрана основная информация по уходу за комнатными растениями.</w:t>
      </w:r>
    </w:p>
    <w:p w:rsidR="00A95410" w:rsidRDefault="00A95410" w:rsidP="00A95410">
      <w:pPr>
        <w:pStyle w:val="1"/>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t>Дизайн кухни</w:t>
      </w:r>
    </w:p>
    <w:p w:rsidR="00A95410" w:rsidRDefault="00A95410" w:rsidP="00A95410">
      <w:pPr>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2857500" cy="1885950"/>
            <wp:effectExtent l="19050" t="0" r="0" b="0"/>
            <wp:docPr id="1" name="cc-m-textwithimage-image-5542218717" descr="http://u.jimdo.com/www15/o/s654dda41c71d4c3b/img/i1af3a2fc010b55bc/132250496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42218717" descr="http://u.jimdo.com/www15/o/s654dda41c71d4c3b/img/i1af3a2fc010b55bc/1322504969/std/image.jpg"/>
                    <pic:cNvPicPr>
                      <a:picLocks noChangeAspect="1" noChangeArrowheads="1"/>
                    </pic:cNvPicPr>
                  </pic:nvPicPr>
                  <pic:blipFill>
                    <a:blip r:embed="rId9"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p>
    <w:p w:rsidR="00A95410" w:rsidRDefault="00A95410" w:rsidP="00A95410">
      <w:pPr>
        <w:pStyle w:val="a3"/>
        <w:spacing w:before="0" w:beforeAutospacing="0" w:after="0" w:afterAutospacing="0" w:line="285" w:lineRule="atLeast"/>
        <w:jc w:val="both"/>
        <w:rPr>
          <w:rFonts w:ascii="Arial" w:hAnsi="Arial" w:cs="Arial"/>
          <w:color w:val="812A00"/>
        </w:rPr>
      </w:pPr>
      <w:r>
        <w:rPr>
          <w:rStyle w:val="a4"/>
          <w:rFonts w:ascii="Arial" w:hAnsi="Arial" w:cs="Arial"/>
          <w:i/>
          <w:iCs/>
          <w:color w:val="333399"/>
        </w:rPr>
        <w:t>Кухня</w:t>
      </w:r>
      <w:r>
        <w:rPr>
          <w:rStyle w:val="apple-converted-space"/>
          <w:rFonts w:ascii="Arial" w:hAnsi="Arial" w:cs="Arial"/>
          <w:color w:val="812A00"/>
        </w:rPr>
        <w:t> </w:t>
      </w:r>
      <w:r>
        <w:rPr>
          <w:rFonts w:ascii="Arial" w:hAnsi="Arial" w:cs="Arial"/>
          <w:color w:val="812A00"/>
        </w:rPr>
        <w:t>– это одно из основных помещений в квартире и загородном доме. Хозяйка дома и другие члены семьи проводят на кухне много времени. Ведь кухня является не только местом приготовления и потребления пищи, но и своеобразным центром общения семьи. Именно поэтому, от правильного оборудования и благоустройства кухни во многом зависит удобство домашней работы и отдых жильцов, а также комфорт и уют квартиры в целом.</w:t>
      </w:r>
    </w:p>
    <w:p w:rsidR="00A95410" w:rsidRDefault="00A95410" w:rsidP="00A95410">
      <w:pPr>
        <w:pStyle w:val="2"/>
        <w:spacing w:before="0" w:line="525" w:lineRule="atLeast"/>
        <w:rPr>
          <w:rFonts w:ascii="Trebuchet MS" w:hAnsi="Trebuchet MS" w:cs="Arial"/>
          <w:color w:val="7F0019"/>
          <w:sz w:val="38"/>
          <w:szCs w:val="38"/>
        </w:rPr>
      </w:pPr>
      <w:r>
        <w:rPr>
          <w:rFonts w:ascii="Trebuchet MS" w:hAnsi="Trebuchet MS" w:cs="Arial"/>
          <w:color w:val="7F0019"/>
          <w:sz w:val="38"/>
          <w:szCs w:val="38"/>
        </w:rPr>
        <w:t>Зоны кухни</w:t>
      </w:r>
    </w:p>
    <w:p w:rsidR="00A95410" w:rsidRDefault="00A95410" w:rsidP="00A95410">
      <w:pPr>
        <w:pStyle w:val="a3"/>
        <w:spacing w:before="0" w:beforeAutospacing="0" w:after="0" w:afterAutospacing="0" w:line="285" w:lineRule="atLeast"/>
        <w:rPr>
          <w:rFonts w:ascii="Arial" w:hAnsi="Arial" w:cs="Arial"/>
          <w:color w:val="812A00"/>
        </w:rPr>
      </w:pPr>
      <w:r>
        <w:rPr>
          <w:rFonts w:ascii="Arial" w:hAnsi="Arial" w:cs="Arial"/>
          <w:color w:val="812A00"/>
        </w:rPr>
        <w:t> </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Правило размещения зон. Во время готовки мы больше всего времени проводим в трех основных зонах:</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 зона хранения (холодильник, шкафы с бакалеей и другими продуктами);</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 xml:space="preserve">• зона приготовления пищи (варочная панель, духовка, </w:t>
      </w:r>
      <w:proofErr w:type="spellStart"/>
      <w:r>
        <w:rPr>
          <w:rFonts w:ascii="Arial" w:hAnsi="Arial" w:cs="Arial"/>
          <w:color w:val="812A00"/>
        </w:rPr>
        <w:t>микроволновка</w:t>
      </w:r>
      <w:proofErr w:type="spellEnd"/>
      <w:r>
        <w:rPr>
          <w:rFonts w:ascii="Arial" w:hAnsi="Arial" w:cs="Arial"/>
          <w:color w:val="812A00"/>
        </w:rPr>
        <w:t>);</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 моечная зона (раковина, посудомоечная машина, полки с посудой).</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 </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lastRenderedPageBreak/>
        <w:t>Это — «вершины» рабочего треугольника, который образуется, если мысленно провести между ними линии.</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Располагая рабочие зоны, помните правило: расстояние между крайними точками «треугольника» должно быть не более 300 см и не менее 60 см. Это позволит, с одной стороны, не наматывать по кухне лишние километры, с другой — не создаст тесноты.</w:t>
      </w:r>
    </w:p>
    <w:p w:rsidR="00A95410" w:rsidRDefault="00A95410" w:rsidP="00A95410">
      <w:pPr>
        <w:spacing w:line="285" w:lineRule="atLeast"/>
        <w:rPr>
          <w:rFonts w:ascii="Arial" w:hAnsi="Arial" w:cs="Arial"/>
          <w:color w:val="812A00"/>
        </w:rPr>
      </w:pPr>
      <w:r>
        <w:rPr>
          <w:rFonts w:ascii="Arial" w:hAnsi="Arial" w:cs="Arial"/>
          <w:noProof/>
          <w:color w:val="812A00"/>
          <w:lang w:eastAsia="ru-RU"/>
        </w:rPr>
        <w:drawing>
          <wp:inline distT="0" distB="0" distL="0" distR="0">
            <wp:extent cx="4714875" cy="3124200"/>
            <wp:effectExtent l="19050" t="0" r="9525" b="0"/>
            <wp:docPr id="2" name="cc-m-imagesubtitle-image-5545889317" descr="http://u.jimdo.com/www15/o/s654dda41c71d4c3b/img/i089018815d6a0856/132318328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45889317" descr="http://u.jimdo.com/www15/o/s654dda41c71d4c3b/img/i089018815d6a0856/1323183288/std/image.jpg"/>
                    <pic:cNvPicPr>
                      <a:picLocks noChangeAspect="1" noChangeArrowheads="1"/>
                    </pic:cNvPicPr>
                  </pic:nvPicPr>
                  <pic:blipFill>
                    <a:blip r:embed="rId10" cstate="print"/>
                    <a:srcRect/>
                    <a:stretch>
                      <a:fillRect/>
                    </a:stretch>
                  </pic:blipFill>
                  <pic:spPr bwMode="auto">
                    <a:xfrm>
                      <a:off x="0" y="0"/>
                      <a:ext cx="4714875" cy="3124200"/>
                    </a:xfrm>
                    <a:prstGeom prst="rect">
                      <a:avLst/>
                    </a:prstGeom>
                    <a:noFill/>
                    <a:ln w="9525">
                      <a:noFill/>
                      <a:miter lim="800000"/>
                      <a:headEnd/>
                      <a:tailEnd/>
                    </a:ln>
                  </pic:spPr>
                </pic:pic>
              </a:graphicData>
            </a:graphic>
          </wp:inline>
        </w:drawing>
      </w:r>
    </w:p>
    <w:p w:rsidR="00A95410" w:rsidRDefault="00A95410" w:rsidP="00A95410">
      <w:pPr>
        <w:pStyle w:val="3"/>
        <w:spacing w:before="0" w:line="330" w:lineRule="atLeast"/>
        <w:rPr>
          <w:rFonts w:ascii="Verdana" w:hAnsi="Verdana" w:cs="Arial"/>
          <w:color w:val="461A00"/>
          <w:sz w:val="24"/>
          <w:szCs w:val="24"/>
        </w:rPr>
      </w:pPr>
      <w:r>
        <w:rPr>
          <w:rFonts w:ascii="Verdana" w:hAnsi="Verdana" w:cs="Arial"/>
          <w:color w:val="461A00"/>
          <w:sz w:val="24"/>
          <w:szCs w:val="24"/>
        </w:rPr>
        <w:t>Правило треугольника</w:t>
      </w:r>
    </w:p>
    <w:p w:rsidR="00A95410" w:rsidRDefault="00A95410" w:rsidP="00A95410">
      <w:pPr>
        <w:spacing w:line="360" w:lineRule="atLeast"/>
        <w:ind w:firstLine="709"/>
        <w:jc w:val="both"/>
        <w:rPr>
          <w:rFonts w:ascii="Arial" w:hAnsi="Arial" w:cs="Arial"/>
          <w:color w:val="812A00"/>
          <w:sz w:val="24"/>
          <w:szCs w:val="24"/>
        </w:rPr>
      </w:pPr>
      <w:r>
        <w:rPr>
          <w:rFonts w:ascii="Arial" w:hAnsi="Arial" w:cs="Arial"/>
          <w:color w:val="812A00"/>
        </w:rPr>
        <w:t>В современной планировке рабочей зоны кухни главную роль играет место расположения основных функциональных элементов (холодильник, раковина, рабочий стол и плита), необходимых в процессе приготовления пищи. Считается правильным располагать эти элементы в виде треугольника, при этом (как минимум) одной из сторон треугольника должен выступать рабочий стол, а вершины треугольника (холодильник, раковина и плита) не должны вплотную примыкать друг к другу и находиться друг от друга на расстоянии не более семи метров. Это идеальный дизайн, который обеспечит работу одновременно нескольких человек на кухне, не создаст суматоху и не приведёт к бесконечным переходам от одного элемента к другому.</w:t>
      </w:r>
    </w:p>
    <w:p w:rsidR="00A95410" w:rsidRDefault="00A95410" w:rsidP="00A95410">
      <w:pPr>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4800600" cy="3152775"/>
            <wp:effectExtent l="19050" t="0" r="0" b="0"/>
            <wp:docPr id="3" name="cc-m-imagesubtitle-image-5542260917" descr="http://u.jimdo.com/www15/o/s654dda41c71d4c3b/img/i3db18dc57027f3b9/132250929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42260917" descr="http://u.jimdo.com/www15/o/s654dda41c71d4c3b/img/i3db18dc57027f3b9/1322509293/std/image.jpg"/>
                    <pic:cNvPicPr>
                      <a:picLocks noChangeAspect="1" noChangeArrowheads="1"/>
                    </pic:cNvPicPr>
                  </pic:nvPicPr>
                  <pic:blipFill>
                    <a:blip r:embed="rId11" cstate="print"/>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p w:rsidR="00A95410" w:rsidRDefault="00A95410" w:rsidP="00A95410">
      <w:pPr>
        <w:pStyle w:val="2"/>
        <w:spacing w:before="0" w:line="525" w:lineRule="atLeast"/>
        <w:rPr>
          <w:rFonts w:ascii="Trebuchet MS" w:hAnsi="Trebuchet MS" w:cs="Arial"/>
          <w:color w:val="7F0019"/>
          <w:sz w:val="38"/>
          <w:szCs w:val="38"/>
        </w:rPr>
      </w:pPr>
      <w:r>
        <w:rPr>
          <w:rFonts w:ascii="Trebuchet MS" w:hAnsi="Trebuchet MS" w:cs="Arial"/>
          <w:color w:val="7F0019"/>
          <w:sz w:val="38"/>
          <w:szCs w:val="38"/>
        </w:rPr>
        <w:t>ВАРИАНТЫ ПЛАНИРОВКИ</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Вся площадь кухни делится на</w:t>
      </w:r>
      <w:r>
        <w:rPr>
          <w:rStyle w:val="apple-converted-space"/>
          <w:rFonts w:ascii="Arial" w:hAnsi="Arial" w:cs="Arial"/>
          <w:color w:val="812A00"/>
        </w:rPr>
        <w:t> </w:t>
      </w:r>
      <w:r>
        <w:rPr>
          <w:rStyle w:val="a6"/>
          <w:rFonts w:ascii="Arial" w:hAnsi="Arial" w:cs="Arial"/>
          <w:color w:val="333399"/>
        </w:rPr>
        <w:t>рабочую зону, столовую и зону прохода</w:t>
      </w:r>
      <w:r>
        <w:rPr>
          <w:rFonts w:ascii="Arial" w:hAnsi="Arial" w:cs="Arial"/>
          <w:color w:val="812A00"/>
        </w:rPr>
        <w:t>.</w:t>
      </w:r>
      <w:r>
        <w:rPr>
          <w:rStyle w:val="apple-converted-space"/>
          <w:rFonts w:ascii="Arial" w:hAnsi="Arial" w:cs="Arial"/>
          <w:color w:val="812A00"/>
        </w:rPr>
        <w:t> </w:t>
      </w:r>
      <w:proofErr w:type="gramStart"/>
      <w:r>
        <w:rPr>
          <w:rStyle w:val="a4"/>
          <w:rFonts w:ascii="Arial" w:hAnsi="Arial" w:cs="Arial"/>
          <w:i/>
          <w:iCs/>
          <w:color w:val="333399"/>
        </w:rPr>
        <w:t>Рабочая</w:t>
      </w:r>
      <w:proofErr w:type="gramEnd"/>
      <w:r>
        <w:rPr>
          <w:rStyle w:val="a4"/>
          <w:rFonts w:ascii="Arial" w:hAnsi="Arial" w:cs="Arial"/>
          <w:i/>
          <w:iCs/>
          <w:color w:val="333399"/>
        </w:rPr>
        <w:t xml:space="preserve"> </w:t>
      </w:r>
      <w:proofErr w:type="spellStart"/>
      <w:r>
        <w:rPr>
          <w:rStyle w:val="a4"/>
          <w:rFonts w:ascii="Arial" w:hAnsi="Arial" w:cs="Arial"/>
          <w:i/>
          <w:iCs/>
          <w:color w:val="333399"/>
        </w:rPr>
        <w:t>зона</w:t>
      </w:r>
      <w:r>
        <w:rPr>
          <w:rFonts w:ascii="Arial" w:hAnsi="Arial" w:cs="Arial"/>
          <w:color w:val="812A00"/>
        </w:rPr>
        <w:t>предназначена</w:t>
      </w:r>
      <w:proofErr w:type="spellEnd"/>
      <w:r>
        <w:rPr>
          <w:rFonts w:ascii="Arial" w:hAnsi="Arial" w:cs="Arial"/>
          <w:color w:val="812A00"/>
        </w:rPr>
        <w:t xml:space="preserve"> для приготовления пищи. Приготовление пищи является своеобразным технологическим процессом, который состоит из следующих</w:t>
      </w:r>
      <w:r>
        <w:rPr>
          <w:rStyle w:val="apple-converted-space"/>
          <w:rFonts w:ascii="Arial" w:hAnsi="Arial" w:cs="Arial"/>
          <w:color w:val="812A00"/>
        </w:rPr>
        <w:t> </w:t>
      </w:r>
      <w:r>
        <w:rPr>
          <w:rStyle w:val="a4"/>
          <w:rFonts w:ascii="Arial" w:hAnsi="Arial" w:cs="Arial"/>
          <w:color w:val="812A00"/>
        </w:rPr>
        <w:t>основных операций</w:t>
      </w:r>
      <w:r>
        <w:rPr>
          <w:rFonts w:ascii="Arial" w:hAnsi="Arial" w:cs="Arial"/>
          <w:color w:val="812A00"/>
        </w:rPr>
        <w:t>: хранение продуктов; подготовка продуктов; мытье продуктов; подготовка блюд; приготовление блюд, требующих термической обработки; раздача готовых блюд; мытье посуды; уборка кухонных отходов. Весь процесс приготовления пищи происходит в трех уровнях.</w:t>
      </w:r>
      <w:r>
        <w:rPr>
          <w:rStyle w:val="apple-converted-space"/>
          <w:rFonts w:ascii="Arial" w:hAnsi="Arial" w:cs="Arial"/>
          <w:color w:val="812A00"/>
        </w:rPr>
        <w:t> </w:t>
      </w:r>
      <w:r>
        <w:rPr>
          <w:rStyle w:val="a4"/>
          <w:rFonts w:ascii="Arial" w:hAnsi="Arial" w:cs="Arial"/>
          <w:i/>
          <w:iCs/>
          <w:color w:val="812A00"/>
        </w:rPr>
        <w:t>Первый уровень</w:t>
      </w:r>
      <w:r>
        <w:rPr>
          <w:rStyle w:val="apple-converted-space"/>
          <w:rFonts w:ascii="Arial" w:hAnsi="Arial" w:cs="Arial"/>
          <w:color w:val="812A00"/>
        </w:rPr>
        <w:t> </w:t>
      </w:r>
      <w:r>
        <w:rPr>
          <w:rFonts w:ascii="Arial" w:hAnsi="Arial" w:cs="Arial"/>
          <w:color w:val="812A00"/>
        </w:rPr>
        <w:t>– это рабочая поверхность, к которой относятся столешницы столов-шкафов, шкаф под мойку и кухонная плита. На рабочей поверхности происходит процесс приготовления пищи на всех его стадиях. Причем он происходит не в одном месте, а передвигается от места хранения продуктов через стол для подготовки, место мытья и место подготовки блюд к плите. Рабочие поверхности кухонного оборудования должны составлять одну непрерывную рабочую линию, позволяющую без помех выполнять все кухонные работы. Кухонную плиту и мойку встраивают в рабочую линию. При этом их верхние плоскости должны быть на одном уровне с рабочими поверхностями столов-шкафов. Если размеры и планировка кухни не позволяют устраивать непрерывную линию, то разрывы следует делать в тех местах, где заканчивается та или иная операция по приготовлению пищи. Когда кухонное оборудование располагается с учетом последовательности указанных выше операций, то это помогает не только рационально организовать процесс приготовления пищи, но и сохранить силы и время хозяйки. Все предметы, необходимые во время кухонных работ, находятся в различных шкафчиках и на полках ниже или выше рабочей поверхности (</w:t>
      </w:r>
      <w:r>
        <w:rPr>
          <w:rStyle w:val="a4"/>
          <w:rFonts w:ascii="Arial" w:hAnsi="Arial" w:cs="Arial"/>
          <w:i/>
          <w:iCs/>
          <w:color w:val="812A00"/>
        </w:rPr>
        <w:t>второй</w:t>
      </w:r>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i/>
          <w:iCs/>
          <w:color w:val="812A00"/>
        </w:rPr>
        <w:t>третий уровни</w:t>
      </w:r>
      <w:r>
        <w:rPr>
          <w:rFonts w:ascii="Arial" w:hAnsi="Arial" w:cs="Arial"/>
          <w:color w:val="812A00"/>
        </w:rPr>
        <w:t>).</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Если площадь кухни больше 7 кв. м. и есть возможность поставить обеденный стол на несколько человек, то таким образом создается</w:t>
      </w:r>
      <w:r>
        <w:rPr>
          <w:rStyle w:val="apple-converted-space"/>
          <w:rFonts w:ascii="Arial" w:hAnsi="Arial" w:cs="Arial"/>
          <w:color w:val="812A00"/>
        </w:rPr>
        <w:t> </w:t>
      </w:r>
      <w:r>
        <w:rPr>
          <w:rStyle w:val="a6"/>
          <w:rFonts w:ascii="Arial" w:hAnsi="Arial" w:cs="Arial"/>
          <w:b/>
          <w:bCs/>
          <w:color w:val="333399"/>
        </w:rPr>
        <w:t>зона</w:t>
      </w:r>
      <w:r>
        <w:rPr>
          <w:rStyle w:val="apple-converted-space"/>
          <w:rFonts w:ascii="Arial" w:hAnsi="Arial" w:cs="Arial"/>
          <w:b/>
          <w:bCs/>
          <w:color w:val="333399"/>
        </w:rPr>
        <w:t> </w:t>
      </w:r>
      <w:r>
        <w:rPr>
          <w:rStyle w:val="a6"/>
          <w:rFonts w:ascii="Arial" w:hAnsi="Arial" w:cs="Arial"/>
          <w:b/>
          <w:bCs/>
          <w:color w:val="333399"/>
        </w:rPr>
        <w:t>столовой</w:t>
      </w:r>
      <w:r>
        <w:rPr>
          <w:rFonts w:ascii="Arial" w:hAnsi="Arial" w:cs="Arial"/>
          <w:color w:val="812A00"/>
        </w:rPr>
        <w:t>. Обустройство в кухне столовой зоны намного облегчает домашний труд хозяйки квартиры. При этом отпадает необходимость размещения в гостиной постоянного обеденного стола.</w:t>
      </w:r>
    </w:p>
    <w:p w:rsidR="00A95410" w:rsidRDefault="00A95410" w:rsidP="00A95410">
      <w:pPr>
        <w:pStyle w:val="a3"/>
        <w:spacing w:before="0" w:beforeAutospacing="0" w:after="0" w:afterAutospacing="0" w:line="285" w:lineRule="atLeast"/>
        <w:rPr>
          <w:rFonts w:ascii="Arial" w:hAnsi="Arial" w:cs="Arial"/>
          <w:color w:val="812A00"/>
        </w:rPr>
      </w:pPr>
      <w:r>
        <w:rPr>
          <w:rFonts w:ascii="Arial" w:hAnsi="Arial" w:cs="Arial"/>
          <w:color w:val="812A00"/>
        </w:rPr>
        <w:t>Существуют следующие виды планировки кухни:</w:t>
      </w:r>
      <w:r>
        <w:rPr>
          <w:rStyle w:val="apple-converted-space"/>
          <w:rFonts w:ascii="Arial" w:hAnsi="Arial" w:cs="Arial"/>
          <w:color w:val="812A00"/>
        </w:rPr>
        <w:t> </w:t>
      </w:r>
      <w:r>
        <w:rPr>
          <w:rStyle w:val="a6"/>
          <w:rFonts w:ascii="Arial" w:hAnsi="Arial" w:cs="Arial"/>
          <w:color w:val="333399"/>
        </w:rPr>
        <w:t>однорядная, двухрядная, Г-образная, П- образная, полуостровная и кухня-остров</w:t>
      </w:r>
      <w:r>
        <w:rPr>
          <w:rFonts w:ascii="Arial" w:hAnsi="Arial" w:cs="Arial"/>
          <w:color w:val="812A00"/>
        </w:rPr>
        <w:t xml:space="preserve">. Выбор планировки </w:t>
      </w:r>
      <w:r>
        <w:rPr>
          <w:rFonts w:ascii="Arial" w:hAnsi="Arial" w:cs="Arial"/>
          <w:color w:val="812A00"/>
        </w:rPr>
        <w:lastRenderedPageBreak/>
        <w:t>определяется формой кухни, ее размерами, а также расположением в помещении окон и дверей.</w:t>
      </w:r>
    </w:p>
    <w:p w:rsidR="00A95410" w:rsidRDefault="00A95410" w:rsidP="00A95410">
      <w:pPr>
        <w:pStyle w:val="3"/>
        <w:spacing w:before="0" w:line="330" w:lineRule="atLeast"/>
        <w:rPr>
          <w:rFonts w:ascii="Verdana" w:hAnsi="Verdana" w:cs="Arial"/>
          <w:color w:val="461A00"/>
          <w:sz w:val="24"/>
          <w:szCs w:val="24"/>
        </w:rPr>
      </w:pPr>
      <w:r>
        <w:rPr>
          <w:rFonts w:ascii="Verdana" w:hAnsi="Verdana" w:cs="Arial"/>
          <w:color w:val="461A00"/>
          <w:sz w:val="24"/>
          <w:szCs w:val="24"/>
        </w:rPr>
        <w:t>Кухня в один ряд</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 xml:space="preserve">Однорядная схема размещения оборудования рекомендуется при расположении кухни в узких (шириной не менее 1,9 м) вытянутых помещениях, где окна находятся в торцевых стенах. В этом случае </w:t>
      </w:r>
      <w:proofErr w:type="gramStart"/>
      <w:r>
        <w:rPr>
          <w:rFonts w:ascii="Arial" w:hAnsi="Arial" w:cs="Arial"/>
          <w:color w:val="812A00"/>
        </w:rPr>
        <w:t>около одной продольной стены располагается</w:t>
      </w:r>
      <w:proofErr w:type="gramEnd"/>
      <w:r>
        <w:rPr>
          <w:rFonts w:ascii="Arial" w:hAnsi="Arial" w:cs="Arial"/>
          <w:color w:val="812A00"/>
        </w:rPr>
        <w:t xml:space="preserve"> обеденная зона, а около другой – зона приготовления пищи (рабочая зона). Рассчитана такая кухня на маленькую семью. Основным преимуществом такой планировки является то, что основное оборудование располагается очень компактно вдоль одной стенки. При нехватке пространства для шкафов можно использовать навесные полки.</w:t>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2571750" cy="2133600"/>
            <wp:effectExtent l="19050" t="0" r="0" b="0"/>
            <wp:docPr id="4" name="image_3835818017" descr="http://u.jimdo.com/www15/o/s654dda41c71d4c3b/img/i40ea7ba7385de440/1323183755/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18017" descr="http://u.jimdo.com/www15/o/s654dda41c71d4c3b/img/i40ea7ba7385de440/1323183755/thumb/image.jpg">
                      <a:hlinkClick r:id="rId5"/>
                    </pic:cNvPr>
                    <pic:cNvPicPr>
                      <a:picLocks noChangeAspect="1" noChangeArrowheads="1"/>
                    </pic:cNvPicPr>
                  </pic:nvPicPr>
                  <pic:blipFill>
                    <a:blip r:embed="rId12" cstate="print"/>
                    <a:srcRect/>
                    <a:stretch>
                      <a:fillRect/>
                    </a:stretch>
                  </pic:blipFill>
                  <pic:spPr bwMode="auto">
                    <a:xfrm>
                      <a:off x="0" y="0"/>
                      <a:ext cx="2571750" cy="2133600"/>
                    </a:xfrm>
                    <a:prstGeom prst="rect">
                      <a:avLst/>
                    </a:prstGeom>
                    <a:noFill/>
                    <a:ln w="9525">
                      <a:noFill/>
                      <a:miter lim="800000"/>
                      <a:headEnd/>
                      <a:tailEnd/>
                    </a:ln>
                  </pic:spPr>
                </pic:pic>
              </a:graphicData>
            </a:graphic>
          </wp:inline>
        </w:drawing>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2571750" cy="1695450"/>
            <wp:effectExtent l="19050" t="0" r="0" b="0"/>
            <wp:docPr id="5" name="image_3835818117" descr="http://u.jimdo.com/www15/o/s654dda41c71d4c3b/img/id835c2466bc55726/1323183755/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18117" descr="http://u.jimdo.com/www15/o/s654dda41c71d4c3b/img/id835c2466bc55726/1323183755/thumb/image.jpg">
                      <a:hlinkClick r:id="rId5"/>
                    </pic:cNvPr>
                    <pic:cNvPicPr>
                      <a:picLocks noChangeAspect="1" noChangeArrowheads="1"/>
                    </pic:cNvPicPr>
                  </pic:nvPicPr>
                  <pic:blipFill>
                    <a:blip r:embed="rId13" cstate="print"/>
                    <a:srcRect/>
                    <a:stretch>
                      <a:fillRect/>
                    </a:stretch>
                  </pic:blipFill>
                  <pic:spPr bwMode="auto">
                    <a:xfrm>
                      <a:off x="0" y="0"/>
                      <a:ext cx="2571750" cy="1695450"/>
                    </a:xfrm>
                    <a:prstGeom prst="rect">
                      <a:avLst/>
                    </a:prstGeom>
                    <a:noFill/>
                    <a:ln w="9525">
                      <a:noFill/>
                      <a:miter lim="800000"/>
                      <a:headEnd/>
                      <a:tailEnd/>
                    </a:ln>
                  </pic:spPr>
                </pic:pic>
              </a:graphicData>
            </a:graphic>
          </wp:inline>
        </w:drawing>
      </w:r>
    </w:p>
    <w:p w:rsidR="00A95410" w:rsidRDefault="00A95410" w:rsidP="00A95410">
      <w:pPr>
        <w:pStyle w:val="3"/>
        <w:spacing w:before="0" w:line="330" w:lineRule="atLeast"/>
        <w:rPr>
          <w:rFonts w:ascii="Verdana" w:hAnsi="Verdana" w:cs="Arial"/>
          <w:color w:val="461A00"/>
          <w:sz w:val="24"/>
          <w:szCs w:val="24"/>
        </w:rPr>
      </w:pPr>
      <w:r>
        <w:rPr>
          <w:rFonts w:ascii="Verdana" w:hAnsi="Verdana" w:cs="Arial"/>
          <w:color w:val="461A00"/>
          <w:sz w:val="24"/>
          <w:szCs w:val="24"/>
        </w:rPr>
        <w:t>Кухня в два ряда</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Двухрядная планировка применима в помещениях шириной не менее 2,3 м, которые имеют форму удлиненного прямоугольника и у которых длина продольной стены недостаточна для размещения оборудования в один ряд. Как правило, такая планировка проста и удобна. На одной стороне наиболее оптимальным вариантом будет установка мойки и плиты, а на другой – холодильника и шкафа для посуды. Возможен и другой вариант планировки: с одной стороны холодильник, мойка и стол-шкаф для подготовки продуктов, а с другой – плита и стол для подготовки блюд.</w:t>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lastRenderedPageBreak/>
        <w:drawing>
          <wp:inline distT="0" distB="0" distL="0" distR="0">
            <wp:extent cx="2571750" cy="1924050"/>
            <wp:effectExtent l="19050" t="0" r="0" b="0"/>
            <wp:docPr id="6" name="image_3835840917" descr="http://u.jimdo.com/www15/o/s654dda41c71d4c3b/img/i399236f2f741dcbc/1323187361/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40917" descr="http://u.jimdo.com/www15/o/s654dda41c71d4c3b/img/i399236f2f741dcbc/1323187361/thumb/image.jpg">
                      <a:hlinkClick r:id="rId5"/>
                    </pic:cNvPr>
                    <pic:cNvPicPr>
                      <a:picLocks noChangeAspect="1" noChangeArrowheads="1"/>
                    </pic:cNvPicPr>
                  </pic:nvPicPr>
                  <pic:blipFill>
                    <a:blip r:embed="rId14" cstate="print"/>
                    <a:srcRect/>
                    <a:stretch>
                      <a:fillRect/>
                    </a:stretch>
                  </pic:blipFill>
                  <pic:spPr bwMode="auto">
                    <a:xfrm>
                      <a:off x="0" y="0"/>
                      <a:ext cx="2571750" cy="1924050"/>
                    </a:xfrm>
                    <a:prstGeom prst="rect">
                      <a:avLst/>
                    </a:prstGeom>
                    <a:noFill/>
                    <a:ln w="9525">
                      <a:noFill/>
                      <a:miter lim="800000"/>
                      <a:headEnd/>
                      <a:tailEnd/>
                    </a:ln>
                  </pic:spPr>
                </pic:pic>
              </a:graphicData>
            </a:graphic>
          </wp:inline>
        </w:drawing>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2571750" cy="1695450"/>
            <wp:effectExtent l="19050" t="0" r="0" b="0"/>
            <wp:docPr id="7" name="image_3835841017" descr="http://u.jimdo.com/www15/o/s654dda41c71d4c3b/img/i92f6ab815e625e88/1323187361/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41017" descr="http://u.jimdo.com/www15/o/s654dda41c71d4c3b/img/i92f6ab815e625e88/1323187361/thumb/image.jpg">
                      <a:hlinkClick r:id="rId5"/>
                    </pic:cNvPr>
                    <pic:cNvPicPr>
                      <a:picLocks noChangeAspect="1" noChangeArrowheads="1"/>
                    </pic:cNvPicPr>
                  </pic:nvPicPr>
                  <pic:blipFill>
                    <a:blip r:embed="rId15" cstate="print"/>
                    <a:srcRect/>
                    <a:stretch>
                      <a:fillRect/>
                    </a:stretch>
                  </pic:blipFill>
                  <pic:spPr bwMode="auto">
                    <a:xfrm>
                      <a:off x="0" y="0"/>
                      <a:ext cx="2571750" cy="1695450"/>
                    </a:xfrm>
                    <a:prstGeom prst="rect">
                      <a:avLst/>
                    </a:prstGeom>
                    <a:noFill/>
                    <a:ln w="9525">
                      <a:noFill/>
                      <a:miter lim="800000"/>
                      <a:headEnd/>
                      <a:tailEnd/>
                    </a:ln>
                  </pic:spPr>
                </pic:pic>
              </a:graphicData>
            </a:graphic>
          </wp:inline>
        </w:drawing>
      </w:r>
    </w:p>
    <w:p w:rsidR="00A95410" w:rsidRDefault="00A95410" w:rsidP="00A95410">
      <w:pPr>
        <w:pStyle w:val="3"/>
        <w:spacing w:before="0" w:line="330" w:lineRule="atLeast"/>
        <w:rPr>
          <w:rFonts w:ascii="Verdana" w:hAnsi="Verdana" w:cs="Arial"/>
          <w:color w:val="461A00"/>
          <w:sz w:val="24"/>
          <w:szCs w:val="24"/>
        </w:rPr>
      </w:pPr>
      <w:r>
        <w:rPr>
          <w:rFonts w:ascii="Verdana" w:hAnsi="Verdana" w:cs="Arial"/>
          <w:color w:val="461A00"/>
          <w:sz w:val="24"/>
          <w:szCs w:val="24"/>
        </w:rPr>
        <w:t>Г-образная кухня</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Г-образная планировка наиболее удобна в небольших помещениях, форма которых приближается к квадрату, особенно при размещении в кухне обеденного стола. Эту планировку можно применять и в небольших узких помещениях. Г-образная схема удобна и рациональна. Она обеспечивает непрерывность линии оборудования и одновременно создает возможность устройства рабочей зоны у окна. Планировка обеспечивает хорошее деление кухни на рабочую и столовую зоны.</w:t>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2571750" cy="2133600"/>
            <wp:effectExtent l="19050" t="0" r="0" b="0"/>
            <wp:docPr id="8" name="image_3835842017" descr="http://u.jimdo.com/www15/o/s654dda41c71d4c3b/img/ic3d938f0b862a857/1323187520/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42017" descr="http://u.jimdo.com/www15/o/s654dda41c71d4c3b/img/ic3d938f0b862a857/1323187520/thumb/image.jpg">
                      <a:hlinkClick r:id="rId5"/>
                    </pic:cNvPr>
                    <pic:cNvPicPr>
                      <a:picLocks noChangeAspect="1" noChangeArrowheads="1"/>
                    </pic:cNvPicPr>
                  </pic:nvPicPr>
                  <pic:blipFill>
                    <a:blip r:embed="rId16" cstate="print"/>
                    <a:srcRect/>
                    <a:stretch>
                      <a:fillRect/>
                    </a:stretch>
                  </pic:blipFill>
                  <pic:spPr bwMode="auto">
                    <a:xfrm>
                      <a:off x="0" y="0"/>
                      <a:ext cx="2571750" cy="2133600"/>
                    </a:xfrm>
                    <a:prstGeom prst="rect">
                      <a:avLst/>
                    </a:prstGeom>
                    <a:noFill/>
                    <a:ln w="9525">
                      <a:noFill/>
                      <a:miter lim="800000"/>
                      <a:headEnd/>
                      <a:tailEnd/>
                    </a:ln>
                  </pic:spPr>
                </pic:pic>
              </a:graphicData>
            </a:graphic>
          </wp:inline>
        </w:drawing>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lastRenderedPageBreak/>
        <w:drawing>
          <wp:inline distT="0" distB="0" distL="0" distR="0">
            <wp:extent cx="2571750" cy="1695450"/>
            <wp:effectExtent l="19050" t="0" r="0" b="0"/>
            <wp:docPr id="9" name="image_3835842117" descr="http://u.jimdo.com/www15/o/s654dda41c71d4c3b/img/i3e058c3150978e4b/1323187520/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42117" descr="http://u.jimdo.com/www15/o/s654dda41c71d4c3b/img/i3e058c3150978e4b/1323187520/thumb/image.jpg">
                      <a:hlinkClick r:id="rId5"/>
                    </pic:cNvPr>
                    <pic:cNvPicPr>
                      <a:picLocks noChangeAspect="1" noChangeArrowheads="1"/>
                    </pic:cNvPicPr>
                  </pic:nvPicPr>
                  <pic:blipFill>
                    <a:blip r:embed="rId17" cstate="print"/>
                    <a:srcRect/>
                    <a:stretch>
                      <a:fillRect/>
                    </a:stretch>
                  </pic:blipFill>
                  <pic:spPr bwMode="auto">
                    <a:xfrm>
                      <a:off x="0" y="0"/>
                      <a:ext cx="2571750" cy="1695450"/>
                    </a:xfrm>
                    <a:prstGeom prst="rect">
                      <a:avLst/>
                    </a:prstGeom>
                    <a:noFill/>
                    <a:ln w="9525">
                      <a:noFill/>
                      <a:miter lim="800000"/>
                      <a:headEnd/>
                      <a:tailEnd/>
                    </a:ln>
                  </pic:spPr>
                </pic:pic>
              </a:graphicData>
            </a:graphic>
          </wp:inline>
        </w:drawing>
      </w:r>
    </w:p>
    <w:p w:rsidR="00A95410" w:rsidRDefault="00A95410" w:rsidP="00A95410">
      <w:pPr>
        <w:pStyle w:val="3"/>
        <w:spacing w:before="0" w:line="330" w:lineRule="atLeast"/>
        <w:rPr>
          <w:rFonts w:ascii="Verdana" w:hAnsi="Verdana" w:cs="Arial"/>
          <w:color w:val="461A00"/>
          <w:sz w:val="24"/>
          <w:szCs w:val="24"/>
        </w:rPr>
      </w:pPr>
      <w:r>
        <w:rPr>
          <w:rFonts w:ascii="Verdana" w:hAnsi="Verdana" w:cs="Arial"/>
          <w:color w:val="461A00"/>
          <w:sz w:val="24"/>
          <w:szCs w:val="24"/>
        </w:rPr>
        <w:t>П-образная кухня</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П-образная планировка выгодна в кухнях с окном в продольной стене. Она является наиболее удобной, поскольку оборудование устанавливается вдоль трех свободных стен кухни. В помещениях с большой площадью такая планировка дает возможность использовать кухню в качестве столовой. Благодаря экономному использованию площади помещения эта планировка оправдала себя не только в больших, но и в малых кухнях площадью 5-6 кв.м. П-образная планировка обеспечивает расположение оборудования в непрерывную линию независимо от размеров помещения, а также позволяет экономно использовать не только площадь кухни, но и угловые элементы мебели и оборудования.</w:t>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2571750" cy="1924050"/>
            <wp:effectExtent l="19050" t="0" r="0" b="0"/>
            <wp:docPr id="10" name="image_3835843617" descr="http://u.jimdo.com/www15/o/s654dda41c71d4c3b/img/i2a90aacf95b6dc64/1323187721/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43617" descr="http://u.jimdo.com/www15/o/s654dda41c71d4c3b/img/i2a90aacf95b6dc64/1323187721/thumb/image.jpg">
                      <a:hlinkClick r:id="rId5"/>
                    </pic:cNvPr>
                    <pic:cNvPicPr>
                      <a:picLocks noChangeAspect="1" noChangeArrowheads="1"/>
                    </pic:cNvPicPr>
                  </pic:nvPicPr>
                  <pic:blipFill>
                    <a:blip r:embed="rId18" cstate="print"/>
                    <a:srcRect/>
                    <a:stretch>
                      <a:fillRect/>
                    </a:stretch>
                  </pic:blipFill>
                  <pic:spPr bwMode="auto">
                    <a:xfrm>
                      <a:off x="0" y="0"/>
                      <a:ext cx="2571750" cy="1924050"/>
                    </a:xfrm>
                    <a:prstGeom prst="rect">
                      <a:avLst/>
                    </a:prstGeom>
                    <a:noFill/>
                    <a:ln w="9525">
                      <a:noFill/>
                      <a:miter lim="800000"/>
                      <a:headEnd/>
                      <a:tailEnd/>
                    </a:ln>
                  </pic:spPr>
                </pic:pic>
              </a:graphicData>
            </a:graphic>
          </wp:inline>
        </w:drawing>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2571750" cy="1695450"/>
            <wp:effectExtent l="19050" t="0" r="0" b="0"/>
            <wp:docPr id="11" name="image_3835843717" descr="http://u.jimdo.com/www15/o/s654dda41c71d4c3b/img/if5868aa008d3db7e/1323187721/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43717" descr="http://u.jimdo.com/www15/o/s654dda41c71d4c3b/img/if5868aa008d3db7e/1323187721/thumb/image.jpg">
                      <a:hlinkClick r:id="rId5"/>
                    </pic:cNvPr>
                    <pic:cNvPicPr>
                      <a:picLocks noChangeAspect="1" noChangeArrowheads="1"/>
                    </pic:cNvPicPr>
                  </pic:nvPicPr>
                  <pic:blipFill>
                    <a:blip r:embed="rId19" cstate="print"/>
                    <a:srcRect/>
                    <a:stretch>
                      <a:fillRect/>
                    </a:stretch>
                  </pic:blipFill>
                  <pic:spPr bwMode="auto">
                    <a:xfrm>
                      <a:off x="0" y="0"/>
                      <a:ext cx="2571750" cy="1695450"/>
                    </a:xfrm>
                    <a:prstGeom prst="rect">
                      <a:avLst/>
                    </a:prstGeom>
                    <a:noFill/>
                    <a:ln w="9525">
                      <a:noFill/>
                      <a:miter lim="800000"/>
                      <a:headEnd/>
                      <a:tailEnd/>
                    </a:ln>
                  </pic:spPr>
                </pic:pic>
              </a:graphicData>
            </a:graphic>
          </wp:inline>
        </w:drawing>
      </w:r>
    </w:p>
    <w:p w:rsidR="00A95410" w:rsidRDefault="00A95410" w:rsidP="00A95410">
      <w:pPr>
        <w:pStyle w:val="3"/>
        <w:spacing w:before="0" w:line="330" w:lineRule="atLeast"/>
        <w:rPr>
          <w:rFonts w:ascii="Verdana" w:hAnsi="Verdana" w:cs="Arial"/>
          <w:color w:val="461A00"/>
          <w:sz w:val="24"/>
          <w:szCs w:val="24"/>
        </w:rPr>
      </w:pPr>
      <w:r>
        <w:rPr>
          <w:rFonts w:ascii="Verdana" w:hAnsi="Verdana" w:cs="Arial"/>
          <w:color w:val="461A00"/>
          <w:sz w:val="24"/>
          <w:szCs w:val="24"/>
        </w:rPr>
        <w:t>Полуостровная кухня</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Компромиссный вариант — полуостровная планировка. Полуостровом нередко становится обеденный стол, а иногда и дополнительная часть гарнитура, где удобно организовать хранение посуды и других кухонных принадлежностей. Полуостровная кухня - это любой из вариантов планировки кухни с дополнительным выпуском либо рабочей поверхности, либо шкафа с мойкой или плитой. Как правило, это выступ, отделяющий кухню от столовой, он может использоваться так же как стойка для завтрака или сервировочный стол.</w:t>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lastRenderedPageBreak/>
        <w:drawing>
          <wp:inline distT="0" distB="0" distL="0" distR="0">
            <wp:extent cx="1428750" cy="1066800"/>
            <wp:effectExtent l="19050" t="0" r="0" b="0"/>
            <wp:docPr id="12" name="image_3835847317" descr="http://u.jimdo.com/www15/o/s654dda41c71d4c3b/img/ifd109624c5e73926/1323188306/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47317" descr="http://u.jimdo.com/www15/o/s654dda41c71d4c3b/img/ifd109624c5e73926/1323188306/thumb/image.jpg">
                      <a:hlinkClick r:id="rId5"/>
                    </pic:cNvPr>
                    <pic:cNvPicPr>
                      <a:picLocks noChangeAspect="1" noChangeArrowheads="1"/>
                    </pic:cNvPicPr>
                  </pic:nvPicPr>
                  <pic:blipFill>
                    <a:blip r:embed="rId20" cstate="print"/>
                    <a:srcRect/>
                    <a:stretch>
                      <a:fillRect/>
                    </a:stretch>
                  </pic:blipFill>
                  <pic:spPr bwMode="auto">
                    <a:xfrm>
                      <a:off x="0" y="0"/>
                      <a:ext cx="1428750" cy="1066800"/>
                    </a:xfrm>
                    <a:prstGeom prst="rect">
                      <a:avLst/>
                    </a:prstGeom>
                    <a:noFill/>
                    <a:ln w="9525">
                      <a:noFill/>
                      <a:miter lim="800000"/>
                      <a:headEnd/>
                      <a:tailEnd/>
                    </a:ln>
                  </pic:spPr>
                </pic:pic>
              </a:graphicData>
            </a:graphic>
          </wp:inline>
        </w:drawing>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428750" cy="1066800"/>
            <wp:effectExtent l="19050" t="0" r="0" b="0"/>
            <wp:docPr id="13" name="image_3835847517" descr="http://u.jimdo.com/www15/o/s654dda41c71d4c3b/img/i6f4b9626650cb0c3/1323188306/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47517" descr="http://u.jimdo.com/www15/o/s654dda41c71d4c3b/img/i6f4b9626650cb0c3/1323188306/thumb/image.jpg">
                      <a:hlinkClick r:id="rId5"/>
                    </pic:cNvPr>
                    <pic:cNvPicPr>
                      <a:picLocks noChangeAspect="1" noChangeArrowheads="1"/>
                    </pic:cNvPicPr>
                  </pic:nvPicPr>
                  <pic:blipFill>
                    <a:blip r:embed="rId21" cstate="print"/>
                    <a:srcRect/>
                    <a:stretch>
                      <a:fillRect/>
                    </a:stretch>
                  </pic:blipFill>
                  <pic:spPr bwMode="auto">
                    <a:xfrm>
                      <a:off x="0" y="0"/>
                      <a:ext cx="1428750" cy="1066800"/>
                    </a:xfrm>
                    <a:prstGeom prst="rect">
                      <a:avLst/>
                    </a:prstGeom>
                    <a:noFill/>
                    <a:ln w="9525">
                      <a:noFill/>
                      <a:miter lim="800000"/>
                      <a:headEnd/>
                      <a:tailEnd/>
                    </a:ln>
                  </pic:spPr>
                </pic:pic>
              </a:graphicData>
            </a:graphic>
          </wp:inline>
        </w:drawing>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428750" cy="1238250"/>
            <wp:effectExtent l="19050" t="0" r="0" b="0"/>
            <wp:docPr id="14" name="image_3835847717" descr="http://u.jimdo.com/www15/o/s654dda41c71d4c3b/img/ia9e375cb0c9bcf54/1323188306/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47717" descr="http://u.jimdo.com/www15/o/s654dda41c71d4c3b/img/ia9e375cb0c9bcf54/1323188306/thumb/image.jpg">
                      <a:hlinkClick r:id="rId5"/>
                    </pic:cNvPr>
                    <pic:cNvPicPr>
                      <a:picLocks noChangeAspect="1" noChangeArrowheads="1"/>
                    </pic:cNvPicPr>
                  </pic:nvPicPr>
                  <pic:blipFill>
                    <a:blip r:embed="rId22"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p w:rsidR="00A95410" w:rsidRDefault="00A95410" w:rsidP="00A95410">
      <w:pPr>
        <w:pStyle w:val="3"/>
        <w:spacing w:before="0" w:line="330" w:lineRule="atLeast"/>
        <w:rPr>
          <w:rFonts w:ascii="Verdana" w:hAnsi="Verdana" w:cs="Arial"/>
          <w:color w:val="461A00"/>
          <w:sz w:val="24"/>
          <w:szCs w:val="24"/>
        </w:rPr>
      </w:pPr>
      <w:r>
        <w:rPr>
          <w:rFonts w:ascii="Verdana" w:hAnsi="Verdana" w:cs="Arial"/>
          <w:color w:val="461A00"/>
          <w:sz w:val="24"/>
          <w:szCs w:val="24"/>
        </w:rPr>
        <w:t>Кухня-остров</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Для больших кухонь — от 20 м². При такой планировке одна из рабочих зон располагается отдельно от основного гарнитура. Это здорово «съедает» площадь, но смотрится очень эффектно.</w:t>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2571750" cy="2028825"/>
            <wp:effectExtent l="19050" t="0" r="0" b="0"/>
            <wp:docPr id="15" name="image_3835844717" descr="http://u.jimdo.com/www15/o/s654dda41c71d4c3b/img/i627371739cb3fc83/1323187911/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44717" descr="http://u.jimdo.com/www15/o/s654dda41c71d4c3b/img/i627371739cb3fc83/1323187911/thumb/image.jpg">
                      <a:hlinkClick r:id="rId5"/>
                    </pic:cNvPr>
                    <pic:cNvPicPr>
                      <a:picLocks noChangeAspect="1" noChangeArrowheads="1"/>
                    </pic:cNvPicPr>
                  </pic:nvPicPr>
                  <pic:blipFill>
                    <a:blip r:embed="rId23" cstate="print"/>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A95410" w:rsidRDefault="00A95410" w:rsidP="00A95410">
      <w:pPr>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2571750" cy="1695450"/>
            <wp:effectExtent l="19050" t="0" r="0" b="0"/>
            <wp:docPr id="16" name="image_3835844817" descr="http://u.jimdo.com/www15/o/s654dda41c71d4c3b/img/ia16357f11eaac289/1323187911/thumb/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844817" descr="http://u.jimdo.com/www15/o/s654dda41c71d4c3b/img/ia16357f11eaac289/1323187911/thumb/image.jpg">
                      <a:hlinkClick r:id="rId5"/>
                    </pic:cNvPr>
                    <pic:cNvPicPr>
                      <a:picLocks noChangeAspect="1" noChangeArrowheads="1"/>
                    </pic:cNvPicPr>
                  </pic:nvPicPr>
                  <pic:blipFill>
                    <a:blip r:embed="rId24" cstate="print"/>
                    <a:srcRect/>
                    <a:stretch>
                      <a:fillRect/>
                    </a:stretch>
                  </pic:blipFill>
                  <pic:spPr bwMode="auto">
                    <a:xfrm>
                      <a:off x="0" y="0"/>
                      <a:ext cx="2571750" cy="1695450"/>
                    </a:xfrm>
                    <a:prstGeom prst="rect">
                      <a:avLst/>
                    </a:prstGeom>
                    <a:noFill/>
                    <a:ln w="9525">
                      <a:noFill/>
                      <a:miter lim="800000"/>
                      <a:headEnd/>
                      <a:tailEnd/>
                    </a:ln>
                  </pic:spPr>
                </pic:pic>
              </a:graphicData>
            </a:graphic>
          </wp:inline>
        </w:drawing>
      </w:r>
    </w:p>
    <w:p w:rsidR="00A95410" w:rsidRDefault="00A95410" w:rsidP="00A95410">
      <w:pPr>
        <w:pStyle w:val="2"/>
        <w:spacing w:before="0" w:line="525" w:lineRule="atLeast"/>
        <w:rPr>
          <w:rFonts w:ascii="Trebuchet MS" w:hAnsi="Trebuchet MS" w:cs="Arial"/>
          <w:color w:val="7F0019"/>
          <w:sz w:val="38"/>
          <w:szCs w:val="38"/>
        </w:rPr>
      </w:pPr>
      <w:r>
        <w:rPr>
          <w:rFonts w:ascii="Trebuchet MS" w:hAnsi="Trebuchet MS" w:cs="Arial"/>
          <w:color w:val="7F0019"/>
          <w:sz w:val="38"/>
          <w:szCs w:val="38"/>
        </w:rPr>
        <w:lastRenderedPageBreak/>
        <w:t>Организация хранения на кухне</w:t>
      </w:r>
    </w:p>
    <w:p w:rsidR="00A95410" w:rsidRDefault="00A95410" w:rsidP="00A95410">
      <w:pPr>
        <w:spacing w:line="285" w:lineRule="atLeast"/>
        <w:rPr>
          <w:rFonts w:ascii="Arial" w:hAnsi="Arial" w:cs="Arial"/>
          <w:color w:val="812A00"/>
          <w:sz w:val="24"/>
          <w:szCs w:val="24"/>
        </w:rPr>
      </w:pPr>
      <w:r>
        <w:rPr>
          <w:rFonts w:ascii="Arial" w:hAnsi="Arial" w:cs="Arial"/>
          <w:noProof/>
          <w:color w:val="47007F"/>
          <w:lang w:eastAsia="ru-RU"/>
        </w:rPr>
        <w:drawing>
          <wp:inline distT="0" distB="0" distL="0" distR="0">
            <wp:extent cx="3143250" cy="1200150"/>
            <wp:effectExtent l="19050" t="0" r="0" b="0"/>
            <wp:docPr id="17" name="cc-m-textwithimage-image-5545931317" descr="http://u.jimdo.com/www15/o/s654dda41c71d4c3b/img/i5686434aa992d0dc/1323188900/std/imag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45931317" descr="http://u.jimdo.com/www15/o/s654dda41c71d4c3b/img/i5686434aa992d0dc/1323188900/std/image.jpg">
                      <a:hlinkClick r:id="rId25"/>
                    </pic:cNvPr>
                    <pic:cNvPicPr>
                      <a:picLocks noChangeAspect="1" noChangeArrowheads="1"/>
                    </pic:cNvPicPr>
                  </pic:nvPicPr>
                  <pic:blipFill>
                    <a:blip r:embed="rId26" cstate="print"/>
                    <a:srcRect/>
                    <a:stretch>
                      <a:fillRect/>
                    </a:stretch>
                  </pic:blipFill>
                  <pic:spPr bwMode="auto">
                    <a:xfrm>
                      <a:off x="0" y="0"/>
                      <a:ext cx="3143250" cy="1200150"/>
                    </a:xfrm>
                    <a:prstGeom prst="rect">
                      <a:avLst/>
                    </a:prstGeom>
                    <a:noFill/>
                    <a:ln w="9525">
                      <a:noFill/>
                      <a:miter lim="800000"/>
                      <a:headEnd/>
                      <a:tailEnd/>
                    </a:ln>
                  </pic:spPr>
                </pic:pic>
              </a:graphicData>
            </a:graphic>
          </wp:inline>
        </w:drawing>
      </w:r>
    </w:p>
    <w:p w:rsidR="00A95410" w:rsidRDefault="00A95410" w:rsidP="00A95410">
      <w:pPr>
        <w:pStyle w:val="a3"/>
        <w:spacing w:before="0" w:beforeAutospacing="0" w:after="0" w:afterAutospacing="0" w:line="285" w:lineRule="atLeast"/>
        <w:rPr>
          <w:rFonts w:ascii="Arial" w:hAnsi="Arial" w:cs="Arial"/>
          <w:color w:val="812A00"/>
        </w:rPr>
      </w:pPr>
      <w:r>
        <w:rPr>
          <w:rFonts w:ascii="Arial" w:hAnsi="Arial" w:cs="Arial"/>
          <w:color w:val="812A00"/>
        </w:rPr>
        <w:t> </w:t>
      </w:r>
    </w:p>
    <w:p w:rsidR="00A95410" w:rsidRDefault="00A95410" w:rsidP="00A95410">
      <w:pPr>
        <w:jc w:val="both"/>
        <w:rPr>
          <w:rFonts w:ascii="Arial" w:hAnsi="Arial" w:cs="Arial"/>
          <w:color w:val="812A00"/>
        </w:rPr>
      </w:pPr>
      <w:r>
        <w:rPr>
          <w:color w:val="812A00"/>
        </w:rPr>
        <w:t>Расстояние между мойкой и плитой  является основным рабочим местом для приготовления пищи. В этой зоне располагают шкафы, в которых размещают часто используемую бытовую технику, кухонную  посуду, полотенца, специи.</w:t>
      </w:r>
    </w:p>
    <w:p w:rsidR="00A95410" w:rsidRDefault="00A95410" w:rsidP="00A95410">
      <w:pPr>
        <w:jc w:val="both"/>
        <w:rPr>
          <w:rFonts w:ascii="Arial" w:hAnsi="Arial" w:cs="Arial"/>
          <w:color w:val="812A00"/>
        </w:rPr>
      </w:pPr>
      <w:r>
        <w:rPr>
          <w:color w:val="812A00"/>
        </w:rPr>
        <w:t xml:space="preserve">Часто  используемые предметы должны  храниться в </w:t>
      </w:r>
      <w:proofErr w:type="gramStart"/>
      <w:r>
        <w:rPr>
          <w:color w:val="812A00"/>
        </w:rPr>
        <w:t>легко доступных</w:t>
      </w:r>
      <w:proofErr w:type="gramEnd"/>
      <w:r>
        <w:rPr>
          <w:color w:val="812A00"/>
        </w:rPr>
        <w:t xml:space="preserve"> местах: на нижних полках настенных шкафов, в выдвижных ящиках нижних шкафов.</w:t>
      </w:r>
    </w:p>
    <w:p w:rsidR="00A95410" w:rsidRDefault="00A95410" w:rsidP="00A95410">
      <w:pPr>
        <w:pStyle w:val="a3"/>
        <w:spacing w:before="0" w:beforeAutospacing="0" w:after="0" w:afterAutospacing="0" w:line="285" w:lineRule="atLeast"/>
        <w:jc w:val="both"/>
        <w:rPr>
          <w:rFonts w:ascii="Arial" w:hAnsi="Arial" w:cs="Arial"/>
          <w:color w:val="812A00"/>
        </w:rPr>
      </w:pPr>
      <w:r>
        <w:rPr>
          <w:color w:val="812A00"/>
        </w:rPr>
        <w:t>Редко используемые предметы хранятся на верхних полках настенных  шкафов и на полках нижних распашных шкафов.</w:t>
      </w:r>
    </w:p>
    <w:p w:rsidR="00A95410" w:rsidRDefault="00A95410" w:rsidP="00A95410">
      <w:pPr>
        <w:pStyle w:val="a3"/>
        <w:spacing w:before="0" w:beforeAutospacing="0" w:after="0" w:afterAutospacing="0" w:line="285" w:lineRule="atLeast"/>
        <w:rPr>
          <w:rFonts w:ascii="Arial" w:hAnsi="Arial" w:cs="Arial"/>
          <w:color w:val="812A00"/>
        </w:rPr>
      </w:pPr>
      <w:r>
        <w:rPr>
          <w:rFonts w:ascii="Arial" w:hAnsi="Arial" w:cs="Arial"/>
          <w:color w:val="812A00"/>
        </w:rPr>
        <w:t> </w:t>
      </w:r>
    </w:p>
    <w:p w:rsidR="00A95410" w:rsidRDefault="00A95410" w:rsidP="00A95410">
      <w:pPr>
        <w:pStyle w:val="2"/>
        <w:spacing w:before="0" w:line="525" w:lineRule="atLeast"/>
        <w:rPr>
          <w:rFonts w:ascii="Trebuchet MS" w:hAnsi="Trebuchet MS" w:cs="Arial"/>
          <w:color w:val="7F0019"/>
          <w:sz w:val="38"/>
          <w:szCs w:val="38"/>
        </w:rPr>
      </w:pPr>
      <w:r>
        <w:rPr>
          <w:rFonts w:ascii="Trebuchet MS" w:hAnsi="Trebuchet MS" w:cs="Arial"/>
          <w:color w:val="7F0019"/>
          <w:sz w:val="38"/>
          <w:szCs w:val="38"/>
        </w:rPr>
        <w:t>Конструкция шкафов и удобство работы на кухне</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1. Распашные настенные шкафы необходимо постоянно открывать и закрывать (незакрытый фасад мешает работать и может привести к травме).</w:t>
      </w:r>
    </w:p>
    <w:p w:rsidR="00A95410" w:rsidRDefault="00A95410" w:rsidP="00A95410">
      <w:pPr>
        <w:pStyle w:val="a3"/>
        <w:spacing w:before="0" w:beforeAutospacing="0" w:after="0" w:afterAutospacing="0" w:line="285" w:lineRule="atLeast"/>
        <w:rPr>
          <w:rFonts w:ascii="Arial" w:hAnsi="Arial" w:cs="Arial"/>
          <w:color w:val="812A00"/>
        </w:rPr>
      </w:pPr>
      <w:r>
        <w:rPr>
          <w:rFonts w:ascii="Arial" w:hAnsi="Arial" w:cs="Arial"/>
          <w:color w:val="812A00"/>
        </w:rPr>
        <w:t xml:space="preserve">2. Настенный шкаф  с  фасадом, открывающимся вверх на 90 градусов, в открытом состоянии  находится на уровне головы  и </w:t>
      </w:r>
      <w:proofErr w:type="spellStart"/>
      <w:r>
        <w:rPr>
          <w:rFonts w:ascii="Arial" w:hAnsi="Arial" w:cs="Arial"/>
          <w:color w:val="812A00"/>
        </w:rPr>
        <w:t>травмоопасен</w:t>
      </w:r>
      <w:proofErr w:type="spellEnd"/>
      <w:r>
        <w:rPr>
          <w:rFonts w:ascii="Arial" w:hAnsi="Arial" w:cs="Arial"/>
          <w:color w:val="812A00"/>
        </w:rPr>
        <w:t>. Поэтому в местах основных кухонных работ (мойка, нарезка, варка) желательно применять фасады с открыванием вверх на угол не менее 110 градусов.</w:t>
      </w:r>
    </w:p>
    <w:p w:rsidR="00A95410" w:rsidRDefault="00A95410" w:rsidP="00A95410">
      <w:pPr>
        <w:spacing w:line="285" w:lineRule="atLeast"/>
        <w:rPr>
          <w:rFonts w:ascii="Arial" w:hAnsi="Arial" w:cs="Arial"/>
          <w:color w:val="812A00"/>
        </w:rPr>
      </w:pPr>
      <w:r>
        <w:rPr>
          <w:rFonts w:ascii="Arial" w:hAnsi="Arial" w:cs="Arial"/>
          <w:noProof/>
          <w:color w:val="47007F"/>
          <w:lang w:eastAsia="ru-RU"/>
        </w:rPr>
        <w:drawing>
          <wp:inline distT="0" distB="0" distL="0" distR="0">
            <wp:extent cx="5695950" cy="1790700"/>
            <wp:effectExtent l="19050" t="0" r="0" b="0"/>
            <wp:docPr id="18" name="cc-m-imagesubtitle-image-5545938017" descr="http://u.jimdo.com/www15/o/s654dda41c71d4c3b/img/i36e5fd3f9fa38893/1323189665/std/imag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45938017" descr="http://u.jimdo.com/www15/o/s654dda41c71d4c3b/img/i36e5fd3f9fa38893/1323189665/std/image.jpg">
                      <a:hlinkClick r:id="rId25"/>
                    </pic:cNvPr>
                    <pic:cNvPicPr>
                      <a:picLocks noChangeAspect="1" noChangeArrowheads="1"/>
                    </pic:cNvPicPr>
                  </pic:nvPicPr>
                  <pic:blipFill>
                    <a:blip r:embed="rId27" cstate="print"/>
                    <a:srcRect/>
                    <a:stretch>
                      <a:fillRect/>
                    </a:stretch>
                  </pic:blipFill>
                  <pic:spPr bwMode="auto">
                    <a:xfrm>
                      <a:off x="0" y="0"/>
                      <a:ext cx="5695950" cy="1790700"/>
                    </a:xfrm>
                    <a:prstGeom prst="rect">
                      <a:avLst/>
                    </a:prstGeom>
                    <a:noFill/>
                    <a:ln w="9525">
                      <a:noFill/>
                      <a:miter lim="800000"/>
                      <a:headEnd/>
                      <a:tailEnd/>
                    </a:ln>
                  </pic:spPr>
                </pic:pic>
              </a:graphicData>
            </a:graphic>
          </wp:inline>
        </w:drawing>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3. Настенный шкаф с  фасадом, открывающимся вверх параллельно, удобен и безопасен, но при открывании перекрывает   расположенную выше зону хранения.</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 xml:space="preserve">4. Настенный шкаф с откидным фасадом удобен, красив, но   при открывании фасад занимает </w:t>
      </w:r>
      <w:proofErr w:type="gramStart"/>
      <w:r>
        <w:rPr>
          <w:rFonts w:ascii="Arial" w:hAnsi="Arial" w:cs="Arial"/>
          <w:color w:val="812A00"/>
        </w:rPr>
        <w:t>зону</w:t>
      </w:r>
      <w:proofErr w:type="gramEnd"/>
      <w:r>
        <w:rPr>
          <w:rFonts w:ascii="Arial" w:hAnsi="Arial" w:cs="Arial"/>
          <w:color w:val="812A00"/>
        </w:rPr>
        <w:t xml:space="preserve"> в которой многие хозяйки размещают  декоративную посуду, сувениры, цветы.</w:t>
      </w:r>
    </w:p>
    <w:p w:rsidR="00A95410" w:rsidRDefault="00A95410" w:rsidP="00A95410">
      <w:pPr>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1905000" cy="3038475"/>
            <wp:effectExtent l="19050" t="0" r="0" b="0"/>
            <wp:docPr id="19" name="cc-m-textwithimage-image-5545941917" descr="http://u.jimdo.com/www15/o/s654dda41c71d4c3b/img/ie7613989481cc2ca/132319016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45941917" descr="http://u.jimdo.com/www15/o/s654dda41c71d4c3b/img/ie7613989481cc2ca/1323190161/std/image.jpg"/>
                    <pic:cNvPicPr>
                      <a:picLocks noChangeAspect="1" noChangeArrowheads="1"/>
                    </pic:cNvPicPr>
                  </pic:nvPicPr>
                  <pic:blipFill>
                    <a:blip r:embed="rId28" cstate="print"/>
                    <a:srcRect/>
                    <a:stretch>
                      <a:fillRect/>
                    </a:stretch>
                  </pic:blipFill>
                  <pic:spPr bwMode="auto">
                    <a:xfrm>
                      <a:off x="0" y="0"/>
                      <a:ext cx="1905000" cy="3038475"/>
                    </a:xfrm>
                    <a:prstGeom prst="rect">
                      <a:avLst/>
                    </a:prstGeom>
                    <a:noFill/>
                    <a:ln w="9525">
                      <a:noFill/>
                      <a:miter lim="800000"/>
                      <a:headEnd/>
                      <a:tailEnd/>
                    </a:ln>
                  </pic:spPr>
                </pic:pic>
              </a:graphicData>
            </a:graphic>
          </wp:inline>
        </w:drawing>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5. Настенный  шкаф со складными открывающимися вверх фасадами наиболее безопасен  в пользовании. Очень удобен большой универсальный шкаф, в котором сушка и полки совмещены, такая конструкция делает доступным большую зону хранения часто используемой посуды и продуктов во время приготовления пищи.</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6. Дверь распашного углового шкафа для мойки должна быть не менее 40 см, для того чтобы можно было удобно обслуживать коммуникации водоснабжения.</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7. В шкафу для мойки располагаются не только коммуникации для снабжения и слива воды, а также мусорное ведро, моющие и чистящие средства, могут располагаться фильтр  для очистки  питьевой воды, компактный бойлер. Поэтому размер и конструкцию  шкафа для мойки  выбирайте соответственно размерам находящихся  в нем предметов.</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Хранение  в выдвижных ящиках удобнее, чем в распашных шкафах, так как увидеть и достать  предметы быстрее и легче, чем с обычной полки снизу.  Для организованного хранения небольших предметов в выдвижных ящиках используют специальные лотки и разделители</w:t>
      </w:r>
      <w:r>
        <w:rPr>
          <w:color w:val="812A00"/>
        </w:rPr>
        <w:t>.</w:t>
      </w:r>
    </w:p>
    <w:p w:rsidR="00A95410" w:rsidRDefault="00A95410" w:rsidP="00A95410">
      <w:pPr>
        <w:spacing w:line="285" w:lineRule="atLeast"/>
        <w:rPr>
          <w:rFonts w:ascii="Arial" w:hAnsi="Arial" w:cs="Arial"/>
          <w:color w:val="812A00"/>
        </w:rPr>
      </w:pPr>
      <w:r>
        <w:rPr>
          <w:rFonts w:ascii="Arial" w:hAnsi="Arial" w:cs="Arial"/>
          <w:noProof/>
          <w:color w:val="812A00"/>
          <w:lang w:eastAsia="ru-RU"/>
        </w:rPr>
        <w:drawing>
          <wp:inline distT="0" distB="0" distL="0" distR="0">
            <wp:extent cx="5715000" cy="1857375"/>
            <wp:effectExtent l="19050" t="0" r="0" b="0"/>
            <wp:docPr id="20" name="cc-m-textwithimage-image-5545949217" descr="http://u.jimdo.com/www15/o/s654dda41c71d4c3b/img/i9063fa644eeab225/132319080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45949217" descr="http://u.jimdo.com/www15/o/s654dda41c71d4c3b/img/i9063fa644eeab225/1323190806/std/image.jpg"/>
                    <pic:cNvPicPr>
                      <a:picLocks noChangeAspect="1" noChangeArrowheads="1"/>
                    </pic:cNvPicPr>
                  </pic:nvPicPr>
                  <pic:blipFill>
                    <a:blip r:embed="rId29" cstate="print"/>
                    <a:srcRect/>
                    <a:stretch>
                      <a:fillRect/>
                    </a:stretch>
                  </pic:blipFill>
                  <pic:spPr bwMode="auto">
                    <a:xfrm>
                      <a:off x="0" y="0"/>
                      <a:ext cx="5715000" cy="1857375"/>
                    </a:xfrm>
                    <a:prstGeom prst="rect">
                      <a:avLst/>
                    </a:prstGeom>
                    <a:noFill/>
                    <a:ln w="9525">
                      <a:noFill/>
                      <a:miter lim="800000"/>
                      <a:headEnd/>
                      <a:tailEnd/>
                    </a:ln>
                  </pic:spPr>
                </pic:pic>
              </a:graphicData>
            </a:graphic>
          </wp:inline>
        </w:drawing>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8. Хранить бутылки с растительным  маслом удобно возле плиты в  узком шкафу с выдвижной металлической корзиной («карго»).</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9. Высокие шкафы колонны с выдвижными корзинами  удобны  для хранения большого количества запасов.  Как правило, их располагают на краю кухни. </w:t>
      </w:r>
    </w:p>
    <w:p w:rsidR="00A95410" w:rsidRDefault="00A95410" w:rsidP="00A95410">
      <w:pPr>
        <w:pStyle w:val="2"/>
        <w:spacing w:before="0" w:line="525" w:lineRule="atLeast"/>
        <w:rPr>
          <w:rFonts w:ascii="Trebuchet MS" w:hAnsi="Trebuchet MS" w:cs="Arial"/>
          <w:color w:val="7F0019"/>
          <w:sz w:val="38"/>
          <w:szCs w:val="38"/>
        </w:rPr>
      </w:pPr>
      <w:r>
        <w:rPr>
          <w:rFonts w:ascii="Trebuchet MS" w:hAnsi="Trebuchet MS" w:cs="Arial"/>
          <w:color w:val="7F0019"/>
          <w:sz w:val="38"/>
          <w:szCs w:val="38"/>
        </w:rPr>
        <w:lastRenderedPageBreak/>
        <w:t>Высота рабочей поверхности</w:t>
      </w:r>
    </w:p>
    <w:p w:rsidR="00A95410" w:rsidRDefault="00A95410" w:rsidP="00A95410">
      <w:pPr>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3333750" cy="1914525"/>
            <wp:effectExtent l="19050" t="0" r="0" b="0"/>
            <wp:docPr id="21" name="cc-m-textwithimage-image-5545950917" descr="http://u.jimdo.com/www15/o/s654dda41c71d4c3b/img/ife2a10a988fd1a02/132319099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45950917" descr="http://u.jimdo.com/www15/o/s654dda41c71d4c3b/img/ife2a10a988fd1a02/1323190990/std/image.jpg"/>
                    <pic:cNvPicPr>
                      <a:picLocks noChangeAspect="1" noChangeArrowheads="1"/>
                    </pic:cNvPicPr>
                  </pic:nvPicPr>
                  <pic:blipFill>
                    <a:blip r:embed="rId30" cstate="print"/>
                    <a:srcRect/>
                    <a:stretch>
                      <a:fillRect/>
                    </a:stretch>
                  </pic:blipFill>
                  <pic:spPr bwMode="auto">
                    <a:xfrm>
                      <a:off x="0" y="0"/>
                      <a:ext cx="3333750" cy="1914525"/>
                    </a:xfrm>
                    <a:prstGeom prst="rect">
                      <a:avLst/>
                    </a:prstGeom>
                    <a:noFill/>
                    <a:ln w="9525">
                      <a:noFill/>
                      <a:miter lim="800000"/>
                      <a:headEnd/>
                      <a:tailEnd/>
                    </a:ln>
                  </pic:spPr>
                </pic:pic>
              </a:graphicData>
            </a:graphic>
          </wp:inline>
        </w:drawing>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Для выполнения разных кухонных работ (мойка посуды, варка, нарезка, раскатывание теста и др.) удобна разная высота шкафов, поэтому некоторые производители кухонь предлагают высоту плиты, мойки и высоту рабочей поверхности различной.</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Но  при пользовании  такой  кухней  могут  возникать  неудобства. Например, в щелях между шкафами со временем будет скапливаться грязь, увеличатся  механические воздействия на торцы столешниц, тем самым  уменьшится их прочность и соответственно долговечность.</w:t>
      </w:r>
    </w:p>
    <w:p w:rsidR="00A95410" w:rsidRDefault="00A95410" w:rsidP="00A95410">
      <w:pPr>
        <w:spacing w:line="285" w:lineRule="atLeast"/>
        <w:rPr>
          <w:rFonts w:ascii="Arial" w:hAnsi="Arial" w:cs="Arial"/>
          <w:color w:val="812A00"/>
        </w:rPr>
      </w:pPr>
      <w:r>
        <w:rPr>
          <w:rFonts w:ascii="Arial" w:hAnsi="Arial" w:cs="Arial"/>
          <w:noProof/>
          <w:color w:val="812A00"/>
          <w:lang w:eastAsia="ru-RU"/>
        </w:rPr>
        <w:drawing>
          <wp:inline distT="0" distB="0" distL="0" distR="0">
            <wp:extent cx="3333750" cy="1752600"/>
            <wp:effectExtent l="19050" t="0" r="0" b="0"/>
            <wp:docPr id="22" name="cc-m-textwithimage-image-5545951717" descr="http://u.jimdo.com/www15/o/s654dda41c71d4c3b/img/i359ab8f81797bcf3/132319108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45951717" descr="http://u.jimdo.com/www15/o/s654dda41c71d4c3b/img/i359ab8f81797bcf3/1323191087/std/image.jpg"/>
                    <pic:cNvPicPr>
                      <a:picLocks noChangeAspect="1" noChangeArrowheads="1"/>
                    </pic:cNvPicPr>
                  </pic:nvPicPr>
                  <pic:blipFill>
                    <a:blip r:embed="rId31" cstate="print"/>
                    <a:srcRect/>
                    <a:stretch>
                      <a:fillRect/>
                    </a:stretch>
                  </pic:blipFill>
                  <pic:spPr bwMode="auto">
                    <a:xfrm>
                      <a:off x="0" y="0"/>
                      <a:ext cx="3333750" cy="1752600"/>
                    </a:xfrm>
                    <a:prstGeom prst="rect">
                      <a:avLst/>
                    </a:prstGeom>
                    <a:noFill/>
                    <a:ln w="9525">
                      <a:noFill/>
                      <a:miter lim="800000"/>
                      <a:headEnd/>
                      <a:tailEnd/>
                    </a:ln>
                  </pic:spPr>
                </pic:pic>
              </a:graphicData>
            </a:graphic>
          </wp:inline>
        </w:drawing>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С целью исключения  нежелательных неудобств,  принято изготавливать  высоту всей столешницы одинаковой.</w:t>
      </w:r>
    </w:p>
    <w:p w:rsidR="00A95410" w:rsidRDefault="00A95410" w:rsidP="00A95410">
      <w:pPr>
        <w:pStyle w:val="a3"/>
        <w:spacing w:before="0" w:beforeAutospacing="0" w:after="0" w:afterAutospacing="0" w:line="285" w:lineRule="atLeast"/>
        <w:jc w:val="both"/>
        <w:rPr>
          <w:rFonts w:ascii="Arial" w:hAnsi="Arial" w:cs="Arial"/>
          <w:color w:val="812A00"/>
        </w:rPr>
      </w:pPr>
      <w:r>
        <w:rPr>
          <w:rFonts w:ascii="Arial" w:hAnsi="Arial" w:cs="Arial"/>
          <w:color w:val="812A00"/>
        </w:rPr>
        <w:t>Стандартная  высота рабочей поверхности кухни (850-860мм) предназначена для женщин  со средним ростом  164 см.  Это означает, что для женщин другого роста эта высота неудобна. Для более высоких  женщин предлагаем </w:t>
      </w:r>
      <w:r>
        <w:rPr>
          <w:rStyle w:val="a4"/>
          <w:rFonts w:ascii="Arial" w:hAnsi="Arial" w:cs="Arial"/>
          <w:i/>
          <w:iCs/>
          <w:color w:val="CC99FF"/>
        </w:rPr>
        <w:t>подбор высоты рабочей поверхности</w:t>
      </w:r>
      <w:r>
        <w:rPr>
          <w:rFonts w:ascii="Arial" w:hAnsi="Arial" w:cs="Arial"/>
          <w:color w:val="812A00"/>
        </w:rPr>
        <w:t>.</w:t>
      </w:r>
    </w:p>
    <w:p w:rsidR="00A95410" w:rsidRDefault="00A95410" w:rsidP="00A95410">
      <w:pPr>
        <w:spacing w:line="285" w:lineRule="atLeast"/>
        <w:rPr>
          <w:rFonts w:ascii="Arial" w:hAnsi="Arial" w:cs="Arial"/>
          <w:color w:val="812A00"/>
        </w:rPr>
      </w:pPr>
      <w:r>
        <w:rPr>
          <w:rFonts w:ascii="Arial" w:hAnsi="Arial" w:cs="Arial"/>
          <w:noProof/>
          <w:color w:val="47007F"/>
          <w:lang w:eastAsia="ru-RU"/>
        </w:rPr>
        <w:lastRenderedPageBreak/>
        <w:drawing>
          <wp:inline distT="0" distB="0" distL="0" distR="0">
            <wp:extent cx="5705475" cy="4943475"/>
            <wp:effectExtent l="19050" t="0" r="9525" b="0"/>
            <wp:docPr id="23" name="cc-m-imagesubtitle-image-5545952917" descr="http://u.jimdo.com/www15/o/s654dda41c71d4c3b/img/i336563c412411add/1323191124/std/imag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45952917" descr="http://u.jimdo.com/www15/o/s654dda41c71d4c3b/img/i336563c412411add/1323191124/std/image.jpg">
                      <a:hlinkClick r:id="rId25"/>
                    </pic:cNvPr>
                    <pic:cNvPicPr>
                      <a:picLocks noChangeAspect="1" noChangeArrowheads="1"/>
                    </pic:cNvPicPr>
                  </pic:nvPicPr>
                  <pic:blipFill>
                    <a:blip r:embed="rId32" cstate="print"/>
                    <a:srcRect/>
                    <a:stretch>
                      <a:fillRect/>
                    </a:stretch>
                  </pic:blipFill>
                  <pic:spPr bwMode="auto">
                    <a:xfrm>
                      <a:off x="0" y="0"/>
                      <a:ext cx="5705475" cy="4943475"/>
                    </a:xfrm>
                    <a:prstGeom prst="rect">
                      <a:avLst/>
                    </a:prstGeom>
                    <a:noFill/>
                    <a:ln w="9525">
                      <a:noFill/>
                      <a:miter lim="800000"/>
                      <a:headEnd/>
                      <a:tailEnd/>
                    </a:ln>
                  </pic:spPr>
                </pic:pic>
              </a:graphicData>
            </a:graphic>
          </wp:inline>
        </w:drawing>
      </w:r>
    </w:p>
    <w:p w:rsidR="00A95410" w:rsidRDefault="00A95410" w:rsidP="00A95410">
      <w:pPr>
        <w:spacing w:after="0" w:line="285" w:lineRule="atLeast"/>
        <w:rPr>
          <w:rFonts w:ascii="Arial" w:hAnsi="Arial" w:cs="Arial"/>
          <w:color w:val="812A00"/>
        </w:rPr>
      </w:pPr>
      <w:r>
        <w:rPr>
          <w:rFonts w:ascii="Arial" w:hAnsi="Arial" w:cs="Arial"/>
          <w:noProof/>
          <w:color w:val="47007F"/>
          <w:lang w:eastAsia="ru-RU"/>
        </w:rPr>
        <w:drawing>
          <wp:inline distT="0" distB="0" distL="0" distR="0">
            <wp:extent cx="838200" cy="295275"/>
            <wp:effectExtent l="19050" t="0" r="0" b="0"/>
            <wp:docPr id="26" name="Рисунок 26" descr="Банк Интернет-портфолио учителей">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анк Интернет-портфолио учителей">
                      <a:hlinkClick r:id="rId33"/>
                    </pic:cNvPr>
                    <pic:cNvPicPr>
                      <a:picLocks noChangeAspect="1" noChangeArrowheads="1"/>
                    </pic:cNvPicPr>
                  </pic:nvPicPr>
                  <pic:blipFill>
                    <a:blip r:embed="rId34"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A95410" w:rsidRDefault="00A95410" w:rsidP="00A95410">
      <w:pPr>
        <w:spacing w:line="285" w:lineRule="atLeast"/>
        <w:rPr>
          <w:rFonts w:ascii="Arial" w:hAnsi="Arial" w:cs="Arial"/>
          <w:color w:val="812A00"/>
        </w:rPr>
      </w:pPr>
    </w:p>
    <w:p w:rsidR="00A95410" w:rsidRDefault="00A95410" w:rsidP="00A95410">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t>Дизайн детской комнаты</w:t>
      </w:r>
    </w:p>
    <w:p w:rsidR="00A95410" w:rsidRDefault="00A95410" w:rsidP="00A95410">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2857500" cy="1933575"/>
            <wp:effectExtent l="19050" t="0" r="0" b="0"/>
            <wp:docPr id="55" name="cc-m-textwithimage-image-5545969417" descr="http://u.jimdo.com/www15/o/s654dda41c71d4c3b/img/ib749f93bd9e023f8/132319299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45969417" descr="http://u.jimdo.com/www15/o/s654dda41c71d4c3b/img/ib749f93bd9e023f8/1323192994/std/image.jpg"/>
                    <pic:cNvPicPr>
                      <a:picLocks noChangeAspect="1" noChangeArrowheads="1"/>
                    </pic:cNvPicPr>
                  </pic:nvPicPr>
                  <pic:blipFill>
                    <a:blip r:embed="rId35" cstate="print"/>
                    <a:srcRect/>
                    <a:stretch>
                      <a:fillRect/>
                    </a:stretch>
                  </pic:blipFill>
                  <pic:spPr bwMode="auto">
                    <a:xfrm>
                      <a:off x="0" y="0"/>
                      <a:ext cx="2857500" cy="1933575"/>
                    </a:xfrm>
                    <a:prstGeom prst="rect">
                      <a:avLst/>
                    </a:prstGeom>
                    <a:noFill/>
                    <a:ln w="9525">
                      <a:noFill/>
                      <a:miter lim="800000"/>
                      <a:headEnd/>
                      <a:tailEnd/>
                    </a:ln>
                  </pic:spPr>
                </pic:pic>
              </a:graphicData>
            </a:graphic>
          </wp:inline>
        </w:drawing>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Интерьер</w:t>
      </w:r>
      <w:r>
        <w:rPr>
          <w:rStyle w:val="apple-converted-space"/>
          <w:rFonts w:ascii="Arial" w:hAnsi="Arial" w:cs="Arial"/>
          <w:color w:val="812A00"/>
        </w:rPr>
        <w:t> </w:t>
      </w:r>
      <w:r>
        <w:rPr>
          <w:rStyle w:val="a4"/>
          <w:rFonts w:ascii="Arial" w:hAnsi="Arial" w:cs="Arial"/>
          <w:color w:val="000080"/>
        </w:rPr>
        <w:t>детской комнаты</w:t>
      </w:r>
      <w:r>
        <w:rPr>
          <w:rStyle w:val="apple-converted-space"/>
          <w:rFonts w:ascii="Arial" w:hAnsi="Arial" w:cs="Arial"/>
          <w:color w:val="812A00"/>
        </w:rPr>
        <w:t> </w:t>
      </w:r>
      <w:r>
        <w:rPr>
          <w:rFonts w:ascii="Arial" w:hAnsi="Arial" w:cs="Arial"/>
          <w:color w:val="812A00"/>
        </w:rPr>
        <w:t xml:space="preserve">играет поистине огромную роль в развитии личности ребенка. От того, насколько удобно, комфортно и приятно находиться в ней зачастую зависит его желание учиться, интерес к жизни, развитие различных навыков и талантов. Следует помнить, что детская комната играет в жизни ребенка ту же роль, что и вся квартира в жизни взрослого. Она служит ему </w:t>
      </w:r>
      <w:r>
        <w:rPr>
          <w:rFonts w:ascii="Arial" w:hAnsi="Arial" w:cs="Arial"/>
          <w:color w:val="812A00"/>
        </w:rPr>
        <w:lastRenderedPageBreak/>
        <w:t>одновременно и спальней и гостиной и игровой, а для детей школьного возраста, еще и местом для учебы. Такая комната должна сочетать в себе наилучшие условия для сна, учебы, отдыха и игр.</w:t>
      </w:r>
    </w:p>
    <w:p w:rsidR="00A95410" w:rsidRDefault="00A95410" w:rsidP="00A95410">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Зоны детской комнаты</w:t>
      </w:r>
    </w:p>
    <w:p w:rsidR="00A95410" w:rsidRDefault="00A95410" w:rsidP="00A95410">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Как правило, данное помещение делится на учебную, игровую части, а также зону отдыха</w:t>
      </w:r>
    </w:p>
    <w:p w:rsidR="00A95410" w:rsidRDefault="00A95410" w:rsidP="00A95410">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t>Учебная зона</w:t>
      </w:r>
    </w:p>
    <w:p w:rsidR="00A95410" w:rsidRDefault="00A95410" w:rsidP="00A95410">
      <w:pPr>
        <w:shd w:val="clear" w:color="auto" w:fill="F4EFE9"/>
        <w:spacing w:line="285" w:lineRule="atLeast"/>
        <w:jc w:val="both"/>
        <w:rPr>
          <w:rFonts w:ascii="Arial" w:hAnsi="Arial" w:cs="Arial"/>
          <w:color w:val="812A00"/>
          <w:sz w:val="24"/>
          <w:szCs w:val="24"/>
        </w:rPr>
      </w:pPr>
      <w:r>
        <w:rPr>
          <w:rFonts w:ascii="Arial" w:hAnsi="Arial" w:cs="Arial"/>
          <w:color w:val="812A00"/>
        </w:rPr>
        <w:t>При организации учебного места в детской комнате необходимо расставить мебель так, чтобы свет на письменный стол от окна падал слева.</w:t>
      </w:r>
    </w:p>
    <w:p w:rsidR="00A95410" w:rsidRDefault="00A95410" w:rsidP="00A95410">
      <w:pPr>
        <w:shd w:val="clear" w:color="auto" w:fill="F4EFE9"/>
        <w:spacing w:line="285" w:lineRule="atLeast"/>
        <w:jc w:val="both"/>
        <w:rPr>
          <w:rFonts w:ascii="Arial" w:hAnsi="Arial" w:cs="Arial"/>
          <w:color w:val="812A00"/>
        </w:rPr>
      </w:pPr>
      <w:r>
        <w:rPr>
          <w:rFonts w:ascii="Arial" w:hAnsi="Arial" w:cs="Arial"/>
          <w:color w:val="812A00"/>
        </w:rPr>
        <w:t xml:space="preserve">Трудно представить современного школьника без компьютера. Если есть возможность, лучше предусмотреть специальный компьютерный стол. Если нет, то оптимально подберите размер </w:t>
      </w:r>
      <w:proofErr w:type="spellStart"/>
      <w:r>
        <w:rPr>
          <w:rFonts w:ascii="Arial" w:hAnsi="Arial" w:cs="Arial"/>
          <w:color w:val="812A00"/>
        </w:rPr>
        <w:t>ЖК-монитора</w:t>
      </w:r>
      <w:proofErr w:type="spellEnd"/>
      <w:r>
        <w:rPr>
          <w:rFonts w:ascii="Arial" w:hAnsi="Arial" w:cs="Arial"/>
          <w:color w:val="812A00"/>
        </w:rPr>
        <w:t>, чтобы он не занимал половину стола.</w:t>
      </w:r>
    </w:p>
    <w:p w:rsidR="00A95410" w:rsidRDefault="00A95410" w:rsidP="00A95410">
      <w:pPr>
        <w:shd w:val="clear" w:color="auto" w:fill="F4EFE9"/>
        <w:spacing w:line="285" w:lineRule="atLeast"/>
        <w:jc w:val="both"/>
        <w:rPr>
          <w:rFonts w:ascii="Arial" w:hAnsi="Arial" w:cs="Arial"/>
          <w:color w:val="812A00"/>
        </w:rPr>
      </w:pPr>
      <w:r>
        <w:rPr>
          <w:rFonts w:ascii="Arial" w:hAnsi="Arial" w:cs="Arial"/>
          <w:color w:val="812A00"/>
        </w:rPr>
        <w:t xml:space="preserve">Рядом с рабочим столом надо </w:t>
      </w:r>
      <w:proofErr w:type="gramStart"/>
      <w:r>
        <w:rPr>
          <w:rFonts w:ascii="Arial" w:hAnsi="Arial" w:cs="Arial"/>
          <w:color w:val="812A00"/>
        </w:rPr>
        <w:t>разместить полки</w:t>
      </w:r>
      <w:proofErr w:type="gramEnd"/>
      <w:r>
        <w:rPr>
          <w:rFonts w:ascii="Arial" w:hAnsi="Arial" w:cs="Arial"/>
          <w:color w:val="812A00"/>
        </w:rPr>
        <w:t xml:space="preserve"> для учебников, энциклопедий и справочников. Если площадь комнаты позволяет, то не стоит располагать полки прямо над столом: они могут вызывать некомфортное давящее чувство.</w:t>
      </w:r>
    </w:p>
    <w:p w:rsidR="00A95410" w:rsidRDefault="00A95410" w:rsidP="00A95410">
      <w:pPr>
        <w:shd w:val="clear" w:color="auto" w:fill="F4EFE9"/>
        <w:spacing w:line="285" w:lineRule="atLeast"/>
        <w:jc w:val="both"/>
        <w:rPr>
          <w:rFonts w:ascii="Arial" w:hAnsi="Arial" w:cs="Arial"/>
          <w:color w:val="812A00"/>
        </w:rPr>
      </w:pPr>
      <w:r>
        <w:rPr>
          <w:rFonts w:ascii="Arial" w:hAnsi="Arial" w:cs="Arial"/>
          <w:color w:val="812A00"/>
        </w:rPr>
        <w:t>Стол, за которым дети делают уроки, не должен быть загроможден кучей интересных, но не относящихся к учебе вещей. Сувенирам, рамочкам с фотографиями, шкатулке с «драгоценностями» лучше выделить специальное место – например, на комоде.</w:t>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676275"/>
            <wp:effectExtent l="19050" t="0" r="0" b="0"/>
            <wp:docPr id="56" name="image_3836168417" descr="http://u.jimdo.com/www15/o/s654dda41c71d4c3b/img/ia8995efb3c85be66/1323265175/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8417" descr="http://u.jimdo.com/www15/o/s654dda41c71d4c3b/img/ia8995efb3c85be66/1323265175/thumb/image.jpg">
                      <a:hlinkClick r:id="rId6"/>
                    </pic:cNvPr>
                    <pic:cNvPicPr>
                      <a:picLocks noChangeAspect="1" noChangeArrowheads="1"/>
                    </pic:cNvPicPr>
                  </pic:nvPicPr>
                  <pic:blipFill>
                    <a:blip r:embed="rId36" cstate="print"/>
                    <a:srcRect/>
                    <a:stretch>
                      <a:fillRect/>
                    </a:stretch>
                  </pic:blipFill>
                  <pic:spPr bwMode="auto">
                    <a:xfrm>
                      <a:off x="0" y="0"/>
                      <a:ext cx="1143000" cy="676275"/>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857250"/>
            <wp:effectExtent l="19050" t="0" r="0" b="0"/>
            <wp:docPr id="57" name="image_3836168517" descr="http://u.jimdo.com/www15/o/s654dda41c71d4c3b/img/i1d393cda6e264d42/1323265175/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8517" descr="http://u.jimdo.com/www15/o/s654dda41c71d4c3b/img/i1d393cda6e264d42/1323265175/thumb/image.jpg">
                      <a:hlinkClick r:id="rId6"/>
                    </pic:cNvPr>
                    <pic:cNvPicPr>
                      <a:picLocks noChangeAspect="1" noChangeArrowheads="1"/>
                    </pic:cNvPicPr>
                  </pic:nvPicPr>
                  <pic:blipFill>
                    <a:blip r:embed="rId37"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857250"/>
            <wp:effectExtent l="19050" t="0" r="0" b="0"/>
            <wp:docPr id="58" name="image_3836168617" descr="http://u.jimdo.com/www15/o/s654dda41c71d4c3b/img/i75d8fae51b7bb3af/1323265175/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8617" descr="http://u.jimdo.com/www15/o/s654dda41c71d4c3b/img/i75d8fae51b7bb3af/1323265175/thumb/image.jpg">
                      <a:hlinkClick r:id="rId6"/>
                    </pic:cNvPr>
                    <pic:cNvPicPr>
                      <a:picLocks noChangeAspect="1" noChangeArrowheads="1"/>
                    </pic:cNvPicPr>
                  </pic:nvPicPr>
                  <pic:blipFill>
                    <a:blip r:embed="rId38"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857250"/>
            <wp:effectExtent l="19050" t="0" r="0" b="0"/>
            <wp:docPr id="59" name="image_3836168717" descr="http://u.jimdo.com/www15/o/s654dda41c71d4c3b/img/i3e3c41f2d68c0d03/1323265175/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8717" descr="http://u.jimdo.com/www15/o/s654dda41c71d4c3b/img/i3e3c41f2d68c0d03/1323265175/thumb/image.jpg">
                      <a:hlinkClick r:id="rId6"/>
                    </pic:cNvPr>
                    <pic:cNvPicPr>
                      <a:picLocks noChangeAspect="1" noChangeArrowheads="1"/>
                    </pic:cNvPicPr>
                  </pic:nvPicPr>
                  <pic:blipFill>
                    <a:blip r:embed="rId39"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857250"/>
            <wp:effectExtent l="19050" t="0" r="0" b="0"/>
            <wp:docPr id="60" name="image_3836168817" descr="http://u.jimdo.com/www15/o/s654dda41c71d4c3b/img/i613a680e72ed30b7/1323265175/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8817" descr="http://u.jimdo.com/www15/o/s654dda41c71d4c3b/img/i613a680e72ed30b7/1323265175/thumb/image.jpg">
                      <a:hlinkClick r:id="rId6"/>
                    </pic:cNvPr>
                    <pic:cNvPicPr>
                      <a:picLocks noChangeAspect="1" noChangeArrowheads="1"/>
                    </pic:cNvPicPr>
                  </pic:nvPicPr>
                  <pic:blipFill>
                    <a:blip r:embed="rId40"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lastRenderedPageBreak/>
        <w:drawing>
          <wp:inline distT="0" distB="0" distL="0" distR="0">
            <wp:extent cx="1143000" cy="857250"/>
            <wp:effectExtent l="19050" t="0" r="0" b="0"/>
            <wp:docPr id="61" name="image_3836168917" descr="http://u.jimdo.com/www15/o/s654dda41c71d4c3b/img/ie9739a5220b2150d/1323265175/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8917" descr="http://u.jimdo.com/www15/o/s654dda41c71d4c3b/img/ie9739a5220b2150d/1323265175/thumb/image.jpg">
                      <a:hlinkClick r:id="rId6"/>
                    </pic:cNvPr>
                    <pic:cNvPicPr>
                      <a:picLocks noChangeAspect="1" noChangeArrowheads="1"/>
                    </pic:cNvPicPr>
                  </pic:nvPicPr>
                  <pic:blipFill>
                    <a:blip r:embed="rId41"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942975"/>
            <wp:effectExtent l="19050" t="0" r="0" b="0"/>
            <wp:docPr id="62" name="image_3836169017" descr="http://u.jimdo.com/www15/o/s654dda41c71d4c3b/img/ie7f9ade3cc51aae0/1323265175/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9017" descr="http://u.jimdo.com/www15/o/s654dda41c71d4c3b/img/ie7f9ade3cc51aae0/1323265175/thumb/image.jpg">
                      <a:hlinkClick r:id="rId6"/>
                    </pic:cNvPr>
                    <pic:cNvPicPr>
                      <a:picLocks noChangeAspect="1" noChangeArrowheads="1"/>
                    </pic:cNvPicPr>
                  </pic:nvPicPr>
                  <pic:blipFill>
                    <a:blip r:embed="rId42" cstate="print"/>
                    <a:srcRect/>
                    <a:stretch>
                      <a:fillRect/>
                    </a:stretch>
                  </pic:blipFill>
                  <pic:spPr bwMode="auto">
                    <a:xfrm>
                      <a:off x="0" y="0"/>
                      <a:ext cx="1143000" cy="942975"/>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819150"/>
            <wp:effectExtent l="19050" t="0" r="0" b="0"/>
            <wp:docPr id="63" name="image_3836169117" descr="http://u.jimdo.com/www15/o/s654dda41c71d4c3b/img/i5eb46dfd8e815484/1323265175/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9117" descr="http://u.jimdo.com/www15/o/s654dda41c71d4c3b/img/i5eb46dfd8e815484/1323265175/thumb/image.jpg">
                      <a:hlinkClick r:id="rId6"/>
                    </pic:cNvPr>
                    <pic:cNvPicPr>
                      <a:picLocks noChangeAspect="1" noChangeArrowheads="1"/>
                    </pic:cNvPicPr>
                  </pic:nvPicPr>
                  <pic:blipFill>
                    <a:blip r:embed="rId43" cstate="print"/>
                    <a:srcRect/>
                    <a:stretch>
                      <a:fillRect/>
                    </a:stretch>
                  </pic:blipFill>
                  <pic:spPr bwMode="auto">
                    <a:xfrm>
                      <a:off x="0" y="0"/>
                      <a:ext cx="1143000" cy="8191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819150"/>
            <wp:effectExtent l="19050" t="0" r="0" b="0"/>
            <wp:docPr id="64" name="image_3836169217" descr="http://u.jimdo.com/www15/o/s654dda41c71d4c3b/img/i8f29d43d4b375654/1323265175/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9217" descr="http://u.jimdo.com/www15/o/s654dda41c71d4c3b/img/i8f29d43d4b375654/1323265175/thumb/image.jpg">
                      <a:hlinkClick r:id="rId6"/>
                    </pic:cNvPr>
                    <pic:cNvPicPr>
                      <a:picLocks noChangeAspect="1" noChangeArrowheads="1"/>
                    </pic:cNvPicPr>
                  </pic:nvPicPr>
                  <pic:blipFill>
                    <a:blip r:embed="rId44" cstate="print"/>
                    <a:srcRect/>
                    <a:stretch>
                      <a:fillRect/>
                    </a:stretch>
                  </pic:blipFill>
                  <pic:spPr bwMode="auto">
                    <a:xfrm>
                      <a:off x="0" y="0"/>
                      <a:ext cx="1143000" cy="8191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819150"/>
            <wp:effectExtent l="19050" t="0" r="0" b="0"/>
            <wp:docPr id="65" name="image_3836170217" descr="http://u.jimdo.com/www15/o/s654dda41c71d4c3b/img/i8f4aaf2151329a08/1323265480/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70217" descr="http://u.jimdo.com/www15/o/s654dda41c71d4c3b/img/i8f4aaf2151329a08/1323265480/thumb/image.jpg">
                      <a:hlinkClick r:id="rId6"/>
                    </pic:cNvPr>
                    <pic:cNvPicPr>
                      <a:picLocks noChangeAspect="1" noChangeArrowheads="1"/>
                    </pic:cNvPicPr>
                  </pic:nvPicPr>
                  <pic:blipFill>
                    <a:blip r:embed="rId45" cstate="print"/>
                    <a:srcRect/>
                    <a:stretch>
                      <a:fillRect/>
                    </a:stretch>
                  </pic:blipFill>
                  <pic:spPr bwMode="auto">
                    <a:xfrm>
                      <a:off x="0" y="0"/>
                      <a:ext cx="1143000" cy="819150"/>
                    </a:xfrm>
                    <a:prstGeom prst="rect">
                      <a:avLst/>
                    </a:prstGeom>
                    <a:noFill/>
                    <a:ln w="9525">
                      <a:noFill/>
                      <a:miter lim="800000"/>
                      <a:headEnd/>
                      <a:tailEnd/>
                    </a:ln>
                  </pic:spPr>
                </pic:pic>
              </a:graphicData>
            </a:graphic>
          </wp:inline>
        </w:drawing>
      </w:r>
    </w:p>
    <w:p w:rsidR="00A95410" w:rsidRDefault="00A95410" w:rsidP="00A95410">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t>Зона отдыха</w:t>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xml:space="preserve">Спальная зона, </w:t>
      </w:r>
      <w:proofErr w:type="gramStart"/>
      <w:r>
        <w:rPr>
          <w:rFonts w:ascii="Arial" w:hAnsi="Arial" w:cs="Arial"/>
          <w:color w:val="812A00"/>
        </w:rPr>
        <w:t>это</w:t>
      </w:r>
      <w:proofErr w:type="gramEnd"/>
      <w:r>
        <w:rPr>
          <w:rFonts w:ascii="Arial" w:hAnsi="Arial" w:cs="Arial"/>
          <w:color w:val="812A00"/>
        </w:rPr>
        <w:t xml:space="preserve"> конечно же кровать, и всё, что находится рядом. Кровать должна быть в первую очередь удобной, и не портить осанку. Лучше всего, и для детей школьного возраста подойдет ортопедический матрас. В изголовье кровати лучше всего повесить ночник, так как многие дети боятся засыпать при выключенном свете. Если же речь идет о старшем возрасте, можно учитывать вариант с вечерним чтением книг. Дизайн детской комнате в спальной зоне должен быть спокойным и мягким. Он должен располагать к отдыху.</w:t>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857250"/>
            <wp:effectExtent l="19050" t="0" r="0" b="0"/>
            <wp:docPr id="66" name="image_3836169517" descr="http://u.jimdo.com/www15/o/s654dda41c71d4c3b/img/if03941c06b316c6e/1323265406/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9517" descr="http://u.jimdo.com/www15/o/s654dda41c71d4c3b/img/if03941c06b316c6e/1323265406/thumb/image.jpg">
                      <a:hlinkClick r:id="rId6"/>
                    </pic:cNvPr>
                    <pic:cNvPicPr>
                      <a:picLocks noChangeAspect="1" noChangeArrowheads="1"/>
                    </pic:cNvPicPr>
                  </pic:nvPicPr>
                  <pic:blipFill>
                    <a:blip r:embed="rId46"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647700"/>
            <wp:effectExtent l="19050" t="0" r="0" b="0"/>
            <wp:docPr id="67" name="image_3836169617" descr="http://u.jimdo.com/www15/o/s654dda41c71d4c3b/img/i1d2a51bd13430b0c/1323265406/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9617" descr="http://u.jimdo.com/www15/o/s654dda41c71d4c3b/img/i1d2a51bd13430b0c/1323265406/thumb/image.jpg">
                      <a:hlinkClick r:id="rId6"/>
                    </pic:cNvPr>
                    <pic:cNvPicPr>
                      <a:picLocks noChangeAspect="1" noChangeArrowheads="1"/>
                    </pic:cNvPicPr>
                  </pic:nvPicPr>
                  <pic:blipFill>
                    <a:blip r:embed="rId47" cstate="print"/>
                    <a:srcRect/>
                    <a:stretch>
                      <a:fillRect/>
                    </a:stretch>
                  </pic:blipFill>
                  <pic:spPr bwMode="auto">
                    <a:xfrm>
                      <a:off x="0" y="0"/>
                      <a:ext cx="1143000" cy="64770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857250"/>
            <wp:effectExtent l="19050" t="0" r="0" b="0"/>
            <wp:docPr id="68" name="image_3836169717" descr="http://u.jimdo.com/www15/o/s654dda41c71d4c3b/img/i5b84b87428b81eab/1323265406/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9717" descr="http://u.jimdo.com/www15/o/s654dda41c71d4c3b/img/i5b84b87428b81eab/1323265406/thumb/image.jpg">
                      <a:hlinkClick r:id="rId6"/>
                    </pic:cNvPr>
                    <pic:cNvPicPr>
                      <a:picLocks noChangeAspect="1" noChangeArrowheads="1"/>
                    </pic:cNvPicPr>
                  </pic:nvPicPr>
                  <pic:blipFill>
                    <a:blip r:embed="rId48"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lastRenderedPageBreak/>
        <w:drawing>
          <wp:inline distT="0" distB="0" distL="0" distR="0">
            <wp:extent cx="1143000" cy="857250"/>
            <wp:effectExtent l="19050" t="0" r="0" b="0"/>
            <wp:docPr id="69" name="image_3836169817" descr="http://u.jimdo.com/www15/o/s654dda41c71d4c3b/img/i4ca875aa2f6ca5ed/1323265406/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9817" descr="http://u.jimdo.com/www15/o/s654dda41c71d4c3b/img/i4ca875aa2f6ca5ed/1323265406/thumb/image.jpg">
                      <a:hlinkClick r:id="rId6"/>
                    </pic:cNvPr>
                    <pic:cNvPicPr>
                      <a:picLocks noChangeAspect="1" noChangeArrowheads="1"/>
                    </pic:cNvPicPr>
                  </pic:nvPicPr>
                  <pic:blipFill>
                    <a:blip r:embed="rId49"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685800"/>
            <wp:effectExtent l="19050" t="0" r="0" b="0"/>
            <wp:docPr id="70" name="image_3836169917" descr="http://u.jimdo.com/www15/o/s654dda41c71d4c3b/img/i23cb62474542ef40/1323265406/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69917" descr="http://u.jimdo.com/www15/o/s654dda41c71d4c3b/img/i23cb62474542ef40/1323265406/thumb/image.jpg">
                      <a:hlinkClick r:id="rId6"/>
                    </pic:cNvPr>
                    <pic:cNvPicPr>
                      <a:picLocks noChangeAspect="1" noChangeArrowheads="1"/>
                    </pic:cNvPicPr>
                  </pic:nvPicPr>
                  <pic:blipFill>
                    <a:blip r:embed="rId50" cstate="print"/>
                    <a:srcRect/>
                    <a:stretch>
                      <a:fillRect/>
                    </a:stretch>
                  </pic:blipFill>
                  <pic:spPr bwMode="auto">
                    <a:xfrm>
                      <a:off x="0" y="0"/>
                      <a:ext cx="1143000" cy="68580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857250"/>
            <wp:effectExtent l="19050" t="0" r="0" b="0"/>
            <wp:docPr id="71" name="image_3836170017" descr="http://u.jimdo.com/www15/o/s654dda41c71d4c3b/img/if57326782c2663e2/1323265406/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70017" descr="http://u.jimdo.com/www15/o/s654dda41c71d4c3b/img/if57326782c2663e2/1323265406/thumb/image.jpg">
                      <a:hlinkClick r:id="rId6"/>
                    </pic:cNvPr>
                    <pic:cNvPicPr>
                      <a:picLocks noChangeAspect="1" noChangeArrowheads="1"/>
                    </pic:cNvPicPr>
                  </pic:nvPicPr>
                  <pic:blipFill>
                    <a:blip r:embed="rId51"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143000" cy="809625"/>
            <wp:effectExtent l="19050" t="0" r="0" b="0"/>
            <wp:docPr id="72" name="image_3836170117" descr="http://u.jimdo.com/www15/o/s654dda41c71d4c3b/img/i7e7984290e571896/1323265406/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70117" descr="http://u.jimdo.com/www15/o/s654dda41c71d4c3b/img/i7e7984290e571896/1323265406/thumb/image.jpg">
                      <a:hlinkClick r:id="rId6"/>
                    </pic:cNvPr>
                    <pic:cNvPicPr>
                      <a:picLocks noChangeAspect="1" noChangeArrowheads="1"/>
                    </pic:cNvPicPr>
                  </pic:nvPicPr>
                  <pic:blipFill>
                    <a:blip r:embed="rId52" cstate="print"/>
                    <a:srcRect/>
                    <a:stretch>
                      <a:fillRect/>
                    </a:stretch>
                  </pic:blipFill>
                  <pic:spPr bwMode="auto">
                    <a:xfrm>
                      <a:off x="0" y="0"/>
                      <a:ext cx="1143000" cy="809625"/>
                    </a:xfrm>
                    <a:prstGeom prst="rect">
                      <a:avLst/>
                    </a:prstGeom>
                    <a:noFill/>
                    <a:ln w="9525">
                      <a:noFill/>
                      <a:miter lim="800000"/>
                      <a:headEnd/>
                      <a:tailEnd/>
                    </a:ln>
                  </pic:spPr>
                </pic:pic>
              </a:graphicData>
            </a:graphic>
          </wp:inline>
        </w:drawing>
      </w:r>
    </w:p>
    <w:p w:rsidR="00A95410" w:rsidRDefault="00A95410" w:rsidP="00A95410">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t>Игровая зона</w:t>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xml:space="preserve">Когда составляется дизайн игровой зоны в детской комнате можно немного забыть о спокойных тонах и строгости. Это как раз то место, где все должно быть устроено с учетом предпочтений ее хозяина. Его любимые игрушки и игры, с которыми можно заниматься в свободное время. Эта область должна находиться либо возле окна, либо посреди комнаты, ребенку должно хватать света и пространства. Конечно </w:t>
      </w:r>
      <w:proofErr w:type="gramStart"/>
      <w:r>
        <w:rPr>
          <w:rFonts w:ascii="Arial" w:hAnsi="Arial" w:cs="Arial"/>
          <w:color w:val="812A00"/>
        </w:rPr>
        <w:t>же</w:t>
      </w:r>
      <w:proofErr w:type="gramEnd"/>
      <w:r>
        <w:rPr>
          <w:rFonts w:ascii="Arial" w:hAnsi="Arial" w:cs="Arial"/>
          <w:color w:val="812A00"/>
        </w:rPr>
        <w:t xml:space="preserve"> в дизайн детской этой области можно включить различные картинки со сказочными персонажами и необычные аксессуары, которые будут радовать глаз.</w:t>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428750" cy="1066800"/>
            <wp:effectExtent l="19050" t="0" r="0" b="0"/>
            <wp:docPr id="73" name="image_3836172717" descr="http://u.jimdo.com/www15/o/s654dda41c71d4c3b/img/ic3b2bc0f1c99d33a/1323266314/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72717" descr="http://u.jimdo.com/www15/o/s654dda41c71d4c3b/img/ic3b2bc0f1c99d33a/1323266314/thumb/image.jpg">
                      <a:hlinkClick r:id="rId6"/>
                    </pic:cNvPr>
                    <pic:cNvPicPr>
                      <a:picLocks noChangeAspect="1" noChangeArrowheads="1"/>
                    </pic:cNvPicPr>
                  </pic:nvPicPr>
                  <pic:blipFill>
                    <a:blip r:embed="rId53" cstate="print"/>
                    <a:srcRect/>
                    <a:stretch>
                      <a:fillRect/>
                    </a:stretch>
                  </pic:blipFill>
                  <pic:spPr bwMode="auto">
                    <a:xfrm>
                      <a:off x="0" y="0"/>
                      <a:ext cx="1428750" cy="106680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428750" cy="1000125"/>
            <wp:effectExtent l="19050" t="0" r="0" b="0"/>
            <wp:docPr id="74" name="image_3836172817" descr="http://u.jimdo.com/www15/o/s654dda41c71d4c3b/img/i9b6c77bacf47db2f/1323266314/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72817" descr="http://u.jimdo.com/www15/o/s654dda41c71d4c3b/img/i9b6c77bacf47db2f/1323266314/thumb/image.jpg">
                      <a:hlinkClick r:id="rId6"/>
                    </pic:cNvPr>
                    <pic:cNvPicPr>
                      <a:picLocks noChangeAspect="1" noChangeArrowheads="1"/>
                    </pic:cNvPicPr>
                  </pic:nvPicPr>
                  <pic:blipFill>
                    <a:blip r:embed="rId54" cstate="print"/>
                    <a:srcRect/>
                    <a:stretch>
                      <a:fillRect/>
                    </a:stretch>
                  </pic:blipFill>
                  <pic:spPr bwMode="auto">
                    <a:xfrm>
                      <a:off x="0" y="0"/>
                      <a:ext cx="1428750" cy="1000125"/>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428750" cy="952500"/>
            <wp:effectExtent l="19050" t="0" r="0" b="0"/>
            <wp:docPr id="75" name="image_3836172917" descr="http://u.jimdo.com/www15/o/s654dda41c71d4c3b/img/i145644dba22f3460/1323266314/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72917" descr="http://u.jimdo.com/www15/o/s654dda41c71d4c3b/img/i145644dba22f3460/1323266314/thumb/image.jpg">
                      <a:hlinkClick r:id="rId6"/>
                    </pic:cNvPr>
                    <pic:cNvPicPr>
                      <a:picLocks noChangeAspect="1" noChangeArrowheads="1"/>
                    </pic:cNvPicPr>
                  </pic:nvPicPr>
                  <pic:blipFill>
                    <a:blip r:embed="rId55"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lastRenderedPageBreak/>
        <w:drawing>
          <wp:inline distT="0" distB="0" distL="0" distR="0">
            <wp:extent cx="1428750" cy="952500"/>
            <wp:effectExtent l="19050" t="0" r="0" b="0"/>
            <wp:docPr id="76" name="image_3836173017" descr="http://u.jimdo.com/www15/o/s654dda41c71d4c3b/img/i21f54884af78d6b7/1323266314/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73017" descr="http://u.jimdo.com/www15/o/s654dda41c71d4c3b/img/i21f54884af78d6b7/1323266314/thumb/image.jpg">
                      <a:hlinkClick r:id="rId6"/>
                    </pic:cNvPr>
                    <pic:cNvPicPr>
                      <a:picLocks noChangeAspect="1" noChangeArrowheads="1"/>
                    </pic:cNvPicPr>
                  </pic:nvPicPr>
                  <pic:blipFill>
                    <a:blip r:embed="rId56"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jc w:val="center"/>
        <w:textAlignment w:val="center"/>
        <w:rPr>
          <w:rFonts w:ascii="Arial" w:hAnsi="Arial" w:cs="Arial"/>
          <w:color w:val="812A00"/>
        </w:rPr>
      </w:pPr>
      <w:r>
        <w:rPr>
          <w:rFonts w:ascii="Arial" w:hAnsi="Arial" w:cs="Arial"/>
          <w:noProof/>
          <w:color w:val="47007F"/>
          <w:lang w:eastAsia="ru-RU"/>
        </w:rPr>
        <w:drawing>
          <wp:inline distT="0" distB="0" distL="0" distR="0">
            <wp:extent cx="1428750" cy="1133475"/>
            <wp:effectExtent l="19050" t="0" r="0" b="0"/>
            <wp:docPr id="77" name="image_3836173117" descr="http://u.jimdo.com/www15/o/s654dda41c71d4c3b/img/ia6afa5f693f35019/1323266314/thumb/imag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6173117" descr="http://u.jimdo.com/www15/o/s654dda41c71d4c3b/img/ia6afa5f693f35019/1323266314/thumb/image.jpg">
                      <a:hlinkClick r:id="rId6"/>
                    </pic:cNvPr>
                    <pic:cNvPicPr>
                      <a:picLocks noChangeAspect="1" noChangeArrowheads="1"/>
                    </pic:cNvPicPr>
                  </pic:nvPicPr>
                  <pic:blipFill>
                    <a:blip r:embed="rId57" cstate="print"/>
                    <a:srcRect/>
                    <a:stretch>
                      <a:fillRect/>
                    </a:stretch>
                  </pic:blipFill>
                  <pic:spPr bwMode="auto">
                    <a:xfrm>
                      <a:off x="0" y="0"/>
                      <a:ext cx="1428750" cy="1133475"/>
                    </a:xfrm>
                    <a:prstGeom prst="rect">
                      <a:avLst/>
                    </a:prstGeom>
                    <a:noFill/>
                    <a:ln w="9525">
                      <a:noFill/>
                      <a:miter lim="800000"/>
                      <a:headEnd/>
                      <a:tailEnd/>
                    </a:ln>
                  </pic:spPr>
                </pic:pic>
              </a:graphicData>
            </a:graphic>
          </wp:inline>
        </w:drawing>
      </w:r>
    </w:p>
    <w:p w:rsidR="00A95410" w:rsidRDefault="00A95410" w:rsidP="00A95410">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Освещение в детской комнате</w:t>
      </w:r>
    </w:p>
    <w:p w:rsidR="00A95410" w:rsidRDefault="00A95410" w:rsidP="00A95410">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2571750" cy="1866900"/>
            <wp:effectExtent l="19050" t="0" r="0" b="0"/>
            <wp:docPr id="78" name="cc-m-textwithimage-image-5546301217" descr="http://u.jimdo.com/www15/o/s654dda41c71d4c3b/img/i4cadec0ad4127e3a/132326685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46301217" descr="http://u.jimdo.com/www15/o/s654dda41c71d4c3b/img/i4cadec0ad4127e3a/1323266852/std/image.jpg"/>
                    <pic:cNvPicPr>
                      <a:picLocks noChangeAspect="1" noChangeArrowheads="1"/>
                    </pic:cNvPicPr>
                  </pic:nvPicPr>
                  <pic:blipFill>
                    <a:blip r:embed="rId58" cstate="print"/>
                    <a:srcRect/>
                    <a:stretch>
                      <a:fillRect/>
                    </a:stretch>
                  </pic:blipFill>
                  <pic:spPr bwMode="auto">
                    <a:xfrm>
                      <a:off x="0" y="0"/>
                      <a:ext cx="2571750" cy="1866900"/>
                    </a:xfrm>
                    <a:prstGeom prst="rect">
                      <a:avLst/>
                    </a:prstGeom>
                    <a:noFill/>
                    <a:ln w="9525">
                      <a:noFill/>
                      <a:miter lim="800000"/>
                      <a:headEnd/>
                      <a:tailEnd/>
                    </a:ln>
                  </pic:spPr>
                </pic:pic>
              </a:graphicData>
            </a:graphic>
          </wp:inline>
        </w:drawing>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Для правильного естественного освещения под детскую лучше выбрать комнату, окна которой выходят на восток или юго-восток: ребенок встает утром, яркий солнечный свет благотворно влияет на его нервную систему. А в комнатах с окнами на запад, световой режим неестественный: утром полумрак, а вечером наоборот – жарко и светло. В комнатах с окнами, выходящими на север, потребуется более яркое искусственное освещение. </w:t>
      </w:r>
      <w:r>
        <w:rPr>
          <w:rFonts w:ascii="Arial" w:hAnsi="Arial" w:cs="Arial"/>
          <w:color w:val="812A00"/>
        </w:rPr>
        <w:br/>
        <w:t>Искусственное освещение организовывается по правилам, применимым и для взрослых, с одной лишь разницей: в детской этими правилами пренебрегать нельзя. Правильное искусственное освещение должно быть достаточно ярким без резких переходов от света к тени, что вредно для глаз. Необходимо избегать большой яркости и блеска поверхностей. Для этого необходим мягкий рассеянный свет, отраженный от потолка. </w:t>
      </w:r>
      <w:r>
        <w:rPr>
          <w:rFonts w:ascii="Arial" w:hAnsi="Arial" w:cs="Arial"/>
          <w:color w:val="812A00"/>
        </w:rPr>
        <w:br/>
        <w:t>Потолочная люстра, дающая наиболее благоприятный для глаз свет, должна быть из матового стекла: она не создает дополнительных бликов. Оптимален большой плоский плафон с несильной матовой лампой в центре потолка. Не подойдут для детской хрустальные люстры, люстры из ажурного стекла (они дают дополнительные блики, что создает лишнюю нагрузку для глаз) и люстры, которые дают прямые лучи вниз – свет в детской должен быть мягким и равномерным. Этого можно добиться, распределив источники света по всей комнате, например, посредством подвесного потолка с точечными галогенными лампочками, дающими яркий свет, не ослепляя. </w:t>
      </w:r>
      <w:r>
        <w:rPr>
          <w:rFonts w:ascii="Arial" w:hAnsi="Arial" w:cs="Arial"/>
          <w:color w:val="812A00"/>
        </w:rPr>
        <w:br/>
        <w:t xml:space="preserve">Дело не только в том, что </w:t>
      </w:r>
      <w:proofErr w:type="spellStart"/>
      <w:r>
        <w:rPr>
          <w:rFonts w:ascii="Arial" w:hAnsi="Arial" w:cs="Arial"/>
          <w:color w:val="812A00"/>
        </w:rPr>
        <w:t>периметральное</w:t>
      </w:r>
      <w:proofErr w:type="spellEnd"/>
      <w:r>
        <w:rPr>
          <w:rFonts w:ascii="Arial" w:hAnsi="Arial" w:cs="Arial"/>
          <w:color w:val="812A00"/>
        </w:rPr>
        <w:t xml:space="preserve"> освещение сейчас в моде. Маленькие лампы, располагаясь по периметру комнаты, обеспечивают равномерное и мягкое освещение. Громоздкие конструкции под потолком детской могут привести к несчастью, например, при игре в мяч. Поэтому потолочный светильник нужно </w:t>
      </w:r>
      <w:r>
        <w:rPr>
          <w:rFonts w:ascii="Arial" w:hAnsi="Arial" w:cs="Arial"/>
          <w:color w:val="812A00"/>
        </w:rPr>
        <w:lastRenderedPageBreak/>
        <w:t>выбирать, ориентируясь на безопасность ребенка. В детской уместны светильники с равномерным распределением света и лампы с хорошей цветопередачей. Но только не лампы дневного освещения: согласно исследованиям, они повышают утомляемость, вызывают раздражительность и понижают зрение. </w:t>
      </w:r>
      <w:r>
        <w:rPr>
          <w:rFonts w:ascii="Arial" w:hAnsi="Arial" w:cs="Arial"/>
          <w:color w:val="812A00"/>
        </w:rPr>
        <w:br/>
        <w:t>Необходим в детской и ночник или бра у изголовья кровати. Неплохо, если есть возможность регулировать яркость света ночника.</w:t>
      </w:r>
      <w:r>
        <w:rPr>
          <w:rFonts w:ascii="Arial" w:hAnsi="Arial" w:cs="Arial"/>
          <w:color w:val="812A00"/>
        </w:rPr>
        <w:br/>
        <w:t>Рабочий стол можно освещать при помощи настольной лампы. Лампа, стоящая на столе, может стать источником опасности: ее легко опрокинуть. Лучше, чтобы настольная лампа крепилась специальным кронштейном к столу, полке или стене. Для рабочей зоны есть нехитрые правила: свет должен падать спереди и слева (именно так должна располагаться настольная лампа), письменный стол нужно как можно ближе подвинуть к окну, чтобы максимально использовать дневное освещение. Чтобы защитить глаза ребенка от прямых лучей, лампе необходим абажур, а высоту лампы на гибкой ножке можно регулировать соответственно росту ребенка. Напольные лампы с подвижным кронштейном можно устанавливать любым удобным образом. </w:t>
      </w:r>
      <w:r>
        <w:rPr>
          <w:rFonts w:ascii="Arial" w:hAnsi="Arial" w:cs="Arial"/>
          <w:color w:val="812A00"/>
        </w:rPr>
        <w:br/>
        <w:t>Лампочки в настольных лампах не должны быть мощнее 60 Вт: более яркий свет, отраженный белой бумагой, утомляет глаза и может испортить зрение. Вместе с настольной лампой нужно включать и верхний свет, чтобы не было резкого контраста между освещенным рабочим местом и затемненной комнатой. </w:t>
      </w:r>
      <w:r>
        <w:rPr>
          <w:rFonts w:ascii="Arial" w:hAnsi="Arial" w:cs="Arial"/>
          <w:color w:val="812A00"/>
        </w:rPr>
        <w:br/>
        <w:t>При оформлении детской комнаты нельзя забывать о безопасности. Прежде всего – все осветительные приборы должны быть вне зоны досягаемости детей, чтобы они из природной любознательности не начали изучать «внутренности» лампы. Переносные настольные лампы легко опрокидываются, поэтому предпочтительнее такие, которые крепятся к столу или стене. Неплохим решением станет светильник на длинных кронштейнах или висячая лампа, которую можно перемещать в горизонтальном направлении. Благодаря длинному шнуру ее можно использовать и над рабочим столом, и у постели, и в игровой зоне. Выключатели и розетки тоже лучше расположить в местах, недоступных маленькому ребенку. Розетки можно защитить пластиковыми крышечками или использовать розетки повышенной безопасности: защитные шторки препятствуют проникновению посторонних предметов; розетку можно разблокировать, только введя в нее вилку. Все провода должны быть скрыты. </w:t>
      </w:r>
      <w:r>
        <w:rPr>
          <w:rFonts w:ascii="Arial" w:hAnsi="Arial" w:cs="Arial"/>
          <w:color w:val="812A00"/>
        </w:rPr>
        <w:br/>
        <w:t>Если же в одной комнате живут два-три ребенка, освещение просто необходимо организовать так, чтобы игровая, рабочая зона и зона отдыха были разграничены. Например, если один ребенок еще делает уроки, а второй уже собрался спать, свет над столом у одного не должен мешать сну другого.</w:t>
      </w:r>
    </w:p>
    <w:p w:rsidR="00671FD1" w:rsidRDefault="00671FD1"/>
    <w:p w:rsidR="00A95410" w:rsidRDefault="00A95410"/>
    <w:p w:rsidR="00A95410" w:rsidRDefault="00A95410"/>
    <w:p w:rsidR="00A95410" w:rsidRDefault="00A95410"/>
    <w:p w:rsidR="00A95410" w:rsidRDefault="00A95410"/>
    <w:p w:rsidR="00A95410" w:rsidRDefault="00A95410"/>
    <w:p w:rsidR="00A95410" w:rsidRDefault="00A95410"/>
    <w:p w:rsidR="00A95410" w:rsidRDefault="00A95410" w:rsidP="00A95410">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lastRenderedPageBreak/>
        <w:t>Комнатные растения</w:t>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Комнатные растения радуют глаз, украшают дизайн интерьера и очищают воздух в квартире. Пожалуй, не найдется такого человека, который хотя бы раз в жизни не задумывался о приобретении зеленого друга в свое жилье.</w:t>
      </w:r>
    </w:p>
    <w:p w:rsidR="00A95410" w:rsidRDefault="00A95410" w:rsidP="00A95410">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Роль комнатных растений в жизни человека</w:t>
      </w:r>
    </w:p>
    <w:p w:rsidR="00A95410" w:rsidRDefault="00A95410" w:rsidP="00A95410">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2000250" cy="2676525"/>
            <wp:effectExtent l="19050" t="0" r="0" b="0"/>
            <wp:docPr id="104" name="cc-m-textwithimage-image-5586125817" descr="http://u.jimdo.com/www15/o/s654dda41c71d4c3b/img/i769d61d781b592b8/132993751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86125817" descr="http://u.jimdo.com/www15/o/s654dda41c71d4c3b/img/i769d61d781b592b8/1329937518/std/image.jpg"/>
                    <pic:cNvPicPr>
                      <a:picLocks noChangeAspect="1" noChangeArrowheads="1"/>
                    </pic:cNvPicPr>
                  </pic:nvPicPr>
                  <pic:blipFill>
                    <a:blip r:embed="rId59" cstate="print"/>
                    <a:srcRect/>
                    <a:stretch>
                      <a:fillRect/>
                    </a:stretch>
                  </pic:blipFill>
                  <pic:spPr bwMode="auto">
                    <a:xfrm>
                      <a:off x="0" y="0"/>
                      <a:ext cx="2000250" cy="2676525"/>
                    </a:xfrm>
                    <a:prstGeom prst="rect">
                      <a:avLst/>
                    </a:prstGeom>
                    <a:noFill/>
                    <a:ln w="9525">
                      <a:noFill/>
                      <a:miter lim="800000"/>
                      <a:headEnd/>
                      <a:tailEnd/>
                    </a:ln>
                  </pic:spPr>
                </pic:pic>
              </a:graphicData>
            </a:graphic>
          </wp:inline>
        </w:drawing>
      </w:r>
    </w:p>
    <w:p w:rsidR="00A95410" w:rsidRDefault="00A95410" w:rsidP="00A95410">
      <w:pPr>
        <w:pStyle w:val="a3"/>
        <w:shd w:val="clear" w:color="auto" w:fill="F4EFE9"/>
        <w:spacing w:before="0" w:beforeAutospacing="0" w:after="0" w:afterAutospacing="0"/>
        <w:ind w:firstLine="709"/>
        <w:jc w:val="both"/>
        <w:rPr>
          <w:rFonts w:ascii="Arial" w:hAnsi="Arial" w:cs="Arial"/>
          <w:color w:val="812A00"/>
        </w:rPr>
      </w:pPr>
      <w:r>
        <w:rPr>
          <w:rFonts w:ascii="Arial" w:hAnsi="Arial" w:cs="Arial"/>
          <w:color w:val="812A00"/>
        </w:rPr>
        <w:t xml:space="preserve">Комнатные растения выполняют свою главную функцию: дарят людям радость, помогают им быть здоровее, а значит, лучше трудиться, большего достичь. И люди, и животный мир в отсутствие растений долго </w:t>
      </w:r>
      <w:proofErr w:type="gramStart"/>
      <w:r>
        <w:rPr>
          <w:rFonts w:ascii="Arial" w:hAnsi="Arial" w:cs="Arial"/>
          <w:color w:val="812A00"/>
        </w:rPr>
        <w:t>жить</w:t>
      </w:r>
      <w:proofErr w:type="gramEnd"/>
      <w:r>
        <w:rPr>
          <w:rFonts w:ascii="Arial" w:hAnsi="Arial" w:cs="Arial"/>
          <w:color w:val="812A00"/>
        </w:rPr>
        <w:t xml:space="preserve"> не способны.</w:t>
      </w:r>
    </w:p>
    <w:p w:rsidR="00A95410" w:rsidRDefault="00A95410" w:rsidP="00A95410">
      <w:pPr>
        <w:pStyle w:val="a3"/>
        <w:shd w:val="clear" w:color="auto" w:fill="F4EFE9"/>
        <w:spacing w:before="0" w:beforeAutospacing="0" w:after="0" w:afterAutospacing="0"/>
        <w:ind w:firstLine="709"/>
        <w:jc w:val="both"/>
        <w:rPr>
          <w:rFonts w:ascii="Arial" w:hAnsi="Arial" w:cs="Arial"/>
          <w:color w:val="812A00"/>
        </w:rPr>
      </w:pPr>
      <w:proofErr w:type="gramStart"/>
      <w:r>
        <w:rPr>
          <w:rFonts w:ascii="Arial" w:hAnsi="Arial" w:cs="Arial"/>
          <w:color w:val="812A00"/>
        </w:rPr>
        <w:t>Интересно знать, что каждый цвет обладает определенными свойствами: красный — создает впечатление тепла, желтый — бодрит, зеленый — придает свежесть, тишину, белый — успокаивает.</w:t>
      </w:r>
      <w:proofErr w:type="gramEnd"/>
    </w:p>
    <w:p w:rsidR="00A95410" w:rsidRDefault="00A95410" w:rsidP="00A95410">
      <w:pPr>
        <w:pStyle w:val="a3"/>
        <w:shd w:val="clear" w:color="auto" w:fill="F4EFE9"/>
        <w:spacing w:before="0" w:beforeAutospacing="0" w:after="0" w:afterAutospacing="0"/>
        <w:ind w:firstLine="709"/>
        <w:jc w:val="both"/>
        <w:rPr>
          <w:rFonts w:ascii="Arial" w:hAnsi="Arial" w:cs="Arial"/>
          <w:color w:val="812A00"/>
        </w:rPr>
      </w:pPr>
      <w:r>
        <w:rPr>
          <w:rFonts w:ascii="Arial" w:hAnsi="Arial" w:cs="Arial"/>
          <w:color w:val="812A00"/>
        </w:rPr>
        <w:t>Комнатные цветы не только создают уют, но и приносят пользу:</w:t>
      </w:r>
    </w:p>
    <w:p w:rsidR="00A95410" w:rsidRDefault="00A95410" w:rsidP="00A95410">
      <w:pPr>
        <w:pStyle w:val="a3"/>
        <w:shd w:val="clear" w:color="auto" w:fill="F4EFE9"/>
        <w:spacing w:before="0" w:beforeAutospacing="0" w:after="0" w:afterAutospacing="0"/>
        <w:ind w:firstLine="709"/>
        <w:jc w:val="both"/>
        <w:rPr>
          <w:rFonts w:ascii="Arial" w:hAnsi="Arial" w:cs="Arial"/>
          <w:color w:val="812A00"/>
        </w:rPr>
      </w:pPr>
      <w:r>
        <w:rPr>
          <w:rStyle w:val="a6"/>
          <w:rFonts w:ascii="Arial" w:hAnsi="Arial" w:cs="Arial"/>
          <w:color w:val="000080"/>
        </w:rPr>
        <w:t>- выделяют кислород;</w:t>
      </w:r>
    </w:p>
    <w:p w:rsidR="00A95410" w:rsidRDefault="00A95410" w:rsidP="00A95410">
      <w:pPr>
        <w:pStyle w:val="a3"/>
        <w:shd w:val="clear" w:color="auto" w:fill="F4EFE9"/>
        <w:spacing w:before="0" w:beforeAutospacing="0" w:after="0" w:afterAutospacing="0"/>
        <w:ind w:firstLine="709"/>
        <w:jc w:val="both"/>
        <w:rPr>
          <w:rFonts w:ascii="Arial" w:hAnsi="Arial" w:cs="Arial"/>
          <w:color w:val="812A00"/>
        </w:rPr>
      </w:pPr>
      <w:r>
        <w:rPr>
          <w:rStyle w:val="a6"/>
          <w:rFonts w:ascii="Arial" w:hAnsi="Arial" w:cs="Arial"/>
          <w:color w:val="000080"/>
        </w:rPr>
        <w:t>- они очищают воздух в помещениях от токсических веществ, которые выделяют пластиковые покрытия, лаки, клей, моющие средства, синтетические смолы;</w:t>
      </w:r>
    </w:p>
    <w:p w:rsidR="00A95410" w:rsidRDefault="00A95410" w:rsidP="00A95410">
      <w:pPr>
        <w:pStyle w:val="a3"/>
        <w:shd w:val="clear" w:color="auto" w:fill="F4EFE9"/>
        <w:spacing w:before="0" w:beforeAutospacing="0" w:after="0" w:afterAutospacing="0"/>
        <w:ind w:firstLine="709"/>
        <w:jc w:val="both"/>
        <w:rPr>
          <w:rFonts w:ascii="Arial" w:hAnsi="Arial" w:cs="Arial"/>
          <w:color w:val="812A00"/>
        </w:rPr>
      </w:pPr>
      <w:r>
        <w:rPr>
          <w:rStyle w:val="a6"/>
          <w:rFonts w:ascii="Arial" w:hAnsi="Arial" w:cs="Arial"/>
          <w:color w:val="000080"/>
        </w:rPr>
        <w:t>- повышают влажность воздуха;</w:t>
      </w:r>
    </w:p>
    <w:p w:rsidR="00A95410" w:rsidRDefault="00A95410" w:rsidP="00A95410">
      <w:pPr>
        <w:pStyle w:val="a3"/>
        <w:shd w:val="clear" w:color="auto" w:fill="F4EFE9"/>
        <w:spacing w:before="0" w:beforeAutospacing="0" w:after="0" w:afterAutospacing="0"/>
        <w:ind w:firstLine="709"/>
        <w:jc w:val="both"/>
        <w:rPr>
          <w:rFonts w:ascii="Arial" w:hAnsi="Arial" w:cs="Arial"/>
          <w:color w:val="812A00"/>
        </w:rPr>
      </w:pPr>
      <w:r>
        <w:rPr>
          <w:rStyle w:val="a6"/>
          <w:rFonts w:ascii="Arial" w:hAnsi="Arial" w:cs="Arial"/>
          <w:color w:val="000080"/>
        </w:rPr>
        <w:t>- убивают бактерии (гибискус, или китайская роза, уже через три недели пребывания в комнате полностью освобождает ее от микробов);</w:t>
      </w:r>
    </w:p>
    <w:p w:rsidR="00A95410" w:rsidRDefault="00A95410" w:rsidP="00A95410">
      <w:pPr>
        <w:pStyle w:val="a3"/>
        <w:shd w:val="clear" w:color="auto" w:fill="F4EFE9"/>
        <w:spacing w:before="0" w:beforeAutospacing="0" w:after="0" w:afterAutospacing="0"/>
        <w:ind w:firstLine="709"/>
        <w:jc w:val="both"/>
        <w:rPr>
          <w:rFonts w:ascii="Arial" w:hAnsi="Arial" w:cs="Arial"/>
          <w:color w:val="812A00"/>
        </w:rPr>
      </w:pPr>
      <w:r>
        <w:rPr>
          <w:rStyle w:val="a6"/>
          <w:rFonts w:ascii="Arial" w:hAnsi="Arial" w:cs="Arial"/>
          <w:color w:val="000080"/>
        </w:rPr>
        <w:t>- снижают электромагнитное излучение;</w:t>
      </w:r>
    </w:p>
    <w:p w:rsidR="00A95410" w:rsidRDefault="00A95410" w:rsidP="00A95410">
      <w:pPr>
        <w:pStyle w:val="a3"/>
        <w:shd w:val="clear" w:color="auto" w:fill="F4EFE9"/>
        <w:spacing w:before="0" w:beforeAutospacing="0" w:after="0" w:afterAutospacing="0"/>
        <w:ind w:firstLine="709"/>
        <w:jc w:val="both"/>
        <w:rPr>
          <w:rFonts w:ascii="Arial" w:hAnsi="Arial" w:cs="Arial"/>
          <w:color w:val="812A00"/>
        </w:rPr>
      </w:pPr>
      <w:r>
        <w:rPr>
          <w:rStyle w:val="a6"/>
          <w:rFonts w:ascii="Arial" w:hAnsi="Arial" w:cs="Arial"/>
          <w:color w:val="000080"/>
        </w:rPr>
        <w:t>- используются как лекарства (</w:t>
      </w:r>
      <w:proofErr w:type="spellStart"/>
      <w:r>
        <w:rPr>
          <w:rStyle w:val="a6"/>
          <w:rFonts w:ascii="Arial" w:hAnsi="Arial" w:cs="Arial"/>
          <w:color w:val="000080"/>
        </w:rPr>
        <w:t>каллизия</w:t>
      </w:r>
      <w:proofErr w:type="spellEnd"/>
      <w:r>
        <w:rPr>
          <w:rStyle w:val="a6"/>
          <w:rFonts w:ascii="Arial" w:hAnsi="Arial" w:cs="Arial"/>
          <w:color w:val="000080"/>
        </w:rPr>
        <w:t xml:space="preserve"> </w:t>
      </w:r>
      <w:proofErr w:type="gramStart"/>
      <w:r>
        <w:rPr>
          <w:rStyle w:val="a6"/>
          <w:rFonts w:ascii="Arial" w:hAnsi="Arial" w:cs="Arial"/>
          <w:color w:val="000080"/>
        </w:rPr>
        <w:t>душистая</w:t>
      </w:r>
      <w:proofErr w:type="gramEnd"/>
      <w:r>
        <w:rPr>
          <w:rStyle w:val="a6"/>
          <w:rFonts w:ascii="Arial" w:hAnsi="Arial" w:cs="Arial"/>
          <w:color w:val="000080"/>
        </w:rPr>
        <w:t xml:space="preserve"> (золотой ус) является ценным сырьем для лечения многих заболеваний, целебным становится, когда на усах сформируется по 9 суставчиков);</w:t>
      </w:r>
    </w:p>
    <w:p w:rsidR="00A95410" w:rsidRDefault="00A95410" w:rsidP="00A95410">
      <w:pPr>
        <w:pStyle w:val="a3"/>
        <w:shd w:val="clear" w:color="auto" w:fill="F4EFE9"/>
        <w:spacing w:before="0" w:beforeAutospacing="0" w:after="0" w:afterAutospacing="0"/>
        <w:ind w:firstLine="709"/>
        <w:jc w:val="both"/>
        <w:rPr>
          <w:rFonts w:ascii="Arial" w:hAnsi="Arial" w:cs="Arial"/>
          <w:color w:val="812A00"/>
        </w:rPr>
      </w:pPr>
      <w:r>
        <w:rPr>
          <w:rStyle w:val="a6"/>
          <w:rFonts w:ascii="Arial" w:hAnsi="Arial" w:cs="Arial"/>
          <w:color w:val="000080"/>
        </w:rPr>
        <w:t>- являются «синоптиками» (если капельки воды появляются на листьях бальзамина, значит, будет дождь);</w:t>
      </w:r>
    </w:p>
    <w:p w:rsidR="00A95410" w:rsidRDefault="00A95410" w:rsidP="00A95410">
      <w:pPr>
        <w:pStyle w:val="a3"/>
        <w:shd w:val="clear" w:color="auto" w:fill="F4EFE9"/>
        <w:spacing w:before="0" w:beforeAutospacing="0" w:after="0" w:afterAutospacing="0"/>
        <w:ind w:firstLine="709"/>
        <w:jc w:val="both"/>
        <w:rPr>
          <w:rFonts w:ascii="Arial" w:hAnsi="Arial" w:cs="Arial"/>
          <w:color w:val="812A00"/>
        </w:rPr>
      </w:pPr>
      <w:r>
        <w:rPr>
          <w:rStyle w:val="a6"/>
          <w:rFonts w:ascii="Arial" w:hAnsi="Arial" w:cs="Arial"/>
          <w:color w:val="000080"/>
        </w:rPr>
        <w:t>-используются в пищу.</w:t>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Растения – это живой организм, обладающий определенной энергией. У каждого растения есть свой индивидуальный набор свойств и качеств, благодаря которому оно может оказывать влияние на жизнь человека тем или иным способом.</w:t>
      </w:r>
    </w:p>
    <w:p w:rsidR="00A95410" w:rsidRDefault="00A95410" w:rsidP="00A95410">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95410" w:rsidRDefault="00A95410" w:rsidP="00A95410">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lastRenderedPageBreak/>
        <w:t>Уход за комнатными растениями</w:t>
      </w:r>
    </w:p>
    <w:p w:rsidR="00A95410" w:rsidRDefault="00A95410" w:rsidP="00A95410">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1143000" cy="1314450"/>
            <wp:effectExtent l="19050" t="0" r="0" b="0"/>
            <wp:docPr id="105" name="cc-m-textwithimage-image-5586132617" descr="http://u.jimdo.com/www15/o/s654dda41c71d4c3b/img/id4a0bc52b60691c3/1329937666/std/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86132617" descr="http://u.jimdo.com/www15/o/s654dda41c71d4c3b/img/id4a0bc52b60691c3/1329937666/std/image.gif"/>
                    <pic:cNvPicPr>
                      <a:picLocks noChangeAspect="1" noChangeArrowheads="1"/>
                    </pic:cNvPicPr>
                  </pic:nvPicPr>
                  <pic:blipFill>
                    <a:blip r:embed="rId60" cstate="print"/>
                    <a:srcRect/>
                    <a:stretch>
                      <a:fillRect/>
                    </a:stretch>
                  </pic:blipFill>
                  <pic:spPr bwMode="auto">
                    <a:xfrm>
                      <a:off x="0" y="0"/>
                      <a:ext cx="1143000" cy="1314450"/>
                    </a:xfrm>
                    <a:prstGeom prst="rect">
                      <a:avLst/>
                    </a:prstGeom>
                    <a:noFill/>
                    <a:ln w="9525">
                      <a:noFill/>
                      <a:miter lim="800000"/>
                      <a:headEnd/>
                      <a:tailEnd/>
                    </a:ln>
                  </pic:spPr>
                </pic:pic>
              </a:graphicData>
            </a:graphic>
          </wp:inline>
        </w:drawing>
      </w:r>
    </w:p>
    <w:p w:rsidR="00A95410" w:rsidRDefault="00A95410" w:rsidP="00A95410">
      <w:pPr>
        <w:shd w:val="clear" w:color="auto" w:fill="F4EFE9"/>
        <w:ind w:firstLine="709"/>
        <w:jc w:val="both"/>
        <w:rPr>
          <w:rFonts w:ascii="Arial" w:hAnsi="Arial" w:cs="Arial"/>
          <w:color w:val="812A00"/>
        </w:rPr>
      </w:pPr>
      <w:r>
        <w:rPr>
          <w:rFonts w:ascii="Arial" w:hAnsi="Arial" w:cs="Arial"/>
          <w:color w:val="812A00"/>
        </w:rPr>
        <w:t>Уход за комнатными растениями совсем не так прост, как кажется. Если есть желание заниматься разведением комнатных растений самостоятельно, то стоит учесть ряд факторов, которые помогут Вам в этом:</w:t>
      </w:r>
    </w:p>
    <w:p w:rsidR="00A95410" w:rsidRDefault="00A95410" w:rsidP="00A95410">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t>Соблюдение температурного режима</w:t>
      </w:r>
    </w:p>
    <w:p w:rsidR="00A95410" w:rsidRDefault="00A95410" w:rsidP="00A95410">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4000500" cy="3276600"/>
            <wp:effectExtent l="19050" t="0" r="0" b="0"/>
            <wp:docPr id="106" name="cc-m-textwithimage-image-5586134717" descr="http://u.jimdo.com/www15/o/s654dda41c71d4c3b/img/i809c1531ae46548a/132993825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86134717" descr="http://u.jimdo.com/www15/o/s654dda41c71d4c3b/img/i809c1531ae46548a/1329938259/std/image.jpg"/>
                    <pic:cNvPicPr>
                      <a:picLocks noChangeAspect="1" noChangeArrowheads="1"/>
                    </pic:cNvPicPr>
                  </pic:nvPicPr>
                  <pic:blipFill>
                    <a:blip r:embed="rId61" cstate="print"/>
                    <a:srcRect/>
                    <a:stretch>
                      <a:fillRect/>
                    </a:stretch>
                  </pic:blipFill>
                  <pic:spPr bwMode="auto">
                    <a:xfrm>
                      <a:off x="0" y="0"/>
                      <a:ext cx="4000500" cy="3276600"/>
                    </a:xfrm>
                    <a:prstGeom prst="rect">
                      <a:avLst/>
                    </a:prstGeom>
                    <a:noFill/>
                    <a:ln w="9525">
                      <a:noFill/>
                      <a:miter lim="800000"/>
                      <a:headEnd/>
                      <a:tailEnd/>
                    </a:ln>
                  </pic:spPr>
                </pic:pic>
              </a:graphicData>
            </a:graphic>
          </wp:inline>
        </w:drawing>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Комнатным растениям нужна умеренная температура, без резких колебаний воздуха в период активного роста и более низкая температура воздуха в период покоя.</w:t>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br/>
        <w:t> </w:t>
      </w:r>
      <w:r>
        <w:rPr>
          <w:rStyle w:val="a4"/>
          <w:rFonts w:ascii="Arial" w:eastAsiaTheme="majorEastAsia" w:hAnsi="Arial" w:cs="Arial"/>
          <w:color w:val="FF0000"/>
        </w:rPr>
        <w:t>30</w:t>
      </w:r>
      <w:proofErr w:type="gramStart"/>
      <w:r>
        <w:rPr>
          <w:rStyle w:val="a4"/>
          <w:rFonts w:ascii="Arial" w:eastAsiaTheme="majorEastAsia" w:hAnsi="Arial" w:cs="Arial"/>
          <w:color w:val="FF0000"/>
        </w:rPr>
        <w:t>°С</w:t>
      </w:r>
      <w:proofErr w:type="gramEnd"/>
      <w:r>
        <w:rPr>
          <w:rStyle w:val="apple-converted-space"/>
          <w:rFonts w:ascii="Arial" w:eastAsiaTheme="majorEastAsia" w:hAnsi="Arial" w:cs="Arial"/>
          <w:color w:val="812A00"/>
        </w:rPr>
        <w:t> </w:t>
      </w:r>
      <w:r>
        <w:rPr>
          <w:rFonts w:ascii="Arial" w:hAnsi="Arial" w:cs="Arial"/>
          <w:color w:val="812A00"/>
        </w:rPr>
        <w:t>максимальная температура воздуха для большинства комнатных растений, при условии, что поддерживается высокая влажность воздуха.</w:t>
      </w:r>
      <w:r>
        <w:rPr>
          <w:rFonts w:ascii="Arial" w:hAnsi="Arial" w:cs="Arial"/>
          <w:color w:val="812A00"/>
        </w:rPr>
        <w:br/>
      </w:r>
      <w:r>
        <w:rPr>
          <w:rFonts w:ascii="Arial" w:hAnsi="Arial" w:cs="Arial"/>
          <w:color w:val="812A00"/>
        </w:rPr>
        <w:br/>
      </w:r>
      <w:r>
        <w:rPr>
          <w:rStyle w:val="a4"/>
          <w:rFonts w:ascii="Arial" w:eastAsiaTheme="majorEastAsia" w:hAnsi="Arial" w:cs="Arial"/>
          <w:color w:val="FF0000"/>
        </w:rPr>
        <w:t> 25°С</w:t>
      </w:r>
      <w:r>
        <w:rPr>
          <w:rStyle w:val="apple-converted-space"/>
          <w:rFonts w:ascii="Arial" w:eastAsiaTheme="majorEastAsia" w:hAnsi="Arial" w:cs="Arial"/>
          <w:color w:val="812A00"/>
        </w:rPr>
        <w:t> </w:t>
      </w:r>
      <w:r>
        <w:rPr>
          <w:rFonts w:ascii="Arial" w:hAnsi="Arial" w:cs="Arial"/>
          <w:color w:val="812A00"/>
        </w:rPr>
        <w:t>максимальная температура воздуха для большинства комнатных растений при обычной влажности воздуха.</w:t>
      </w:r>
      <w:r>
        <w:rPr>
          <w:rFonts w:ascii="Arial" w:hAnsi="Arial" w:cs="Arial"/>
          <w:color w:val="812A00"/>
        </w:rPr>
        <w:br/>
      </w:r>
      <w:r>
        <w:rPr>
          <w:rFonts w:ascii="Arial" w:hAnsi="Arial" w:cs="Arial"/>
          <w:color w:val="812A00"/>
        </w:rPr>
        <w:br/>
        <w:t> </w:t>
      </w:r>
      <w:r>
        <w:rPr>
          <w:rStyle w:val="a4"/>
          <w:rFonts w:ascii="Arial" w:eastAsiaTheme="majorEastAsia" w:hAnsi="Arial" w:cs="Arial"/>
          <w:color w:val="FF6600"/>
        </w:rPr>
        <w:t>15°С</w:t>
      </w:r>
      <w:r>
        <w:rPr>
          <w:rStyle w:val="apple-converted-space"/>
          <w:rFonts w:ascii="Arial" w:eastAsiaTheme="majorEastAsia" w:hAnsi="Arial" w:cs="Arial"/>
          <w:color w:val="812A00"/>
        </w:rPr>
        <w:t> </w:t>
      </w:r>
      <w:r>
        <w:rPr>
          <w:rFonts w:ascii="Arial" w:hAnsi="Arial" w:cs="Arial"/>
          <w:color w:val="812A00"/>
        </w:rPr>
        <w:t>минимальная температура воздуха для нежных комнатных растений. </w:t>
      </w:r>
      <w:r>
        <w:rPr>
          <w:rFonts w:ascii="Arial" w:hAnsi="Arial" w:cs="Arial"/>
          <w:color w:val="812A00"/>
        </w:rPr>
        <w:br/>
      </w:r>
      <w:r>
        <w:rPr>
          <w:rFonts w:ascii="Arial" w:hAnsi="Arial" w:cs="Arial"/>
          <w:color w:val="812A00"/>
        </w:rPr>
        <w:br/>
      </w:r>
      <w:r>
        <w:rPr>
          <w:rStyle w:val="a4"/>
          <w:rFonts w:ascii="Arial" w:eastAsiaTheme="majorEastAsia" w:hAnsi="Arial" w:cs="Arial"/>
          <w:color w:val="FF6600"/>
        </w:rPr>
        <w:t> 10-13°С</w:t>
      </w:r>
      <w:r>
        <w:rPr>
          <w:rStyle w:val="apple-converted-space"/>
          <w:rFonts w:ascii="Arial" w:eastAsiaTheme="majorEastAsia" w:hAnsi="Arial" w:cs="Arial"/>
          <w:color w:val="812A00"/>
        </w:rPr>
        <w:t> </w:t>
      </w:r>
      <w:r>
        <w:rPr>
          <w:rFonts w:ascii="Arial" w:hAnsi="Arial" w:cs="Arial"/>
          <w:color w:val="812A00"/>
        </w:rPr>
        <w:t>минимальная температура воздуха для не очень выносливых комнатных растений. </w:t>
      </w:r>
      <w:r>
        <w:rPr>
          <w:rFonts w:ascii="Arial" w:hAnsi="Arial" w:cs="Arial"/>
          <w:color w:val="812A00"/>
        </w:rPr>
        <w:br/>
      </w:r>
      <w:r>
        <w:rPr>
          <w:rFonts w:ascii="Arial" w:hAnsi="Arial" w:cs="Arial"/>
          <w:color w:val="812A00"/>
        </w:rPr>
        <w:br/>
      </w:r>
      <w:r>
        <w:rPr>
          <w:rStyle w:val="a4"/>
          <w:rFonts w:ascii="Arial" w:eastAsiaTheme="majorEastAsia" w:hAnsi="Arial" w:cs="Arial"/>
          <w:color w:val="3366FF"/>
        </w:rPr>
        <w:t> 5-7°С</w:t>
      </w:r>
      <w:r>
        <w:rPr>
          <w:rStyle w:val="apple-converted-space"/>
          <w:rFonts w:ascii="Arial" w:eastAsiaTheme="majorEastAsia" w:hAnsi="Arial" w:cs="Arial"/>
          <w:color w:val="812A00"/>
        </w:rPr>
        <w:t> </w:t>
      </w:r>
      <w:r>
        <w:rPr>
          <w:rFonts w:ascii="Arial" w:hAnsi="Arial" w:cs="Arial"/>
          <w:color w:val="812A00"/>
        </w:rPr>
        <w:t>минимальная температура воздуха для выносливых комнатных растений.</w:t>
      </w:r>
    </w:p>
    <w:p w:rsidR="00A95410" w:rsidRDefault="00A95410" w:rsidP="00A95410">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95410" w:rsidRDefault="00A95410" w:rsidP="00A95410">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lastRenderedPageBreak/>
        <w:t>Соблюдение светового режима</w:t>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Для того</w:t>
      </w:r>
      <w:proofErr w:type="gramStart"/>
      <w:r>
        <w:rPr>
          <w:rFonts w:ascii="Arial" w:hAnsi="Arial" w:cs="Arial"/>
          <w:color w:val="812A00"/>
        </w:rPr>
        <w:t>,</w:t>
      </w:r>
      <w:proofErr w:type="gramEnd"/>
      <w:r>
        <w:rPr>
          <w:rFonts w:ascii="Arial" w:hAnsi="Arial" w:cs="Arial"/>
          <w:color w:val="812A00"/>
        </w:rPr>
        <w:t xml:space="preserve"> чтобы растение могло нормально и развиваться, ему необходимо достаточное количество света. Наши растения предъявляют различные требования к освещению. Обычно различают светолюбивые растения, растения, предпочитающие полутень и теневыносливые растения. </w:t>
      </w:r>
      <w:proofErr w:type="gramStart"/>
      <w:r>
        <w:rPr>
          <w:rFonts w:ascii="Arial" w:hAnsi="Arial" w:cs="Arial"/>
          <w:color w:val="812A00"/>
        </w:rPr>
        <w:t>Что касается размещения, то светолюбивые растения помещают обычно на южное окно, предпочитающие полутень - на восточное или западное, а теневыносливые - на северное.</w:t>
      </w:r>
      <w:proofErr w:type="gramEnd"/>
      <w:r>
        <w:rPr>
          <w:rFonts w:ascii="Arial" w:hAnsi="Arial" w:cs="Arial"/>
          <w:color w:val="812A00"/>
        </w:rPr>
        <w:t xml:space="preserve"> Если вашим растениям недостаточно света используйте, например, люминесцентные лампы. Освещение от них максимально приближено к естественному свету и они почти не излучают тепла. Кроме того, люминесцентные лампы расходуют энергии в 4 раза меньше, чем лампы накаливания.</w:t>
      </w:r>
    </w:p>
    <w:p w:rsidR="00A95410" w:rsidRDefault="00A95410" w:rsidP="00A95410">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4286250" cy="3600450"/>
            <wp:effectExtent l="19050" t="0" r="0" b="0"/>
            <wp:docPr id="107" name="cc-m-imagesubtitle-image-5586140017" descr="http://u.jimdo.com/www15/o/s654dda41c71d4c3b/img/i4ef19c16a99e18a0/132993885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86140017" descr="http://u.jimdo.com/www15/o/s654dda41c71d4c3b/img/i4ef19c16a99e18a0/1329938850/std/image.jpg"/>
                    <pic:cNvPicPr>
                      <a:picLocks noChangeAspect="1" noChangeArrowheads="1"/>
                    </pic:cNvPicPr>
                  </pic:nvPicPr>
                  <pic:blipFill>
                    <a:blip r:embed="rId62" cstate="print"/>
                    <a:srcRect/>
                    <a:stretch>
                      <a:fillRect/>
                    </a:stretch>
                  </pic:blipFill>
                  <pic:spPr bwMode="auto">
                    <a:xfrm>
                      <a:off x="0" y="0"/>
                      <a:ext cx="4286250" cy="3600450"/>
                    </a:xfrm>
                    <a:prstGeom prst="rect">
                      <a:avLst/>
                    </a:prstGeom>
                    <a:noFill/>
                    <a:ln w="9525">
                      <a:noFill/>
                      <a:miter lim="800000"/>
                      <a:headEnd/>
                      <a:tailEnd/>
                    </a:ln>
                  </pic:spPr>
                </pic:pic>
              </a:graphicData>
            </a:graphic>
          </wp:inline>
        </w:drawing>
      </w:r>
    </w:p>
    <w:p w:rsidR="00A95410" w:rsidRDefault="00A95410" w:rsidP="00A95410">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4562475" cy="3171825"/>
            <wp:effectExtent l="19050" t="0" r="9525" b="0"/>
            <wp:docPr id="108" name="cc-m-imagesubtitle-image-5586140517" descr="http://u.jimdo.com/www15/o/s654dda41c71d4c3b/img/ie9e3ca2a76fd129b/132993887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86140517" descr="http://u.jimdo.com/www15/o/s654dda41c71d4c3b/img/ie9e3ca2a76fd129b/1329938879/std/image.jpg"/>
                    <pic:cNvPicPr>
                      <a:picLocks noChangeAspect="1" noChangeArrowheads="1"/>
                    </pic:cNvPicPr>
                  </pic:nvPicPr>
                  <pic:blipFill>
                    <a:blip r:embed="rId63" cstate="print"/>
                    <a:srcRect/>
                    <a:stretch>
                      <a:fillRect/>
                    </a:stretch>
                  </pic:blipFill>
                  <pic:spPr bwMode="auto">
                    <a:xfrm>
                      <a:off x="0" y="0"/>
                      <a:ext cx="4562475" cy="3171825"/>
                    </a:xfrm>
                    <a:prstGeom prst="rect">
                      <a:avLst/>
                    </a:prstGeom>
                    <a:noFill/>
                    <a:ln w="9525">
                      <a:noFill/>
                      <a:miter lim="800000"/>
                      <a:headEnd/>
                      <a:tailEnd/>
                    </a:ln>
                  </pic:spPr>
                </pic:pic>
              </a:graphicData>
            </a:graphic>
          </wp:inline>
        </w:drawing>
      </w:r>
    </w:p>
    <w:p w:rsidR="00A95410" w:rsidRDefault="00A95410" w:rsidP="00A95410">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lastRenderedPageBreak/>
        <w:t>Полив</w:t>
      </w:r>
    </w:p>
    <w:p w:rsidR="00A95410" w:rsidRDefault="00A95410" w:rsidP="00A95410">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2743200" cy="4629150"/>
            <wp:effectExtent l="19050" t="0" r="0" b="0"/>
            <wp:docPr id="109" name="cc-m-imagesubtitle-image-5586143817" descr="http://u.jimdo.com/www15/o/s654dda41c71d4c3b/img/i4eb860c35f6b0fae/132993936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86143817" descr="http://u.jimdo.com/www15/o/s654dda41c71d4c3b/img/i4eb860c35f6b0fae/1329939360/std/image.jpg"/>
                    <pic:cNvPicPr>
                      <a:picLocks noChangeAspect="1" noChangeArrowheads="1"/>
                    </pic:cNvPicPr>
                  </pic:nvPicPr>
                  <pic:blipFill>
                    <a:blip r:embed="rId64" cstate="print"/>
                    <a:srcRect/>
                    <a:stretch>
                      <a:fillRect/>
                    </a:stretch>
                  </pic:blipFill>
                  <pic:spPr bwMode="auto">
                    <a:xfrm>
                      <a:off x="0" y="0"/>
                      <a:ext cx="2743200" cy="4629150"/>
                    </a:xfrm>
                    <a:prstGeom prst="rect">
                      <a:avLst/>
                    </a:prstGeom>
                    <a:noFill/>
                    <a:ln w="9525">
                      <a:noFill/>
                      <a:miter lim="800000"/>
                      <a:headEnd/>
                      <a:tailEnd/>
                    </a:ln>
                  </pic:spPr>
                </pic:pic>
              </a:graphicData>
            </a:graphic>
          </wp:inline>
        </w:drawing>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Частота полива определяется состоянием растения и внешними условиями (тепло, влажность почвы и воздуха, интенсивность освещения и т.д.). Земля в горшках должна, как правило, находиться в умерено влажном состоянии. Нельзя допускать резких переходов от недостатка влаги к ее избытку. Это значит, что полив должен быть регулярным и равномерным. Есть золотое правило полива растений - лучше поливать меньше, но чаще, чем реже и помногу.</w:t>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Какой водой поливать:</w:t>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•Поливать растения лучше всего только мягкой дождевой, речной или прудовой водой. Жесткой воды, содержащей различные соли следует избегать.</w:t>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•Следует учитывать, что дождевая вода может быть загрязнена промышленными выбросами, если вы живете в промышленном районе или не далеко от него.</w:t>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•Хлорированную воду из водопровода отстаивают как минимум сутки, чтобы хлор успел улетучиться. </w:t>
      </w:r>
    </w:p>
    <w:p w:rsidR="00A95410" w:rsidRDefault="00A95410" w:rsidP="00A95410">
      <w:pPr>
        <w:shd w:val="clear" w:color="auto" w:fill="F4EFE9"/>
        <w:spacing w:line="285" w:lineRule="atLeast"/>
        <w:rPr>
          <w:rFonts w:ascii="Arial" w:hAnsi="Arial" w:cs="Arial"/>
          <w:color w:val="812A00"/>
        </w:rPr>
      </w:pPr>
      <w:r>
        <w:rPr>
          <w:rFonts w:ascii="Arial" w:hAnsi="Arial" w:cs="Arial"/>
          <w:color w:val="812A00"/>
        </w:rPr>
        <w:br w:type="textWrapping" w:clear="all"/>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•Температура воды должна быть, по крайней мере, не ниже комнатной. Особенно важно это правило при поливе тропических растений. Кактусы рекомендуется поливать более теплой водой. Поливка растений холодной водой может вызвать загнивание корней, опадание бутонов и даже гибель растений. Наоборот, поливка теплой водой растений в холодном помещении также нежелательна, т.к. это приведет к преждевременному росту растения.</w:t>
      </w:r>
    </w:p>
    <w:p w:rsidR="00A95410" w:rsidRDefault="00A95410" w:rsidP="00A95410">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lastRenderedPageBreak/>
        <w:t>Подпитка почвы микроэлементами</w:t>
      </w:r>
    </w:p>
    <w:p w:rsidR="00A95410" w:rsidRDefault="00A95410" w:rsidP="00A95410">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2000250" cy="1457325"/>
            <wp:effectExtent l="19050" t="0" r="0" b="0"/>
            <wp:docPr id="110" name="cc-m-textwithimage-image-5586146417" descr="http://u.jimdo.com/www15/o/s654dda41c71d4c3b/img/id052e03f24cb6d25/132994003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86146417" descr="http://u.jimdo.com/www15/o/s654dda41c71d4c3b/img/id052e03f24cb6d25/1329940036/std/image.jpg"/>
                    <pic:cNvPicPr>
                      <a:picLocks noChangeAspect="1" noChangeArrowheads="1"/>
                    </pic:cNvPicPr>
                  </pic:nvPicPr>
                  <pic:blipFill>
                    <a:blip r:embed="rId65" cstate="print"/>
                    <a:srcRect/>
                    <a:stretch>
                      <a:fillRect/>
                    </a:stretch>
                  </pic:blipFill>
                  <pic:spPr bwMode="auto">
                    <a:xfrm>
                      <a:off x="0" y="0"/>
                      <a:ext cx="2000250" cy="1457325"/>
                    </a:xfrm>
                    <a:prstGeom prst="rect">
                      <a:avLst/>
                    </a:prstGeom>
                    <a:noFill/>
                    <a:ln w="9525">
                      <a:noFill/>
                      <a:miter lim="800000"/>
                      <a:headEnd/>
                      <a:tailEnd/>
                    </a:ln>
                  </pic:spPr>
                </pic:pic>
              </a:graphicData>
            </a:graphic>
          </wp:inline>
        </w:drawing>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Растению, так же как и нашему организму, необходимо дополнительное питание в виде различных микроэлементов. Например, недостаток в почве кальция приводит к остановке роста корней и стеблей, молодые побеги и листочки погибают; а недостаток калия препятствует образованию завязей. Растение, имеющее недостаток калия, чаще подвержено различным грибковым заболеваниям.</w:t>
      </w:r>
    </w:p>
    <w:p w:rsidR="00A95410" w:rsidRDefault="00A95410" w:rsidP="00A95410">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t>Влажность воздуха</w:t>
      </w:r>
    </w:p>
    <w:p w:rsidR="00A95410" w:rsidRDefault="00A95410" w:rsidP="00A95410">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3429000" cy="2933700"/>
            <wp:effectExtent l="19050" t="0" r="0" b="0"/>
            <wp:docPr id="111" name="cc-m-textwithimage-image-5586148317" descr="http://u.jimdo.com/www15/o/s654dda41c71d4c3b/img/i2c573fe291cd505f/132994017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86148317" descr="http://u.jimdo.com/www15/o/s654dda41c71d4c3b/img/i2c573fe291cd505f/1329940178/std/image.jpg"/>
                    <pic:cNvPicPr>
                      <a:picLocks noChangeAspect="1" noChangeArrowheads="1"/>
                    </pic:cNvPicPr>
                  </pic:nvPicPr>
                  <pic:blipFill>
                    <a:blip r:embed="rId66" cstate="print"/>
                    <a:srcRect/>
                    <a:stretch>
                      <a:fillRect/>
                    </a:stretch>
                  </pic:blipFill>
                  <pic:spPr bwMode="auto">
                    <a:xfrm>
                      <a:off x="0" y="0"/>
                      <a:ext cx="3429000" cy="2933700"/>
                    </a:xfrm>
                    <a:prstGeom prst="rect">
                      <a:avLst/>
                    </a:prstGeom>
                    <a:noFill/>
                    <a:ln w="9525">
                      <a:noFill/>
                      <a:miter lim="800000"/>
                      <a:headEnd/>
                      <a:tailEnd/>
                    </a:ln>
                  </pic:spPr>
                </pic:pic>
              </a:graphicData>
            </a:graphic>
          </wp:inline>
        </w:drawing>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xml:space="preserve">Этот параметр часто остается без внимания, а ведь он не менее важен, чем все остальные в процессе ухода за комнатными растениями. Чаще всего растения опрыскивают, чтобы хоть как-то уберечь их листву от пересыхания, но данная мера эффективна только в том случае, если проводить ее регулярно, практически ежечасно. В зимний период, когда влажность воздуха в отапливаемом помещении не более 20%, выжить растению совсем не просто, </w:t>
      </w:r>
      <w:proofErr w:type="gramStart"/>
      <w:r>
        <w:rPr>
          <w:rFonts w:ascii="Arial" w:hAnsi="Arial" w:cs="Arial"/>
          <w:color w:val="812A00"/>
        </w:rPr>
        <w:t>при том</w:t>
      </w:r>
      <w:proofErr w:type="gramEnd"/>
      <w:r>
        <w:rPr>
          <w:rFonts w:ascii="Arial" w:hAnsi="Arial" w:cs="Arial"/>
          <w:color w:val="812A00"/>
        </w:rPr>
        <w:t>, что ему комфортно жить во влажности 60-80% (а для некоторых видов даже более). Растения очень страдают от нехватки влаги, листва становится бледная и жухлая. Кроме этого, некоторые виды, например аспарагус, вовсе не цветут при низкой влажности воздуха. Во время ухода за комнатными растениями оптимально использовать увлажнитель воздуха, который поддержит необходимый уровень влажности воздуха в помещении, и избавит Вас от надоедливой обязанности постоянно опрыскивать листву растений.</w:t>
      </w:r>
    </w:p>
    <w:p w:rsidR="00A95410" w:rsidRDefault="00A95410" w:rsidP="00A95410">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lastRenderedPageBreak/>
        <w:t>Пересадка</w:t>
      </w:r>
    </w:p>
    <w:p w:rsidR="00A95410" w:rsidRDefault="00A95410" w:rsidP="00A95410">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5648325" cy="5686425"/>
            <wp:effectExtent l="19050" t="0" r="9525" b="0"/>
            <wp:docPr id="112" name="cc-m-imagesubtitle-image-5586149617" descr="http://u.jimdo.com/www15/o/s654dda41c71d4c3b/img/i1b85349f99584d79/132994034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86149617" descr="http://u.jimdo.com/www15/o/s654dda41c71d4c3b/img/i1b85349f99584d79/1329940343/std/image.jpg"/>
                    <pic:cNvPicPr>
                      <a:picLocks noChangeAspect="1" noChangeArrowheads="1"/>
                    </pic:cNvPicPr>
                  </pic:nvPicPr>
                  <pic:blipFill>
                    <a:blip r:embed="rId67" cstate="print"/>
                    <a:srcRect/>
                    <a:stretch>
                      <a:fillRect/>
                    </a:stretch>
                  </pic:blipFill>
                  <pic:spPr bwMode="auto">
                    <a:xfrm>
                      <a:off x="0" y="0"/>
                      <a:ext cx="5648325" cy="5686425"/>
                    </a:xfrm>
                    <a:prstGeom prst="rect">
                      <a:avLst/>
                    </a:prstGeom>
                    <a:noFill/>
                    <a:ln w="9525">
                      <a:noFill/>
                      <a:miter lim="800000"/>
                      <a:headEnd/>
                      <a:tailEnd/>
                    </a:ln>
                  </pic:spPr>
                </pic:pic>
              </a:graphicData>
            </a:graphic>
          </wp:inline>
        </w:drawing>
      </w:r>
    </w:p>
    <w:p w:rsidR="00A95410" w:rsidRDefault="00A95410" w:rsidP="00A95410">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lastRenderedPageBreak/>
        <w:t>Комнатные растения в интерьере квартиры.</w:t>
      </w:r>
    </w:p>
    <w:p w:rsidR="00A95410" w:rsidRDefault="00A95410" w:rsidP="00A95410">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3143250" cy="3143250"/>
            <wp:effectExtent l="19050" t="0" r="0" b="0"/>
            <wp:docPr id="113" name="cc-m-textwithimage-image-5586153417" descr="http://u.jimdo.com/www15/o/s654dda41c71d4c3b/img/i13e0c7a47d557e53/132994111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86153417" descr="http://u.jimdo.com/www15/o/s654dda41c71d4c3b/img/i13e0c7a47d557e53/1329941119/std/image.jpg"/>
                    <pic:cNvPicPr>
                      <a:picLocks noChangeAspect="1" noChangeArrowheads="1"/>
                    </pic:cNvPicPr>
                  </pic:nvPicPr>
                  <pic:blipFill>
                    <a:blip r:embed="rId68" cstate="print"/>
                    <a:srcRect/>
                    <a:stretch>
                      <a:fillRect/>
                    </a:stretch>
                  </pic:blipFill>
                  <pic:spPr bwMode="auto">
                    <a:xfrm>
                      <a:off x="0" y="0"/>
                      <a:ext cx="3143250" cy="3143250"/>
                    </a:xfrm>
                    <a:prstGeom prst="rect">
                      <a:avLst/>
                    </a:prstGeom>
                    <a:noFill/>
                    <a:ln w="9525">
                      <a:noFill/>
                      <a:miter lim="800000"/>
                      <a:headEnd/>
                      <a:tailEnd/>
                    </a:ln>
                  </pic:spPr>
                </pic:pic>
              </a:graphicData>
            </a:graphic>
          </wp:inline>
        </w:drawing>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Цветы в квартире — важная часть ее интерьера. Их следует подбирать и размещать со вкусом, чтобы они вписывались в общую гармонию комнаты, не мешали открывать окна, двери. При правильном подборе и составлении композиций, комнатные растения способны сильно изменить весь облик жилого помещения: внести художественный акцент в оформление квартиры или же служить средством расчленения пространства, например, зелёной ширмой для уголка отдыха.</w:t>
      </w:r>
    </w:p>
    <w:p w:rsidR="00A95410" w:rsidRDefault="00A95410" w:rsidP="00A95410">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Цветы - один из элементов убранства квартиры, поддающихся законам аранжировки. Их прелесть и красота воспринимаются во взаимосвязи с интерьером. Существует четыре основных приема размещения комнатных растений: одиночные растения, композиции из горшечных растений, комнатный садик, террариум.</w:t>
      </w:r>
    </w:p>
    <w:p w:rsidR="00A95410" w:rsidRDefault="00A95410" w:rsidP="00A95410">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95410" w:rsidRDefault="00A95410"/>
    <w:sectPr w:rsidR="00A95410" w:rsidSect="00671F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13125"/>
    <w:multiLevelType w:val="multilevel"/>
    <w:tmpl w:val="AC26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A24DF4"/>
    <w:multiLevelType w:val="multilevel"/>
    <w:tmpl w:val="B708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17408E"/>
    <w:multiLevelType w:val="multilevel"/>
    <w:tmpl w:val="84FC4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95410"/>
    <w:rsid w:val="00671FD1"/>
    <w:rsid w:val="00A954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FD1"/>
  </w:style>
  <w:style w:type="paragraph" w:styleId="1">
    <w:name w:val="heading 1"/>
    <w:basedOn w:val="a"/>
    <w:link w:val="10"/>
    <w:uiPriority w:val="9"/>
    <w:qFormat/>
    <w:rsid w:val="00A954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954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954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5410"/>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A954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95410"/>
  </w:style>
  <w:style w:type="character" w:styleId="a4">
    <w:name w:val="Strong"/>
    <w:basedOn w:val="a0"/>
    <w:uiPriority w:val="22"/>
    <w:qFormat/>
    <w:rsid w:val="00A95410"/>
    <w:rPr>
      <w:b/>
      <w:bCs/>
    </w:rPr>
  </w:style>
  <w:style w:type="character" w:styleId="a5">
    <w:name w:val="Hyperlink"/>
    <w:basedOn w:val="a0"/>
    <w:uiPriority w:val="99"/>
    <w:semiHidden/>
    <w:unhideWhenUsed/>
    <w:rsid w:val="00A95410"/>
    <w:rPr>
      <w:color w:val="0000FF"/>
      <w:u w:val="single"/>
    </w:rPr>
  </w:style>
  <w:style w:type="character" w:customStyle="1" w:styleId="20">
    <w:name w:val="Заголовок 2 Знак"/>
    <w:basedOn w:val="a0"/>
    <w:link w:val="2"/>
    <w:uiPriority w:val="9"/>
    <w:semiHidden/>
    <w:rsid w:val="00A9541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95410"/>
    <w:rPr>
      <w:rFonts w:asciiTheme="majorHAnsi" w:eastAsiaTheme="majorEastAsia" w:hAnsiTheme="majorHAnsi" w:cstheme="majorBidi"/>
      <w:b/>
      <w:bCs/>
      <w:color w:val="4F81BD" w:themeColor="accent1"/>
    </w:rPr>
  </w:style>
  <w:style w:type="character" w:styleId="a6">
    <w:name w:val="Emphasis"/>
    <w:basedOn w:val="a0"/>
    <w:uiPriority w:val="20"/>
    <w:qFormat/>
    <w:rsid w:val="00A95410"/>
    <w:rPr>
      <w:i/>
      <w:iCs/>
    </w:rPr>
  </w:style>
  <w:style w:type="character" w:customStyle="1" w:styleId="title">
    <w:name w:val="title"/>
    <w:basedOn w:val="a0"/>
    <w:rsid w:val="00A95410"/>
  </w:style>
  <w:style w:type="paragraph" w:styleId="a7">
    <w:name w:val="Balloon Text"/>
    <w:basedOn w:val="a"/>
    <w:link w:val="a8"/>
    <w:uiPriority w:val="99"/>
    <w:semiHidden/>
    <w:unhideWhenUsed/>
    <w:rsid w:val="00A954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954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0958552">
      <w:bodyDiv w:val="1"/>
      <w:marLeft w:val="0"/>
      <w:marRight w:val="0"/>
      <w:marTop w:val="0"/>
      <w:marBottom w:val="0"/>
      <w:divBdr>
        <w:top w:val="none" w:sz="0" w:space="0" w:color="auto"/>
        <w:left w:val="none" w:sz="0" w:space="0" w:color="auto"/>
        <w:bottom w:val="none" w:sz="0" w:space="0" w:color="auto"/>
        <w:right w:val="none" w:sz="0" w:space="0" w:color="auto"/>
      </w:divBdr>
      <w:divsChild>
        <w:div w:id="1026709103">
          <w:marLeft w:val="0"/>
          <w:marRight w:val="0"/>
          <w:marTop w:val="0"/>
          <w:marBottom w:val="0"/>
          <w:divBdr>
            <w:top w:val="none" w:sz="0" w:space="0" w:color="auto"/>
            <w:left w:val="none" w:sz="0" w:space="0" w:color="auto"/>
            <w:bottom w:val="none" w:sz="0" w:space="0" w:color="auto"/>
            <w:right w:val="none" w:sz="0" w:space="0" w:color="auto"/>
          </w:divBdr>
        </w:div>
        <w:div w:id="439959099">
          <w:marLeft w:val="0"/>
          <w:marRight w:val="0"/>
          <w:marTop w:val="0"/>
          <w:marBottom w:val="0"/>
          <w:divBdr>
            <w:top w:val="none" w:sz="0" w:space="0" w:color="auto"/>
            <w:left w:val="none" w:sz="0" w:space="0" w:color="auto"/>
            <w:bottom w:val="none" w:sz="0" w:space="0" w:color="auto"/>
            <w:right w:val="none" w:sz="0" w:space="0" w:color="auto"/>
          </w:divBdr>
          <w:divsChild>
            <w:div w:id="1095201871">
              <w:marLeft w:val="0"/>
              <w:marRight w:val="0"/>
              <w:marTop w:val="0"/>
              <w:marBottom w:val="0"/>
              <w:divBdr>
                <w:top w:val="none" w:sz="0" w:space="0" w:color="auto"/>
                <w:left w:val="none" w:sz="0" w:space="0" w:color="auto"/>
                <w:bottom w:val="none" w:sz="0" w:space="0" w:color="auto"/>
                <w:right w:val="none" w:sz="0" w:space="0" w:color="auto"/>
              </w:divBdr>
              <w:divsChild>
                <w:div w:id="1331449042">
                  <w:marLeft w:val="0"/>
                  <w:marRight w:val="300"/>
                  <w:marTop w:val="60"/>
                  <w:marBottom w:val="60"/>
                  <w:divBdr>
                    <w:top w:val="none" w:sz="0" w:space="0" w:color="auto"/>
                    <w:left w:val="none" w:sz="0" w:space="0" w:color="auto"/>
                    <w:bottom w:val="none" w:sz="0" w:space="0" w:color="auto"/>
                    <w:right w:val="none" w:sz="0" w:space="0" w:color="auto"/>
                  </w:divBdr>
                  <w:divsChild>
                    <w:div w:id="831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848645">
          <w:marLeft w:val="0"/>
          <w:marRight w:val="0"/>
          <w:marTop w:val="0"/>
          <w:marBottom w:val="0"/>
          <w:divBdr>
            <w:top w:val="none" w:sz="0" w:space="0" w:color="auto"/>
            <w:left w:val="none" w:sz="0" w:space="0" w:color="auto"/>
            <w:bottom w:val="none" w:sz="0" w:space="0" w:color="auto"/>
            <w:right w:val="none" w:sz="0" w:space="0" w:color="auto"/>
          </w:divBdr>
        </w:div>
        <w:div w:id="2127196343">
          <w:marLeft w:val="0"/>
          <w:marRight w:val="0"/>
          <w:marTop w:val="0"/>
          <w:marBottom w:val="0"/>
          <w:divBdr>
            <w:top w:val="none" w:sz="0" w:space="0" w:color="auto"/>
            <w:left w:val="none" w:sz="0" w:space="0" w:color="auto"/>
            <w:bottom w:val="none" w:sz="0" w:space="0" w:color="auto"/>
            <w:right w:val="none" w:sz="0" w:space="0" w:color="auto"/>
          </w:divBdr>
        </w:div>
        <w:div w:id="1343700984">
          <w:marLeft w:val="0"/>
          <w:marRight w:val="0"/>
          <w:marTop w:val="0"/>
          <w:marBottom w:val="0"/>
          <w:divBdr>
            <w:top w:val="none" w:sz="0" w:space="0" w:color="auto"/>
            <w:left w:val="none" w:sz="0" w:space="0" w:color="auto"/>
            <w:bottom w:val="none" w:sz="0" w:space="0" w:color="auto"/>
            <w:right w:val="none" w:sz="0" w:space="0" w:color="auto"/>
          </w:divBdr>
        </w:div>
        <w:div w:id="979506106">
          <w:marLeft w:val="0"/>
          <w:marRight w:val="0"/>
          <w:marTop w:val="0"/>
          <w:marBottom w:val="0"/>
          <w:divBdr>
            <w:top w:val="none" w:sz="0" w:space="0" w:color="auto"/>
            <w:left w:val="none" w:sz="0" w:space="0" w:color="auto"/>
            <w:bottom w:val="none" w:sz="0" w:space="0" w:color="auto"/>
            <w:right w:val="none" w:sz="0" w:space="0" w:color="auto"/>
          </w:divBdr>
        </w:div>
        <w:div w:id="521093837">
          <w:marLeft w:val="0"/>
          <w:marRight w:val="0"/>
          <w:marTop w:val="0"/>
          <w:marBottom w:val="0"/>
          <w:divBdr>
            <w:top w:val="none" w:sz="0" w:space="0" w:color="auto"/>
            <w:left w:val="none" w:sz="0" w:space="0" w:color="auto"/>
            <w:bottom w:val="none" w:sz="0" w:space="0" w:color="auto"/>
            <w:right w:val="none" w:sz="0" w:space="0" w:color="auto"/>
          </w:divBdr>
          <w:divsChild>
            <w:div w:id="2137485487">
              <w:marLeft w:val="0"/>
              <w:marRight w:val="0"/>
              <w:marTop w:val="0"/>
              <w:marBottom w:val="0"/>
              <w:divBdr>
                <w:top w:val="none" w:sz="0" w:space="0" w:color="auto"/>
                <w:left w:val="none" w:sz="0" w:space="0" w:color="auto"/>
                <w:bottom w:val="none" w:sz="0" w:space="0" w:color="auto"/>
                <w:right w:val="none" w:sz="0" w:space="0" w:color="auto"/>
              </w:divBdr>
              <w:divsChild>
                <w:div w:id="1211724315">
                  <w:marLeft w:val="0"/>
                  <w:marRight w:val="75"/>
                  <w:marTop w:val="0"/>
                  <w:marBottom w:val="75"/>
                  <w:divBdr>
                    <w:top w:val="single" w:sz="6" w:space="2" w:color="CCCCCC"/>
                    <w:left w:val="single" w:sz="6" w:space="2" w:color="CCCCCC"/>
                    <w:bottom w:val="single" w:sz="6" w:space="2" w:color="CCCCCC"/>
                    <w:right w:val="single" w:sz="6" w:space="2" w:color="CCCCCC"/>
                  </w:divBdr>
                </w:div>
                <w:div w:id="298345618">
                  <w:marLeft w:val="0"/>
                  <w:marRight w:val="75"/>
                  <w:marTop w:val="0"/>
                  <w:marBottom w:val="75"/>
                  <w:divBdr>
                    <w:top w:val="single" w:sz="6" w:space="2" w:color="CCCCCC"/>
                    <w:left w:val="single" w:sz="6" w:space="2" w:color="CCCCCC"/>
                    <w:bottom w:val="single" w:sz="6" w:space="2" w:color="CCCCCC"/>
                    <w:right w:val="single" w:sz="6" w:space="2" w:color="CCCCCC"/>
                  </w:divBdr>
                </w:div>
                <w:div w:id="1369060903">
                  <w:marLeft w:val="0"/>
                  <w:marRight w:val="75"/>
                  <w:marTop w:val="0"/>
                  <w:marBottom w:val="75"/>
                  <w:divBdr>
                    <w:top w:val="single" w:sz="6" w:space="2" w:color="CCCCCC"/>
                    <w:left w:val="single" w:sz="6" w:space="2" w:color="CCCCCC"/>
                    <w:bottom w:val="single" w:sz="6" w:space="2" w:color="CCCCCC"/>
                    <w:right w:val="single" w:sz="6" w:space="2" w:color="CCCCCC"/>
                  </w:divBdr>
                </w:div>
                <w:div w:id="32075188">
                  <w:marLeft w:val="0"/>
                  <w:marRight w:val="75"/>
                  <w:marTop w:val="0"/>
                  <w:marBottom w:val="75"/>
                  <w:divBdr>
                    <w:top w:val="single" w:sz="6" w:space="2" w:color="CCCCCC"/>
                    <w:left w:val="single" w:sz="6" w:space="2" w:color="CCCCCC"/>
                    <w:bottom w:val="single" w:sz="6" w:space="2" w:color="CCCCCC"/>
                    <w:right w:val="single" w:sz="6" w:space="2" w:color="CCCCCC"/>
                  </w:divBdr>
                </w:div>
                <w:div w:id="870647088">
                  <w:marLeft w:val="0"/>
                  <w:marRight w:val="75"/>
                  <w:marTop w:val="0"/>
                  <w:marBottom w:val="75"/>
                  <w:divBdr>
                    <w:top w:val="single" w:sz="6" w:space="2" w:color="CCCCCC"/>
                    <w:left w:val="single" w:sz="6" w:space="2" w:color="CCCCCC"/>
                    <w:bottom w:val="single" w:sz="6" w:space="2" w:color="CCCCCC"/>
                    <w:right w:val="single" w:sz="6" w:space="2" w:color="CCCCCC"/>
                  </w:divBdr>
                </w:div>
                <w:div w:id="2112191992">
                  <w:marLeft w:val="0"/>
                  <w:marRight w:val="75"/>
                  <w:marTop w:val="0"/>
                  <w:marBottom w:val="75"/>
                  <w:divBdr>
                    <w:top w:val="single" w:sz="6" w:space="2" w:color="CCCCCC"/>
                    <w:left w:val="single" w:sz="6" w:space="2" w:color="CCCCCC"/>
                    <w:bottom w:val="single" w:sz="6" w:space="2" w:color="CCCCCC"/>
                    <w:right w:val="single" w:sz="6" w:space="2" w:color="CCCCCC"/>
                  </w:divBdr>
                </w:div>
                <w:div w:id="1099594208">
                  <w:marLeft w:val="0"/>
                  <w:marRight w:val="75"/>
                  <w:marTop w:val="0"/>
                  <w:marBottom w:val="75"/>
                  <w:divBdr>
                    <w:top w:val="single" w:sz="6" w:space="2" w:color="CCCCCC"/>
                    <w:left w:val="single" w:sz="6" w:space="2" w:color="CCCCCC"/>
                    <w:bottom w:val="single" w:sz="6" w:space="2" w:color="CCCCCC"/>
                    <w:right w:val="single" w:sz="6" w:space="2" w:color="CCCCCC"/>
                  </w:divBdr>
                </w:div>
                <w:div w:id="985815951">
                  <w:marLeft w:val="0"/>
                  <w:marRight w:val="75"/>
                  <w:marTop w:val="0"/>
                  <w:marBottom w:val="75"/>
                  <w:divBdr>
                    <w:top w:val="single" w:sz="6" w:space="2" w:color="CCCCCC"/>
                    <w:left w:val="single" w:sz="6" w:space="2" w:color="CCCCCC"/>
                    <w:bottom w:val="single" w:sz="6" w:space="2" w:color="CCCCCC"/>
                    <w:right w:val="single" w:sz="6" w:space="2" w:color="CCCCCC"/>
                  </w:divBdr>
                </w:div>
                <w:div w:id="336809200">
                  <w:marLeft w:val="0"/>
                  <w:marRight w:val="75"/>
                  <w:marTop w:val="0"/>
                  <w:marBottom w:val="75"/>
                  <w:divBdr>
                    <w:top w:val="single" w:sz="6" w:space="2" w:color="CCCCCC"/>
                    <w:left w:val="single" w:sz="6" w:space="2" w:color="CCCCCC"/>
                    <w:bottom w:val="single" w:sz="6" w:space="2" w:color="CCCCCC"/>
                    <w:right w:val="single" w:sz="6" w:space="2" w:color="CCCCCC"/>
                  </w:divBdr>
                </w:div>
                <w:div w:id="1045373357">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541669483">
          <w:marLeft w:val="0"/>
          <w:marRight w:val="0"/>
          <w:marTop w:val="0"/>
          <w:marBottom w:val="0"/>
          <w:divBdr>
            <w:top w:val="none" w:sz="0" w:space="0" w:color="auto"/>
            <w:left w:val="none" w:sz="0" w:space="0" w:color="auto"/>
            <w:bottom w:val="none" w:sz="0" w:space="0" w:color="auto"/>
            <w:right w:val="none" w:sz="0" w:space="0" w:color="auto"/>
          </w:divBdr>
        </w:div>
        <w:div w:id="1400860109">
          <w:marLeft w:val="0"/>
          <w:marRight w:val="0"/>
          <w:marTop w:val="0"/>
          <w:marBottom w:val="0"/>
          <w:divBdr>
            <w:top w:val="none" w:sz="0" w:space="0" w:color="auto"/>
            <w:left w:val="none" w:sz="0" w:space="0" w:color="auto"/>
            <w:bottom w:val="none" w:sz="0" w:space="0" w:color="auto"/>
            <w:right w:val="none" w:sz="0" w:space="0" w:color="auto"/>
          </w:divBdr>
        </w:div>
        <w:div w:id="1268733285">
          <w:marLeft w:val="0"/>
          <w:marRight w:val="0"/>
          <w:marTop w:val="0"/>
          <w:marBottom w:val="0"/>
          <w:divBdr>
            <w:top w:val="none" w:sz="0" w:space="0" w:color="auto"/>
            <w:left w:val="none" w:sz="0" w:space="0" w:color="auto"/>
            <w:bottom w:val="none" w:sz="0" w:space="0" w:color="auto"/>
            <w:right w:val="none" w:sz="0" w:space="0" w:color="auto"/>
          </w:divBdr>
          <w:divsChild>
            <w:div w:id="696346263">
              <w:marLeft w:val="0"/>
              <w:marRight w:val="0"/>
              <w:marTop w:val="0"/>
              <w:marBottom w:val="0"/>
              <w:divBdr>
                <w:top w:val="none" w:sz="0" w:space="0" w:color="auto"/>
                <w:left w:val="none" w:sz="0" w:space="0" w:color="auto"/>
                <w:bottom w:val="none" w:sz="0" w:space="0" w:color="auto"/>
                <w:right w:val="none" w:sz="0" w:space="0" w:color="auto"/>
              </w:divBdr>
              <w:divsChild>
                <w:div w:id="199053572">
                  <w:marLeft w:val="0"/>
                  <w:marRight w:val="75"/>
                  <w:marTop w:val="0"/>
                  <w:marBottom w:val="75"/>
                  <w:divBdr>
                    <w:top w:val="single" w:sz="6" w:space="2" w:color="CCCCCC"/>
                    <w:left w:val="single" w:sz="6" w:space="2" w:color="CCCCCC"/>
                    <w:bottom w:val="single" w:sz="6" w:space="2" w:color="CCCCCC"/>
                    <w:right w:val="single" w:sz="6" w:space="2" w:color="CCCCCC"/>
                  </w:divBdr>
                </w:div>
                <w:div w:id="782386511">
                  <w:marLeft w:val="0"/>
                  <w:marRight w:val="75"/>
                  <w:marTop w:val="0"/>
                  <w:marBottom w:val="75"/>
                  <w:divBdr>
                    <w:top w:val="single" w:sz="6" w:space="2" w:color="CCCCCC"/>
                    <w:left w:val="single" w:sz="6" w:space="2" w:color="CCCCCC"/>
                    <w:bottom w:val="single" w:sz="6" w:space="2" w:color="CCCCCC"/>
                    <w:right w:val="single" w:sz="6" w:space="2" w:color="CCCCCC"/>
                  </w:divBdr>
                </w:div>
                <w:div w:id="126432422">
                  <w:marLeft w:val="0"/>
                  <w:marRight w:val="75"/>
                  <w:marTop w:val="0"/>
                  <w:marBottom w:val="75"/>
                  <w:divBdr>
                    <w:top w:val="single" w:sz="6" w:space="2" w:color="CCCCCC"/>
                    <w:left w:val="single" w:sz="6" w:space="2" w:color="CCCCCC"/>
                    <w:bottom w:val="single" w:sz="6" w:space="2" w:color="CCCCCC"/>
                    <w:right w:val="single" w:sz="6" w:space="2" w:color="CCCCCC"/>
                  </w:divBdr>
                </w:div>
                <w:div w:id="1816219116">
                  <w:marLeft w:val="0"/>
                  <w:marRight w:val="75"/>
                  <w:marTop w:val="0"/>
                  <w:marBottom w:val="75"/>
                  <w:divBdr>
                    <w:top w:val="single" w:sz="6" w:space="2" w:color="CCCCCC"/>
                    <w:left w:val="single" w:sz="6" w:space="2" w:color="CCCCCC"/>
                    <w:bottom w:val="single" w:sz="6" w:space="2" w:color="CCCCCC"/>
                    <w:right w:val="single" w:sz="6" w:space="2" w:color="CCCCCC"/>
                  </w:divBdr>
                </w:div>
                <w:div w:id="1860851188">
                  <w:marLeft w:val="0"/>
                  <w:marRight w:val="75"/>
                  <w:marTop w:val="0"/>
                  <w:marBottom w:val="75"/>
                  <w:divBdr>
                    <w:top w:val="single" w:sz="6" w:space="2" w:color="CCCCCC"/>
                    <w:left w:val="single" w:sz="6" w:space="2" w:color="CCCCCC"/>
                    <w:bottom w:val="single" w:sz="6" w:space="2" w:color="CCCCCC"/>
                    <w:right w:val="single" w:sz="6" w:space="2" w:color="CCCCCC"/>
                  </w:divBdr>
                </w:div>
                <w:div w:id="621307658">
                  <w:marLeft w:val="0"/>
                  <w:marRight w:val="75"/>
                  <w:marTop w:val="0"/>
                  <w:marBottom w:val="75"/>
                  <w:divBdr>
                    <w:top w:val="single" w:sz="6" w:space="2" w:color="CCCCCC"/>
                    <w:left w:val="single" w:sz="6" w:space="2" w:color="CCCCCC"/>
                    <w:bottom w:val="single" w:sz="6" w:space="2" w:color="CCCCCC"/>
                    <w:right w:val="single" w:sz="6" w:space="2" w:color="CCCCCC"/>
                  </w:divBdr>
                </w:div>
                <w:div w:id="502480044">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432168304">
          <w:marLeft w:val="0"/>
          <w:marRight w:val="0"/>
          <w:marTop w:val="0"/>
          <w:marBottom w:val="0"/>
          <w:divBdr>
            <w:top w:val="none" w:sz="0" w:space="0" w:color="auto"/>
            <w:left w:val="none" w:sz="0" w:space="0" w:color="auto"/>
            <w:bottom w:val="none" w:sz="0" w:space="0" w:color="auto"/>
            <w:right w:val="none" w:sz="0" w:space="0" w:color="auto"/>
          </w:divBdr>
        </w:div>
        <w:div w:id="925726311">
          <w:marLeft w:val="0"/>
          <w:marRight w:val="0"/>
          <w:marTop w:val="0"/>
          <w:marBottom w:val="0"/>
          <w:divBdr>
            <w:top w:val="none" w:sz="0" w:space="0" w:color="auto"/>
            <w:left w:val="none" w:sz="0" w:space="0" w:color="auto"/>
            <w:bottom w:val="none" w:sz="0" w:space="0" w:color="auto"/>
            <w:right w:val="none" w:sz="0" w:space="0" w:color="auto"/>
          </w:divBdr>
        </w:div>
        <w:div w:id="1308321647">
          <w:marLeft w:val="0"/>
          <w:marRight w:val="0"/>
          <w:marTop w:val="0"/>
          <w:marBottom w:val="0"/>
          <w:divBdr>
            <w:top w:val="none" w:sz="0" w:space="0" w:color="auto"/>
            <w:left w:val="none" w:sz="0" w:space="0" w:color="auto"/>
            <w:bottom w:val="none" w:sz="0" w:space="0" w:color="auto"/>
            <w:right w:val="none" w:sz="0" w:space="0" w:color="auto"/>
          </w:divBdr>
          <w:divsChild>
            <w:div w:id="1051004314">
              <w:marLeft w:val="0"/>
              <w:marRight w:val="0"/>
              <w:marTop w:val="0"/>
              <w:marBottom w:val="0"/>
              <w:divBdr>
                <w:top w:val="none" w:sz="0" w:space="0" w:color="auto"/>
                <w:left w:val="none" w:sz="0" w:space="0" w:color="auto"/>
                <w:bottom w:val="none" w:sz="0" w:space="0" w:color="auto"/>
                <w:right w:val="none" w:sz="0" w:space="0" w:color="auto"/>
              </w:divBdr>
              <w:divsChild>
                <w:div w:id="2057318235">
                  <w:marLeft w:val="0"/>
                  <w:marRight w:val="75"/>
                  <w:marTop w:val="0"/>
                  <w:marBottom w:val="75"/>
                  <w:divBdr>
                    <w:top w:val="single" w:sz="6" w:space="2" w:color="CCCCCC"/>
                    <w:left w:val="single" w:sz="6" w:space="2" w:color="CCCCCC"/>
                    <w:bottom w:val="single" w:sz="6" w:space="2" w:color="CCCCCC"/>
                    <w:right w:val="single" w:sz="6" w:space="2" w:color="CCCCCC"/>
                  </w:divBdr>
                </w:div>
                <w:div w:id="1321812230">
                  <w:marLeft w:val="0"/>
                  <w:marRight w:val="75"/>
                  <w:marTop w:val="0"/>
                  <w:marBottom w:val="75"/>
                  <w:divBdr>
                    <w:top w:val="single" w:sz="6" w:space="2" w:color="CCCCCC"/>
                    <w:left w:val="single" w:sz="6" w:space="2" w:color="CCCCCC"/>
                    <w:bottom w:val="single" w:sz="6" w:space="2" w:color="CCCCCC"/>
                    <w:right w:val="single" w:sz="6" w:space="2" w:color="CCCCCC"/>
                  </w:divBdr>
                </w:div>
                <w:div w:id="750195551">
                  <w:marLeft w:val="0"/>
                  <w:marRight w:val="75"/>
                  <w:marTop w:val="0"/>
                  <w:marBottom w:val="75"/>
                  <w:divBdr>
                    <w:top w:val="single" w:sz="6" w:space="2" w:color="CCCCCC"/>
                    <w:left w:val="single" w:sz="6" w:space="2" w:color="CCCCCC"/>
                    <w:bottom w:val="single" w:sz="6" w:space="2" w:color="CCCCCC"/>
                    <w:right w:val="single" w:sz="6" w:space="2" w:color="CCCCCC"/>
                  </w:divBdr>
                </w:div>
                <w:div w:id="830559846">
                  <w:marLeft w:val="0"/>
                  <w:marRight w:val="75"/>
                  <w:marTop w:val="0"/>
                  <w:marBottom w:val="75"/>
                  <w:divBdr>
                    <w:top w:val="single" w:sz="6" w:space="2" w:color="CCCCCC"/>
                    <w:left w:val="single" w:sz="6" w:space="2" w:color="CCCCCC"/>
                    <w:bottom w:val="single" w:sz="6" w:space="2" w:color="CCCCCC"/>
                    <w:right w:val="single" w:sz="6" w:space="2" w:color="CCCCCC"/>
                  </w:divBdr>
                </w:div>
                <w:div w:id="552036417">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711613142">
          <w:marLeft w:val="0"/>
          <w:marRight w:val="0"/>
          <w:marTop w:val="0"/>
          <w:marBottom w:val="0"/>
          <w:divBdr>
            <w:top w:val="none" w:sz="0" w:space="0" w:color="auto"/>
            <w:left w:val="none" w:sz="0" w:space="0" w:color="auto"/>
            <w:bottom w:val="none" w:sz="0" w:space="0" w:color="auto"/>
            <w:right w:val="none" w:sz="0" w:space="0" w:color="auto"/>
          </w:divBdr>
        </w:div>
        <w:div w:id="330838327">
          <w:marLeft w:val="0"/>
          <w:marRight w:val="0"/>
          <w:marTop w:val="0"/>
          <w:marBottom w:val="0"/>
          <w:divBdr>
            <w:top w:val="none" w:sz="0" w:space="0" w:color="auto"/>
            <w:left w:val="none" w:sz="0" w:space="0" w:color="auto"/>
            <w:bottom w:val="none" w:sz="0" w:space="0" w:color="auto"/>
            <w:right w:val="none" w:sz="0" w:space="0" w:color="auto"/>
          </w:divBdr>
          <w:divsChild>
            <w:div w:id="1803578940">
              <w:marLeft w:val="0"/>
              <w:marRight w:val="0"/>
              <w:marTop w:val="0"/>
              <w:marBottom w:val="0"/>
              <w:divBdr>
                <w:top w:val="none" w:sz="0" w:space="0" w:color="auto"/>
                <w:left w:val="none" w:sz="0" w:space="0" w:color="auto"/>
                <w:bottom w:val="none" w:sz="0" w:space="0" w:color="auto"/>
                <w:right w:val="none" w:sz="0" w:space="0" w:color="auto"/>
              </w:divBdr>
              <w:divsChild>
                <w:div w:id="313877327">
                  <w:marLeft w:val="0"/>
                  <w:marRight w:val="300"/>
                  <w:marTop w:val="60"/>
                  <w:marBottom w:val="60"/>
                  <w:divBdr>
                    <w:top w:val="none" w:sz="0" w:space="0" w:color="auto"/>
                    <w:left w:val="none" w:sz="0" w:space="0" w:color="auto"/>
                    <w:bottom w:val="none" w:sz="0" w:space="0" w:color="auto"/>
                    <w:right w:val="none" w:sz="0" w:space="0" w:color="auto"/>
                  </w:divBdr>
                  <w:divsChild>
                    <w:div w:id="15363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087578">
      <w:bodyDiv w:val="1"/>
      <w:marLeft w:val="0"/>
      <w:marRight w:val="0"/>
      <w:marTop w:val="0"/>
      <w:marBottom w:val="0"/>
      <w:divBdr>
        <w:top w:val="none" w:sz="0" w:space="0" w:color="auto"/>
        <w:left w:val="none" w:sz="0" w:space="0" w:color="auto"/>
        <w:bottom w:val="none" w:sz="0" w:space="0" w:color="auto"/>
        <w:right w:val="none" w:sz="0" w:space="0" w:color="auto"/>
      </w:divBdr>
      <w:divsChild>
        <w:div w:id="225577595">
          <w:marLeft w:val="0"/>
          <w:marRight w:val="0"/>
          <w:marTop w:val="0"/>
          <w:marBottom w:val="0"/>
          <w:divBdr>
            <w:top w:val="none" w:sz="0" w:space="0" w:color="auto"/>
            <w:left w:val="none" w:sz="0" w:space="0" w:color="auto"/>
            <w:bottom w:val="none" w:sz="0" w:space="0" w:color="auto"/>
            <w:right w:val="none" w:sz="0" w:space="0" w:color="auto"/>
          </w:divBdr>
        </w:div>
        <w:div w:id="1389525979">
          <w:marLeft w:val="0"/>
          <w:marRight w:val="0"/>
          <w:marTop w:val="0"/>
          <w:marBottom w:val="0"/>
          <w:divBdr>
            <w:top w:val="none" w:sz="0" w:space="0" w:color="auto"/>
            <w:left w:val="none" w:sz="0" w:space="0" w:color="auto"/>
            <w:bottom w:val="none" w:sz="0" w:space="0" w:color="auto"/>
            <w:right w:val="none" w:sz="0" w:space="0" w:color="auto"/>
          </w:divBdr>
        </w:div>
      </w:divsChild>
    </w:div>
    <w:div w:id="1039819760">
      <w:bodyDiv w:val="1"/>
      <w:marLeft w:val="0"/>
      <w:marRight w:val="0"/>
      <w:marTop w:val="0"/>
      <w:marBottom w:val="0"/>
      <w:divBdr>
        <w:top w:val="none" w:sz="0" w:space="0" w:color="auto"/>
        <w:left w:val="none" w:sz="0" w:space="0" w:color="auto"/>
        <w:bottom w:val="none" w:sz="0" w:space="0" w:color="auto"/>
        <w:right w:val="none" w:sz="0" w:space="0" w:color="auto"/>
      </w:divBdr>
      <w:divsChild>
        <w:div w:id="1460874345">
          <w:marLeft w:val="0"/>
          <w:marRight w:val="0"/>
          <w:marTop w:val="0"/>
          <w:marBottom w:val="0"/>
          <w:divBdr>
            <w:top w:val="none" w:sz="0" w:space="0" w:color="auto"/>
            <w:left w:val="none" w:sz="0" w:space="0" w:color="auto"/>
            <w:bottom w:val="none" w:sz="0" w:space="0" w:color="auto"/>
            <w:right w:val="none" w:sz="0" w:space="0" w:color="auto"/>
          </w:divBdr>
        </w:div>
        <w:div w:id="1157114354">
          <w:marLeft w:val="0"/>
          <w:marRight w:val="0"/>
          <w:marTop w:val="0"/>
          <w:marBottom w:val="0"/>
          <w:divBdr>
            <w:top w:val="none" w:sz="0" w:space="0" w:color="auto"/>
            <w:left w:val="none" w:sz="0" w:space="0" w:color="auto"/>
            <w:bottom w:val="none" w:sz="0" w:space="0" w:color="auto"/>
            <w:right w:val="none" w:sz="0" w:space="0" w:color="auto"/>
          </w:divBdr>
        </w:div>
        <w:div w:id="1054744211">
          <w:marLeft w:val="0"/>
          <w:marRight w:val="0"/>
          <w:marTop w:val="0"/>
          <w:marBottom w:val="0"/>
          <w:divBdr>
            <w:top w:val="none" w:sz="0" w:space="0" w:color="auto"/>
            <w:left w:val="none" w:sz="0" w:space="0" w:color="auto"/>
            <w:bottom w:val="none" w:sz="0" w:space="0" w:color="auto"/>
            <w:right w:val="none" w:sz="0" w:space="0" w:color="auto"/>
          </w:divBdr>
        </w:div>
        <w:div w:id="1648900445">
          <w:marLeft w:val="0"/>
          <w:marRight w:val="0"/>
          <w:marTop w:val="0"/>
          <w:marBottom w:val="0"/>
          <w:divBdr>
            <w:top w:val="none" w:sz="0" w:space="0" w:color="auto"/>
            <w:left w:val="none" w:sz="0" w:space="0" w:color="auto"/>
            <w:bottom w:val="none" w:sz="0" w:space="0" w:color="auto"/>
            <w:right w:val="none" w:sz="0" w:space="0" w:color="auto"/>
          </w:divBdr>
          <w:divsChild>
            <w:div w:id="967470110">
              <w:marLeft w:val="0"/>
              <w:marRight w:val="0"/>
              <w:marTop w:val="0"/>
              <w:marBottom w:val="0"/>
              <w:divBdr>
                <w:top w:val="none" w:sz="0" w:space="0" w:color="auto"/>
                <w:left w:val="none" w:sz="0" w:space="0" w:color="auto"/>
                <w:bottom w:val="none" w:sz="0" w:space="0" w:color="auto"/>
                <w:right w:val="none" w:sz="0" w:space="0" w:color="auto"/>
              </w:divBdr>
              <w:divsChild>
                <w:div w:id="3434535">
                  <w:marLeft w:val="0"/>
                  <w:marRight w:val="300"/>
                  <w:marTop w:val="60"/>
                  <w:marBottom w:val="60"/>
                  <w:divBdr>
                    <w:top w:val="none" w:sz="0" w:space="0" w:color="auto"/>
                    <w:left w:val="none" w:sz="0" w:space="0" w:color="auto"/>
                    <w:bottom w:val="none" w:sz="0" w:space="0" w:color="auto"/>
                    <w:right w:val="none" w:sz="0" w:space="0" w:color="auto"/>
                  </w:divBdr>
                  <w:divsChild>
                    <w:div w:id="203372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92302">
          <w:marLeft w:val="0"/>
          <w:marRight w:val="0"/>
          <w:marTop w:val="0"/>
          <w:marBottom w:val="0"/>
          <w:divBdr>
            <w:top w:val="none" w:sz="0" w:space="0" w:color="auto"/>
            <w:left w:val="none" w:sz="0" w:space="0" w:color="auto"/>
            <w:bottom w:val="none" w:sz="0" w:space="0" w:color="auto"/>
            <w:right w:val="none" w:sz="0" w:space="0" w:color="auto"/>
          </w:divBdr>
        </w:div>
        <w:div w:id="563610412">
          <w:marLeft w:val="0"/>
          <w:marRight w:val="0"/>
          <w:marTop w:val="0"/>
          <w:marBottom w:val="0"/>
          <w:divBdr>
            <w:top w:val="none" w:sz="0" w:space="0" w:color="auto"/>
            <w:left w:val="none" w:sz="0" w:space="0" w:color="auto"/>
            <w:bottom w:val="none" w:sz="0" w:space="0" w:color="auto"/>
            <w:right w:val="none" w:sz="0" w:space="0" w:color="auto"/>
          </w:divBdr>
          <w:divsChild>
            <w:div w:id="1176116457">
              <w:marLeft w:val="0"/>
              <w:marRight w:val="0"/>
              <w:marTop w:val="0"/>
              <w:marBottom w:val="0"/>
              <w:divBdr>
                <w:top w:val="none" w:sz="0" w:space="0" w:color="auto"/>
                <w:left w:val="none" w:sz="0" w:space="0" w:color="auto"/>
                <w:bottom w:val="none" w:sz="0" w:space="0" w:color="auto"/>
                <w:right w:val="none" w:sz="0" w:space="0" w:color="auto"/>
              </w:divBdr>
              <w:divsChild>
                <w:div w:id="2043822793">
                  <w:marLeft w:val="0"/>
                  <w:marRight w:val="300"/>
                  <w:marTop w:val="60"/>
                  <w:marBottom w:val="60"/>
                  <w:divBdr>
                    <w:top w:val="none" w:sz="0" w:space="0" w:color="auto"/>
                    <w:left w:val="none" w:sz="0" w:space="0" w:color="auto"/>
                    <w:bottom w:val="none" w:sz="0" w:space="0" w:color="auto"/>
                    <w:right w:val="none" w:sz="0" w:space="0" w:color="auto"/>
                  </w:divBdr>
                  <w:divsChild>
                    <w:div w:id="13924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639762">
          <w:marLeft w:val="0"/>
          <w:marRight w:val="0"/>
          <w:marTop w:val="0"/>
          <w:marBottom w:val="0"/>
          <w:divBdr>
            <w:top w:val="none" w:sz="0" w:space="0" w:color="auto"/>
            <w:left w:val="none" w:sz="0" w:space="0" w:color="auto"/>
            <w:bottom w:val="none" w:sz="0" w:space="0" w:color="auto"/>
            <w:right w:val="none" w:sz="0" w:space="0" w:color="auto"/>
          </w:divBdr>
        </w:div>
        <w:div w:id="2026052598">
          <w:marLeft w:val="0"/>
          <w:marRight w:val="0"/>
          <w:marTop w:val="0"/>
          <w:marBottom w:val="0"/>
          <w:divBdr>
            <w:top w:val="none" w:sz="0" w:space="0" w:color="auto"/>
            <w:left w:val="none" w:sz="0" w:space="0" w:color="auto"/>
            <w:bottom w:val="none" w:sz="0" w:space="0" w:color="auto"/>
            <w:right w:val="none" w:sz="0" w:space="0" w:color="auto"/>
          </w:divBdr>
          <w:divsChild>
            <w:div w:id="702633032">
              <w:marLeft w:val="0"/>
              <w:marRight w:val="0"/>
              <w:marTop w:val="0"/>
              <w:marBottom w:val="0"/>
              <w:divBdr>
                <w:top w:val="none" w:sz="0" w:space="0" w:color="auto"/>
                <w:left w:val="none" w:sz="0" w:space="0" w:color="auto"/>
                <w:bottom w:val="none" w:sz="0" w:space="0" w:color="auto"/>
                <w:right w:val="none" w:sz="0" w:space="0" w:color="auto"/>
              </w:divBdr>
              <w:divsChild>
                <w:div w:id="1779176630">
                  <w:marLeft w:val="0"/>
                  <w:marRight w:val="300"/>
                  <w:marTop w:val="60"/>
                  <w:marBottom w:val="60"/>
                  <w:divBdr>
                    <w:top w:val="none" w:sz="0" w:space="0" w:color="auto"/>
                    <w:left w:val="none" w:sz="0" w:space="0" w:color="auto"/>
                    <w:bottom w:val="none" w:sz="0" w:space="0" w:color="auto"/>
                    <w:right w:val="none" w:sz="0" w:space="0" w:color="auto"/>
                  </w:divBdr>
                  <w:divsChild>
                    <w:div w:id="10476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6938">
          <w:marLeft w:val="0"/>
          <w:marRight w:val="0"/>
          <w:marTop w:val="0"/>
          <w:marBottom w:val="0"/>
          <w:divBdr>
            <w:top w:val="none" w:sz="0" w:space="0" w:color="auto"/>
            <w:left w:val="none" w:sz="0" w:space="0" w:color="auto"/>
            <w:bottom w:val="none" w:sz="0" w:space="0" w:color="auto"/>
            <w:right w:val="none" w:sz="0" w:space="0" w:color="auto"/>
          </w:divBdr>
        </w:div>
        <w:div w:id="839270410">
          <w:marLeft w:val="0"/>
          <w:marRight w:val="0"/>
          <w:marTop w:val="0"/>
          <w:marBottom w:val="0"/>
          <w:divBdr>
            <w:top w:val="none" w:sz="0" w:space="0" w:color="auto"/>
            <w:left w:val="none" w:sz="0" w:space="0" w:color="auto"/>
            <w:bottom w:val="none" w:sz="0" w:space="0" w:color="auto"/>
            <w:right w:val="none" w:sz="0" w:space="0" w:color="auto"/>
          </w:divBdr>
        </w:div>
        <w:div w:id="936596674">
          <w:marLeft w:val="0"/>
          <w:marRight w:val="0"/>
          <w:marTop w:val="0"/>
          <w:marBottom w:val="0"/>
          <w:divBdr>
            <w:top w:val="none" w:sz="0" w:space="0" w:color="auto"/>
            <w:left w:val="none" w:sz="0" w:space="0" w:color="auto"/>
            <w:bottom w:val="none" w:sz="0" w:space="0" w:color="auto"/>
            <w:right w:val="none" w:sz="0" w:space="0" w:color="auto"/>
          </w:divBdr>
          <w:divsChild>
            <w:div w:id="2027558595">
              <w:marLeft w:val="0"/>
              <w:marRight w:val="0"/>
              <w:marTop w:val="0"/>
              <w:marBottom w:val="0"/>
              <w:divBdr>
                <w:top w:val="none" w:sz="0" w:space="0" w:color="auto"/>
                <w:left w:val="none" w:sz="0" w:space="0" w:color="auto"/>
                <w:bottom w:val="none" w:sz="0" w:space="0" w:color="auto"/>
                <w:right w:val="none" w:sz="0" w:space="0" w:color="auto"/>
              </w:divBdr>
              <w:divsChild>
                <w:div w:id="13890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4358">
          <w:marLeft w:val="0"/>
          <w:marRight w:val="0"/>
          <w:marTop w:val="0"/>
          <w:marBottom w:val="0"/>
          <w:divBdr>
            <w:top w:val="none" w:sz="0" w:space="0" w:color="auto"/>
            <w:left w:val="none" w:sz="0" w:space="0" w:color="auto"/>
            <w:bottom w:val="none" w:sz="0" w:space="0" w:color="auto"/>
            <w:right w:val="none" w:sz="0" w:space="0" w:color="auto"/>
          </w:divBdr>
          <w:divsChild>
            <w:div w:id="1637183041">
              <w:marLeft w:val="0"/>
              <w:marRight w:val="0"/>
              <w:marTop w:val="0"/>
              <w:marBottom w:val="0"/>
              <w:divBdr>
                <w:top w:val="none" w:sz="0" w:space="0" w:color="auto"/>
                <w:left w:val="none" w:sz="0" w:space="0" w:color="auto"/>
                <w:bottom w:val="none" w:sz="0" w:space="0" w:color="auto"/>
                <w:right w:val="none" w:sz="0" w:space="0" w:color="auto"/>
              </w:divBdr>
              <w:divsChild>
                <w:div w:id="8228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18908">
          <w:marLeft w:val="0"/>
          <w:marRight w:val="0"/>
          <w:marTop w:val="0"/>
          <w:marBottom w:val="0"/>
          <w:divBdr>
            <w:top w:val="none" w:sz="0" w:space="0" w:color="auto"/>
            <w:left w:val="none" w:sz="0" w:space="0" w:color="auto"/>
            <w:bottom w:val="none" w:sz="0" w:space="0" w:color="auto"/>
            <w:right w:val="none" w:sz="0" w:space="0" w:color="auto"/>
          </w:divBdr>
        </w:div>
        <w:div w:id="785387590">
          <w:marLeft w:val="0"/>
          <w:marRight w:val="0"/>
          <w:marTop w:val="0"/>
          <w:marBottom w:val="0"/>
          <w:divBdr>
            <w:top w:val="none" w:sz="0" w:space="0" w:color="auto"/>
            <w:left w:val="none" w:sz="0" w:space="0" w:color="auto"/>
            <w:bottom w:val="none" w:sz="0" w:space="0" w:color="auto"/>
            <w:right w:val="none" w:sz="0" w:space="0" w:color="auto"/>
          </w:divBdr>
          <w:divsChild>
            <w:div w:id="926422809">
              <w:marLeft w:val="0"/>
              <w:marRight w:val="0"/>
              <w:marTop w:val="0"/>
              <w:marBottom w:val="0"/>
              <w:divBdr>
                <w:top w:val="none" w:sz="0" w:space="0" w:color="auto"/>
                <w:left w:val="none" w:sz="0" w:space="0" w:color="auto"/>
                <w:bottom w:val="none" w:sz="0" w:space="0" w:color="auto"/>
                <w:right w:val="none" w:sz="0" w:space="0" w:color="auto"/>
              </w:divBdr>
              <w:divsChild>
                <w:div w:id="1628120528">
                  <w:marLeft w:val="0"/>
                  <w:marRight w:val="0"/>
                  <w:marTop w:val="0"/>
                  <w:marBottom w:val="0"/>
                  <w:divBdr>
                    <w:top w:val="none" w:sz="0" w:space="0" w:color="auto"/>
                    <w:left w:val="none" w:sz="0" w:space="0" w:color="auto"/>
                    <w:bottom w:val="none" w:sz="0" w:space="0" w:color="auto"/>
                    <w:right w:val="none" w:sz="0" w:space="0" w:color="auto"/>
                  </w:divBdr>
                  <w:divsChild>
                    <w:div w:id="511992114">
                      <w:marLeft w:val="0"/>
                      <w:marRight w:val="0"/>
                      <w:marTop w:val="0"/>
                      <w:marBottom w:val="0"/>
                      <w:divBdr>
                        <w:top w:val="none" w:sz="0" w:space="0" w:color="auto"/>
                        <w:left w:val="none" w:sz="0" w:space="0" w:color="auto"/>
                        <w:bottom w:val="none" w:sz="0" w:space="0" w:color="auto"/>
                        <w:right w:val="none" w:sz="0" w:space="0" w:color="auto"/>
                      </w:divBdr>
                      <w:divsChild>
                        <w:div w:id="1285649253">
                          <w:marLeft w:val="0"/>
                          <w:marRight w:val="0"/>
                          <w:marTop w:val="0"/>
                          <w:marBottom w:val="0"/>
                          <w:divBdr>
                            <w:top w:val="none" w:sz="0" w:space="0" w:color="auto"/>
                            <w:left w:val="none" w:sz="0" w:space="0" w:color="auto"/>
                            <w:bottom w:val="none" w:sz="0" w:space="0" w:color="auto"/>
                            <w:right w:val="none" w:sz="0" w:space="0" w:color="auto"/>
                          </w:divBdr>
                          <w:divsChild>
                            <w:div w:id="5466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384740">
              <w:marLeft w:val="0"/>
              <w:marRight w:val="0"/>
              <w:marTop w:val="0"/>
              <w:marBottom w:val="0"/>
              <w:divBdr>
                <w:top w:val="none" w:sz="0" w:space="0" w:color="auto"/>
                <w:left w:val="none" w:sz="0" w:space="0" w:color="auto"/>
                <w:bottom w:val="none" w:sz="0" w:space="0" w:color="auto"/>
                <w:right w:val="none" w:sz="0" w:space="0" w:color="auto"/>
              </w:divBdr>
              <w:divsChild>
                <w:div w:id="781610369">
                  <w:marLeft w:val="0"/>
                  <w:marRight w:val="0"/>
                  <w:marTop w:val="0"/>
                  <w:marBottom w:val="0"/>
                  <w:divBdr>
                    <w:top w:val="none" w:sz="0" w:space="0" w:color="auto"/>
                    <w:left w:val="none" w:sz="0" w:space="0" w:color="auto"/>
                    <w:bottom w:val="none" w:sz="0" w:space="0" w:color="auto"/>
                    <w:right w:val="none" w:sz="0" w:space="0" w:color="auto"/>
                  </w:divBdr>
                  <w:divsChild>
                    <w:div w:id="9056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00488">
          <w:marLeft w:val="0"/>
          <w:marRight w:val="0"/>
          <w:marTop w:val="0"/>
          <w:marBottom w:val="0"/>
          <w:divBdr>
            <w:top w:val="none" w:sz="0" w:space="0" w:color="auto"/>
            <w:left w:val="none" w:sz="0" w:space="0" w:color="auto"/>
            <w:bottom w:val="none" w:sz="0" w:space="0" w:color="auto"/>
            <w:right w:val="none" w:sz="0" w:space="0" w:color="auto"/>
          </w:divBdr>
        </w:div>
        <w:div w:id="1826701569">
          <w:marLeft w:val="0"/>
          <w:marRight w:val="0"/>
          <w:marTop w:val="0"/>
          <w:marBottom w:val="0"/>
          <w:divBdr>
            <w:top w:val="none" w:sz="0" w:space="0" w:color="auto"/>
            <w:left w:val="none" w:sz="0" w:space="0" w:color="auto"/>
            <w:bottom w:val="none" w:sz="0" w:space="0" w:color="auto"/>
            <w:right w:val="none" w:sz="0" w:space="0" w:color="auto"/>
          </w:divBdr>
        </w:div>
        <w:div w:id="430978221">
          <w:marLeft w:val="0"/>
          <w:marRight w:val="0"/>
          <w:marTop w:val="0"/>
          <w:marBottom w:val="0"/>
          <w:divBdr>
            <w:top w:val="none" w:sz="0" w:space="0" w:color="auto"/>
            <w:left w:val="none" w:sz="0" w:space="0" w:color="auto"/>
            <w:bottom w:val="none" w:sz="0" w:space="0" w:color="auto"/>
            <w:right w:val="none" w:sz="0" w:space="0" w:color="auto"/>
          </w:divBdr>
          <w:divsChild>
            <w:div w:id="1990357821">
              <w:marLeft w:val="0"/>
              <w:marRight w:val="0"/>
              <w:marTop w:val="0"/>
              <w:marBottom w:val="0"/>
              <w:divBdr>
                <w:top w:val="none" w:sz="0" w:space="0" w:color="auto"/>
                <w:left w:val="none" w:sz="0" w:space="0" w:color="auto"/>
                <w:bottom w:val="none" w:sz="0" w:space="0" w:color="auto"/>
                <w:right w:val="none" w:sz="0" w:space="0" w:color="auto"/>
              </w:divBdr>
              <w:divsChild>
                <w:div w:id="430778554">
                  <w:marLeft w:val="0"/>
                  <w:marRight w:val="300"/>
                  <w:marTop w:val="60"/>
                  <w:marBottom w:val="60"/>
                  <w:divBdr>
                    <w:top w:val="none" w:sz="0" w:space="0" w:color="auto"/>
                    <w:left w:val="none" w:sz="0" w:space="0" w:color="auto"/>
                    <w:bottom w:val="none" w:sz="0" w:space="0" w:color="auto"/>
                    <w:right w:val="none" w:sz="0" w:space="0" w:color="auto"/>
                  </w:divBdr>
                  <w:divsChild>
                    <w:div w:id="18174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61588">
          <w:marLeft w:val="0"/>
          <w:marRight w:val="0"/>
          <w:marTop w:val="0"/>
          <w:marBottom w:val="0"/>
          <w:divBdr>
            <w:top w:val="none" w:sz="0" w:space="0" w:color="auto"/>
            <w:left w:val="none" w:sz="0" w:space="0" w:color="auto"/>
            <w:bottom w:val="none" w:sz="0" w:space="0" w:color="auto"/>
            <w:right w:val="none" w:sz="0" w:space="0" w:color="auto"/>
          </w:divBdr>
        </w:div>
        <w:div w:id="567884539">
          <w:marLeft w:val="0"/>
          <w:marRight w:val="0"/>
          <w:marTop w:val="0"/>
          <w:marBottom w:val="0"/>
          <w:divBdr>
            <w:top w:val="none" w:sz="0" w:space="0" w:color="auto"/>
            <w:left w:val="none" w:sz="0" w:space="0" w:color="auto"/>
            <w:bottom w:val="none" w:sz="0" w:space="0" w:color="auto"/>
            <w:right w:val="none" w:sz="0" w:space="0" w:color="auto"/>
          </w:divBdr>
          <w:divsChild>
            <w:div w:id="1387795141">
              <w:marLeft w:val="0"/>
              <w:marRight w:val="0"/>
              <w:marTop w:val="0"/>
              <w:marBottom w:val="0"/>
              <w:divBdr>
                <w:top w:val="none" w:sz="0" w:space="0" w:color="auto"/>
                <w:left w:val="none" w:sz="0" w:space="0" w:color="auto"/>
                <w:bottom w:val="none" w:sz="0" w:space="0" w:color="auto"/>
                <w:right w:val="none" w:sz="0" w:space="0" w:color="auto"/>
              </w:divBdr>
              <w:divsChild>
                <w:div w:id="1841695954">
                  <w:marLeft w:val="0"/>
                  <w:marRight w:val="300"/>
                  <w:marTop w:val="60"/>
                  <w:marBottom w:val="60"/>
                  <w:divBdr>
                    <w:top w:val="none" w:sz="0" w:space="0" w:color="auto"/>
                    <w:left w:val="none" w:sz="0" w:space="0" w:color="auto"/>
                    <w:bottom w:val="none" w:sz="0" w:space="0" w:color="auto"/>
                    <w:right w:val="none" w:sz="0" w:space="0" w:color="auto"/>
                  </w:divBdr>
                  <w:divsChild>
                    <w:div w:id="8462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85453">
          <w:marLeft w:val="0"/>
          <w:marRight w:val="0"/>
          <w:marTop w:val="0"/>
          <w:marBottom w:val="0"/>
          <w:divBdr>
            <w:top w:val="none" w:sz="0" w:space="0" w:color="auto"/>
            <w:left w:val="none" w:sz="0" w:space="0" w:color="auto"/>
            <w:bottom w:val="none" w:sz="0" w:space="0" w:color="auto"/>
            <w:right w:val="none" w:sz="0" w:space="0" w:color="auto"/>
          </w:divBdr>
        </w:div>
        <w:div w:id="2140417471">
          <w:marLeft w:val="0"/>
          <w:marRight w:val="0"/>
          <w:marTop w:val="0"/>
          <w:marBottom w:val="0"/>
          <w:divBdr>
            <w:top w:val="none" w:sz="0" w:space="0" w:color="auto"/>
            <w:left w:val="none" w:sz="0" w:space="0" w:color="auto"/>
            <w:bottom w:val="none" w:sz="0" w:space="0" w:color="auto"/>
            <w:right w:val="none" w:sz="0" w:space="0" w:color="auto"/>
          </w:divBdr>
          <w:divsChild>
            <w:div w:id="373311086">
              <w:marLeft w:val="0"/>
              <w:marRight w:val="0"/>
              <w:marTop w:val="0"/>
              <w:marBottom w:val="0"/>
              <w:divBdr>
                <w:top w:val="none" w:sz="0" w:space="0" w:color="auto"/>
                <w:left w:val="none" w:sz="0" w:space="0" w:color="auto"/>
                <w:bottom w:val="none" w:sz="0" w:space="0" w:color="auto"/>
                <w:right w:val="none" w:sz="0" w:space="0" w:color="auto"/>
              </w:divBdr>
              <w:divsChild>
                <w:div w:id="9458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8450">
          <w:marLeft w:val="0"/>
          <w:marRight w:val="0"/>
          <w:marTop w:val="0"/>
          <w:marBottom w:val="0"/>
          <w:divBdr>
            <w:top w:val="none" w:sz="0" w:space="0" w:color="auto"/>
            <w:left w:val="none" w:sz="0" w:space="0" w:color="auto"/>
            <w:bottom w:val="none" w:sz="0" w:space="0" w:color="auto"/>
            <w:right w:val="none" w:sz="0" w:space="0" w:color="auto"/>
          </w:divBdr>
        </w:div>
        <w:div w:id="1582445390">
          <w:marLeft w:val="0"/>
          <w:marRight w:val="0"/>
          <w:marTop w:val="0"/>
          <w:marBottom w:val="0"/>
          <w:divBdr>
            <w:top w:val="none" w:sz="0" w:space="0" w:color="auto"/>
            <w:left w:val="none" w:sz="0" w:space="0" w:color="auto"/>
            <w:bottom w:val="none" w:sz="0" w:space="0" w:color="auto"/>
            <w:right w:val="none" w:sz="0" w:space="0" w:color="auto"/>
          </w:divBdr>
          <w:divsChild>
            <w:div w:id="1311401847">
              <w:marLeft w:val="0"/>
              <w:marRight w:val="0"/>
              <w:marTop w:val="0"/>
              <w:marBottom w:val="0"/>
              <w:divBdr>
                <w:top w:val="none" w:sz="0" w:space="0" w:color="auto"/>
                <w:left w:val="none" w:sz="0" w:space="0" w:color="auto"/>
                <w:bottom w:val="none" w:sz="0" w:space="0" w:color="auto"/>
                <w:right w:val="none" w:sz="0" w:space="0" w:color="auto"/>
              </w:divBdr>
              <w:divsChild>
                <w:div w:id="790977905">
                  <w:marLeft w:val="0"/>
                  <w:marRight w:val="300"/>
                  <w:marTop w:val="60"/>
                  <w:marBottom w:val="60"/>
                  <w:divBdr>
                    <w:top w:val="none" w:sz="0" w:space="0" w:color="auto"/>
                    <w:left w:val="none" w:sz="0" w:space="0" w:color="auto"/>
                    <w:bottom w:val="none" w:sz="0" w:space="0" w:color="auto"/>
                    <w:right w:val="none" w:sz="0" w:space="0" w:color="auto"/>
                  </w:divBdr>
                  <w:divsChild>
                    <w:div w:id="468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27241">
      <w:bodyDiv w:val="1"/>
      <w:marLeft w:val="0"/>
      <w:marRight w:val="0"/>
      <w:marTop w:val="0"/>
      <w:marBottom w:val="0"/>
      <w:divBdr>
        <w:top w:val="none" w:sz="0" w:space="0" w:color="auto"/>
        <w:left w:val="none" w:sz="0" w:space="0" w:color="auto"/>
        <w:bottom w:val="none" w:sz="0" w:space="0" w:color="auto"/>
        <w:right w:val="none" w:sz="0" w:space="0" w:color="auto"/>
      </w:divBdr>
      <w:divsChild>
        <w:div w:id="2001884414">
          <w:marLeft w:val="0"/>
          <w:marRight w:val="0"/>
          <w:marTop w:val="0"/>
          <w:marBottom w:val="0"/>
          <w:divBdr>
            <w:top w:val="none" w:sz="0" w:space="0" w:color="auto"/>
            <w:left w:val="none" w:sz="0" w:space="0" w:color="auto"/>
            <w:bottom w:val="none" w:sz="0" w:space="0" w:color="auto"/>
            <w:right w:val="none" w:sz="0" w:space="0" w:color="auto"/>
          </w:divBdr>
          <w:divsChild>
            <w:div w:id="1559048078">
              <w:marLeft w:val="0"/>
              <w:marRight w:val="0"/>
              <w:marTop w:val="0"/>
              <w:marBottom w:val="0"/>
              <w:divBdr>
                <w:top w:val="none" w:sz="0" w:space="0" w:color="auto"/>
                <w:left w:val="none" w:sz="0" w:space="0" w:color="auto"/>
                <w:bottom w:val="none" w:sz="0" w:space="0" w:color="auto"/>
                <w:right w:val="none" w:sz="0" w:space="0" w:color="auto"/>
              </w:divBdr>
              <w:divsChild>
                <w:div w:id="1601838691">
                  <w:marLeft w:val="0"/>
                  <w:marRight w:val="0"/>
                  <w:marTop w:val="0"/>
                  <w:marBottom w:val="0"/>
                  <w:divBdr>
                    <w:top w:val="none" w:sz="0" w:space="0" w:color="auto"/>
                    <w:left w:val="none" w:sz="0" w:space="0" w:color="auto"/>
                    <w:bottom w:val="none" w:sz="0" w:space="0" w:color="auto"/>
                    <w:right w:val="none" w:sz="0" w:space="0" w:color="auto"/>
                  </w:divBdr>
                  <w:divsChild>
                    <w:div w:id="766271479">
                      <w:marLeft w:val="0"/>
                      <w:marRight w:val="0"/>
                      <w:marTop w:val="0"/>
                      <w:marBottom w:val="0"/>
                      <w:divBdr>
                        <w:top w:val="none" w:sz="0" w:space="0" w:color="auto"/>
                        <w:left w:val="none" w:sz="0" w:space="0" w:color="auto"/>
                        <w:bottom w:val="none" w:sz="0" w:space="0" w:color="auto"/>
                        <w:right w:val="none" w:sz="0" w:space="0" w:color="auto"/>
                      </w:divBdr>
                    </w:div>
                    <w:div w:id="866986385">
                      <w:marLeft w:val="0"/>
                      <w:marRight w:val="0"/>
                      <w:marTop w:val="0"/>
                      <w:marBottom w:val="0"/>
                      <w:divBdr>
                        <w:top w:val="none" w:sz="0" w:space="0" w:color="auto"/>
                        <w:left w:val="none" w:sz="0" w:space="0" w:color="auto"/>
                        <w:bottom w:val="none" w:sz="0" w:space="0" w:color="auto"/>
                        <w:right w:val="none" w:sz="0" w:space="0" w:color="auto"/>
                      </w:divBdr>
                      <w:divsChild>
                        <w:div w:id="199513339">
                          <w:marLeft w:val="0"/>
                          <w:marRight w:val="0"/>
                          <w:marTop w:val="0"/>
                          <w:marBottom w:val="0"/>
                          <w:divBdr>
                            <w:top w:val="none" w:sz="0" w:space="0" w:color="auto"/>
                            <w:left w:val="none" w:sz="0" w:space="0" w:color="auto"/>
                            <w:bottom w:val="none" w:sz="0" w:space="0" w:color="auto"/>
                            <w:right w:val="none" w:sz="0" w:space="0" w:color="auto"/>
                          </w:divBdr>
                          <w:divsChild>
                            <w:div w:id="900486153">
                              <w:marLeft w:val="0"/>
                              <w:marRight w:val="300"/>
                              <w:marTop w:val="60"/>
                              <w:marBottom w:val="60"/>
                              <w:divBdr>
                                <w:top w:val="none" w:sz="0" w:space="0" w:color="auto"/>
                                <w:left w:val="none" w:sz="0" w:space="0" w:color="auto"/>
                                <w:bottom w:val="none" w:sz="0" w:space="0" w:color="auto"/>
                                <w:right w:val="none" w:sz="0" w:space="0" w:color="auto"/>
                              </w:divBdr>
                              <w:divsChild>
                                <w:div w:id="6138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51680">
                      <w:marLeft w:val="0"/>
                      <w:marRight w:val="0"/>
                      <w:marTop w:val="0"/>
                      <w:marBottom w:val="0"/>
                      <w:divBdr>
                        <w:top w:val="none" w:sz="0" w:space="0" w:color="auto"/>
                        <w:left w:val="none" w:sz="0" w:space="0" w:color="auto"/>
                        <w:bottom w:val="none" w:sz="0" w:space="0" w:color="auto"/>
                        <w:right w:val="none" w:sz="0" w:space="0" w:color="auto"/>
                      </w:divBdr>
                    </w:div>
                    <w:div w:id="856430010">
                      <w:marLeft w:val="0"/>
                      <w:marRight w:val="0"/>
                      <w:marTop w:val="0"/>
                      <w:marBottom w:val="0"/>
                      <w:divBdr>
                        <w:top w:val="none" w:sz="0" w:space="0" w:color="auto"/>
                        <w:left w:val="none" w:sz="0" w:space="0" w:color="auto"/>
                        <w:bottom w:val="none" w:sz="0" w:space="0" w:color="auto"/>
                        <w:right w:val="none" w:sz="0" w:space="0" w:color="auto"/>
                      </w:divBdr>
                    </w:div>
                    <w:div w:id="2055502038">
                      <w:marLeft w:val="0"/>
                      <w:marRight w:val="0"/>
                      <w:marTop w:val="0"/>
                      <w:marBottom w:val="0"/>
                      <w:divBdr>
                        <w:top w:val="none" w:sz="0" w:space="0" w:color="auto"/>
                        <w:left w:val="none" w:sz="0" w:space="0" w:color="auto"/>
                        <w:bottom w:val="none" w:sz="0" w:space="0" w:color="auto"/>
                        <w:right w:val="none" w:sz="0" w:space="0" w:color="auto"/>
                      </w:divBdr>
                      <w:divsChild>
                        <w:div w:id="1668363578">
                          <w:marLeft w:val="0"/>
                          <w:marRight w:val="0"/>
                          <w:marTop w:val="0"/>
                          <w:marBottom w:val="0"/>
                          <w:divBdr>
                            <w:top w:val="none" w:sz="0" w:space="0" w:color="auto"/>
                            <w:left w:val="none" w:sz="0" w:space="0" w:color="auto"/>
                            <w:bottom w:val="none" w:sz="0" w:space="0" w:color="auto"/>
                            <w:right w:val="none" w:sz="0" w:space="0" w:color="auto"/>
                          </w:divBdr>
                          <w:divsChild>
                            <w:div w:id="949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90762">
                      <w:marLeft w:val="0"/>
                      <w:marRight w:val="0"/>
                      <w:marTop w:val="0"/>
                      <w:marBottom w:val="0"/>
                      <w:divBdr>
                        <w:top w:val="none" w:sz="0" w:space="0" w:color="auto"/>
                        <w:left w:val="none" w:sz="0" w:space="0" w:color="auto"/>
                        <w:bottom w:val="none" w:sz="0" w:space="0" w:color="auto"/>
                        <w:right w:val="none" w:sz="0" w:space="0" w:color="auto"/>
                      </w:divBdr>
                    </w:div>
                    <w:div w:id="1407141548">
                      <w:marLeft w:val="0"/>
                      <w:marRight w:val="0"/>
                      <w:marTop w:val="0"/>
                      <w:marBottom w:val="0"/>
                      <w:divBdr>
                        <w:top w:val="none" w:sz="0" w:space="0" w:color="auto"/>
                        <w:left w:val="none" w:sz="0" w:space="0" w:color="auto"/>
                        <w:bottom w:val="none" w:sz="0" w:space="0" w:color="auto"/>
                        <w:right w:val="none" w:sz="0" w:space="0" w:color="auto"/>
                      </w:divBdr>
                    </w:div>
                    <w:div w:id="1088310825">
                      <w:marLeft w:val="0"/>
                      <w:marRight w:val="0"/>
                      <w:marTop w:val="0"/>
                      <w:marBottom w:val="0"/>
                      <w:divBdr>
                        <w:top w:val="none" w:sz="0" w:space="0" w:color="auto"/>
                        <w:left w:val="none" w:sz="0" w:space="0" w:color="auto"/>
                        <w:bottom w:val="none" w:sz="0" w:space="0" w:color="auto"/>
                        <w:right w:val="none" w:sz="0" w:space="0" w:color="auto"/>
                      </w:divBdr>
                      <w:divsChild>
                        <w:div w:id="1557544492">
                          <w:marLeft w:val="0"/>
                          <w:marRight w:val="0"/>
                          <w:marTop w:val="0"/>
                          <w:marBottom w:val="0"/>
                          <w:divBdr>
                            <w:top w:val="none" w:sz="0" w:space="0" w:color="auto"/>
                            <w:left w:val="none" w:sz="0" w:space="0" w:color="auto"/>
                            <w:bottom w:val="none" w:sz="0" w:space="0" w:color="auto"/>
                            <w:right w:val="none" w:sz="0" w:space="0" w:color="auto"/>
                          </w:divBdr>
                          <w:divsChild>
                            <w:div w:id="15511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2526">
                      <w:marLeft w:val="0"/>
                      <w:marRight w:val="0"/>
                      <w:marTop w:val="0"/>
                      <w:marBottom w:val="0"/>
                      <w:divBdr>
                        <w:top w:val="none" w:sz="0" w:space="0" w:color="auto"/>
                        <w:left w:val="none" w:sz="0" w:space="0" w:color="auto"/>
                        <w:bottom w:val="none" w:sz="0" w:space="0" w:color="auto"/>
                        <w:right w:val="none" w:sz="0" w:space="0" w:color="auto"/>
                      </w:divBdr>
                    </w:div>
                    <w:div w:id="731544962">
                      <w:marLeft w:val="0"/>
                      <w:marRight w:val="0"/>
                      <w:marTop w:val="0"/>
                      <w:marBottom w:val="0"/>
                      <w:divBdr>
                        <w:top w:val="none" w:sz="0" w:space="0" w:color="auto"/>
                        <w:left w:val="none" w:sz="0" w:space="0" w:color="auto"/>
                        <w:bottom w:val="none" w:sz="0" w:space="0" w:color="auto"/>
                        <w:right w:val="none" w:sz="0" w:space="0" w:color="auto"/>
                      </w:divBdr>
                    </w:div>
                    <w:div w:id="148449908">
                      <w:marLeft w:val="0"/>
                      <w:marRight w:val="0"/>
                      <w:marTop w:val="0"/>
                      <w:marBottom w:val="0"/>
                      <w:divBdr>
                        <w:top w:val="none" w:sz="0" w:space="0" w:color="auto"/>
                        <w:left w:val="none" w:sz="0" w:space="0" w:color="auto"/>
                        <w:bottom w:val="none" w:sz="0" w:space="0" w:color="auto"/>
                        <w:right w:val="none" w:sz="0" w:space="0" w:color="auto"/>
                      </w:divBdr>
                    </w:div>
                    <w:div w:id="1056663306">
                      <w:marLeft w:val="0"/>
                      <w:marRight w:val="0"/>
                      <w:marTop w:val="0"/>
                      <w:marBottom w:val="0"/>
                      <w:divBdr>
                        <w:top w:val="none" w:sz="0" w:space="0" w:color="auto"/>
                        <w:left w:val="none" w:sz="0" w:space="0" w:color="auto"/>
                        <w:bottom w:val="none" w:sz="0" w:space="0" w:color="auto"/>
                        <w:right w:val="none" w:sz="0" w:space="0" w:color="auto"/>
                      </w:divBdr>
                    </w:div>
                    <w:div w:id="163403395">
                      <w:marLeft w:val="0"/>
                      <w:marRight w:val="0"/>
                      <w:marTop w:val="0"/>
                      <w:marBottom w:val="0"/>
                      <w:divBdr>
                        <w:top w:val="none" w:sz="0" w:space="0" w:color="auto"/>
                        <w:left w:val="none" w:sz="0" w:space="0" w:color="auto"/>
                        <w:bottom w:val="none" w:sz="0" w:space="0" w:color="auto"/>
                        <w:right w:val="none" w:sz="0" w:space="0" w:color="auto"/>
                      </w:divBdr>
                    </w:div>
                    <w:div w:id="666713501">
                      <w:marLeft w:val="0"/>
                      <w:marRight w:val="0"/>
                      <w:marTop w:val="0"/>
                      <w:marBottom w:val="0"/>
                      <w:divBdr>
                        <w:top w:val="none" w:sz="0" w:space="0" w:color="auto"/>
                        <w:left w:val="none" w:sz="0" w:space="0" w:color="auto"/>
                        <w:bottom w:val="none" w:sz="0" w:space="0" w:color="auto"/>
                        <w:right w:val="none" w:sz="0" w:space="0" w:color="auto"/>
                      </w:divBdr>
                      <w:divsChild>
                        <w:div w:id="1770857152">
                          <w:marLeft w:val="0"/>
                          <w:marRight w:val="0"/>
                          <w:marTop w:val="0"/>
                          <w:marBottom w:val="0"/>
                          <w:divBdr>
                            <w:top w:val="none" w:sz="0" w:space="0" w:color="auto"/>
                            <w:left w:val="none" w:sz="0" w:space="0" w:color="auto"/>
                            <w:bottom w:val="none" w:sz="0" w:space="0" w:color="auto"/>
                            <w:right w:val="none" w:sz="0" w:space="0" w:color="auto"/>
                          </w:divBdr>
                          <w:divsChild>
                            <w:div w:id="99299628">
                              <w:marLeft w:val="0"/>
                              <w:marRight w:val="75"/>
                              <w:marTop w:val="0"/>
                              <w:marBottom w:val="75"/>
                              <w:divBdr>
                                <w:top w:val="single" w:sz="6" w:space="2" w:color="CCCCCC"/>
                                <w:left w:val="single" w:sz="6" w:space="2" w:color="CCCCCC"/>
                                <w:bottom w:val="single" w:sz="6" w:space="2" w:color="CCCCCC"/>
                                <w:right w:val="single" w:sz="6" w:space="2" w:color="CCCCCC"/>
                              </w:divBdr>
                            </w:div>
                            <w:div w:id="1936132156">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976378862">
                      <w:marLeft w:val="0"/>
                      <w:marRight w:val="0"/>
                      <w:marTop w:val="0"/>
                      <w:marBottom w:val="0"/>
                      <w:divBdr>
                        <w:top w:val="none" w:sz="0" w:space="0" w:color="auto"/>
                        <w:left w:val="none" w:sz="0" w:space="0" w:color="auto"/>
                        <w:bottom w:val="none" w:sz="0" w:space="0" w:color="auto"/>
                        <w:right w:val="none" w:sz="0" w:space="0" w:color="auto"/>
                      </w:divBdr>
                    </w:div>
                    <w:div w:id="1498157664">
                      <w:marLeft w:val="0"/>
                      <w:marRight w:val="0"/>
                      <w:marTop w:val="0"/>
                      <w:marBottom w:val="0"/>
                      <w:divBdr>
                        <w:top w:val="none" w:sz="0" w:space="0" w:color="auto"/>
                        <w:left w:val="none" w:sz="0" w:space="0" w:color="auto"/>
                        <w:bottom w:val="none" w:sz="0" w:space="0" w:color="auto"/>
                        <w:right w:val="none" w:sz="0" w:space="0" w:color="auto"/>
                      </w:divBdr>
                    </w:div>
                    <w:div w:id="1073628561">
                      <w:marLeft w:val="0"/>
                      <w:marRight w:val="0"/>
                      <w:marTop w:val="0"/>
                      <w:marBottom w:val="0"/>
                      <w:divBdr>
                        <w:top w:val="none" w:sz="0" w:space="0" w:color="auto"/>
                        <w:left w:val="none" w:sz="0" w:space="0" w:color="auto"/>
                        <w:bottom w:val="none" w:sz="0" w:space="0" w:color="auto"/>
                        <w:right w:val="none" w:sz="0" w:space="0" w:color="auto"/>
                      </w:divBdr>
                      <w:divsChild>
                        <w:div w:id="1573197847">
                          <w:marLeft w:val="0"/>
                          <w:marRight w:val="0"/>
                          <w:marTop w:val="0"/>
                          <w:marBottom w:val="0"/>
                          <w:divBdr>
                            <w:top w:val="none" w:sz="0" w:space="0" w:color="auto"/>
                            <w:left w:val="none" w:sz="0" w:space="0" w:color="auto"/>
                            <w:bottom w:val="none" w:sz="0" w:space="0" w:color="auto"/>
                            <w:right w:val="none" w:sz="0" w:space="0" w:color="auto"/>
                          </w:divBdr>
                          <w:divsChild>
                            <w:div w:id="2085444958">
                              <w:marLeft w:val="0"/>
                              <w:marRight w:val="75"/>
                              <w:marTop w:val="0"/>
                              <w:marBottom w:val="75"/>
                              <w:divBdr>
                                <w:top w:val="single" w:sz="6" w:space="2" w:color="CCCCCC"/>
                                <w:left w:val="single" w:sz="6" w:space="2" w:color="CCCCCC"/>
                                <w:bottom w:val="single" w:sz="6" w:space="2" w:color="CCCCCC"/>
                                <w:right w:val="single" w:sz="6" w:space="2" w:color="CCCCCC"/>
                              </w:divBdr>
                            </w:div>
                            <w:div w:id="18433945">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550922125">
                      <w:marLeft w:val="0"/>
                      <w:marRight w:val="0"/>
                      <w:marTop w:val="0"/>
                      <w:marBottom w:val="0"/>
                      <w:divBdr>
                        <w:top w:val="none" w:sz="0" w:space="0" w:color="auto"/>
                        <w:left w:val="none" w:sz="0" w:space="0" w:color="auto"/>
                        <w:bottom w:val="none" w:sz="0" w:space="0" w:color="auto"/>
                        <w:right w:val="none" w:sz="0" w:space="0" w:color="auto"/>
                      </w:divBdr>
                    </w:div>
                    <w:div w:id="2051300279">
                      <w:marLeft w:val="0"/>
                      <w:marRight w:val="0"/>
                      <w:marTop w:val="0"/>
                      <w:marBottom w:val="0"/>
                      <w:divBdr>
                        <w:top w:val="none" w:sz="0" w:space="0" w:color="auto"/>
                        <w:left w:val="none" w:sz="0" w:space="0" w:color="auto"/>
                        <w:bottom w:val="none" w:sz="0" w:space="0" w:color="auto"/>
                        <w:right w:val="none" w:sz="0" w:space="0" w:color="auto"/>
                      </w:divBdr>
                    </w:div>
                    <w:div w:id="1446198020">
                      <w:marLeft w:val="0"/>
                      <w:marRight w:val="0"/>
                      <w:marTop w:val="0"/>
                      <w:marBottom w:val="0"/>
                      <w:divBdr>
                        <w:top w:val="none" w:sz="0" w:space="0" w:color="auto"/>
                        <w:left w:val="none" w:sz="0" w:space="0" w:color="auto"/>
                        <w:bottom w:val="none" w:sz="0" w:space="0" w:color="auto"/>
                        <w:right w:val="none" w:sz="0" w:space="0" w:color="auto"/>
                      </w:divBdr>
                      <w:divsChild>
                        <w:div w:id="1172379305">
                          <w:marLeft w:val="0"/>
                          <w:marRight w:val="0"/>
                          <w:marTop w:val="0"/>
                          <w:marBottom w:val="0"/>
                          <w:divBdr>
                            <w:top w:val="none" w:sz="0" w:space="0" w:color="auto"/>
                            <w:left w:val="none" w:sz="0" w:space="0" w:color="auto"/>
                            <w:bottom w:val="none" w:sz="0" w:space="0" w:color="auto"/>
                            <w:right w:val="none" w:sz="0" w:space="0" w:color="auto"/>
                          </w:divBdr>
                          <w:divsChild>
                            <w:div w:id="361368954">
                              <w:marLeft w:val="0"/>
                              <w:marRight w:val="75"/>
                              <w:marTop w:val="0"/>
                              <w:marBottom w:val="75"/>
                              <w:divBdr>
                                <w:top w:val="single" w:sz="6" w:space="2" w:color="CCCCCC"/>
                                <w:left w:val="single" w:sz="6" w:space="2" w:color="CCCCCC"/>
                                <w:bottom w:val="single" w:sz="6" w:space="2" w:color="CCCCCC"/>
                                <w:right w:val="single" w:sz="6" w:space="2" w:color="CCCCCC"/>
                              </w:divBdr>
                            </w:div>
                            <w:div w:id="429545210">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687029953">
                      <w:marLeft w:val="0"/>
                      <w:marRight w:val="0"/>
                      <w:marTop w:val="0"/>
                      <w:marBottom w:val="0"/>
                      <w:divBdr>
                        <w:top w:val="none" w:sz="0" w:space="0" w:color="auto"/>
                        <w:left w:val="none" w:sz="0" w:space="0" w:color="auto"/>
                        <w:bottom w:val="none" w:sz="0" w:space="0" w:color="auto"/>
                        <w:right w:val="none" w:sz="0" w:space="0" w:color="auto"/>
                      </w:divBdr>
                    </w:div>
                    <w:div w:id="125398378">
                      <w:marLeft w:val="0"/>
                      <w:marRight w:val="0"/>
                      <w:marTop w:val="0"/>
                      <w:marBottom w:val="0"/>
                      <w:divBdr>
                        <w:top w:val="none" w:sz="0" w:space="0" w:color="auto"/>
                        <w:left w:val="none" w:sz="0" w:space="0" w:color="auto"/>
                        <w:bottom w:val="none" w:sz="0" w:space="0" w:color="auto"/>
                        <w:right w:val="none" w:sz="0" w:space="0" w:color="auto"/>
                      </w:divBdr>
                    </w:div>
                    <w:div w:id="541552526">
                      <w:marLeft w:val="0"/>
                      <w:marRight w:val="0"/>
                      <w:marTop w:val="0"/>
                      <w:marBottom w:val="0"/>
                      <w:divBdr>
                        <w:top w:val="none" w:sz="0" w:space="0" w:color="auto"/>
                        <w:left w:val="none" w:sz="0" w:space="0" w:color="auto"/>
                        <w:bottom w:val="none" w:sz="0" w:space="0" w:color="auto"/>
                        <w:right w:val="none" w:sz="0" w:space="0" w:color="auto"/>
                      </w:divBdr>
                      <w:divsChild>
                        <w:div w:id="1314136784">
                          <w:marLeft w:val="0"/>
                          <w:marRight w:val="0"/>
                          <w:marTop w:val="0"/>
                          <w:marBottom w:val="0"/>
                          <w:divBdr>
                            <w:top w:val="none" w:sz="0" w:space="0" w:color="auto"/>
                            <w:left w:val="none" w:sz="0" w:space="0" w:color="auto"/>
                            <w:bottom w:val="none" w:sz="0" w:space="0" w:color="auto"/>
                            <w:right w:val="none" w:sz="0" w:space="0" w:color="auto"/>
                          </w:divBdr>
                          <w:divsChild>
                            <w:div w:id="349569396">
                              <w:marLeft w:val="0"/>
                              <w:marRight w:val="75"/>
                              <w:marTop w:val="0"/>
                              <w:marBottom w:val="75"/>
                              <w:divBdr>
                                <w:top w:val="single" w:sz="6" w:space="2" w:color="CCCCCC"/>
                                <w:left w:val="single" w:sz="6" w:space="2" w:color="CCCCCC"/>
                                <w:bottom w:val="single" w:sz="6" w:space="2" w:color="CCCCCC"/>
                                <w:right w:val="single" w:sz="6" w:space="2" w:color="CCCCCC"/>
                              </w:divBdr>
                            </w:div>
                            <w:div w:id="887372296">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929853302">
                      <w:marLeft w:val="0"/>
                      <w:marRight w:val="0"/>
                      <w:marTop w:val="0"/>
                      <w:marBottom w:val="0"/>
                      <w:divBdr>
                        <w:top w:val="none" w:sz="0" w:space="0" w:color="auto"/>
                        <w:left w:val="none" w:sz="0" w:space="0" w:color="auto"/>
                        <w:bottom w:val="none" w:sz="0" w:space="0" w:color="auto"/>
                        <w:right w:val="none" w:sz="0" w:space="0" w:color="auto"/>
                      </w:divBdr>
                    </w:div>
                    <w:div w:id="765543937">
                      <w:marLeft w:val="0"/>
                      <w:marRight w:val="0"/>
                      <w:marTop w:val="0"/>
                      <w:marBottom w:val="0"/>
                      <w:divBdr>
                        <w:top w:val="none" w:sz="0" w:space="0" w:color="auto"/>
                        <w:left w:val="none" w:sz="0" w:space="0" w:color="auto"/>
                        <w:bottom w:val="none" w:sz="0" w:space="0" w:color="auto"/>
                        <w:right w:val="none" w:sz="0" w:space="0" w:color="auto"/>
                      </w:divBdr>
                    </w:div>
                    <w:div w:id="511526852">
                      <w:marLeft w:val="0"/>
                      <w:marRight w:val="0"/>
                      <w:marTop w:val="0"/>
                      <w:marBottom w:val="0"/>
                      <w:divBdr>
                        <w:top w:val="none" w:sz="0" w:space="0" w:color="auto"/>
                        <w:left w:val="none" w:sz="0" w:space="0" w:color="auto"/>
                        <w:bottom w:val="none" w:sz="0" w:space="0" w:color="auto"/>
                        <w:right w:val="none" w:sz="0" w:space="0" w:color="auto"/>
                      </w:divBdr>
                      <w:divsChild>
                        <w:div w:id="829713453">
                          <w:marLeft w:val="0"/>
                          <w:marRight w:val="0"/>
                          <w:marTop w:val="0"/>
                          <w:marBottom w:val="0"/>
                          <w:divBdr>
                            <w:top w:val="none" w:sz="0" w:space="0" w:color="auto"/>
                            <w:left w:val="none" w:sz="0" w:space="0" w:color="auto"/>
                            <w:bottom w:val="none" w:sz="0" w:space="0" w:color="auto"/>
                            <w:right w:val="none" w:sz="0" w:space="0" w:color="auto"/>
                          </w:divBdr>
                          <w:divsChild>
                            <w:div w:id="927419461">
                              <w:marLeft w:val="0"/>
                              <w:marRight w:val="75"/>
                              <w:marTop w:val="0"/>
                              <w:marBottom w:val="75"/>
                              <w:divBdr>
                                <w:top w:val="single" w:sz="6" w:space="2" w:color="CCCCCC"/>
                                <w:left w:val="single" w:sz="6" w:space="2" w:color="CCCCCC"/>
                                <w:bottom w:val="single" w:sz="6" w:space="2" w:color="CCCCCC"/>
                                <w:right w:val="single" w:sz="6" w:space="2" w:color="CCCCCC"/>
                              </w:divBdr>
                            </w:div>
                            <w:div w:id="545946855">
                              <w:marLeft w:val="0"/>
                              <w:marRight w:val="75"/>
                              <w:marTop w:val="0"/>
                              <w:marBottom w:val="75"/>
                              <w:divBdr>
                                <w:top w:val="single" w:sz="6" w:space="2" w:color="CCCCCC"/>
                                <w:left w:val="single" w:sz="6" w:space="2" w:color="CCCCCC"/>
                                <w:bottom w:val="single" w:sz="6" w:space="2" w:color="CCCCCC"/>
                                <w:right w:val="single" w:sz="6" w:space="2" w:color="CCCCCC"/>
                              </w:divBdr>
                            </w:div>
                            <w:div w:id="1676227138">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896823244">
                      <w:marLeft w:val="0"/>
                      <w:marRight w:val="0"/>
                      <w:marTop w:val="0"/>
                      <w:marBottom w:val="0"/>
                      <w:divBdr>
                        <w:top w:val="none" w:sz="0" w:space="0" w:color="auto"/>
                        <w:left w:val="none" w:sz="0" w:space="0" w:color="auto"/>
                        <w:bottom w:val="none" w:sz="0" w:space="0" w:color="auto"/>
                        <w:right w:val="none" w:sz="0" w:space="0" w:color="auto"/>
                      </w:divBdr>
                    </w:div>
                    <w:div w:id="425541395">
                      <w:marLeft w:val="0"/>
                      <w:marRight w:val="0"/>
                      <w:marTop w:val="0"/>
                      <w:marBottom w:val="0"/>
                      <w:divBdr>
                        <w:top w:val="none" w:sz="0" w:space="0" w:color="auto"/>
                        <w:left w:val="none" w:sz="0" w:space="0" w:color="auto"/>
                        <w:bottom w:val="none" w:sz="0" w:space="0" w:color="auto"/>
                        <w:right w:val="none" w:sz="0" w:space="0" w:color="auto"/>
                      </w:divBdr>
                    </w:div>
                    <w:div w:id="47413196">
                      <w:marLeft w:val="0"/>
                      <w:marRight w:val="0"/>
                      <w:marTop w:val="0"/>
                      <w:marBottom w:val="0"/>
                      <w:divBdr>
                        <w:top w:val="none" w:sz="0" w:space="0" w:color="auto"/>
                        <w:left w:val="none" w:sz="0" w:space="0" w:color="auto"/>
                        <w:bottom w:val="none" w:sz="0" w:space="0" w:color="auto"/>
                        <w:right w:val="none" w:sz="0" w:space="0" w:color="auto"/>
                      </w:divBdr>
                      <w:divsChild>
                        <w:div w:id="1495335843">
                          <w:marLeft w:val="0"/>
                          <w:marRight w:val="0"/>
                          <w:marTop w:val="0"/>
                          <w:marBottom w:val="0"/>
                          <w:divBdr>
                            <w:top w:val="none" w:sz="0" w:space="0" w:color="auto"/>
                            <w:left w:val="none" w:sz="0" w:space="0" w:color="auto"/>
                            <w:bottom w:val="none" w:sz="0" w:space="0" w:color="auto"/>
                            <w:right w:val="none" w:sz="0" w:space="0" w:color="auto"/>
                          </w:divBdr>
                          <w:divsChild>
                            <w:div w:id="1755204422">
                              <w:marLeft w:val="0"/>
                              <w:marRight w:val="75"/>
                              <w:marTop w:val="0"/>
                              <w:marBottom w:val="75"/>
                              <w:divBdr>
                                <w:top w:val="single" w:sz="6" w:space="2" w:color="CCCCCC"/>
                                <w:left w:val="single" w:sz="6" w:space="2" w:color="CCCCCC"/>
                                <w:bottom w:val="single" w:sz="6" w:space="2" w:color="CCCCCC"/>
                                <w:right w:val="single" w:sz="6" w:space="2" w:color="CCCCCC"/>
                              </w:divBdr>
                            </w:div>
                            <w:div w:id="1558080659">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2085713194">
                      <w:marLeft w:val="0"/>
                      <w:marRight w:val="0"/>
                      <w:marTop w:val="0"/>
                      <w:marBottom w:val="0"/>
                      <w:divBdr>
                        <w:top w:val="none" w:sz="0" w:space="0" w:color="auto"/>
                        <w:left w:val="none" w:sz="0" w:space="0" w:color="auto"/>
                        <w:bottom w:val="none" w:sz="0" w:space="0" w:color="auto"/>
                        <w:right w:val="none" w:sz="0" w:space="0" w:color="auto"/>
                      </w:divBdr>
                    </w:div>
                    <w:div w:id="1400983409">
                      <w:marLeft w:val="0"/>
                      <w:marRight w:val="0"/>
                      <w:marTop w:val="0"/>
                      <w:marBottom w:val="0"/>
                      <w:divBdr>
                        <w:top w:val="none" w:sz="0" w:space="0" w:color="auto"/>
                        <w:left w:val="none" w:sz="0" w:space="0" w:color="auto"/>
                        <w:bottom w:val="none" w:sz="0" w:space="0" w:color="auto"/>
                        <w:right w:val="none" w:sz="0" w:space="0" w:color="auto"/>
                      </w:divBdr>
                      <w:divsChild>
                        <w:div w:id="354843152">
                          <w:marLeft w:val="0"/>
                          <w:marRight w:val="0"/>
                          <w:marTop w:val="0"/>
                          <w:marBottom w:val="0"/>
                          <w:divBdr>
                            <w:top w:val="none" w:sz="0" w:space="0" w:color="auto"/>
                            <w:left w:val="none" w:sz="0" w:space="0" w:color="auto"/>
                            <w:bottom w:val="none" w:sz="0" w:space="0" w:color="auto"/>
                            <w:right w:val="none" w:sz="0" w:space="0" w:color="auto"/>
                          </w:divBdr>
                          <w:divsChild>
                            <w:div w:id="6908576">
                              <w:marLeft w:val="0"/>
                              <w:marRight w:val="300"/>
                              <w:marTop w:val="60"/>
                              <w:marBottom w:val="60"/>
                              <w:divBdr>
                                <w:top w:val="none" w:sz="0" w:space="0" w:color="auto"/>
                                <w:left w:val="none" w:sz="0" w:space="0" w:color="auto"/>
                                <w:bottom w:val="none" w:sz="0" w:space="0" w:color="auto"/>
                                <w:right w:val="none" w:sz="0" w:space="0" w:color="auto"/>
                              </w:divBdr>
                              <w:divsChild>
                                <w:div w:id="20688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62722">
                      <w:marLeft w:val="0"/>
                      <w:marRight w:val="0"/>
                      <w:marTop w:val="0"/>
                      <w:marBottom w:val="0"/>
                      <w:divBdr>
                        <w:top w:val="none" w:sz="0" w:space="0" w:color="auto"/>
                        <w:left w:val="none" w:sz="0" w:space="0" w:color="auto"/>
                        <w:bottom w:val="none" w:sz="0" w:space="0" w:color="auto"/>
                        <w:right w:val="none" w:sz="0" w:space="0" w:color="auto"/>
                      </w:divBdr>
                    </w:div>
                    <w:div w:id="902445437">
                      <w:marLeft w:val="0"/>
                      <w:marRight w:val="0"/>
                      <w:marTop w:val="0"/>
                      <w:marBottom w:val="0"/>
                      <w:divBdr>
                        <w:top w:val="none" w:sz="0" w:space="0" w:color="auto"/>
                        <w:left w:val="none" w:sz="0" w:space="0" w:color="auto"/>
                        <w:bottom w:val="none" w:sz="0" w:space="0" w:color="auto"/>
                        <w:right w:val="none" w:sz="0" w:space="0" w:color="auto"/>
                      </w:divBdr>
                    </w:div>
                    <w:div w:id="707071203">
                      <w:marLeft w:val="0"/>
                      <w:marRight w:val="0"/>
                      <w:marTop w:val="0"/>
                      <w:marBottom w:val="0"/>
                      <w:divBdr>
                        <w:top w:val="none" w:sz="0" w:space="0" w:color="auto"/>
                        <w:left w:val="none" w:sz="0" w:space="0" w:color="auto"/>
                        <w:bottom w:val="none" w:sz="0" w:space="0" w:color="auto"/>
                        <w:right w:val="none" w:sz="0" w:space="0" w:color="auto"/>
                      </w:divBdr>
                      <w:divsChild>
                        <w:div w:id="13651547">
                          <w:marLeft w:val="0"/>
                          <w:marRight w:val="0"/>
                          <w:marTop w:val="0"/>
                          <w:marBottom w:val="0"/>
                          <w:divBdr>
                            <w:top w:val="none" w:sz="0" w:space="0" w:color="auto"/>
                            <w:left w:val="none" w:sz="0" w:space="0" w:color="auto"/>
                            <w:bottom w:val="none" w:sz="0" w:space="0" w:color="auto"/>
                            <w:right w:val="none" w:sz="0" w:space="0" w:color="auto"/>
                          </w:divBdr>
                          <w:divsChild>
                            <w:div w:id="3843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6881">
                      <w:marLeft w:val="0"/>
                      <w:marRight w:val="0"/>
                      <w:marTop w:val="0"/>
                      <w:marBottom w:val="0"/>
                      <w:divBdr>
                        <w:top w:val="none" w:sz="0" w:space="0" w:color="auto"/>
                        <w:left w:val="none" w:sz="0" w:space="0" w:color="auto"/>
                        <w:bottom w:val="none" w:sz="0" w:space="0" w:color="auto"/>
                        <w:right w:val="none" w:sz="0" w:space="0" w:color="auto"/>
                      </w:divBdr>
                    </w:div>
                    <w:div w:id="1623608292">
                      <w:marLeft w:val="0"/>
                      <w:marRight w:val="0"/>
                      <w:marTop w:val="0"/>
                      <w:marBottom w:val="0"/>
                      <w:divBdr>
                        <w:top w:val="none" w:sz="0" w:space="0" w:color="auto"/>
                        <w:left w:val="none" w:sz="0" w:space="0" w:color="auto"/>
                        <w:bottom w:val="none" w:sz="0" w:space="0" w:color="auto"/>
                        <w:right w:val="none" w:sz="0" w:space="0" w:color="auto"/>
                      </w:divBdr>
                      <w:divsChild>
                        <w:div w:id="47150741">
                          <w:marLeft w:val="0"/>
                          <w:marRight w:val="0"/>
                          <w:marTop w:val="0"/>
                          <w:marBottom w:val="0"/>
                          <w:divBdr>
                            <w:top w:val="none" w:sz="0" w:space="0" w:color="auto"/>
                            <w:left w:val="none" w:sz="0" w:space="0" w:color="auto"/>
                            <w:bottom w:val="none" w:sz="0" w:space="0" w:color="auto"/>
                            <w:right w:val="none" w:sz="0" w:space="0" w:color="auto"/>
                          </w:divBdr>
                          <w:divsChild>
                            <w:div w:id="1144471713">
                              <w:marLeft w:val="225"/>
                              <w:marRight w:val="15"/>
                              <w:marTop w:val="60"/>
                              <w:marBottom w:val="60"/>
                              <w:divBdr>
                                <w:top w:val="none" w:sz="0" w:space="0" w:color="auto"/>
                                <w:left w:val="none" w:sz="0" w:space="0" w:color="auto"/>
                                <w:bottom w:val="none" w:sz="0" w:space="0" w:color="auto"/>
                                <w:right w:val="none" w:sz="0" w:space="0" w:color="auto"/>
                              </w:divBdr>
                              <w:divsChild>
                                <w:div w:id="12929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50355">
                      <w:marLeft w:val="0"/>
                      <w:marRight w:val="0"/>
                      <w:marTop w:val="0"/>
                      <w:marBottom w:val="0"/>
                      <w:divBdr>
                        <w:top w:val="none" w:sz="0" w:space="0" w:color="auto"/>
                        <w:left w:val="none" w:sz="0" w:space="0" w:color="auto"/>
                        <w:bottom w:val="none" w:sz="0" w:space="0" w:color="auto"/>
                        <w:right w:val="none" w:sz="0" w:space="0" w:color="auto"/>
                      </w:divBdr>
                      <w:divsChild>
                        <w:div w:id="235478370">
                          <w:marLeft w:val="0"/>
                          <w:marRight w:val="0"/>
                          <w:marTop w:val="0"/>
                          <w:marBottom w:val="0"/>
                          <w:divBdr>
                            <w:top w:val="none" w:sz="0" w:space="0" w:color="auto"/>
                            <w:left w:val="none" w:sz="0" w:space="0" w:color="auto"/>
                            <w:bottom w:val="none" w:sz="0" w:space="0" w:color="auto"/>
                            <w:right w:val="none" w:sz="0" w:space="0" w:color="auto"/>
                          </w:divBdr>
                          <w:divsChild>
                            <w:div w:id="986127559">
                              <w:marLeft w:val="0"/>
                              <w:marRight w:val="300"/>
                              <w:marTop w:val="60"/>
                              <w:marBottom w:val="60"/>
                              <w:divBdr>
                                <w:top w:val="none" w:sz="0" w:space="0" w:color="auto"/>
                                <w:left w:val="none" w:sz="0" w:space="0" w:color="auto"/>
                                <w:bottom w:val="none" w:sz="0" w:space="0" w:color="auto"/>
                                <w:right w:val="none" w:sz="0" w:space="0" w:color="auto"/>
                              </w:divBdr>
                              <w:divsChild>
                                <w:div w:id="3711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342615">
                      <w:marLeft w:val="0"/>
                      <w:marRight w:val="0"/>
                      <w:marTop w:val="0"/>
                      <w:marBottom w:val="0"/>
                      <w:divBdr>
                        <w:top w:val="none" w:sz="0" w:space="0" w:color="auto"/>
                        <w:left w:val="none" w:sz="0" w:space="0" w:color="auto"/>
                        <w:bottom w:val="none" w:sz="0" w:space="0" w:color="auto"/>
                        <w:right w:val="none" w:sz="0" w:space="0" w:color="auto"/>
                      </w:divBdr>
                    </w:div>
                    <w:div w:id="1061828675">
                      <w:marLeft w:val="0"/>
                      <w:marRight w:val="0"/>
                      <w:marTop w:val="0"/>
                      <w:marBottom w:val="0"/>
                      <w:divBdr>
                        <w:top w:val="none" w:sz="0" w:space="0" w:color="auto"/>
                        <w:left w:val="none" w:sz="0" w:space="0" w:color="auto"/>
                        <w:bottom w:val="none" w:sz="0" w:space="0" w:color="auto"/>
                        <w:right w:val="none" w:sz="0" w:space="0" w:color="auto"/>
                      </w:divBdr>
                      <w:divsChild>
                        <w:div w:id="373504866">
                          <w:marLeft w:val="0"/>
                          <w:marRight w:val="0"/>
                          <w:marTop w:val="0"/>
                          <w:marBottom w:val="0"/>
                          <w:divBdr>
                            <w:top w:val="none" w:sz="0" w:space="0" w:color="auto"/>
                            <w:left w:val="none" w:sz="0" w:space="0" w:color="auto"/>
                            <w:bottom w:val="none" w:sz="0" w:space="0" w:color="auto"/>
                            <w:right w:val="none" w:sz="0" w:space="0" w:color="auto"/>
                          </w:divBdr>
                          <w:divsChild>
                            <w:div w:id="2053186089">
                              <w:marLeft w:val="225"/>
                              <w:marRight w:val="15"/>
                              <w:marTop w:val="60"/>
                              <w:marBottom w:val="60"/>
                              <w:divBdr>
                                <w:top w:val="none" w:sz="0" w:space="0" w:color="auto"/>
                                <w:left w:val="none" w:sz="0" w:space="0" w:color="auto"/>
                                <w:bottom w:val="none" w:sz="0" w:space="0" w:color="auto"/>
                                <w:right w:val="none" w:sz="0" w:space="0" w:color="auto"/>
                              </w:divBdr>
                              <w:divsChild>
                                <w:div w:id="2191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46634">
                      <w:marLeft w:val="0"/>
                      <w:marRight w:val="0"/>
                      <w:marTop w:val="0"/>
                      <w:marBottom w:val="0"/>
                      <w:divBdr>
                        <w:top w:val="none" w:sz="0" w:space="0" w:color="auto"/>
                        <w:left w:val="none" w:sz="0" w:space="0" w:color="auto"/>
                        <w:bottom w:val="none" w:sz="0" w:space="0" w:color="auto"/>
                        <w:right w:val="none" w:sz="0" w:space="0" w:color="auto"/>
                      </w:divBdr>
                      <w:divsChild>
                        <w:div w:id="350105374">
                          <w:marLeft w:val="0"/>
                          <w:marRight w:val="0"/>
                          <w:marTop w:val="0"/>
                          <w:marBottom w:val="0"/>
                          <w:divBdr>
                            <w:top w:val="none" w:sz="0" w:space="0" w:color="auto"/>
                            <w:left w:val="none" w:sz="0" w:space="0" w:color="auto"/>
                            <w:bottom w:val="none" w:sz="0" w:space="0" w:color="auto"/>
                            <w:right w:val="none" w:sz="0" w:space="0" w:color="auto"/>
                          </w:divBdr>
                          <w:divsChild>
                            <w:div w:id="312877015">
                              <w:marLeft w:val="0"/>
                              <w:marRight w:val="300"/>
                              <w:marTop w:val="60"/>
                              <w:marBottom w:val="60"/>
                              <w:divBdr>
                                <w:top w:val="none" w:sz="0" w:space="0" w:color="auto"/>
                                <w:left w:val="none" w:sz="0" w:space="0" w:color="auto"/>
                                <w:bottom w:val="none" w:sz="0" w:space="0" w:color="auto"/>
                                <w:right w:val="none" w:sz="0" w:space="0" w:color="auto"/>
                              </w:divBdr>
                              <w:divsChild>
                                <w:div w:id="605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3186">
                      <w:marLeft w:val="0"/>
                      <w:marRight w:val="0"/>
                      <w:marTop w:val="0"/>
                      <w:marBottom w:val="0"/>
                      <w:divBdr>
                        <w:top w:val="none" w:sz="0" w:space="0" w:color="auto"/>
                        <w:left w:val="none" w:sz="0" w:space="0" w:color="auto"/>
                        <w:bottom w:val="none" w:sz="0" w:space="0" w:color="auto"/>
                        <w:right w:val="none" w:sz="0" w:space="0" w:color="auto"/>
                      </w:divBdr>
                      <w:divsChild>
                        <w:div w:id="1963999551">
                          <w:marLeft w:val="0"/>
                          <w:marRight w:val="0"/>
                          <w:marTop w:val="0"/>
                          <w:marBottom w:val="0"/>
                          <w:divBdr>
                            <w:top w:val="none" w:sz="0" w:space="0" w:color="auto"/>
                            <w:left w:val="none" w:sz="0" w:space="0" w:color="auto"/>
                            <w:bottom w:val="none" w:sz="0" w:space="0" w:color="auto"/>
                            <w:right w:val="none" w:sz="0" w:space="0" w:color="auto"/>
                          </w:divBdr>
                          <w:divsChild>
                            <w:div w:id="8338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037716">
          <w:marLeft w:val="0"/>
          <w:marRight w:val="0"/>
          <w:marTop w:val="0"/>
          <w:marBottom w:val="0"/>
          <w:divBdr>
            <w:top w:val="none" w:sz="0" w:space="0" w:color="auto"/>
            <w:left w:val="none" w:sz="0" w:space="0" w:color="auto"/>
            <w:bottom w:val="none" w:sz="0" w:space="0" w:color="auto"/>
            <w:right w:val="none" w:sz="0" w:space="0" w:color="auto"/>
          </w:divBdr>
          <w:divsChild>
            <w:div w:id="1610115631">
              <w:marLeft w:val="0"/>
              <w:marRight w:val="0"/>
              <w:marTop w:val="0"/>
              <w:marBottom w:val="0"/>
              <w:divBdr>
                <w:top w:val="none" w:sz="0" w:space="0" w:color="auto"/>
                <w:left w:val="none" w:sz="0" w:space="0" w:color="auto"/>
                <w:bottom w:val="none" w:sz="0" w:space="0" w:color="auto"/>
                <w:right w:val="none" w:sz="0" w:space="0" w:color="auto"/>
              </w:divBdr>
              <w:divsChild>
                <w:div w:id="1870099270">
                  <w:marLeft w:val="0"/>
                  <w:marRight w:val="0"/>
                  <w:marTop w:val="0"/>
                  <w:marBottom w:val="0"/>
                  <w:divBdr>
                    <w:top w:val="none" w:sz="0" w:space="0" w:color="auto"/>
                    <w:left w:val="none" w:sz="0" w:space="0" w:color="auto"/>
                    <w:bottom w:val="none" w:sz="0" w:space="0" w:color="auto"/>
                    <w:right w:val="none" w:sz="0" w:space="0" w:color="auto"/>
                  </w:divBdr>
                  <w:divsChild>
                    <w:div w:id="64351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260">
              <w:marLeft w:val="0"/>
              <w:marRight w:val="0"/>
              <w:marTop w:val="0"/>
              <w:marBottom w:val="0"/>
              <w:divBdr>
                <w:top w:val="none" w:sz="0" w:space="0" w:color="auto"/>
                <w:left w:val="none" w:sz="0" w:space="0" w:color="auto"/>
                <w:bottom w:val="none" w:sz="0" w:space="0" w:color="auto"/>
                <w:right w:val="none" w:sz="0" w:space="0" w:color="auto"/>
              </w:divBdr>
              <w:divsChild>
                <w:div w:id="1445808535">
                  <w:marLeft w:val="0"/>
                  <w:marRight w:val="0"/>
                  <w:marTop w:val="0"/>
                  <w:marBottom w:val="0"/>
                  <w:divBdr>
                    <w:top w:val="none" w:sz="0" w:space="0" w:color="auto"/>
                    <w:left w:val="none" w:sz="0" w:space="0" w:color="auto"/>
                    <w:bottom w:val="none" w:sz="0" w:space="0" w:color="auto"/>
                    <w:right w:val="none" w:sz="0" w:space="0" w:color="auto"/>
                  </w:divBdr>
                  <w:divsChild>
                    <w:div w:id="1228304539">
                      <w:marLeft w:val="0"/>
                      <w:marRight w:val="0"/>
                      <w:marTop w:val="0"/>
                      <w:marBottom w:val="0"/>
                      <w:divBdr>
                        <w:top w:val="single" w:sz="6" w:space="4" w:color="CCCCCC"/>
                        <w:left w:val="single" w:sz="6" w:space="4" w:color="CCCCCC"/>
                        <w:bottom w:val="single" w:sz="6" w:space="4" w:color="CCCCCC"/>
                        <w:right w:val="single" w:sz="6" w:space="4" w:color="CCCCCC"/>
                      </w:divBdr>
                      <w:divsChild>
                        <w:div w:id="1484158306">
                          <w:marLeft w:val="0"/>
                          <w:marRight w:val="0"/>
                          <w:marTop w:val="0"/>
                          <w:marBottom w:val="0"/>
                          <w:divBdr>
                            <w:top w:val="none" w:sz="0" w:space="0" w:color="auto"/>
                            <w:left w:val="none" w:sz="0" w:space="0" w:color="auto"/>
                            <w:bottom w:val="none" w:sz="0" w:space="0" w:color="auto"/>
                            <w:right w:val="none" w:sz="0" w:space="0" w:color="auto"/>
                          </w:divBdr>
                          <w:divsChild>
                            <w:div w:id="2036299123">
                              <w:marLeft w:val="0"/>
                              <w:marRight w:val="0"/>
                              <w:marTop w:val="0"/>
                              <w:marBottom w:val="0"/>
                              <w:divBdr>
                                <w:top w:val="none" w:sz="0" w:space="0" w:color="auto"/>
                                <w:left w:val="none" w:sz="0" w:space="0" w:color="auto"/>
                                <w:bottom w:val="none" w:sz="0" w:space="0" w:color="auto"/>
                                <w:right w:val="none" w:sz="0" w:space="0" w:color="auto"/>
                              </w:divBdr>
                              <w:divsChild>
                                <w:div w:id="957371651">
                                  <w:marLeft w:val="0"/>
                                  <w:marRight w:val="0"/>
                                  <w:marTop w:val="0"/>
                                  <w:marBottom w:val="0"/>
                                  <w:divBdr>
                                    <w:top w:val="none" w:sz="0" w:space="0" w:color="auto"/>
                                    <w:left w:val="none" w:sz="0" w:space="0" w:color="auto"/>
                                    <w:bottom w:val="none" w:sz="0" w:space="0" w:color="auto"/>
                                    <w:right w:val="none" w:sz="0" w:space="0" w:color="auto"/>
                                  </w:divBdr>
                                  <w:divsChild>
                                    <w:div w:id="8869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19661">
                      <w:marLeft w:val="0"/>
                      <w:marRight w:val="0"/>
                      <w:marTop w:val="0"/>
                      <w:marBottom w:val="0"/>
                      <w:divBdr>
                        <w:top w:val="none" w:sz="0" w:space="0" w:color="auto"/>
                        <w:left w:val="none" w:sz="0" w:space="0" w:color="auto"/>
                        <w:bottom w:val="none" w:sz="0" w:space="0" w:color="auto"/>
                        <w:right w:val="none" w:sz="0" w:space="0" w:color="auto"/>
                      </w:divBdr>
                      <w:divsChild>
                        <w:div w:id="201406593">
                          <w:marLeft w:val="0"/>
                          <w:marRight w:val="0"/>
                          <w:marTop w:val="0"/>
                          <w:marBottom w:val="0"/>
                          <w:divBdr>
                            <w:top w:val="none" w:sz="0" w:space="0" w:color="auto"/>
                            <w:left w:val="none" w:sz="0" w:space="0" w:color="auto"/>
                            <w:bottom w:val="none" w:sz="0" w:space="0" w:color="auto"/>
                            <w:right w:val="none" w:sz="0" w:space="0" w:color="auto"/>
                          </w:divBdr>
                        </w:div>
                        <w:div w:id="1480609652">
                          <w:marLeft w:val="0"/>
                          <w:marRight w:val="0"/>
                          <w:marTop w:val="0"/>
                          <w:marBottom w:val="0"/>
                          <w:divBdr>
                            <w:top w:val="none" w:sz="0" w:space="0" w:color="auto"/>
                            <w:left w:val="none" w:sz="0" w:space="0" w:color="auto"/>
                            <w:bottom w:val="none" w:sz="0" w:space="0" w:color="auto"/>
                            <w:right w:val="none" w:sz="0" w:space="0" w:color="auto"/>
                          </w:divBdr>
                        </w:div>
                        <w:div w:id="989797054">
                          <w:marLeft w:val="0"/>
                          <w:marRight w:val="0"/>
                          <w:marTop w:val="0"/>
                          <w:marBottom w:val="0"/>
                          <w:divBdr>
                            <w:top w:val="none" w:sz="0" w:space="0" w:color="auto"/>
                            <w:left w:val="none" w:sz="0" w:space="0" w:color="auto"/>
                            <w:bottom w:val="none" w:sz="0" w:space="0" w:color="auto"/>
                            <w:right w:val="none" w:sz="0" w:space="0" w:color="auto"/>
                          </w:divBdr>
                        </w:div>
                        <w:div w:id="426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gif"/><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hyperlink" Target="http://zhannet.jimdo.com/%D0%BE%D0%B1%D1%81%D0%BB%D1%83%D0%B6%D0%B8%D0%B2%D0%B0%D1%8E%D1%89%D0%B8%D0%B9-%D1%82%D1%80%D1%83%D0%B4/%D1%82%D0%B5%D1%85%D0%BD%D0%BE%D0%BB%D0%BE%D0%B3%D0%B8%D1%8F-%D0%B2%D0%B5%D0%B4%D0%B5%D0%BD%D0%B8%D1%8F-%D0%B4%D0%BE%D0%BC%D0%B0/%D0%B4%D0%B8%D0%B7%D0%B0%D0%B9%D0%BD-%D0%B3%D0%BE%D1%81%D1%82%D0%B8%D0%BD%D0%BE%D0%B9/"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zhannet.jimdo.com/%D0%BE%D0%B1%D1%81%D0%BB%D1%83%D0%B6%D0%B8%D0%B2%D0%B0%D1%8E%D1%89%D0%B8%D0%B9-%D1%82%D1%80%D1%83%D0%B4/%D1%82%D0%B5%D1%85%D0%BD%D0%BE%D0%BB%D0%BE%D0%B3%D0%B8%D1%8F-%D0%B2%D0%B5%D0%B4%D0%B5%D0%BD%D0%B8%D1%8F-%D0%B4%D0%BE%D0%BC%D0%B0/%D0%B4%D0%B8%D0%B7%D0%B0%D0%B9%D0%BD-%D0%B4%D0%B5%D1%82%D1%81%D0%BA%D0%BE%D0%B9-%D0%BA%D0%BE%D0%BC%D0%BD%D0%B0%D1%82%D1%8B/"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hyperlink" Target="http://zhannet.jimdo.com/%D0%BE%D0%B1%D1%81%D0%BB%D1%83%D0%B6%D0%B8%D0%B2%D0%B0%D1%8E%D1%89%D0%B8%D0%B9-%D1%82%D1%80%D1%83%D0%B4/%D1%82%D0%B5%D1%85%D0%BD%D0%BE%D0%BB%D0%BE%D0%B3%D0%B8%D1%8F-%D0%B2%D0%B5%D0%B4%D0%B5%D0%BD%D0%B8%D1%8F-%D0%B4%D0%BE%D0%BC%D0%B0/%D0%B4%D0%B8%D0%B7%D0%B0%D0%B9%D0%BD-%D0%BA%D1%83%D1%85%D0%BD%D0%B8/"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gif"/><Relationship Id="rId6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ntTable" Target="fontTable.xml"/><Relationship Id="rId8" Type="http://schemas.openxmlformats.org/officeDocument/2006/relationships/hyperlink" Target="http://zhannet.jimdo.com/%D0%BE%D0%B1%D1%81%D0%BB%D1%83%D0%B6%D0%B8%D0%B2%D0%B0%D1%8E%D1%89%D0%B8%D0%B9-%D1%82%D1%80%D1%83%D0%B4/%D1%82%D0%B5%D1%85%D0%BD%D0%BE%D0%BB%D0%BE%D0%B3%D0%B8%D1%8F-%D0%B2%D0%B5%D0%B4%D0%B5%D0%BD%D0%B8%D1%8F-%D0%B4%D0%BE%D0%BC%D0%B0/%D0%BA%D0%BE%D0%BC%D0%BD%D0%B0%D1%82%D0%BD%D1%8B%D0%B5-%D1%80%D0%B0%D1%81%D1%82%D0%B5%D0%BD%D0%B8%D1%8F/" TargetMode="Externa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javascript:;" TargetMode="External"/><Relationship Id="rId33" Type="http://schemas.openxmlformats.org/officeDocument/2006/relationships/hyperlink" Target="http://bankportfolio.ru/" TargetMode="Externa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3976</Words>
  <Characters>22668</Characters>
  <Application>Microsoft Office Word</Application>
  <DocSecurity>0</DocSecurity>
  <Lines>188</Lines>
  <Paragraphs>53</Paragraphs>
  <ScaleCrop>false</ScaleCrop>
  <Company>Reanimator Extreme Edition</Company>
  <LinksUpToDate>false</LinksUpToDate>
  <CharactersWithSpaces>26591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2013-10-26T17:22:00Z</dcterms:created>
  <dcterms:modified xsi:type="dcterms:W3CDTF">2013-10-26T17:27:00Z</dcterms:modified>
</cp:coreProperties>
</file>