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4E" w:rsidRPr="00345FB1" w:rsidRDefault="00A467E9" w:rsidP="001E2967">
      <w:pPr>
        <w:pStyle w:val="a3"/>
        <w:spacing w:line="360" w:lineRule="auto"/>
        <w:rPr>
          <w:rFonts w:ascii="Times New Roman" w:hAnsi="Times New Roman" w:cs="Times New Roman"/>
          <w:b/>
          <w:sz w:val="28"/>
        </w:rPr>
      </w:pPr>
      <w:r w:rsidRPr="00345FB1">
        <w:rPr>
          <w:rFonts w:ascii="Times New Roman" w:hAnsi="Times New Roman" w:cs="Times New Roman"/>
          <w:b/>
          <w:sz w:val="28"/>
        </w:rPr>
        <w:t>Тема «В гости к сказке»</w:t>
      </w:r>
    </w:p>
    <w:p w:rsidR="00A467E9" w:rsidRDefault="00A467E9" w:rsidP="001E2967">
      <w:pPr>
        <w:pStyle w:val="a3"/>
        <w:spacing w:line="360" w:lineRule="auto"/>
        <w:rPr>
          <w:b/>
          <w:sz w:val="28"/>
        </w:rPr>
      </w:pPr>
      <w:r w:rsidRPr="00345FB1">
        <w:rPr>
          <w:b/>
          <w:sz w:val="28"/>
        </w:rPr>
        <w:t>Составила и провела</w:t>
      </w:r>
      <w:r w:rsidR="00345FB1" w:rsidRPr="00345FB1">
        <w:rPr>
          <w:b/>
          <w:sz w:val="28"/>
        </w:rPr>
        <w:t xml:space="preserve"> </w:t>
      </w:r>
      <w:r w:rsidRPr="00345FB1">
        <w:rPr>
          <w:b/>
          <w:sz w:val="28"/>
        </w:rPr>
        <w:t>воспитатель: Фомина И.Н.</w:t>
      </w:r>
    </w:p>
    <w:p w:rsidR="00345FB1" w:rsidRPr="00345FB1" w:rsidRDefault="00345FB1" w:rsidP="001E2967">
      <w:pPr>
        <w:pStyle w:val="a3"/>
        <w:spacing w:line="360" w:lineRule="auto"/>
        <w:rPr>
          <w:b/>
          <w:sz w:val="28"/>
        </w:rPr>
      </w:pPr>
      <w:r>
        <w:rPr>
          <w:b/>
          <w:sz w:val="28"/>
        </w:rPr>
        <w:t>Возраст детей – средняя группа (4-5 лет)</w:t>
      </w:r>
    </w:p>
    <w:p w:rsidR="00345FB1" w:rsidRDefault="00A467E9" w:rsidP="001E2967">
      <w:pPr>
        <w:pStyle w:val="a3"/>
        <w:spacing w:line="360" w:lineRule="auto"/>
        <w:rPr>
          <w:b/>
          <w:sz w:val="28"/>
        </w:rPr>
      </w:pPr>
      <w:proofErr w:type="gramStart"/>
      <w:r w:rsidRPr="00345FB1">
        <w:rPr>
          <w:b/>
          <w:sz w:val="28"/>
        </w:rPr>
        <w:t xml:space="preserve">Задачи </w:t>
      </w:r>
      <w:r w:rsidR="00345FB1">
        <w:rPr>
          <w:b/>
          <w:sz w:val="28"/>
        </w:rPr>
        <w:t>:</w:t>
      </w:r>
      <w:proofErr w:type="gramEnd"/>
    </w:p>
    <w:p w:rsidR="00A467E9" w:rsidRPr="00345FB1" w:rsidRDefault="00A467E9" w:rsidP="001E2967">
      <w:pPr>
        <w:pStyle w:val="a3"/>
        <w:spacing w:line="360" w:lineRule="auto"/>
        <w:rPr>
          <w:b/>
          <w:sz w:val="28"/>
        </w:rPr>
      </w:pPr>
      <w:r w:rsidRPr="00345FB1">
        <w:rPr>
          <w:b/>
          <w:sz w:val="28"/>
        </w:rPr>
        <w:t>обучающие: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Формировать умение определять пространственное расположение предмета: «впереди», «сзади», «между».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Закрепить пространственные представления счётные умения в пределах 3, умение соотносить цифру с количеством предметов, умение определять размер предмета и расставлять предметы в убывающем (</w:t>
      </w:r>
      <w:proofErr w:type="gramStart"/>
      <w:r w:rsidRPr="00A467E9">
        <w:rPr>
          <w:sz w:val="28"/>
        </w:rPr>
        <w:t>возрастающем )</w:t>
      </w:r>
      <w:proofErr w:type="gramEnd"/>
      <w:r w:rsidRPr="00A467E9">
        <w:rPr>
          <w:sz w:val="28"/>
        </w:rPr>
        <w:t xml:space="preserve"> порядке. Закреплять знание содержания сказки «Репка», ее персонажей.</w:t>
      </w:r>
    </w:p>
    <w:p w:rsidR="00A467E9" w:rsidRPr="00345FB1" w:rsidRDefault="00A467E9" w:rsidP="001E2967">
      <w:pPr>
        <w:pStyle w:val="a3"/>
        <w:spacing w:line="360" w:lineRule="auto"/>
        <w:rPr>
          <w:b/>
          <w:sz w:val="28"/>
        </w:rPr>
      </w:pPr>
      <w:r w:rsidRPr="00345FB1">
        <w:rPr>
          <w:b/>
          <w:sz w:val="28"/>
        </w:rPr>
        <w:t xml:space="preserve">Развивающие: 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развивать мыслительные операции, внимание, воображение, память, речь.</w:t>
      </w:r>
    </w:p>
    <w:p w:rsid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 xml:space="preserve">Воспитательные: 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 xml:space="preserve">воспитывать интерес к занятию, чувство успеха, желание </w:t>
      </w:r>
      <w:proofErr w:type="spellStart"/>
      <w:r w:rsidRPr="00A467E9">
        <w:rPr>
          <w:sz w:val="28"/>
        </w:rPr>
        <w:t>придти</w:t>
      </w:r>
      <w:proofErr w:type="spellEnd"/>
      <w:r w:rsidRPr="00A467E9">
        <w:rPr>
          <w:sz w:val="28"/>
        </w:rPr>
        <w:t xml:space="preserve"> на помощь.</w:t>
      </w:r>
    </w:p>
    <w:p w:rsidR="00A467E9" w:rsidRPr="00345FB1" w:rsidRDefault="00345FB1" w:rsidP="001E2967">
      <w:pPr>
        <w:pStyle w:val="a3"/>
        <w:spacing w:line="360" w:lineRule="auto"/>
        <w:rPr>
          <w:b/>
          <w:sz w:val="28"/>
        </w:rPr>
      </w:pPr>
      <w:r>
        <w:rPr>
          <w:b/>
          <w:sz w:val="28"/>
        </w:rPr>
        <w:t>Материалы к Н.О.Д.</w:t>
      </w:r>
      <w:r w:rsidR="00A467E9" w:rsidRPr="00345FB1">
        <w:rPr>
          <w:b/>
          <w:sz w:val="28"/>
        </w:rPr>
        <w:t>: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 xml:space="preserve">Демонстрационный: настольный театр к сказке «Репка», карточки с цифрами 1, 2, 3, </w:t>
      </w:r>
      <w:r w:rsidR="00345FB1" w:rsidRPr="00A467E9">
        <w:rPr>
          <w:sz w:val="28"/>
        </w:rPr>
        <w:t>«банки</w:t>
      </w:r>
      <w:r w:rsidRPr="00A467E9">
        <w:rPr>
          <w:sz w:val="28"/>
        </w:rPr>
        <w:t>» 3 цветов и размеров; поезд и три вагончика разных цветов; набор плоскостных фигур: ёлочек, берёзок, грибочков, солнышка, облаков.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Раздаточный: «банки» трех цветов и размеров, «огурцы», поезд и три вагончика; набор плоскостных фигур: ёлочек, берёзок, грибочков, солнышка, облаков.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Ход занятия: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Введение в игровую ситуацию.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Дидактическая задача: мотивировать детей на включение в игровую деятельность.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Звучит музыка – «В гостях у сказки»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Воспитатель собирает детей около себя.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>
        <w:rPr>
          <w:sz w:val="28"/>
        </w:rPr>
        <w:t>-</w:t>
      </w:r>
      <w:r w:rsidRPr="00A467E9">
        <w:rPr>
          <w:sz w:val="28"/>
        </w:rPr>
        <w:t xml:space="preserve"> Любите ли вы сказки?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>
        <w:rPr>
          <w:sz w:val="28"/>
        </w:rPr>
        <w:lastRenderedPageBreak/>
        <w:t>-</w:t>
      </w:r>
      <w:r w:rsidRPr="00A467E9">
        <w:rPr>
          <w:sz w:val="28"/>
        </w:rPr>
        <w:t>Какие сказки вы знаете?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- Сегодня мы с вами отправимся в гости к сказке. А поедем мы туда на поезде.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Игровая деятельность.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Игра «Поезд»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Дидактическая задача: закрепить умение правильно понимать смысл слов «впереди», «сзади», «между», и грамотно употреблять их в речи, развивать фантазию, воображение, речь.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Воспитатель просит детей встать друг за другом.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После того, как поезд построен, воспитатель спрашивает детей:</w:t>
      </w:r>
    </w:p>
    <w:p w:rsidR="00A467E9" w:rsidRPr="00A467E9" w:rsidRDefault="001E2967" w:rsidP="001E2967">
      <w:pPr>
        <w:pStyle w:val="a3"/>
        <w:spacing w:line="360" w:lineRule="auto"/>
        <w:rPr>
          <w:sz w:val="28"/>
        </w:rPr>
      </w:pPr>
      <w:r>
        <w:rPr>
          <w:sz w:val="28"/>
        </w:rPr>
        <w:t>- Кто едет позади Маши</w:t>
      </w:r>
      <w:r w:rsidR="00A467E9" w:rsidRPr="00A467E9">
        <w:rPr>
          <w:sz w:val="28"/>
        </w:rPr>
        <w:t>?</w:t>
      </w:r>
    </w:p>
    <w:p w:rsidR="00A467E9" w:rsidRPr="00A467E9" w:rsidRDefault="00A467E9" w:rsidP="00DB402E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- Кто едет перед тобой?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- Между кем ты едешь?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Воспитатель уточняет, что позади или сзади находится то, что он видит.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Дети берутся друг за друга, образуя поезд, едут по группе. (Звучит музыка).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Игра «Репка».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Дидактическая задача: закрепить умение понимать смысл слов «впереди», «сзади», «между» и грамотно употреблять их в речи. Развивать внимание, память, речь.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Дети приходят к столу, на котором в рассыпную стоят игрушки-персонажи сказки «Репка».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- Отгадайте, к какой сказке в гости вы пришли?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(К сказке «Репка»)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- Давайте вспомним эту сказку. Какие герои в ней живут? Давайте расставим героев по порядку. Кто первый начал тянуть репку? А за дедкой кто? А кого позвала бабка? Кто встал за внучкой? А позади Жучки? А кто прибежал последний?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lastRenderedPageBreak/>
        <w:t xml:space="preserve">Вспоминая сказку, дети расставляют игрушки по порядку. После выполнения задания воспитатель задает детям вопросы с использованием терминов «впереди», «сзади», между и их заменителей, </w:t>
      </w:r>
      <w:proofErr w:type="gramStart"/>
      <w:r w:rsidRPr="00A467E9">
        <w:rPr>
          <w:sz w:val="28"/>
        </w:rPr>
        <w:t>например</w:t>
      </w:r>
      <w:proofErr w:type="gramEnd"/>
      <w:r w:rsidRPr="00A467E9">
        <w:rPr>
          <w:sz w:val="28"/>
        </w:rPr>
        <w:t>: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- Кто стоит за бабкой, перед Жучкой, позади кошки, между дедом и внучкой?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Игра «Бабушкины запасы».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Дидактическая задача: закрепить счетные умения в пределах 3, умение соотносить цифру с количеством предметов, упорядочивать предметы по размеру.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Воспитатель говорит детям: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- Большая репка выросла у деда с бабкой, и не только репка, но и другие овощи. Как вы думаете какие? (Дети перечисляют овощи).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- А огурцов выросла столько, что без нашей помощи бабушке не обойтись. Поможем ей засолить огурцы? Возьмите банки. Чем они отличаются? (Цветом и размером)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- Какого цвета банки? Покажите самую маленькую банку. А самую большую? Разложите банки от самой маленькой до самой большой.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Банки раскладываются слева направо.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- Сколько всего у вас банок?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- В красную банку бабушка попросила положить вот сколько огурцов (3).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Дети отсчитывают- 3 овалов и кладут на красную банку.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- В синюю банку-1 огурец.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- Сколько огурцов находится в красной банке?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- В какой банке лежат два огурца?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Дети работают за столами и у доски.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Физкультминутка. Игра «Засолка капусты».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Дидактическая задача: организовать активный отдых детей, развивать фантазию, мелкую моторику рук и лица.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lastRenderedPageBreak/>
        <w:t>Воспитатель показывает детям еще одну баночку, рядом с которой лежат капуста и морковь.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Воспитатель предлагает детям помочь бабушке засолить капусту. (Дети выходят из-за стола).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- Мы помогли бабушке засолить капусту, а теперь поможем заготовить капусту.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Мы капусту рубим, рубим.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Мы капусту мнем, мнем.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Мы капусту солим, солим.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Мы морковку трем, трем.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Дети стучат ребром ладони о ладонь.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Сжимают и разжимают кулачки.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Делают движения пальцами, как будто посыпают соль.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Делают движения, как будто трут на терке.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Воспитатель предлагает детям попробовать капусту.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-Не пересоли?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- Оказывается, что соли многовато: дети показывают это мимикой лица.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- Что можно сделать, чтобы исправить положение?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Выслушиваются все предложения детей, после чего решаем нарубить еще капусты и добавить ее в уже готовую.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Игра проводится еще раз.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Бабушка благодарит детей за помощь.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5.Игра «В гости к внучке».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Дидактическая задача: закрепить понимание смысла слов «впереди», «сзади», «между», «под», «над».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Воспитатель благодарит детей за помощь и сообщает, что бабушка отвезет баночки с солениями внучке в город. А поедет она на поезде. Давайте покажем на каком.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lastRenderedPageBreak/>
        <w:t xml:space="preserve">Дети выкладывают поезд на столе. Воспитатель делает тоже самое на </w:t>
      </w:r>
      <w:proofErr w:type="spellStart"/>
      <w:r w:rsidRPr="00A467E9">
        <w:rPr>
          <w:sz w:val="28"/>
        </w:rPr>
        <w:t>фланеграфе</w:t>
      </w:r>
      <w:proofErr w:type="spellEnd"/>
      <w:r w:rsidRPr="00A467E9">
        <w:rPr>
          <w:sz w:val="28"/>
        </w:rPr>
        <w:t>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- Впереди поезда паровоз, за паровозом — желтый вагончик, за ним – зеленый, а последний вагончик будет красным.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- Какой вагончик едет перед зеленым, а за паровозом? Какой между желтым и красным?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- Едет бабушка, смотрит в окно и видит лес, а в лесу растут елочки. Между елочками – березки. А под березками – грибочки. Наверху светит солнышко, и плывут облака. (Дети выкладывают это на столе).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Итог занятия.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Дидактическая задача: восстановить в памяти детей то, что они делали на занятии и создать ситуацию успеха.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Дети собираются около воспитателя.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- У кого в гостях вы сегодня побывали?</w:t>
      </w: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- Кому вы сегодня помогли?</w:t>
      </w:r>
    </w:p>
    <w:p w:rsidR="00A467E9" w:rsidRDefault="00A467E9" w:rsidP="001E2967">
      <w:pPr>
        <w:pStyle w:val="a3"/>
        <w:spacing w:line="360" w:lineRule="auto"/>
        <w:rPr>
          <w:sz w:val="28"/>
        </w:rPr>
      </w:pPr>
      <w:r w:rsidRPr="00A467E9">
        <w:rPr>
          <w:sz w:val="28"/>
        </w:rPr>
        <w:t>Воспитатель хвалит детей и говорит, что они смогли помочь бабушке засолить огурцы, потому что умеют считать и знают цифры, понимают значение слов «перед», «позади», «между».</w:t>
      </w:r>
    </w:p>
    <w:p w:rsidR="00B300BE" w:rsidRDefault="00B300BE" w:rsidP="001E2967">
      <w:pPr>
        <w:pStyle w:val="a3"/>
        <w:spacing w:line="360" w:lineRule="auto"/>
        <w:rPr>
          <w:sz w:val="28"/>
        </w:rPr>
      </w:pPr>
    </w:p>
    <w:p w:rsidR="00B300BE" w:rsidRDefault="00B300BE" w:rsidP="001E2967">
      <w:pPr>
        <w:pStyle w:val="a3"/>
        <w:spacing w:line="360" w:lineRule="auto"/>
        <w:rPr>
          <w:sz w:val="28"/>
        </w:rPr>
      </w:pPr>
    </w:p>
    <w:p w:rsidR="00B300BE" w:rsidRDefault="00B300BE" w:rsidP="001E2967">
      <w:pPr>
        <w:pStyle w:val="a3"/>
        <w:spacing w:line="360" w:lineRule="auto"/>
        <w:rPr>
          <w:sz w:val="28"/>
        </w:rPr>
      </w:pPr>
    </w:p>
    <w:p w:rsidR="00B300BE" w:rsidRDefault="00B300BE" w:rsidP="001E2967">
      <w:pPr>
        <w:pStyle w:val="a3"/>
        <w:spacing w:line="360" w:lineRule="auto"/>
        <w:rPr>
          <w:sz w:val="28"/>
        </w:rPr>
      </w:pPr>
    </w:p>
    <w:p w:rsidR="00B300BE" w:rsidRDefault="00B300BE" w:rsidP="001E2967">
      <w:pPr>
        <w:pStyle w:val="a3"/>
        <w:spacing w:line="360" w:lineRule="auto"/>
        <w:rPr>
          <w:sz w:val="28"/>
        </w:rPr>
      </w:pPr>
    </w:p>
    <w:p w:rsidR="00B300BE" w:rsidRDefault="00B300BE" w:rsidP="001E2967">
      <w:pPr>
        <w:pStyle w:val="a3"/>
        <w:spacing w:line="360" w:lineRule="auto"/>
        <w:rPr>
          <w:sz w:val="28"/>
        </w:rPr>
      </w:pPr>
    </w:p>
    <w:p w:rsidR="00B300BE" w:rsidRDefault="00B300BE" w:rsidP="001E2967">
      <w:pPr>
        <w:pStyle w:val="a3"/>
        <w:spacing w:line="360" w:lineRule="auto"/>
        <w:rPr>
          <w:sz w:val="28"/>
        </w:rPr>
      </w:pPr>
    </w:p>
    <w:p w:rsidR="00A467E9" w:rsidRPr="00A467E9" w:rsidRDefault="00A467E9" w:rsidP="001E2967">
      <w:pPr>
        <w:pStyle w:val="a3"/>
        <w:spacing w:line="360" w:lineRule="auto"/>
        <w:rPr>
          <w:sz w:val="28"/>
        </w:rPr>
      </w:pPr>
      <w:bookmarkStart w:id="0" w:name="_GoBack"/>
      <w:bookmarkEnd w:id="0"/>
    </w:p>
    <w:sectPr w:rsidR="00A467E9" w:rsidRPr="00A467E9" w:rsidSect="00A467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79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E0"/>
    <w:rsid w:val="001E2967"/>
    <w:rsid w:val="00307A0E"/>
    <w:rsid w:val="00345FB1"/>
    <w:rsid w:val="005B1726"/>
    <w:rsid w:val="00A467E9"/>
    <w:rsid w:val="00AA7C02"/>
    <w:rsid w:val="00B300BE"/>
    <w:rsid w:val="00CE53E0"/>
    <w:rsid w:val="00DB402E"/>
    <w:rsid w:val="00E7619F"/>
    <w:rsid w:val="00F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A9D9"/>
  <w15:chartTrackingRefBased/>
  <w15:docId w15:val="{F023ED27-3CF6-4FB1-8AC2-6AC754BF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7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Ира</cp:lastModifiedBy>
  <cp:revision>8</cp:revision>
  <dcterms:created xsi:type="dcterms:W3CDTF">2016-02-22T07:48:00Z</dcterms:created>
  <dcterms:modified xsi:type="dcterms:W3CDTF">2017-12-03T12:59:00Z</dcterms:modified>
</cp:coreProperties>
</file>