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 изо в 4 классе.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Тема:</w:t>
      </w:r>
      <w:r w:rsidRPr="00A70F2A">
        <w:rPr>
          <w:rFonts w:ascii="Times New Roman" w:hAnsi="Times New Roman" w:cs="Times New Roman"/>
          <w:sz w:val="28"/>
          <w:szCs w:val="28"/>
        </w:rPr>
        <w:t>Картины с двойным смыслом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>⁠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95975" cy="3810000"/>
            <wp:effectExtent l="0" t="0" r="9525" b="0"/>
            <wp:docPr id="3" name="Рисунок 3" descr="https://tvorcheskie-proekty.ru/files/images/kart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vorcheskie-proekty.ru/files/images/kartin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F2A" w:rsidRPr="00A70F2A" w:rsidRDefault="00A70F2A" w:rsidP="00A70F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0F2A">
        <w:rPr>
          <w:rFonts w:ascii="Times New Roman" w:hAnsi="Times New Roman" w:cs="Times New Roman"/>
          <w:b/>
          <w:bCs/>
          <w:sz w:val="28"/>
          <w:szCs w:val="28"/>
        </w:rPr>
        <w:t>Тематика: 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70F2A">
          <w:rPr>
            <w:rStyle w:val="a3"/>
            <w:rFonts w:ascii="Times New Roman" w:hAnsi="Times New Roman" w:cs="Times New Roman"/>
            <w:sz w:val="28"/>
            <w:szCs w:val="28"/>
          </w:rPr>
          <w:t>ИЗО (Рисование)</w:t>
        </w:r>
      </w:hyperlink>
    </w:p>
    <w:p w:rsidR="00A70F2A" w:rsidRPr="00A70F2A" w:rsidRDefault="00A70F2A" w:rsidP="00A70F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0F2A">
        <w:rPr>
          <w:rFonts w:ascii="Times New Roman" w:hAnsi="Times New Roman" w:cs="Times New Roman"/>
          <w:b/>
          <w:bCs/>
          <w:sz w:val="28"/>
          <w:szCs w:val="28"/>
        </w:rPr>
        <w:t>Автор: 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>Данилова Тамила</w:t>
      </w:r>
    </w:p>
    <w:p w:rsidR="00A70F2A" w:rsidRPr="00A70F2A" w:rsidRDefault="00A70F2A" w:rsidP="00A70F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0F2A">
        <w:rPr>
          <w:rFonts w:ascii="Times New Roman" w:hAnsi="Times New Roman" w:cs="Times New Roman"/>
          <w:b/>
          <w:bCs/>
          <w:sz w:val="28"/>
          <w:szCs w:val="28"/>
        </w:rPr>
        <w:t>Руководитель: 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>Мягкова Ирина Васильевна</w:t>
      </w:r>
    </w:p>
    <w:p w:rsidR="00A70F2A" w:rsidRPr="00A70F2A" w:rsidRDefault="00A70F2A" w:rsidP="00A70F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0F2A">
        <w:rPr>
          <w:rFonts w:ascii="Times New Roman" w:hAnsi="Times New Roman" w:cs="Times New Roman"/>
          <w:b/>
          <w:bCs/>
          <w:sz w:val="28"/>
          <w:szCs w:val="28"/>
        </w:rPr>
        <w:t>Учреждение: 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>МОУ «СОШ №7 с. Отказного Советского района»</w:t>
      </w:r>
    </w:p>
    <w:p w:rsidR="00A70F2A" w:rsidRPr="00A70F2A" w:rsidRDefault="00A70F2A" w:rsidP="00A70F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0F2A">
        <w:rPr>
          <w:rFonts w:ascii="Times New Roman" w:hAnsi="Times New Roman" w:cs="Times New Roman"/>
          <w:b/>
          <w:bCs/>
          <w:sz w:val="28"/>
          <w:szCs w:val="28"/>
        </w:rPr>
        <w:t>Класс: 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>Ученический </w:t>
      </w:r>
      <w:r w:rsidRPr="00A70F2A">
        <w:rPr>
          <w:rFonts w:ascii="Times New Roman" w:hAnsi="Times New Roman" w:cs="Times New Roman"/>
          <w:i/>
          <w:iCs/>
          <w:sz w:val="28"/>
          <w:szCs w:val="28"/>
        </w:rPr>
        <w:t>творческий проект по ИЗО на тему "Картины с двойным смыслом"</w:t>
      </w:r>
      <w:r w:rsidRPr="00A70F2A">
        <w:rPr>
          <w:rFonts w:ascii="Times New Roman" w:hAnsi="Times New Roman" w:cs="Times New Roman"/>
          <w:sz w:val="28"/>
          <w:szCs w:val="28"/>
        </w:rPr>
        <w:t> рассматривает такое явление в живописи, как оптическая иллюзия, исследует значение картин с двойным смыслом и способы их создания, а также выясняет, в чем заключается художественная особенность таких произведений искусства.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>Подробнее о проекте: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lastRenderedPageBreak/>
        <w:br/>
        <w:t>Исследовательская работа по рисованию "Картины с двойным смыслом" содержит развернутое определение понятия "иллюзия" и "оптическая иллюзия", а также дает определение термина "картины с двойным смыслом", представляет перечень инструментов, необходимых для написания картины, интерпретация которой будет иметь более одной версии.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>В готовом </w:t>
      </w:r>
      <w:r w:rsidRPr="00A70F2A">
        <w:rPr>
          <w:rFonts w:ascii="Times New Roman" w:hAnsi="Times New Roman" w:cs="Times New Roman"/>
          <w:b/>
          <w:bCs/>
          <w:sz w:val="28"/>
          <w:szCs w:val="28"/>
        </w:rPr>
        <w:t>проекте по рисованию "Картины с двойным смыслом"</w:t>
      </w:r>
      <w:r w:rsidRPr="00A70F2A">
        <w:rPr>
          <w:rFonts w:ascii="Times New Roman" w:hAnsi="Times New Roman" w:cs="Times New Roman"/>
          <w:sz w:val="28"/>
          <w:szCs w:val="28"/>
        </w:rPr>
        <w:t> содержится перечень видов зрительных иллюзий и дается подробная характеристика каждого из них, а также перечислены названия картин, изображение на которых имеет двойственный смысл. Также автор рассказывает, о каких правилах следует помнить, взявшись за создание подобного произведения искусства.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>Оглавление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>Введение</w:t>
      </w:r>
      <w:r w:rsidRPr="00A70F2A">
        <w:rPr>
          <w:rFonts w:ascii="Times New Roman" w:hAnsi="Times New Roman" w:cs="Times New Roman"/>
          <w:sz w:val="28"/>
          <w:szCs w:val="28"/>
        </w:rPr>
        <w:br/>
        <w:t>1. Понятие оптической иллюзии. Некоторые виды оптических иллюзий в изобразительном искусстве.</w:t>
      </w:r>
      <w:r w:rsidRPr="00A70F2A">
        <w:rPr>
          <w:rFonts w:ascii="Times New Roman" w:hAnsi="Times New Roman" w:cs="Times New Roman"/>
          <w:sz w:val="28"/>
          <w:szCs w:val="28"/>
        </w:rPr>
        <w:br/>
        <w:t>2. «Картины с двойным смыслом».</w:t>
      </w:r>
      <w:r w:rsidRPr="00A70F2A">
        <w:rPr>
          <w:rFonts w:ascii="Times New Roman" w:hAnsi="Times New Roman" w:cs="Times New Roman"/>
          <w:sz w:val="28"/>
          <w:szCs w:val="28"/>
        </w:rPr>
        <w:br/>
        <w:t>3. Материалы и инструменты.</w:t>
      </w:r>
      <w:r w:rsidRPr="00A70F2A">
        <w:rPr>
          <w:rFonts w:ascii="Times New Roman" w:hAnsi="Times New Roman" w:cs="Times New Roman"/>
          <w:sz w:val="28"/>
          <w:szCs w:val="28"/>
        </w:rPr>
        <w:br/>
        <w:t>4. Последовательность создания картины с двойным смыслом.</w:t>
      </w:r>
      <w:r w:rsidRPr="00A70F2A">
        <w:rPr>
          <w:rFonts w:ascii="Times New Roman" w:hAnsi="Times New Roman" w:cs="Times New Roman"/>
          <w:sz w:val="28"/>
          <w:szCs w:val="28"/>
        </w:rPr>
        <w:br/>
        <w:t>Заключение</w:t>
      </w:r>
      <w:r w:rsidRPr="00A70F2A">
        <w:rPr>
          <w:rFonts w:ascii="Times New Roman" w:hAnsi="Times New Roman" w:cs="Times New Roman"/>
          <w:sz w:val="28"/>
          <w:szCs w:val="28"/>
        </w:rPr>
        <w:br/>
        <w:t>Список источников и литературы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br/>
        <w:t>С давних пор люди пытались объемные тела изобразить на плоскости так, чтобы чувствовалась глубина пространства.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>Наше восприятие обманчиво, и многое оказывается совсем не тем, чем кажется на первый взгляд. Даже самые простые вещи могут таить в себе самые неожиданные открытия, нужно только присмотреться. Попробуем, и кто знает, что удастся увидеть нам?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>Стоит ли доверять всему, что мы видим? Можно ли увидеть то, что никто не видел? Правда ли, что неподвижные предметы могут двигаться? Почему дети и взрослые видят один и тот же предмет по-разному? Всегда ли можем доверять своему зрению? Оказывается, нет.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b/>
          <w:bCs/>
          <w:sz w:val="28"/>
          <w:szCs w:val="28"/>
        </w:rPr>
        <w:t>Иллюзия</w:t>
      </w:r>
      <w:r w:rsidRPr="00A70F2A">
        <w:rPr>
          <w:rFonts w:ascii="Times New Roman" w:hAnsi="Times New Roman" w:cs="Times New Roman"/>
          <w:sz w:val="28"/>
          <w:szCs w:val="28"/>
        </w:rPr>
        <w:t> – обман чувств, нечто кажущееся, ошибочное восприятие предметов и явлений.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  <w:u w:val="single"/>
        </w:rPr>
        <w:t>Цель проекта:</w:t>
      </w:r>
      <w:r w:rsidRPr="00A70F2A">
        <w:rPr>
          <w:rFonts w:ascii="Times New Roman" w:hAnsi="Times New Roman" w:cs="Times New Roman"/>
          <w:sz w:val="28"/>
          <w:szCs w:val="28"/>
        </w:rPr>
        <w:t> разработать и выполнить проект картины с двойным смыслом.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  <w:u w:val="single"/>
        </w:rPr>
        <w:t>Задачи проекта:</w:t>
      </w:r>
    </w:p>
    <w:p w:rsidR="00A70F2A" w:rsidRPr="00A70F2A" w:rsidRDefault="00A70F2A" w:rsidP="00A70F2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lastRenderedPageBreak/>
        <w:t>изучить основные принципы иллюзий в изобразительном искусстве;</w:t>
      </w:r>
    </w:p>
    <w:p w:rsidR="00A70F2A" w:rsidRPr="00A70F2A" w:rsidRDefault="00A70F2A" w:rsidP="00A70F2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>создать картину с двойным смыслом.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  <w:u w:val="single"/>
        </w:rPr>
        <w:t>Ход проекта</w:t>
      </w:r>
    </w:p>
    <w:p w:rsidR="00A70F2A" w:rsidRPr="00A70F2A" w:rsidRDefault="00A70F2A" w:rsidP="00A70F2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>Изучение литературы и интернет - источников по теме.</w:t>
      </w:r>
    </w:p>
    <w:p w:rsidR="00A70F2A" w:rsidRPr="00A70F2A" w:rsidRDefault="00A70F2A" w:rsidP="00A70F2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>Систематизация материала, отбор нужной информации.</w:t>
      </w:r>
    </w:p>
    <w:p w:rsidR="00A70F2A" w:rsidRPr="00A70F2A" w:rsidRDefault="00A70F2A" w:rsidP="00A70F2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>Подбор необходимых материалов и инструментов для исполнения.</w:t>
      </w:r>
    </w:p>
    <w:p w:rsidR="00A70F2A" w:rsidRPr="00A70F2A" w:rsidRDefault="00A70F2A" w:rsidP="00A70F2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>Выполнение картины с двойным смыслом.</w:t>
      </w:r>
    </w:p>
    <w:p w:rsidR="00A70F2A" w:rsidRPr="00A70F2A" w:rsidRDefault="00A70F2A" w:rsidP="00A70F2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>Демонстрация готового изделия.</w:t>
      </w:r>
    </w:p>
    <w:p w:rsidR="00A70F2A" w:rsidRPr="00A70F2A" w:rsidRDefault="00A70F2A" w:rsidP="00A70F2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>Написание работы проекта.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>Понятие оптической иллюзии. Некоторые виды оптических иллюзий в изобразительном искусстве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>Иллюзии - это искаженное, неверное отражение свойств воспринимаемого объекта. В переводе с латыни слово «</w:t>
      </w:r>
      <w:r w:rsidRPr="00A70F2A">
        <w:rPr>
          <w:rFonts w:ascii="Times New Roman" w:hAnsi="Times New Roman" w:cs="Times New Roman"/>
          <w:i/>
          <w:iCs/>
          <w:sz w:val="28"/>
          <w:szCs w:val="28"/>
        </w:rPr>
        <w:t>иллюзия</w:t>
      </w:r>
      <w:r w:rsidRPr="00A70F2A">
        <w:rPr>
          <w:rFonts w:ascii="Times New Roman" w:hAnsi="Times New Roman" w:cs="Times New Roman"/>
          <w:sz w:val="28"/>
          <w:szCs w:val="28"/>
        </w:rPr>
        <w:t>» означает «</w:t>
      </w:r>
      <w:r w:rsidRPr="00A70F2A">
        <w:rPr>
          <w:rFonts w:ascii="Times New Roman" w:hAnsi="Times New Roman" w:cs="Times New Roman"/>
          <w:i/>
          <w:iCs/>
          <w:sz w:val="28"/>
          <w:szCs w:val="28"/>
        </w:rPr>
        <w:t>ошибка, заблуждение</w:t>
      </w:r>
      <w:r w:rsidRPr="00A70F2A">
        <w:rPr>
          <w:rFonts w:ascii="Times New Roman" w:hAnsi="Times New Roman" w:cs="Times New Roman"/>
          <w:sz w:val="28"/>
          <w:szCs w:val="28"/>
        </w:rPr>
        <w:t>». Это говорит о том, что иллюзии с давних времен воспринимались как некие сбои в работе зрительной системы. Изучением причин их возникновения занимались многие исследователи.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>Основной вопрос, интересующий не только психологов, но и художников, - как на основе двухмерного изображения на сетчатке воссоздается трехмерный видимый мир. Возможно, зрительная система использует определенные признаки глубины и удаленности, например, принцип перспективы, предполагающий, что все параллельные линии сходятся на уровне горизонта, а размеры объекта по мере его удаления от наблюдателя пропорционально уменьшаются.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>Как оказалось, оптические иллюзии объясняются различными психологическими особенностями, в том числе особенностями восприятия изображения.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>Некоторые животные умело используют оптические иллюзии в своих интересах.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>Виды зрительных иллюзий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br/>
      </w:r>
      <w:r w:rsidRPr="00A70F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Зрительными иллюзиями называются неправильные или искаженные восприятия величины, формы и удаленности предметов.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>Зрительные иллюзии разнообразны по своему характеру и по причинам, лежащим в их основе.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Неправильное восприятие величины предмета.</w:t>
      </w:r>
      <w:r w:rsidRPr="00A70F2A">
        <w:rPr>
          <w:rFonts w:ascii="Times New Roman" w:hAnsi="Times New Roman" w:cs="Times New Roman"/>
          <w:sz w:val="28"/>
          <w:szCs w:val="28"/>
        </w:rPr>
        <w:t> Две равные линии, ограниченные на концах в одном случае сходящимися, а в другом — расходящимися углами, воспринимаются как неодинаковые по величине: линия со сходящимися углами кажется меньшей, а линия с расходящимися углами — большей.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Искажение формы предметов.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>Параллельные линии будут восприниматься как непараллельные, если их рассматривать на фоне взаимно пересекающихся косых линий. Круг теряет свою правильную форму, если его рассматривать на фоне кривых линий.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>Этот вид иллюзий находит свое объяснение в том законе восприятия, по которому резко выраженные особенности фона влияют на восприятие расположенных на этом фоне предметов.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Иллюзии геометрической перспективы</w:t>
      </w:r>
      <w:r w:rsidRPr="00A70F2A">
        <w:rPr>
          <w:rFonts w:ascii="Times New Roman" w:hAnsi="Times New Roman" w:cs="Times New Roman"/>
          <w:sz w:val="28"/>
          <w:szCs w:val="28"/>
        </w:rPr>
        <w:t>.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>Одинаковые предметы кажутся разной величины, если они воспринимаются как находящиеся на известном удалении друг от друга, при этом ближе расположенный предмет кажется меньше, а далекий — больше своей действительной величины.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 xml:space="preserve">Эти иллюзии объясняются тем законом восприятия, по которому величина предметов оценивается не по действительным размерам, а в соответствии с оценкой расстояния, на котором эти предметы </w:t>
      </w:r>
      <w:proofErr w:type="gramStart"/>
      <w:r w:rsidRPr="00A70F2A">
        <w:rPr>
          <w:rFonts w:ascii="Times New Roman" w:hAnsi="Times New Roman" w:cs="Times New Roman"/>
          <w:sz w:val="28"/>
          <w:szCs w:val="28"/>
        </w:rPr>
        <w:t>находятся..</w:t>
      </w:r>
      <w:proofErr w:type="gramEnd"/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Движущиеся иллюзии </w:t>
      </w:r>
      <w:r w:rsidRPr="00A70F2A">
        <w:rPr>
          <w:rFonts w:ascii="Times New Roman" w:hAnsi="Times New Roman" w:cs="Times New Roman"/>
          <w:sz w:val="28"/>
          <w:szCs w:val="28"/>
        </w:rPr>
        <w:t>- неподвижное изображение кажется движущимся.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>Одно и то же вращающееся изображение может вращаться в разные стороны, или даже совершать колебательные движения.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Эффект последействия</w:t>
      </w:r>
      <w:r w:rsidRPr="00A70F2A">
        <w:rPr>
          <w:rFonts w:ascii="Times New Roman" w:hAnsi="Times New Roman" w:cs="Times New Roman"/>
          <w:sz w:val="28"/>
          <w:szCs w:val="28"/>
        </w:rPr>
        <w:t> и много других оптических иллюзий.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>представляет собой изображения, во время рассмотрения которых вы будете видеть, как меняется картинка в плане цвета, контраста и так далее.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>Картины с двойным смыслом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b/>
          <w:bCs/>
          <w:sz w:val="28"/>
          <w:szCs w:val="28"/>
        </w:rPr>
        <w:t>Двойственные картины</w:t>
      </w:r>
      <w:r w:rsidRPr="00A70F2A">
        <w:rPr>
          <w:rFonts w:ascii="Times New Roman" w:hAnsi="Times New Roman" w:cs="Times New Roman"/>
          <w:sz w:val="28"/>
          <w:szCs w:val="28"/>
        </w:rPr>
        <w:t> – картины, содержащие невидимые на первый взгляд предметы.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>В Европе «</w:t>
      </w:r>
      <w:r w:rsidRPr="00A70F2A">
        <w:rPr>
          <w:rFonts w:ascii="Times New Roman" w:hAnsi="Times New Roman" w:cs="Times New Roman"/>
          <w:i/>
          <w:iCs/>
          <w:sz w:val="28"/>
          <w:szCs w:val="28"/>
        </w:rPr>
        <w:t>двуликие</w:t>
      </w:r>
      <w:r w:rsidRPr="00A70F2A">
        <w:rPr>
          <w:rFonts w:ascii="Times New Roman" w:hAnsi="Times New Roman" w:cs="Times New Roman"/>
          <w:sz w:val="28"/>
          <w:szCs w:val="28"/>
        </w:rPr>
        <w:t>» картины известны с XV столетия (и даже ранее). Изначально головоломки носили сатирических, карикатурный характер, в которых изображения «</w:t>
      </w:r>
      <w:r w:rsidRPr="00A70F2A">
        <w:rPr>
          <w:rFonts w:ascii="Times New Roman" w:hAnsi="Times New Roman" w:cs="Times New Roman"/>
          <w:i/>
          <w:iCs/>
          <w:sz w:val="28"/>
          <w:szCs w:val="28"/>
        </w:rPr>
        <w:t>маскировались</w:t>
      </w:r>
      <w:r w:rsidRPr="00A70F2A">
        <w:rPr>
          <w:rFonts w:ascii="Times New Roman" w:hAnsi="Times New Roman" w:cs="Times New Roman"/>
          <w:sz w:val="28"/>
          <w:szCs w:val="28"/>
        </w:rPr>
        <w:t>» для того, чтобы автор мог избежать немедленной расплаты...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 xml:space="preserve">Каких только сюжетов нет в двойственных картинах! Фантазия и мастерство художников превращают карту планеты в женскую головку, бабочек - в </w:t>
      </w:r>
      <w:r w:rsidRPr="00A70F2A">
        <w:rPr>
          <w:rFonts w:ascii="Times New Roman" w:hAnsi="Times New Roman" w:cs="Times New Roman"/>
          <w:sz w:val="28"/>
          <w:szCs w:val="28"/>
        </w:rPr>
        <w:lastRenderedPageBreak/>
        <w:t>цветок, а цветок - в паука. Влюбленные парочки неожиданно появляются в бутоне розы или в бороде лесного бога - Лешего.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>«Исчезающий образ» знаменитого Сальвадора Дали.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 xml:space="preserve">- портрет самого художника и его жены Елены Дьяковой. Издали - лицо </w:t>
      </w:r>
      <w:proofErr w:type="gramStart"/>
      <w:r w:rsidRPr="00A70F2A">
        <w:rPr>
          <w:rFonts w:ascii="Times New Roman" w:hAnsi="Times New Roman" w:cs="Times New Roman"/>
          <w:sz w:val="28"/>
          <w:szCs w:val="28"/>
        </w:rPr>
        <w:t>Дали</w:t>
      </w:r>
      <w:proofErr w:type="gramEnd"/>
      <w:r w:rsidRPr="00A70F2A">
        <w:rPr>
          <w:rFonts w:ascii="Times New Roman" w:hAnsi="Times New Roman" w:cs="Times New Roman"/>
          <w:sz w:val="28"/>
          <w:szCs w:val="28"/>
        </w:rPr>
        <w:t xml:space="preserve"> в профиль. По мере приближения к картине мы все отчетливее начинаем видеть фигуру женщины, читающей письмо.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 xml:space="preserve">Оптические иллюзии, художественный обман зрения, игры разума, - излюбленные приемы, которые часто использует в своей живописи современный украинский художник Олег </w:t>
      </w:r>
      <w:proofErr w:type="spellStart"/>
      <w:r w:rsidRPr="00A70F2A">
        <w:rPr>
          <w:rFonts w:ascii="Times New Roman" w:hAnsi="Times New Roman" w:cs="Times New Roman"/>
          <w:sz w:val="28"/>
          <w:szCs w:val="28"/>
        </w:rPr>
        <w:t>Шупляк</w:t>
      </w:r>
      <w:proofErr w:type="spellEnd"/>
      <w:r w:rsidRPr="00A70F2A">
        <w:rPr>
          <w:rFonts w:ascii="Times New Roman" w:hAnsi="Times New Roman" w:cs="Times New Roman"/>
          <w:sz w:val="28"/>
          <w:szCs w:val="28"/>
        </w:rPr>
        <w:t>.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>Материалы и инструменты для написания картин</w:t>
      </w:r>
    </w:p>
    <w:p w:rsidR="00A70F2A" w:rsidRPr="00A70F2A" w:rsidRDefault="00A70F2A" w:rsidP="00A70F2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>Бумага формата А4</w:t>
      </w:r>
    </w:p>
    <w:p w:rsidR="00A70F2A" w:rsidRPr="00A70F2A" w:rsidRDefault="00A70F2A" w:rsidP="00A70F2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>Простой карандаш</w:t>
      </w:r>
    </w:p>
    <w:p w:rsidR="00A70F2A" w:rsidRPr="00A70F2A" w:rsidRDefault="00A70F2A" w:rsidP="00A70F2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>Клячка (</w:t>
      </w:r>
      <w:proofErr w:type="spellStart"/>
      <w:r w:rsidRPr="00A70F2A">
        <w:rPr>
          <w:rFonts w:ascii="Times New Roman" w:hAnsi="Times New Roman" w:cs="Times New Roman"/>
          <w:sz w:val="28"/>
          <w:szCs w:val="28"/>
        </w:rPr>
        <w:t>стерка</w:t>
      </w:r>
      <w:proofErr w:type="spellEnd"/>
      <w:r w:rsidRPr="00A70F2A">
        <w:rPr>
          <w:rFonts w:ascii="Times New Roman" w:hAnsi="Times New Roman" w:cs="Times New Roman"/>
          <w:sz w:val="28"/>
          <w:szCs w:val="28"/>
        </w:rPr>
        <w:t>)</w:t>
      </w:r>
    </w:p>
    <w:p w:rsidR="00A70F2A" w:rsidRPr="00A70F2A" w:rsidRDefault="00A70F2A" w:rsidP="00A70F2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>Акварельные краски</w:t>
      </w:r>
    </w:p>
    <w:p w:rsidR="00A70F2A" w:rsidRPr="00A70F2A" w:rsidRDefault="00A70F2A" w:rsidP="00A70F2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>Кисти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>Заключение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>Большое значение для создания зрительной иллюзии имеет готовность зрителя «увидеть» то изображение, на которое он настроен. Так, например, на картине в восприятии зрителей «оживает» геометрический орнаментный узор.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>Причём, чем сложнее орнамент, тем более пространственным и «живым» он выглядит для зрителя. Самым интересным эффектом иллюзорного восприятия является то, что каждый человек видит одно и то же изображение по-разному.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Вывод:</w:t>
      </w:r>
      <w:r w:rsidRPr="00A70F2A">
        <w:rPr>
          <w:rFonts w:ascii="Times New Roman" w:hAnsi="Times New Roman" w:cs="Times New Roman"/>
          <w:sz w:val="28"/>
          <w:szCs w:val="28"/>
        </w:rPr>
        <w:t> Я достигла поставленной цели, разработала и выполнила проект картины с двойным смыслом.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>Планирую продолжить работу по выполнению проектов в живописи.</w:t>
      </w:r>
    </w:p>
    <w:p w:rsidR="00A70F2A" w:rsidRPr="00A70F2A" w:rsidRDefault="00A70F2A" w:rsidP="00A70F2A">
      <w:p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>Список источников и литературы</w:t>
      </w:r>
    </w:p>
    <w:p w:rsidR="00A70F2A" w:rsidRPr="00A70F2A" w:rsidRDefault="00A70F2A" w:rsidP="00A70F2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 xml:space="preserve">Оптические иллюзии Э. </w:t>
      </w:r>
      <w:proofErr w:type="spellStart"/>
      <w:r w:rsidRPr="00A70F2A">
        <w:rPr>
          <w:rFonts w:ascii="Times New Roman" w:hAnsi="Times New Roman" w:cs="Times New Roman"/>
          <w:sz w:val="28"/>
          <w:szCs w:val="28"/>
        </w:rPr>
        <w:t>Сикл</w:t>
      </w:r>
      <w:proofErr w:type="spellEnd"/>
      <w:r w:rsidRPr="00A70F2A">
        <w:rPr>
          <w:rFonts w:ascii="Times New Roman" w:hAnsi="Times New Roman" w:cs="Times New Roman"/>
          <w:sz w:val="28"/>
          <w:szCs w:val="28"/>
        </w:rPr>
        <w:t>: Оптические иллюзии., 165 Стр. ISBN</w:t>
      </w:r>
      <w:proofErr w:type="gramStart"/>
      <w:r w:rsidRPr="00A70F2A">
        <w:rPr>
          <w:rFonts w:ascii="Times New Roman" w:hAnsi="Times New Roman" w:cs="Times New Roman"/>
          <w:sz w:val="28"/>
          <w:szCs w:val="28"/>
        </w:rPr>
        <w:t>: .</w:t>
      </w:r>
      <w:proofErr w:type="gramEnd"/>
      <w:r w:rsidRPr="00A70F2A">
        <w:rPr>
          <w:rFonts w:ascii="Times New Roman" w:hAnsi="Times New Roman" w:cs="Times New Roman"/>
          <w:sz w:val="28"/>
          <w:szCs w:val="28"/>
        </w:rPr>
        <w:t xml:space="preserve"> Издатель: Астрель.2004 </w:t>
      </w:r>
      <w:proofErr w:type="spellStart"/>
      <w:proofErr w:type="gramStart"/>
      <w:r w:rsidRPr="00A70F2A">
        <w:rPr>
          <w:rFonts w:ascii="Times New Roman" w:hAnsi="Times New Roman" w:cs="Times New Roman"/>
          <w:sz w:val="28"/>
          <w:szCs w:val="28"/>
        </w:rPr>
        <w:t>г.,ил</w:t>
      </w:r>
      <w:proofErr w:type="spellEnd"/>
      <w:proofErr w:type="gramEnd"/>
    </w:p>
    <w:p w:rsidR="00A70F2A" w:rsidRPr="00A70F2A" w:rsidRDefault="00A70F2A" w:rsidP="00A70F2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 xml:space="preserve">Хитрые загадки в картинках Автор: Дуг Андерсон. Издательство: АСТ, </w:t>
      </w:r>
      <w:proofErr w:type="spellStart"/>
      <w:r w:rsidRPr="00A70F2A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A70F2A">
        <w:rPr>
          <w:rFonts w:ascii="Times New Roman" w:hAnsi="Times New Roman" w:cs="Times New Roman"/>
          <w:sz w:val="28"/>
          <w:szCs w:val="28"/>
        </w:rPr>
        <w:t xml:space="preserve">: 2007., 76 </w:t>
      </w:r>
      <w:proofErr w:type="spellStart"/>
      <w:r w:rsidRPr="00A70F2A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A70F2A">
        <w:rPr>
          <w:rFonts w:ascii="Times New Roman" w:hAnsi="Times New Roman" w:cs="Times New Roman"/>
          <w:sz w:val="28"/>
          <w:szCs w:val="28"/>
        </w:rPr>
        <w:t>, ил</w:t>
      </w:r>
    </w:p>
    <w:p w:rsidR="00A70F2A" w:rsidRPr="00A70F2A" w:rsidRDefault="00A70F2A" w:rsidP="00A70F2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70F2A">
        <w:rPr>
          <w:rFonts w:ascii="Times New Roman" w:hAnsi="Times New Roman" w:cs="Times New Roman"/>
          <w:sz w:val="28"/>
          <w:szCs w:val="28"/>
        </w:rPr>
        <w:t>Интернет-источники</w:t>
      </w:r>
    </w:p>
    <w:p w:rsidR="00B710FB" w:rsidRPr="00A70F2A" w:rsidRDefault="00B710FB">
      <w:pPr>
        <w:rPr>
          <w:rFonts w:ascii="Times New Roman" w:hAnsi="Times New Roman" w:cs="Times New Roman"/>
          <w:sz w:val="28"/>
          <w:szCs w:val="28"/>
        </w:rPr>
      </w:pPr>
    </w:p>
    <w:sectPr w:rsidR="00B710FB" w:rsidRPr="00A7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67E" w:rsidRDefault="00AA067E" w:rsidP="00A70F2A">
      <w:pPr>
        <w:spacing w:after="0" w:line="240" w:lineRule="auto"/>
      </w:pPr>
      <w:r>
        <w:separator/>
      </w:r>
    </w:p>
  </w:endnote>
  <w:endnote w:type="continuationSeparator" w:id="0">
    <w:p w:rsidR="00AA067E" w:rsidRDefault="00AA067E" w:rsidP="00A7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67E" w:rsidRDefault="00AA067E" w:rsidP="00A70F2A">
      <w:pPr>
        <w:spacing w:after="0" w:line="240" w:lineRule="auto"/>
      </w:pPr>
      <w:r>
        <w:separator/>
      </w:r>
    </w:p>
  </w:footnote>
  <w:footnote w:type="continuationSeparator" w:id="0">
    <w:p w:rsidR="00AA067E" w:rsidRDefault="00AA067E" w:rsidP="00A70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2315"/>
    <w:multiLevelType w:val="multilevel"/>
    <w:tmpl w:val="45625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8B5524"/>
    <w:multiLevelType w:val="multilevel"/>
    <w:tmpl w:val="1A08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35145E"/>
    <w:multiLevelType w:val="multilevel"/>
    <w:tmpl w:val="F78E9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50043F"/>
    <w:multiLevelType w:val="multilevel"/>
    <w:tmpl w:val="4CD2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2A"/>
    <w:rsid w:val="00A70F2A"/>
    <w:rsid w:val="00AA067E"/>
    <w:rsid w:val="00B7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FDF3"/>
  <w15:chartTrackingRefBased/>
  <w15:docId w15:val="{88229E6E-E823-437C-8821-2319EAB9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F2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70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0F2A"/>
  </w:style>
  <w:style w:type="paragraph" w:styleId="a6">
    <w:name w:val="footer"/>
    <w:basedOn w:val="a"/>
    <w:link w:val="a7"/>
    <w:uiPriority w:val="99"/>
    <w:unhideWhenUsed/>
    <w:rsid w:val="00A70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0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42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7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6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55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76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3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76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5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05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0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98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04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18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13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701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1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18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37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96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3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74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97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1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4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07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475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86718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70456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6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642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688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843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334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172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114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994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7268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5907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5345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717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304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35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183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6428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34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3239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534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0455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251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9682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9295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1394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0787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100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86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2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5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orcheskie-proekty.ru/risovan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1113</Words>
  <Characters>6347</Characters>
  <Application>Microsoft Office Word</Application>
  <DocSecurity>0</DocSecurity>
  <Lines>52</Lines>
  <Paragraphs>14</Paragraphs>
  <ScaleCrop>false</ScaleCrop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2023-09-28T12:58:00Z</dcterms:created>
  <dcterms:modified xsi:type="dcterms:W3CDTF">2023-09-28T13:05:00Z</dcterms:modified>
</cp:coreProperties>
</file>