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89" w:type="dxa"/>
        <w:tblLook w:val="04A0" w:firstRow="1" w:lastRow="0" w:firstColumn="1" w:lastColumn="0" w:noHBand="0" w:noVBand="1"/>
      </w:tblPr>
      <w:tblGrid>
        <w:gridCol w:w="10324"/>
        <w:gridCol w:w="342"/>
        <w:gridCol w:w="323"/>
      </w:tblGrid>
      <w:tr w:rsidR="002B5A6B" w:rsidRPr="002B5A6B" w:rsidTr="007826BD">
        <w:tc>
          <w:tcPr>
            <w:tcW w:w="10296" w:type="dxa"/>
          </w:tcPr>
          <w:p w:rsidR="002B5A6B" w:rsidRPr="002B5A6B" w:rsidRDefault="004822D2">
            <w:pPr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t>Plan</w:t>
            </w:r>
          </w:p>
        </w:tc>
        <w:tc>
          <w:tcPr>
            <w:tcW w:w="357" w:type="dxa"/>
          </w:tcPr>
          <w:p w:rsidR="002B5A6B" w:rsidRPr="007826BD" w:rsidRDefault="004822D2">
            <w:pPr>
              <w:rPr>
                <w:sz w:val="16"/>
                <w:szCs w:val="16"/>
                <w:lang w:val="en-US"/>
              </w:rPr>
            </w:pPr>
            <w:r w:rsidRPr="007826BD">
              <w:rPr>
                <w:sz w:val="16"/>
                <w:szCs w:val="16"/>
                <w:lang w:val="en-US"/>
              </w:rPr>
              <w:t>Points</w:t>
            </w:r>
          </w:p>
        </w:tc>
        <w:tc>
          <w:tcPr>
            <w:tcW w:w="336" w:type="dxa"/>
          </w:tcPr>
          <w:p w:rsidR="002B5A6B" w:rsidRPr="007826BD" w:rsidRDefault="004822D2">
            <w:pPr>
              <w:rPr>
                <w:sz w:val="16"/>
                <w:szCs w:val="16"/>
                <w:lang w:val="en-US"/>
              </w:rPr>
            </w:pPr>
            <w:r w:rsidRPr="007826BD">
              <w:rPr>
                <w:sz w:val="16"/>
                <w:szCs w:val="16"/>
                <w:lang w:val="en-US"/>
              </w:rPr>
              <w:t>Mark</w:t>
            </w:r>
          </w:p>
        </w:tc>
      </w:tr>
      <w:tr w:rsidR="002B5A6B" w:rsidRPr="002B5A6B" w:rsidTr="007826BD">
        <w:tc>
          <w:tcPr>
            <w:tcW w:w="10296" w:type="dxa"/>
          </w:tcPr>
          <w:p w:rsidR="002B5A6B" w:rsidRPr="002B5A6B" w:rsidRDefault="004822D2">
            <w:pPr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t>1. Look at the pictures. Find the odd one.</w:t>
            </w:r>
          </w:p>
          <w:p w:rsidR="002B5A6B" w:rsidRPr="007826BD" w:rsidRDefault="004822D2">
            <w:pPr>
              <w:rPr>
                <w:sz w:val="26"/>
                <w:szCs w:val="26"/>
              </w:rPr>
            </w:pPr>
            <w:r w:rsidRPr="007826BD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1600" cy="1274494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85" cy="127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26BD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6818" cy="120967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58" cy="121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26BD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28800" cy="1209633"/>
                  <wp:effectExtent l="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2" cy="121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</w:t>
            </w:r>
            <w:r w:rsidRPr="007826BD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9250" cy="110490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10" cy="110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  <w:p w:rsidR="002B5A6B" w:rsidRPr="002B5A6B" w:rsidRDefault="004822D2">
            <w:pPr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t>Why?</w:t>
            </w: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57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36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</w:tr>
      <w:tr w:rsidR="002B5A6B" w:rsidRPr="00705896" w:rsidTr="007826BD">
        <w:tc>
          <w:tcPr>
            <w:tcW w:w="10296" w:type="dxa"/>
          </w:tcPr>
          <w:p w:rsidR="002B5A6B" w:rsidRPr="002B5A6B" w:rsidRDefault="004822D2" w:rsidP="007826BD">
            <w:pPr>
              <w:jc w:val="both"/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t>2. The topic of the lesson is ___________________________________</w:t>
            </w:r>
          </w:p>
          <w:p w:rsidR="002B5A6B" w:rsidRPr="002B5A6B" w:rsidRDefault="00705896" w:rsidP="002B5A6B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357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36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</w:tr>
      <w:tr w:rsidR="002B5A6B" w:rsidRPr="002B5A6B" w:rsidTr="007826BD">
        <w:tc>
          <w:tcPr>
            <w:tcW w:w="10296" w:type="dxa"/>
          </w:tcPr>
          <w:p w:rsidR="002B5A6B" w:rsidRPr="002B5A6B" w:rsidRDefault="004822D2">
            <w:pPr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t xml:space="preserve">3. Look at the </w:t>
            </w:r>
            <w:r>
              <w:rPr>
                <w:sz w:val="26"/>
                <w:szCs w:val="26"/>
                <w:lang w:val="en-US"/>
              </w:rPr>
              <w:t xml:space="preserve">rest </w:t>
            </w:r>
            <w:r w:rsidRPr="002B5A6B">
              <w:rPr>
                <w:sz w:val="26"/>
                <w:szCs w:val="26"/>
                <w:lang w:val="en-US"/>
              </w:rPr>
              <w:t>pictures. Who is the painter? ____________________</w:t>
            </w: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57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36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</w:tr>
      <w:tr w:rsidR="002B5A6B" w:rsidRPr="007E5976" w:rsidTr="007826BD">
        <w:tc>
          <w:tcPr>
            <w:tcW w:w="10296" w:type="dxa"/>
          </w:tcPr>
          <w:p w:rsidR="002B5A6B" w:rsidRPr="002B5A6B" w:rsidRDefault="004822D2">
            <w:pPr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t>4. Use the phrases and make the story about one of the most prominent Russian painters.</w:t>
            </w: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776"/>
            </w:tblGrid>
            <w:tr w:rsidR="002B5A6B" w:rsidRPr="00705896" w:rsidTr="009815BD">
              <w:trPr>
                <w:jc w:val="center"/>
              </w:trPr>
              <w:tc>
                <w:tcPr>
                  <w:tcW w:w="9776" w:type="dxa"/>
                </w:tcPr>
                <w:p w:rsidR="002B5A6B" w:rsidRPr="007826BD" w:rsidRDefault="004822D2" w:rsidP="009815BD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(1832 - 1898)</w:t>
                  </w:r>
                  <w:r>
                    <w:rPr>
                      <w:b/>
                      <w:bCs/>
                      <w:sz w:val="26"/>
                      <w:szCs w:val="26"/>
                      <w:lang w:val="en-US"/>
                    </w:rPr>
                    <w:t xml:space="preserve">, </w:t>
                  </w: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 xml:space="preserve">Outstanding landscape painter; </w:t>
                  </w:r>
                  <w:proofErr w:type="spellStart"/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Yelabuga</w:t>
                  </w:r>
                  <w:proofErr w:type="spellEnd"/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; the Moscow Art School and the St Petersburg Academy of Fine Arts; 1870 – one of the founders of “</w:t>
                  </w:r>
                  <w:proofErr w:type="spellStart"/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Peredvizhniki</w:t>
                  </w:r>
                  <w:proofErr w:type="spellEnd"/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”; show the power and beauty of Russian nature; fine teacher (help young artists to master professional skills)</w:t>
                  </w:r>
                </w:p>
              </w:tc>
            </w:tr>
          </w:tbl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  <w:p w:rsidR="002B5A6B" w:rsidRPr="002B5A6B" w:rsidRDefault="007E5976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Prepare good reading</w:t>
            </w:r>
            <w:r w:rsidR="009815BD">
              <w:rPr>
                <w:sz w:val="26"/>
                <w:szCs w:val="26"/>
                <w:lang w:val="en-US"/>
              </w:rPr>
              <w:t>.</w:t>
            </w:r>
          </w:p>
        </w:tc>
        <w:tc>
          <w:tcPr>
            <w:tcW w:w="357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36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</w:tr>
      <w:tr w:rsidR="002B5A6B" w:rsidRPr="002B5A6B" w:rsidTr="007826BD">
        <w:tc>
          <w:tcPr>
            <w:tcW w:w="10296" w:type="dxa"/>
          </w:tcPr>
          <w:p w:rsidR="002B5A6B" w:rsidRPr="002B5A6B" w:rsidRDefault="004822D2" w:rsidP="002B5A6B">
            <w:pPr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t>5. Match: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31"/>
              <w:gridCol w:w="5031"/>
            </w:tblGrid>
            <w:tr w:rsidR="007826BD" w:rsidTr="007826BD">
              <w:tc>
                <w:tcPr>
                  <w:tcW w:w="5031" w:type="dxa"/>
                </w:tcPr>
                <w:p w:rsidR="007826BD" w:rsidRPr="007826BD" w:rsidRDefault="004822D2" w:rsidP="002B5A6B">
                  <w:pPr>
                    <w:rPr>
                      <w:sz w:val="26"/>
                      <w:szCs w:val="26"/>
                      <w:lang w:val="en-US"/>
                    </w:rPr>
                  </w:pP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 xml:space="preserve">Landscape </w:t>
                  </w:r>
                  <w:r w:rsidRPr="007826BD">
                    <w:rPr>
                      <w:sz w:val="26"/>
                      <w:szCs w:val="26"/>
                      <w:lang w:val="en-US"/>
                    </w:rPr>
                    <w:t>painting</w:t>
                  </w:r>
                </w:p>
              </w:tc>
              <w:tc>
                <w:tcPr>
                  <w:tcW w:w="5031" w:type="dxa"/>
                </w:tcPr>
                <w:p w:rsidR="007826BD" w:rsidRPr="007826BD" w:rsidRDefault="004822D2" w:rsidP="007826BD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Портрет (автопортрет)</w:t>
                  </w:r>
                </w:p>
              </w:tc>
            </w:tr>
            <w:tr w:rsidR="007826BD" w:rsidTr="007826BD">
              <w:tc>
                <w:tcPr>
                  <w:tcW w:w="5031" w:type="dxa"/>
                </w:tcPr>
                <w:p w:rsidR="007826BD" w:rsidRPr="007826BD" w:rsidRDefault="004822D2" w:rsidP="002B5A6B">
                  <w:pPr>
                    <w:rPr>
                      <w:sz w:val="26"/>
                      <w:szCs w:val="26"/>
                      <w:lang w:val="en-US"/>
                    </w:rPr>
                  </w:pP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Seascape</w:t>
                  </w:r>
                  <w:r w:rsidRPr="007826BD">
                    <w:rPr>
                      <w:sz w:val="26"/>
                      <w:szCs w:val="26"/>
                      <w:lang w:val="en-US"/>
                    </w:rPr>
                    <w:t xml:space="preserve"> paintings</w:t>
                  </w:r>
                </w:p>
              </w:tc>
              <w:tc>
                <w:tcPr>
                  <w:tcW w:w="5031" w:type="dxa"/>
                </w:tcPr>
                <w:p w:rsidR="007826BD" w:rsidRPr="007E5976" w:rsidRDefault="007E5976" w:rsidP="002B5A6B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Бытовой жанр</w:t>
                  </w:r>
                </w:p>
              </w:tc>
            </w:tr>
            <w:tr w:rsidR="007826BD" w:rsidTr="007826BD">
              <w:tc>
                <w:tcPr>
                  <w:tcW w:w="5031" w:type="dxa"/>
                </w:tcPr>
                <w:p w:rsidR="007826BD" w:rsidRPr="007826BD" w:rsidRDefault="004822D2" w:rsidP="002B5A6B">
                  <w:pPr>
                    <w:rPr>
                      <w:sz w:val="26"/>
                      <w:szCs w:val="26"/>
                      <w:lang w:val="en-US"/>
                    </w:rPr>
                  </w:pP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Portrait</w:t>
                  </w:r>
                  <w:r w:rsidRPr="007826BD">
                    <w:rPr>
                      <w:sz w:val="26"/>
                      <w:szCs w:val="26"/>
                      <w:lang w:val="en-US"/>
                    </w:rPr>
                    <w:t xml:space="preserve"> paintings</w:t>
                  </w: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  <w:lang w:val="en-US"/>
                    </w:rPr>
                    <w:t>(</w:t>
                  </w: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Self – portrait</w:t>
                  </w:r>
                  <w:r>
                    <w:rPr>
                      <w:b/>
                      <w:bCs/>
                      <w:sz w:val="26"/>
                      <w:szCs w:val="26"/>
                      <w:lang w:val="en-US"/>
                    </w:rPr>
                    <w:t>)</w:t>
                  </w:r>
                </w:p>
              </w:tc>
              <w:tc>
                <w:tcPr>
                  <w:tcW w:w="5031" w:type="dxa"/>
                </w:tcPr>
                <w:p w:rsidR="007826BD" w:rsidRPr="007826BD" w:rsidRDefault="004822D2" w:rsidP="002B5A6B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Пейзаж</w:t>
                  </w:r>
                </w:p>
              </w:tc>
            </w:tr>
            <w:tr w:rsidR="007826BD" w:rsidTr="007826BD">
              <w:tc>
                <w:tcPr>
                  <w:tcW w:w="5031" w:type="dxa"/>
                </w:tcPr>
                <w:p w:rsidR="007826BD" w:rsidRPr="007826BD" w:rsidRDefault="004822D2" w:rsidP="002B5A6B">
                  <w:pPr>
                    <w:rPr>
                      <w:sz w:val="26"/>
                      <w:szCs w:val="26"/>
                      <w:lang w:val="en-US"/>
                    </w:rPr>
                  </w:pP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 xml:space="preserve">Still – life </w:t>
                  </w:r>
                  <w:r w:rsidRPr="007826BD">
                    <w:rPr>
                      <w:sz w:val="26"/>
                      <w:szCs w:val="26"/>
                      <w:lang w:val="en-US"/>
                    </w:rPr>
                    <w:t>paintings</w:t>
                  </w:r>
                </w:p>
              </w:tc>
              <w:tc>
                <w:tcPr>
                  <w:tcW w:w="5031" w:type="dxa"/>
                </w:tcPr>
                <w:p w:rsidR="007826BD" w:rsidRPr="007E5976" w:rsidRDefault="007E5976" w:rsidP="002B5A6B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Военная живопись</w:t>
                  </w:r>
                </w:p>
              </w:tc>
            </w:tr>
            <w:tr w:rsidR="007826BD" w:rsidTr="007826BD">
              <w:tc>
                <w:tcPr>
                  <w:tcW w:w="5031" w:type="dxa"/>
                </w:tcPr>
                <w:p w:rsidR="007826BD" w:rsidRPr="007826BD" w:rsidRDefault="004822D2" w:rsidP="002B5A6B">
                  <w:pPr>
                    <w:rPr>
                      <w:sz w:val="26"/>
                      <w:szCs w:val="26"/>
                      <w:lang w:val="en-US"/>
                    </w:rPr>
                  </w:pP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Genre</w:t>
                  </w:r>
                  <w:r w:rsidRPr="007826BD">
                    <w:rPr>
                      <w:sz w:val="26"/>
                      <w:szCs w:val="26"/>
                      <w:lang w:val="en-US"/>
                    </w:rPr>
                    <w:t xml:space="preserve"> paintings</w:t>
                  </w:r>
                </w:p>
              </w:tc>
              <w:tc>
                <w:tcPr>
                  <w:tcW w:w="5031" w:type="dxa"/>
                </w:tcPr>
                <w:p w:rsidR="007826BD" w:rsidRPr="007E5976" w:rsidRDefault="007E5976" w:rsidP="002B5A6B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Настенная живопись</w:t>
                  </w:r>
                </w:p>
              </w:tc>
            </w:tr>
            <w:tr w:rsidR="007826BD" w:rsidTr="007826BD">
              <w:tc>
                <w:tcPr>
                  <w:tcW w:w="5031" w:type="dxa"/>
                </w:tcPr>
                <w:p w:rsidR="007826BD" w:rsidRPr="007826BD" w:rsidRDefault="004822D2" w:rsidP="002B5A6B">
                  <w:pPr>
                    <w:rPr>
                      <w:sz w:val="26"/>
                      <w:szCs w:val="26"/>
                      <w:lang w:val="en-US"/>
                    </w:rPr>
                  </w:pP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Historical</w:t>
                  </w:r>
                  <w:r w:rsidRPr="007826BD">
                    <w:rPr>
                      <w:sz w:val="26"/>
                      <w:szCs w:val="26"/>
                      <w:lang w:val="en-US"/>
                    </w:rPr>
                    <w:t xml:space="preserve"> paintings</w:t>
                  </w:r>
                </w:p>
              </w:tc>
              <w:tc>
                <w:tcPr>
                  <w:tcW w:w="5031" w:type="dxa"/>
                </w:tcPr>
                <w:p w:rsidR="007826BD" w:rsidRPr="007E5976" w:rsidRDefault="007E5976" w:rsidP="002B5A6B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Морской пейзаж</w:t>
                  </w:r>
                </w:p>
              </w:tc>
            </w:tr>
            <w:tr w:rsidR="007826BD" w:rsidTr="007826BD">
              <w:tc>
                <w:tcPr>
                  <w:tcW w:w="5031" w:type="dxa"/>
                </w:tcPr>
                <w:p w:rsidR="007826BD" w:rsidRPr="007826BD" w:rsidRDefault="004822D2" w:rsidP="007826BD">
                  <w:pPr>
                    <w:rPr>
                      <w:sz w:val="26"/>
                      <w:szCs w:val="26"/>
                      <w:lang w:val="en-US"/>
                    </w:rPr>
                  </w:pP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Military</w:t>
                  </w:r>
                  <w:r w:rsidRPr="007826BD">
                    <w:rPr>
                      <w:sz w:val="26"/>
                      <w:szCs w:val="26"/>
                      <w:lang w:val="en-US"/>
                    </w:rPr>
                    <w:t xml:space="preserve"> art</w:t>
                  </w:r>
                </w:p>
              </w:tc>
              <w:tc>
                <w:tcPr>
                  <w:tcW w:w="5031" w:type="dxa"/>
                </w:tcPr>
                <w:p w:rsidR="007826BD" w:rsidRPr="007E5976" w:rsidRDefault="007E5976" w:rsidP="002B5A6B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Историческая живопись</w:t>
                  </w:r>
                </w:p>
              </w:tc>
            </w:tr>
            <w:tr w:rsidR="007826BD" w:rsidTr="007826BD">
              <w:tc>
                <w:tcPr>
                  <w:tcW w:w="5031" w:type="dxa"/>
                </w:tcPr>
                <w:p w:rsidR="007826BD" w:rsidRPr="007826BD" w:rsidRDefault="004822D2" w:rsidP="007826BD">
                  <w:pPr>
                    <w:rPr>
                      <w:sz w:val="26"/>
                      <w:szCs w:val="26"/>
                    </w:rPr>
                  </w:pPr>
                  <w:r w:rsidRPr="007826BD">
                    <w:rPr>
                      <w:b/>
                      <w:bCs/>
                      <w:sz w:val="26"/>
                      <w:szCs w:val="26"/>
                      <w:lang w:val="en-US"/>
                    </w:rPr>
                    <w:t>Mural</w:t>
                  </w:r>
                  <w:r w:rsidRPr="007826BD">
                    <w:rPr>
                      <w:sz w:val="26"/>
                      <w:szCs w:val="26"/>
                      <w:lang w:val="en-US"/>
                    </w:rPr>
                    <w:t xml:space="preserve"> paintings</w:t>
                  </w:r>
                  <w:r w:rsidRPr="007826BD">
                    <w:rPr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5031" w:type="dxa"/>
                </w:tcPr>
                <w:p w:rsidR="007826BD" w:rsidRPr="007826BD" w:rsidRDefault="004822D2" w:rsidP="002B5A6B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Натюрморт</w:t>
                  </w:r>
                </w:p>
              </w:tc>
            </w:tr>
          </w:tbl>
          <w:p w:rsidR="002B5A6B" w:rsidRPr="002B5A6B" w:rsidRDefault="00705896" w:rsidP="002B5A6B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57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36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</w:tr>
      <w:tr w:rsidR="002B5A6B" w:rsidRPr="002B5A6B" w:rsidTr="007826BD">
        <w:tc>
          <w:tcPr>
            <w:tcW w:w="10296" w:type="dxa"/>
          </w:tcPr>
          <w:p w:rsidR="002B5A6B" w:rsidRPr="009815BD" w:rsidRDefault="004822D2">
            <w:pPr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t xml:space="preserve">6. What is your </w:t>
            </w:r>
            <w:proofErr w:type="spellStart"/>
            <w:r w:rsidRPr="002B5A6B">
              <w:rPr>
                <w:sz w:val="26"/>
                <w:szCs w:val="26"/>
                <w:lang w:val="en-US"/>
              </w:rPr>
              <w:t>favourite</w:t>
            </w:r>
            <w:proofErr w:type="spellEnd"/>
            <w:r w:rsidRPr="002B5A6B">
              <w:rPr>
                <w:sz w:val="26"/>
                <w:szCs w:val="26"/>
                <w:lang w:val="en-US"/>
              </w:rPr>
              <w:t xml:space="preserve"> genre?</w:t>
            </w:r>
            <w:r w:rsidR="009815BD" w:rsidRPr="009815BD">
              <w:rPr>
                <w:sz w:val="26"/>
                <w:szCs w:val="26"/>
                <w:lang w:val="en-US"/>
              </w:rPr>
              <w:t xml:space="preserve"> </w:t>
            </w:r>
            <w:r w:rsidR="009815BD">
              <w:rPr>
                <w:sz w:val="26"/>
                <w:szCs w:val="26"/>
                <w:lang w:val="en-US"/>
              </w:rPr>
              <w:t>Why? ____________________________________________</w:t>
            </w:r>
          </w:p>
          <w:p w:rsidR="002B5A6B" w:rsidRDefault="004822D2" w:rsidP="007826BD">
            <w:pPr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t>_____________________________________</w:t>
            </w:r>
            <w:r w:rsidR="009815BD">
              <w:rPr>
                <w:sz w:val="26"/>
                <w:szCs w:val="26"/>
                <w:lang w:val="en-US"/>
              </w:rPr>
              <w:t>______________________</w:t>
            </w:r>
            <w:r w:rsidRPr="002B5A6B">
              <w:rPr>
                <w:sz w:val="26"/>
                <w:szCs w:val="26"/>
                <w:lang w:val="en-US"/>
              </w:rPr>
              <w:t>_________________</w:t>
            </w:r>
          </w:p>
          <w:p w:rsidR="009815BD" w:rsidRPr="002B5A6B" w:rsidRDefault="009815BD" w:rsidP="007826BD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____________________________________________________________________________</w:t>
            </w:r>
          </w:p>
        </w:tc>
        <w:tc>
          <w:tcPr>
            <w:tcW w:w="357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36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</w:tr>
      <w:tr w:rsidR="002B5A6B" w:rsidRPr="00705896" w:rsidTr="007826BD">
        <w:tc>
          <w:tcPr>
            <w:tcW w:w="10296" w:type="dxa"/>
          </w:tcPr>
          <w:p w:rsidR="002B5A6B" w:rsidRPr="002B5A6B" w:rsidRDefault="004822D2" w:rsidP="002B5A6B">
            <w:pPr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t>7. Read and translate the phrases:</w:t>
            </w:r>
          </w:p>
          <w:p w:rsidR="00595A4A" w:rsidRPr="007826BD" w:rsidRDefault="004822D2" w:rsidP="007826BD">
            <w:pPr>
              <w:rPr>
                <w:sz w:val="26"/>
                <w:szCs w:val="26"/>
                <w:lang w:val="en-US"/>
              </w:rPr>
            </w:pPr>
            <w:r w:rsidRPr="007826BD">
              <w:rPr>
                <w:sz w:val="26"/>
                <w:szCs w:val="26"/>
                <w:lang w:val="en-US"/>
              </w:rPr>
              <w:t>I’d like to attract your attention to (this painting, canvas</w:t>
            </w:r>
            <w:proofErr w:type="gramStart"/>
            <w:r w:rsidRPr="007826BD">
              <w:rPr>
                <w:sz w:val="26"/>
                <w:szCs w:val="26"/>
                <w:lang w:val="en-US"/>
              </w:rPr>
              <w:t>,…</w:t>
            </w:r>
            <w:proofErr w:type="gramEnd"/>
            <w:r w:rsidRPr="007826BD">
              <w:rPr>
                <w:sz w:val="26"/>
                <w:szCs w:val="26"/>
                <w:lang w:val="en-US"/>
              </w:rPr>
              <w:t>)</w:t>
            </w:r>
          </w:p>
          <w:p w:rsidR="00595A4A" w:rsidRPr="00410A63" w:rsidRDefault="004822D2" w:rsidP="007826BD">
            <w:pPr>
              <w:rPr>
                <w:sz w:val="26"/>
                <w:szCs w:val="26"/>
                <w:lang w:val="en-US"/>
              </w:rPr>
            </w:pPr>
            <w:r w:rsidRPr="007826BD">
              <w:rPr>
                <w:sz w:val="26"/>
                <w:szCs w:val="26"/>
                <w:lang w:val="en-US"/>
              </w:rPr>
              <w:t xml:space="preserve">It was painted by …(a famous, unknown, … painter) To begin with, this painting is </w:t>
            </w:r>
            <w:r w:rsidRPr="00410A63">
              <w:rPr>
                <w:sz w:val="26"/>
                <w:szCs w:val="26"/>
                <w:u w:val="single"/>
                <w:lang w:val="en-US"/>
              </w:rPr>
              <w:t>a portrait</w:t>
            </w:r>
            <w:r w:rsidRPr="007826BD">
              <w:rPr>
                <w:sz w:val="26"/>
                <w:szCs w:val="26"/>
                <w:lang w:val="en-US"/>
              </w:rPr>
              <w:t xml:space="preserve"> which belongs to the brush of </w:t>
            </w:r>
            <w:r w:rsidRPr="00410A63">
              <w:rPr>
                <w:sz w:val="26"/>
                <w:szCs w:val="26"/>
                <w:lang w:val="en-US"/>
              </w:rPr>
              <w:t>…</w:t>
            </w:r>
          </w:p>
          <w:p w:rsidR="00595A4A" w:rsidRPr="007826BD" w:rsidRDefault="004822D2" w:rsidP="007826BD">
            <w:pPr>
              <w:rPr>
                <w:sz w:val="26"/>
                <w:szCs w:val="26"/>
                <w:lang w:val="en-US"/>
              </w:rPr>
            </w:pPr>
            <w:r w:rsidRPr="007826BD">
              <w:rPr>
                <w:sz w:val="26"/>
                <w:szCs w:val="26"/>
                <w:lang w:val="en-US"/>
              </w:rPr>
              <w:lastRenderedPageBreak/>
              <w:t xml:space="preserve">We can see … in the </w:t>
            </w:r>
            <w:r>
              <w:rPr>
                <w:sz w:val="26"/>
                <w:szCs w:val="26"/>
                <w:lang w:val="en-US"/>
              </w:rPr>
              <w:t>foreground</w:t>
            </w:r>
            <w:r w:rsidRPr="007826BD">
              <w:rPr>
                <w:sz w:val="26"/>
                <w:szCs w:val="26"/>
                <w:lang w:val="en-US"/>
              </w:rPr>
              <w:t xml:space="preserve"> (in the right, in the left, in the </w:t>
            </w:r>
            <w:proofErr w:type="spellStart"/>
            <w:r w:rsidRPr="007826BD">
              <w:rPr>
                <w:sz w:val="26"/>
                <w:szCs w:val="26"/>
                <w:lang w:val="en-US"/>
              </w:rPr>
              <w:t>centre</w:t>
            </w:r>
            <w:proofErr w:type="spellEnd"/>
            <w:r w:rsidRPr="007826BD">
              <w:rPr>
                <w:sz w:val="26"/>
                <w:szCs w:val="26"/>
                <w:lang w:val="en-US"/>
              </w:rPr>
              <w:t xml:space="preserve">, in the middle, in the far distance, in the background) </w:t>
            </w:r>
          </w:p>
          <w:p w:rsidR="00595A4A" w:rsidRPr="007826BD" w:rsidRDefault="004822D2" w:rsidP="007826BD">
            <w:pPr>
              <w:rPr>
                <w:sz w:val="26"/>
                <w:szCs w:val="26"/>
                <w:lang w:val="en-US"/>
              </w:rPr>
            </w:pPr>
            <w:r w:rsidRPr="007826BD">
              <w:rPr>
                <w:sz w:val="26"/>
                <w:szCs w:val="26"/>
                <w:lang w:val="en-US"/>
              </w:rPr>
              <w:t xml:space="preserve">The picture is executed mostly in (dark, light, bright, warm, cold, …) </w:t>
            </w:r>
            <w:proofErr w:type="spellStart"/>
            <w:r w:rsidRPr="007826BD">
              <w:rPr>
                <w:sz w:val="26"/>
                <w:szCs w:val="26"/>
                <w:lang w:val="en-US"/>
              </w:rPr>
              <w:t>colours</w:t>
            </w:r>
            <w:proofErr w:type="spellEnd"/>
            <w:r w:rsidRPr="007826BD">
              <w:rPr>
                <w:sz w:val="26"/>
                <w:szCs w:val="26"/>
                <w:lang w:val="en-US"/>
              </w:rPr>
              <w:t xml:space="preserve"> </w:t>
            </w:r>
          </w:p>
          <w:p w:rsidR="00595A4A" w:rsidRPr="007826BD" w:rsidRDefault="004822D2" w:rsidP="007826BD">
            <w:pPr>
              <w:rPr>
                <w:sz w:val="26"/>
                <w:szCs w:val="26"/>
                <w:lang w:val="en-US"/>
              </w:rPr>
            </w:pPr>
            <w:r w:rsidRPr="007826BD">
              <w:rPr>
                <w:sz w:val="26"/>
                <w:szCs w:val="26"/>
                <w:lang w:val="en-US"/>
              </w:rPr>
              <w:t>The artist paints (depicts, represents)…</w:t>
            </w:r>
          </w:p>
          <w:p w:rsidR="00595A4A" w:rsidRPr="007826BD" w:rsidRDefault="004822D2" w:rsidP="007826BD">
            <w:pPr>
              <w:rPr>
                <w:sz w:val="26"/>
                <w:szCs w:val="26"/>
              </w:rPr>
            </w:pPr>
            <w:r w:rsidRPr="007826BD">
              <w:rPr>
                <w:sz w:val="26"/>
                <w:szCs w:val="26"/>
                <w:lang w:val="en-US"/>
              </w:rPr>
              <w:t>The picture conveys an idea of … (mother’s love, beautiful scenery)</w:t>
            </w:r>
          </w:p>
          <w:p w:rsidR="00595A4A" w:rsidRPr="007826BD" w:rsidRDefault="004822D2" w:rsidP="007826BD">
            <w:pPr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7826BD">
              <w:rPr>
                <w:b/>
                <w:bCs/>
                <w:sz w:val="26"/>
                <w:szCs w:val="26"/>
                <w:lang w:val="en-US"/>
              </w:rPr>
              <w:t>Impressions</w:t>
            </w:r>
            <w:r w:rsidRPr="007826BD">
              <w:rPr>
                <w:sz w:val="26"/>
                <w:szCs w:val="26"/>
                <w:lang w:val="en-US"/>
              </w:rPr>
              <w:t>:</w:t>
            </w:r>
          </w:p>
          <w:p w:rsidR="00410A63" w:rsidRDefault="004822D2" w:rsidP="007826BD">
            <w:pPr>
              <w:rPr>
                <w:sz w:val="26"/>
                <w:szCs w:val="26"/>
                <w:lang w:val="en-US"/>
              </w:rPr>
            </w:pPr>
            <w:r w:rsidRPr="007826BD">
              <w:rPr>
                <w:sz w:val="26"/>
                <w:szCs w:val="26"/>
                <w:lang w:val="en-US"/>
              </w:rPr>
              <w:t>+ I’m impressed by the picture. It’s realistic and true to life. It’</w:t>
            </w:r>
            <w:r>
              <w:rPr>
                <w:sz w:val="26"/>
                <w:szCs w:val="26"/>
                <w:lang w:val="en-US"/>
              </w:rPr>
              <w:t>s an honest representation of… I</w:t>
            </w:r>
            <w:r w:rsidRPr="007826BD">
              <w:rPr>
                <w:sz w:val="26"/>
                <w:szCs w:val="26"/>
                <w:lang w:val="en-US"/>
              </w:rPr>
              <w:t xml:space="preserve">sn’t it superb? This is what I should call … (art) it’s magnificent (fantastic, amazing, lovely) </w:t>
            </w:r>
          </w:p>
          <w:p w:rsidR="007826BD" w:rsidRPr="007E5976" w:rsidRDefault="004822D2" w:rsidP="007826BD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I</w:t>
            </w:r>
            <w:r w:rsidRPr="007826BD">
              <w:rPr>
                <w:sz w:val="26"/>
                <w:szCs w:val="26"/>
                <w:lang w:val="en-US"/>
              </w:rPr>
              <w:t>t’s a work of a genius. Do look at it! This canvas gives so much food for thought.</w:t>
            </w:r>
            <w:r w:rsidRPr="007E5976">
              <w:rPr>
                <w:sz w:val="26"/>
                <w:szCs w:val="26"/>
                <w:lang w:val="en-US"/>
              </w:rPr>
              <w:t xml:space="preserve"> </w:t>
            </w:r>
          </w:p>
          <w:p w:rsidR="002B5A6B" w:rsidRPr="002B5A6B" w:rsidRDefault="004822D2" w:rsidP="007826BD">
            <w:pPr>
              <w:rPr>
                <w:sz w:val="26"/>
                <w:szCs w:val="26"/>
                <w:lang w:val="en-US"/>
              </w:rPr>
            </w:pPr>
            <w:r w:rsidRPr="007826BD">
              <w:rPr>
                <w:sz w:val="26"/>
                <w:szCs w:val="26"/>
                <w:lang w:val="en-US"/>
              </w:rPr>
              <w:t>- It’s ridiculous. It offends the eye. It’s completely meaningless. It’s unbelievable trash! I shouldn’t call it a painting at all. It’s too bad for</w:t>
            </w:r>
          </w:p>
          <w:p w:rsidR="002B5A6B" w:rsidRPr="002B5A6B" w:rsidRDefault="00705896" w:rsidP="002B5A6B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57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36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</w:tr>
      <w:tr w:rsidR="002B5A6B" w:rsidRPr="002B5A6B" w:rsidTr="007826BD">
        <w:tc>
          <w:tcPr>
            <w:tcW w:w="10296" w:type="dxa"/>
          </w:tcPr>
          <w:p w:rsidR="002B5A6B" w:rsidRPr="002B5A6B" w:rsidRDefault="004822D2" w:rsidP="002B5A6B">
            <w:pPr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lastRenderedPageBreak/>
              <w:t>8. Describe the picture.</w:t>
            </w:r>
            <w:r w:rsidR="009815BD">
              <w:rPr>
                <w:sz w:val="26"/>
                <w:szCs w:val="26"/>
                <w:lang w:val="en-US"/>
              </w:rPr>
              <w:t xml:space="preserve"> Use the phrases.</w:t>
            </w:r>
            <w:r w:rsidRPr="009815BD">
              <w:rPr>
                <w:lang w:val="en-US" w:eastAsia="ru-RU"/>
              </w:rPr>
              <w:t xml:space="preserve"> </w:t>
            </w:r>
            <w:r w:rsidR="009815BD" w:rsidRPr="007826BD">
              <w:rPr>
                <w:sz w:val="26"/>
                <w:szCs w:val="26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.5pt;height:149.85pt" o:ole="">
                  <v:imagedata r:id="rId11" o:title=""/>
                </v:shape>
                <o:OLEObject Type="Embed" ProgID="PowerPoint.Slide.12" ShapeID="_x0000_i1025" DrawAspect="Content" ObjectID="_1574097093" r:id="rId12"/>
              </w:object>
            </w:r>
          </w:p>
          <w:p w:rsidR="002B5A6B" w:rsidRPr="002B5A6B" w:rsidRDefault="004822D2" w:rsidP="00C171C4">
            <w:pPr>
              <w:spacing w:line="276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B5A6B" w:rsidRPr="002B5A6B" w:rsidRDefault="00705896" w:rsidP="002B5A6B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57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36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</w:tr>
      <w:tr w:rsidR="002B5A6B" w:rsidRPr="00705896" w:rsidTr="007826BD">
        <w:tc>
          <w:tcPr>
            <w:tcW w:w="10296" w:type="dxa"/>
          </w:tcPr>
          <w:p w:rsidR="002B5A6B" w:rsidRPr="002B5A6B" w:rsidRDefault="009815BD" w:rsidP="009815BD">
            <w:pPr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9. Homework. Get ready to describe the picture.</w:t>
            </w:r>
          </w:p>
        </w:tc>
        <w:tc>
          <w:tcPr>
            <w:tcW w:w="357" w:type="dxa"/>
          </w:tcPr>
          <w:p w:rsidR="002B5A6B" w:rsidRPr="002B5A6B" w:rsidRDefault="00705896" w:rsidP="002B5A6B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336" w:type="dxa"/>
          </w:tcPr>
          <w:p w:rsidR="002B5A6B" w:rsidRPr="002B5A6B" w:rsidRDefault="00705896">
            <w:pPr>
              <w:rPr>
                <w:sz w:val="26"/>
                <w:szCs w:val="26"/>
                <w:lang w:val="en-US"/>
              </w:rPr>
            </w:pPr>
          </w:p>
        </w:tc>
      </w:tr>
      <w:tr w:rsidR="009815BD" w:rsidRPr="002B5A6B" w:rsidTr="007826BD">
        <w:tc>
          <w:tcPr>
            <w:tcW w:w="10296" w:type="dxa"/>
          </w:tcPr>
          <w:p w:rsidR="009815BD" w:rsidRPr="002B5A6B" w:rsidRDefault="009815BD" w:rsidP="002B5A6B">
            <w:pPr>
              <w:jc w:val="right"/>
              <w:rPr>
                <w:sz w:val="26"/>
                <w:szCs w:val="26"/>
                <w:lang w:val="en-US"/>
              </w:rPr>
            </w:pPr>
            <w:r w:rsidRPr="002B5A6B">
              <w:rPr>
                <w:sz w:val="26"/>
                <w:szCs w:val="26"/>
                <w:lang w:val="en-US"/>
              </w:rPr>
              <w:t>Total:</w:t>
            </w:r>
          </w:p>
        </w:tc>
        <w:tc>
          <w:tcPr>
            <w:tcW w:w="357" w:type="dxa"/>
          </w:tcPr>
          <w:p w:rsidR="009815BD" w:rsidRPr="002B5A6B" w:rsidRDefault="009815BD" w:rsidP="002B5A6B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336" w:type="dxa"/>
          </w:tcPr>
          <w:p w:rsidR="009815BD" w:rsidRPr="002B5A6B" w:rsidRDefault="009815BD">
            <w:pPr>
              <w:rPr>
                <w:sz w:val="26"/>
                <w:szCs w:val="26"/>
                <w:lang w:val="en-US"/>
              </w:rPr>
            </w:pPr>
          </w:p>
        </w:tc>
      </w:tr>
    </w:tbl>
    <w:p w:rsidR="002B5A6B" w:rsidRDefault="00705896">
      <w:pPr>
        <w:rPr>
          <w:lang w:val="en-US"/>
        </w:rPr>
      </w:pPr>
    </w:p>
    <w:p w:rsidR="009815BD" w:rsidRDefault="009815BD">
      <w:pPr>
        <w:rPr>
          <w:lang w:val="en-US"/>
        </w:rPr>
      </w:pPr>
    </w:p>
    <w:p w:rsidR="009815BD" w:rsidRDefault="009815BD">
      <w:pPr>
        <w:rPr>
          <w:lang w:val="en-US"/>
        </w:rPr>
      </w:pPr>
    </w:p>
    <w:p w:rsidR="009815BD" w:rsidRPr="002B5A6B" w:rsidRDefault="009815BD">
      <w:pPr>
        <w:rPr>
          <w:lang w:val="en-US"/>
        </w:rPr>
      </w:pPr>
      <w:bookmarkStart w:id="0" w:name="_GoBack"/>
      <w:bookmarkEnd w:id="0"/>
    </w:p>
    <w:sectPr w:rsidR="009815BD" w:rsidRPr="002B5A6B" w:rsidSect="002B5A6B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02913"/>
    <w:multiLevelType w:val="hybridMultilevel"/>
    <w:tmpl w:val="DB828400"/>
    <w:lvl w:ilvl="0" w:tplc="83827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F2D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467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0EE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62A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FA7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6E3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A45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D83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39450F2"/>
    <w:multiLevelType w:val="hybridMultilevel"/>
    <w:tmpl w:val="8AF69D78"/>
    <w:lvl w:ilvl="0" w:tplc="B386AD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460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B80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C6F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341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E43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C2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CEF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2E3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D9B30A8"/>
    <w:multiLevelType w:val="hybridMultilevel"/>
    <w:tmpl w:val="981E563C"/>
    <w:lvl w:ilvl="0" w:tplc="D234C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0EF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26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F05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C0B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682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25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1AE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C65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1C72EEA"/>
    <w:multiLevelType w:val="hybridMultilevel"/>
    <w:tmpl w:val="E7A400F6"/>
    <w:lvl w:ilvl="0" w:tplc="2A30D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FAE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381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424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46E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729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0A3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7C8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24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5A4A"/>
    <w:rsid w:val="004822D2"/>
    <w:rsid w:val="00595A4A"/>
    <w:rsid w:val="00705896"/>
    <w:rsid w:val="007E5976"/>
    <w:rsid w:val="0098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5A6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2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AB39C-F664-402B-BB6C-B118D99BA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1</cp:lastModifiedBy>
  <cp:revision>3</cp:revision>
  <dcterms:created xsi:type="dcterms:W3CDTF">2016-12-12T10:37:00Z</dcterms:created>
  <dcterms:modified xsi:type="dcterms:W3CDTF">2017-12-06T17:25:00Z</dcterms:modified>
</cp:coreProperties>
</file>