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8E4" w:rsidRDefault="00E278E4" w:rsidP="00E278E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E278E4" w:rsidRDefault="00E278E4" w:rsidP="00E278E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 8»</w:t>
      </w:r>
    </w:p>
    <w:p w:rsidR="00E278E4" w:rsidRDefault="00E278E4" w:rsidP="00E278E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278E4" w:rsidRDefault="00E278E4" w:rsidP="00E278E4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118"/>
        <w:gridCol w:w="3118"/>
        <w:gridCol w:w="3119"/>
      </w:tblGrid>
      <w:tr w:rsidR="00E278E4" w:rsidTr="00E278E4">
        <w:trPr>
          <w:tblCellSpacing w:w="0" w:type="dxa"/>
        </w:trPr>
        <w:tc>
          <w:tcPr>
            <w:tcW w:w="16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78E4" w:rsidRDefault="00E278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E278E4" w:rsidRDefault="00E278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школы:</w:t>
            </w:r>
          </w:p>
          <w:p w:rsidR="00E278E4" w:rsidRDefault="00E278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Р.Н. Шаяхметова ________</w:t>
            </w:r>
          </w:p>
          <w:p w:rsidR="00E278E4" w:rsidRDefault="00E278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№___</w:t>
            </w:r>
          </w:p>
          <w:p w:rsidR="00E278E4" w:rsidRDefault="00E601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«31» августа 2017</w:t>
            </w:r>
            <w:r w:rsidR="00E278E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6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278E4" w:rsidRDefault="00E278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E278E4" w:rsidRDefault="00E278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МС:</w:t>
            </w:r>
          </w:p>
          <w:p w:rsidR="00E278E4" w:rsidRDefault="00E278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Каравдина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</w:t>
            </w:r>
          </w:p>
          <w:p w:rsidR="00E278E4" w:rsidRDefault="00E278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заседания МС</w:t>
            </w:r>
          </w:p>
          <w:p w:rsidR="00E278E4" w:rsidRDefault="00E601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01 от «30» августа 2017</w:t>
            </w:r>
            <w:r w:rsidR="00E278E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65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E278E4" w:rsidRDefault="00E278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«Проверено»</w:t>
            </w:r>
          </w:p>
          <w:p w:rsidR="00E278E4" w:rsidRDefault="00E278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ШМО:</w:t>
            </w:r>
          </w:p>
          <w:p w:rsidR="00E278E4" w:rsidRDefault="00A55B3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Юлдашбаева</w:t>
            </w:r>
            <w:proofErr w:type="spellEnd"/>
            <w:r w:rsidR="00E278E4">
              <w:rPr>
                <w:rFonts w:ascii="Times New Roman" w:hAnsi="Times New Roman" w:cs="Times New Roman"/>
                <w:sz w:val="24"/>
                <w:szCs w:val="24"/>
              </w:rPr>
              <w:t xml:space="preserve"> ______</w:t>
            </w:r>
          </w:p>
          <w:p w:rsidR="00E278E4" w:rsidRDefault="00E278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8E4" w:rsidRDefault="00E601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«29» августа 2017</w:t>
            </w:r>
            <w:r w:rsidR="00E278E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E278E4" w:rsidRDefault="00E278E4" w:rsidP="00E278E4">
      <w:pPr>
        <w:spacing w:before="100" w:beforeAutospacing="1"/>
        <w:jc w:val="center"/>
        <w:rPr>
          <w:rFonts w:ascii="Times New Roman" w:hAnsi="Times New Roman"/>
          <w:sz w:val="24"/>
          <w:szCs w:val="24"/>
        </w:rPr>
      </w:pPr>
    </w:p>
    <w:p w:rsidR="00E278E4" w:rsidRDefault="00E278E4" w:rsidP="00E278E4">
      <w:pPr>
        <w:spacing w:before="100" w:beforeAutospacing="1"/>
        <w:jc w:val="center"/>
      </w:pPr>
    </w:p>
    <w:p w:rsidR="00E278E4" w:rsidRDefault="00E278E4" w:rsidP="00E278E4">
      <w:pPr>
        <w:spacing w:before="100" w:beforeAutospacing="1"/>
        <w:jc w:val="center"/>
      </w:pPr>
    </w:p>
    <w:p w:rsidR="00E278E4" w:rsidRDefault="00E278E4" w:rsidP="00E278E4">
      <w:pPr>
        <w:spacing w:before="100" w:beforeAutospacing="1"/>
        <w:jc w:val="center"/>
      </w:pPr>
    </w:p>
    <w:p w:rsidR="00E278E4" w:rsidRDefault="00E278E4" w:rsidP="00E278E4">
      <w:pPr>
        <w:spacing w:before="100" w:beforeAutospacing="1"/>
      </w:pPr>
    </w:p>
    <w:p w:rsidR="00E278E4" w:rsidRDefault="00E278E4" w:rsidP="00E278E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E7560D" w:rsidRDefault="00E278E4" w:rsidP="00E720C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индивидуальных и групповых </w:t>
      </w:r>
      <w:r w:rsidR="00E720C6">
        <w:rPr>
          <w:rFonts w:ascii="Times New Roman" w:hAnsi="Times New Roman" w:cs="Times New Roman"/>
          <w:b/>
          <w:sz w:val="28"/>
          <w:szCs w:val="28"/>
        </w:rPr>
        <w:t>консультаций</w:t>
      </w:r>
    </w:p>
    <w:p w:rsidR="00E7560D" w:rsidRDefault="006A3613" w:rsidP="00E7560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английскому </w:t>
      </w:r>
      <w:r w:rsidR="00E7560D">
        <w:rPr>
          <w:rFonts w:ascii="Times New Roman" w:hAnsi="Times New Roman" w:cs="Times New Roman"/>
          <w:b/>
          <w:sz w:val="28"/>
          <w:szCs w:val="28"/>
        </w:rPr>
        <w:t xml:space="preserve"> языку </w:t>
      </w:r>
    </w:p>
    <w:p w:rsidR="00E278E4" w:rsidRPr="00E7560D" w:rsidRDefault="0093778F" w:rsidP="00E7560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в 6</w:t>
      </w:r>
      <w:r w:rsidR="00E7560D">
        <w:rPr>
          <w:b/>
          <w:sz w:val="28"/>
          <w:szCs w:val="28"/>
        </w:rPr>
        <w:t xml:space="preserve"> </w:t>
      </w:r>
      <w:r w:rsidR="00E278E4">
        <w:rPr>
          <w:b/>
          <w:sz w:val="28"/>
          <w:szCs w:val="28"/>
        </w:rPr>
        <w:t xml:space="preserve"> класс</w:t>
      </w:r>
      <w:r w:rsidR="00E7560D">
        <w:rPr>
          <w:b/>
          <w:sz w:val="28"/>
          <w:szCs w:val="28"/>
        </w:rPr>
        <w:t>е</w:t>
      </w:r>
    </w:p>
    <w:p w:rsidR="00E278E4" w:rsidRDefault="00E278E4" w:rsidP="00E278E4">
      <w:pPr>
        <w:spacing w:before="100" w:beforeAutospacing="1"/>
        <w:jc w:val="center"/>
        <w:rPr>
          <w:sz w:val="24"/>
          <w:szCs w:val="24"/>
        </w:rPr>
      </w:pPr>
    </w:p>
    <w:p w:rsidR="00E278E4" w:rsidRDefault="00E278E4" w:rsidP="00E278E4">
      <w:pPr>
        <w:spacing w:before="100" w:beforeAutospacing="1"/>
      </w:pPr>
    </w:p>
    <w:p w:rsidR="00E278E4" w:rsidRDefault="00E278E4" w:rsidP="00E278E4">
      <w:pPr>
        <w:spacing w:before="100" w:beforeAutospacing="1"/>
        <w:jc w:val="right"/>
      </w:pPr>
    </w:p>
    <w:p w:rsidR="00FD3536" w:rsidRDefault="00FD3536" w:rsidP="00E278E4">
      <w:pPr>
        <w:jc w:val="right"/>
      </w:pPr>
    </w:p>
    <w:p w:rsidR="00FD3536" w:rsidRDefault="00FD3536" w:rsidP="00E278E4">
      <w:pPr>
        <w:jc w:val="right"/>
      </w:pPr>
    </w:p>
    <w:p w:rsidR="00FD3536" w:rsidRDefault="00FD3536" w:rsidP="00E278E4">
      <w:pPr>
        <w:jc w:val="right"/>
      </w:pPr>
    </w:p>
    <w:p w:rsidR="00E278E4" w:rsidRDefault="00E278E4" w:rsidP="00E278E4">
      <w:pPr>
        <w:jc w:val="right"/>
      </w:pPr>
      <w:r>
        <w:t>Календарно-тематическое планирование</w:t>
      </w:r>
    </w:p>
    <w:p w:rsidR="00E278E4" w:rsidRDefault="006A3613" w:rsidP="00E7560D">
      <w:pPr>
        <w:jc w:val="right"/>
      </w:pPr>
      <w:r>
        <w:t>рассчитано на 35</w:t>
      </w:r>
      <w:r w:rsidR="00E7560D">
        <w:t xml:space="preserve"> часов </w:t>
      </w:r>
    </w:p>
    <w:p w:rsidR="00E7560D" w:rsidRDefault="006A3613" w:rsidP="00E7560D">
      <w:pPr>
        <w:jc w:val="right"/>
      </w:pPr>
      <w:r>
        <w:t>Учитель: А.</w:t>
      </w:r>
      <w:r w:rsidR="00A55B3E">
        <w:t xml:space="preserve"> </w:t>
      </w:r>
      <w:r>
        <w:t>Х.</w:t>
      </w:r>
      <w:r w:rsidR="00A55B3E">
        <w:t xml:space="preserve"> </w:t>
      </w:r>
      <w:proofErr w:type="spellStart"/>
      <w:r>
        <w:t>Юлдашбаева</w:t>
      </w:r>
      <w:proofErr w:type="spellEnd"/>
    </w:p>
    <w:p w:rsidR="00E7560D" w:rsidRPr="00E7560D" w:rsidRDefault="00E7560D" w:rsidP="00E7560D">
      <w:pPr>
        <w:jc w:val="right"/>
      </w:pPr>
    </w:p>
    <w:p w:rsidR="00E278E4" w:rsidRPr="00E7560D" w:rsidRDefault="00E278E4" w:rsidP="00E278E4"/>
    <w:p w:rsidR="00E278E4" w:rsidRDefault="00E278E4" w:rsidP="00E278E4"/>
    <w:p w:rsidR="00E278E4" w:rsidRDefault="00E278E4" w:rsidP="00E278E4"/>
    <w:p w:rsidR="00E278E4" w:rsidRDefault="00E278E4" w:rsidP="00E278E4">
      <w:pPr>
        <w:jc w:val="center"/>
      </w:pPr>
    </w:p>
    <w:p w:rsidR="00E278E4" w:rsidRDefault="00E278E4" w:rsidP="00E278E4">
      <w:pPr>
        <w:jc w:val="center"/>
      </w:pPr>
    </w:p>
    <w:p w:rsidR="00E278E4" w:rsidRDefault="00E278E4" w:rsidP="00E278E4">
      <w:pPr>
        <w:jc w:val="center"/>
      </w:pPr>
    </w:p>
    <w:p w:rsidR="00E278E4" w:rsidRDefault="00E278E4" w:rsidP="00E278E4">
      <w:pPr>
        <w:jc w:val="center"/>
      </w:pPr>
    </w:p>
    <w:p w:rsidR="00E278E4" w:rsidRDefault="00E278E4" w:rsidP="00E278E4">
      <w:pPr>
        <w:jc w:val="center"/>
      </w:pPr>
    </w:p>
    <w:p w:rsidR="00E278E4" w:rsidRDefault="00E278E4" w:rsidP="00E278E4">
      <w:pPr>
        <w:jc w:val="center"/>
      </w:pPr>
    </w:p>
    <w:p w:rsidR="00E278E4" w:rsidRDefault="00E278E4" w:rsidP="00E278E4">
      <w:pPr>
        <w:jc w:val="center"/>
      </w:pPr>
    </w:p>
    <w:p w:rsidR="00E278E4" w:rsidRDefault="00E278E4" w:rsidP="00E278E4">
      <w:pPr>
        <w:jc w:val="center"/>
      </w:pPr>
    </w:p>
    <w:p w:rsidR="00E278E4" w:rsidRDefault="00E278E4" w:rsidP="00E278E4">
      <w:pPr>
        <w:jc w:val="center"/>
      </w:pPr>
    </w:p>
    <w:p w:rsidR="00E278E4" w:rsidRDefault="00E278E4" w:rsidP="00E278E4">
      <w:pPr>
        <w:jc w:val="center"/>
      </w:pPr>
    </w:p>
    <w:p w:rsidR="00E278E4" w:rsidRDefault="00E278E4" w:rsidP="00E278E4"/>
    <w:p w:rsidR="00A17107" w:rsidRDefault="00A17107" w:rsidP="00E278E4">
      <w:pPr>
        <w:jc w:val="center"/>
      </w:pPr>
    </w:p>
    <w:p w:rsidR="006A3613" w:rsidRDefault="00E6011A" w:rsidP="006A3613">
      <w:pPr>
        <w:jc w:val="center"/>
      </w:pPr>
      <w:r>
        <w:t>2017</w:t>
      </w:r>
      <w:bookmarkStart w:id="0" w:name="_GoBack"/>
      <w:bookmarkEnd w:id="0"/>
      <w:r w:rsidR="00E278E4">
        <w:t>год</w:t>
      </w:r>
    </w:p>
    <w:p w:rsidR="00E90C87" w:rsidRPr="006A3613" w:rsidRDefault="0059065D" w:rsidP="006A3613">
      <w:pPr>
        <w:jc w:val="center"/>
      </w:pPr>
      <w:r>
        <w:rPr>
          <w:rFonts w:ascii="Times New Roman" w:hAnsi="Times New Roman"/>
          <w:b/>
          <w:sz w:val="28"/>
        </w:rPr>
        <w:lastRenderedPageBreak/>
        <w:t>Пояснительная записка</w:t>
      </w:r>
    </w:p>
    <w:p w:rsidR="007B71C9" w:rsidRPr="00D76AA4" w:rsidRDefault="007B71C9" w:rsidP="007B71C9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76AA4">
        <w:rPr>
          <w:rFonts w:ascii="Times New Roman" w:hAnsi="Times New Roman"/>
          <w:color w:val="000000"/>
          <w:sz w:val="24"/>
          <w:szCs w:val="24"/>
        </w:rPr>
        <w:t>Календарно-тематическое планирование индивидуально-групповых консультаций составлено на основе федерального компонента Государственного стандарта среднего (полного</w:t>
      </w:r>
      <w:r w:rsidR="00E93356" w:rsidRPr="00D76AA4">
        <w:rPr>
          <w:rFonts w:ascii="Times New Roman" w:hAnsi="Times New Roman"/>
          <w:color w:val="000000" w:themeColor="text1"/>
          <w:sz w:val="24"/>
          <w:szCs w:val="24"/>
        </w:rPr>
        <w:t>) общего образования и учебно-методического комплекса</w:t>
      </w:r>
      <w:r w:rsidR="004A0845" w:rsidRPr="00D76AA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76AA4">
        <w:rPr>
          <w:rFonts w:ascii="Times New Roman" w:hAnsi="Times New Roman"/>
          <w:color w:val="000000"/>
          <w:sz w:val="24"/>
          <w:szCs w:val="24"/>
        </w:rPr>
        <w:t>«</w:t>
      </w:r>
      <w:r w:rsidR="004A0845" w:rsidRPr="00D76AA4">
        <w:rPr>
          <w:rFonts w:ascii="Times New Roman" w:hAnsi="Times New Roman"/>
          <w:color w:val="000000" w:themeColor="text1"/>
          <w:sz w:val="24"/>
          <w:szCs w:val="24"/>
        </w:rPr>
        <w:t>Английский в фокусе</w:t>
      </w:r>
      <w:r w:rsidRPr="00D76AA4">
        <w:rPr>
          <w:rFonts w:ascii="Times New Roman" w:hAnsi="Times New Roman"/>
          <w:color w:val="000000"/>
          <w:sz w:val="24"/>
          <w:szCs w:val="24"/>
        </w:rPr>
        <w:t xml:space="preserve">» издательства «Просвещение», авторы </w:t>
      </w:r>
      <w:proofErr w:type="spellStart"/>
      <w:r w:rsidR="004A0845" w:rsidRPr="00D76AA4">
        <w:rPr>
          <w:rFonts w:ascii="Times New Roman" w:hAnsi="Times New Roman"/>
          <w:color w:val="000000" w:themeColor="text1"/>
          <w:sz w:val="24"/>
          <w:szCs w:val="24"/>
        </w:rPr>
        <w:t>Ю.Е.Ваулина</w:t>
      </w:r>
      <w:proofErr w:type="spellEnd"/>
      <w:r w:rsidR="004A0845" w:rsidRPr="00D76AA4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="004A0845" w:rsidRPr="00D76AA4">
        <w:rPr>
          <w:rFonts w:ascii="Times New Roman" w:hAnsi="Times New Roman"/>
          <w:color w:val="000000" w:themeColor="text1"/>
          <w:sz w:val="24"/>
          <w:szCs w:val="24"/>
        </w:rPr>
        <w:t>Д.Дули</w:t>
      </w:r>
      <w:proofErr w:type="spellEnd"/>
      <w:r w:rsidR="004A0845" w:rsidRPr="00D76AA4">
        <w:rPr>
          <w:rFonts w:ascii="Times New Roman" w:hAnsi="Times New Roman"/>
          <w:color w:val="000000" w:themeColor="text1"/>
          <w:sz w:val="24"/>
          <w:szCs w:val="24"/>
        </w:rPr>
        <w:t xml:space="preserve">, О.Е. </w:t>
      </w:r>
      <w:proofErr w:type="spellStart"/>
      <w:r w:rsidR="004A0845" w:rsidRPr="00D76AA4">
        <w:rPr>
          <w:rFonts w:ascii="Times New Roman" w:hAnsi="Times New Roman"/>
          <w:color w:val="000000" w:themeColor="text1"/>
          <w:sz w:val="24"/>
          <w:szCs w:val="24"/>
        </w:rPr>
        <w:t>Подоляко</w:t>
      </w:r>
      <w:proofErr w:type="spellEnd"/>
      <w:r w:rsidR="004A0845" w:rsidRPr="00D76AA4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="004A0845" w:rsidRPr="00D76AA4">
        <w:rPr>
          <w:rFonts w:ascii="Times New Roman" w:hAnsi="Times New Roman"/>
          <w:color w:val="000000" w:themeColor="text1"/>
          <w:sz w:val="24"/>
          <w:szCs w:val="24"/>
        </w:rPr>
        <w:t>В.Эванс</w:t>
      </w:r>
      <w:proofErr w:type="spellEnd"/>
      <w:r w:rsidRPr="00D76AA4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E93356" w:rsidRPr="00D76AA4" w:rsidRDefault="00E93356" w:rsidP="00E93356">
      <w:pPr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76AA4">
        <w:rPr>
          <w:rFonts w:ascii="Times New Roman" w:hAnsi="Times New Roman"/>
          <w:color w:val="000000"/>
          <w:sz w:val="24"/>
          <w:szCs w:val="24"/>
        </w:rPr>
        <w:t>Календарно-тематическо</w:t>
      </w:r>
      <w:r w:rsidRPr="00D76AA4">
        <w:rPr>
          <w:rFonts w:ascii="Times New Roman" w:hAnsi="Times New Roman"/>
          <w:color w:val="000000" w:themeColor="text1"/>
          <w:sz w:val="24"/>
          <w:szCs w:val="24"/>
        </w:rPr>
        <w:t xml:space="preserve">е планирование  рассчитано на 35 </w:t>
      </w:r>
      <w:r w:rsidRPr="00D76AA4">
        <w:rPr>
          <w:rFonts w:ascii="Times New Roman" w:hAnsi="Times New Roman"/>
          <w:color w:val="000000"/>
          <w:sz w:val="24"/>
          <w:szCs w:val="24"/>
        </w:rPr>
        <w:t xml:space="preserve"> часов (1 час в неделю) и </w:t>
      </w:r>
      <w:r w:rsidR="0093778F">
        <w:rPr>
          <w:rFonts w:ascii="Times New Roman" w:hAnsi="Times New Roman"/>
          <w:color w:val="000000" w:themeColor="text1"/>
          <w:sz w:val="24"/>
          <w:szCs w:val="24"/>
        </w:rPr>
        <w:t>предназначено для учащихся 6</w:t>
      </w:r>
      <w:r w:rsidRPr="00D76AA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76AA4">
        <w:rPr>
          <w:rFonts w:ascii="Times New Roman" w:hAnsi="Times New Roman"/>
          <w:color w:val="000000"/>
          <w:sz w:val="24"/>
          <w:szCs w:val="24"/>
        </w:rPr>
        <w:t>класса</w:t>
      </w:r>
      <w:r w:rsidRPr="00D76AA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93356" w:rsidRPr="00D76AA4" w:rsidRDefault="00E90C87" w:rsidP="00E93356">
      <w:pPr>
        <w:pStyle w:val="a3"/>
        <w:spacing w:before="0" w:after="0"/>
        <w:ind w:firstLine="708"/>
        <w:jc w:val="both"/>
        <w:rPr>
          <w:b/>
          <w:color w:val="000000"/>
        </w:rPr>
      </w:pPr>
      <w:r w:rsidRPr="00D76AA4">
        <w:rPr>
          <w:color w:val="000000" w:themeColor="text1"/>
        </w:rPr>
        <w:t xml:space="preserve">Содержание учебного материала адаптировано для ликвидации пробелов по </w:t>
      </w:r>
      <w:r w:rsidR="00E93356" w:rsidRPr="00D76AA4">
        <w:rPr>
          <w:color w:val="000000" w:themeColor="text1"/>
        </w:rPr>
        <w:t>а</w:t>
      </w:r>
      <w:r w:rsidR="00E93356" w:rsidRPr="00D76AA4">
        <w:rPr>
          <w:color w:val="000000" w:themeColor="text1"/>
        </w:rPr>
        <w:t>н</w:t>
      </w:r>
      <w:r w:rsidR="00E93356" w:rsidRPr="00D76AA4">
        <w:rPr>
          <w:color w:val="000000" w:themeColor="text1"/>
        </w:rPr>
        <w:t>г</w:t>
      </w:r>
      <w:r w:rsidR="0093778F">
        <w:rPr>
          <w:color w:val="000000" w:themeColor="text1"/>
        </w:rPr>
        <w:t>лийскому языку  учащимися 6</w:t>
      </w:r>
      <w:r w:rsidRPr="00D76AA4">
        <w:rPr>
          <w:color w:val="000000" w:themeColor="text1"/>
        </w:rPr>
        <w:t xml:space="preserve"> класса</w:t>
      </w:r>
      <w:r w:rsidR="00E93356" w:rsidRPr="00D76AA4">
        <w:rPr>
          <w:color w:val="000000" w:themeColor="text1"/>
        </w:rPr>
        <w:t xml:space="preserve">. </w:t>
      </w:r>
      <w:r w:rsidR="00E93356" w:rsidRPr="00D76AA4">
        <w:rPr>
          <w:color w:val="000000"/>
        </w:rPr>
        <w:t>Планирование построено на обучении устным и письменным формам речи.</w:t>
      </w:r>
    </w:p>
    <w:p w:rsidR="00E90C87" w:rsidRPr="00D76AA4" w:rsidRDefault="00E90C87" w:rsidP="00E90C87">
      <w:pPr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76AA4">
        <w:rPr>
          <w:rFonts w:ascii="Times New Roman" w:hAnsi="Times New Roman"/>
          <w:color w:val="000000" w:themeColor="text1"/>
          <w:sz w:val="24"/>
          <w:szCs w:val="24"/>
        </w:rPr>
        <w:t xml:space="preserve"> При подборе тем индивидуально - групповых консультаций учитывались основные затруднения, с которыми сталкиваются учащиеся в ходе учебного процесса</w:t>
      </w:r>
      <w:r w:rsidR="00E93356" w:rsidRPr="00D76AA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0553D" w:rsidRPr="00D76AA4" w:rsidRDefault="00F0553D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46234A" w:rsidRPr="00D76AA4" w:rsidRDefault="0046234A" w:rsidP="0046234A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76AA4">
        <w:rPr>
          <w:rFonts w:ascii="Times New Roman" w:hAnsi="Times New Roman"/>
          <w:b/>
          <w:color w:val="000000" w:themeColor="text1"/>
          <w:sz w:val="24"/>
          <w:szCs w:val="24"/>
        </w:rPr>
        <w:t>Цель:</w:t>
      </w:r>
    </w:p>
    <w:p w:rsidR="0046234A" w:rsidRPr="00D76AA4" w:rsidRDefault="00BE76FF" w:rsidP="00BE76FF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76AA4">
        <w:rPr>
          <w:rFonts w:ascii="Times New Roman" w:hAnsi="Times New Roman"/>
          <w:color w:val="000000" w:themeColor="text1"/>
          <w:sz w:val="24"/>
          <w:szCs w:val="24"/>
        </w:rPr>
        <w:t>л</w:t>
      </w:r>
      <w:r w:rsidR="0046234A" w:rsidRPr="00D76AA4">
        <w:rPr>
          <w:rFonts w:ascii="Times New Roman" w:hAnsi="Times New Roman"/>
          <w:color w:val="000000" w:themeColor="text1"/>
          <w:sz w:val="24"/>
          <w:szCs w:val="24"/>
        </w:rPr>
        <w:t>иквидация пробелов в зна</w:t>
      </w:r>
      <w:r w:rsidR="003D031A" w:rsidRPr="00D76AA4">
        <w:rPr>
          <w:rFonts w:ascii="Times New Roman" w:hAnsi="Times New Roman"/>
          <w:color w:val="000000" w:themeColor="text1"/>
          <w:sz w:val="24"/>
          <w:szCs w:val="24"/>
        </w:rPr>
        <w:t>ни</w:t>
      </w:r>
      <w:r w:rsidR="00E93356" w:rsidRPr="00D76AA4">
        <w:rPr>
          <w:rFonts w:ascii="Times New Roman" w:hAnsi="Times New Roman"/>
          <w:color w:val="000000" w:themeColor="text1"/>
          <w:sz w:val="24"/>
          <w:szCs w:val="24"/>
        </w:rPr>
        <w:t>ях учащихся по английскому</w:t>
      </w:r>
      <w:r w:rsidR="003D031A" w:rsidRPr="00D76AA4">
        <w:rPr>
          <w:rFonts w:ascii="Times New Roman" w:hAnsi="Times New Roman"/>
          <w:color w:val="000000" w:themeColor="text1"/>
          <w:sz w:val="24"/>
          <w:szCs w:val="24"/>
        </w:rPr>
        <w:t xml:space="preserve"> языку</w:t>
      </w:r>
      <w:r w:rsidR="0046234A" w:rsidRPr="00D76AA4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E93356" w:rsidRPr="00D76AA4" w:rsidRDefault="00E93356" w:rsidP="00E93356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6AA4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знаний, умений, навыков, необходимых для успешного усвое</w:t>
      </w:r>
      <w:r w:rsidR="0093778F">
        <w:rPr>
          <w:rFonts w:ascii="Times New Roman" w:hAnsi="Times New Roman" w:cs="Times New Roman"/>
          <w:color w:val="000000" w:themeColor="text1"/>
          <w:sz w:val="24"/>
          <w:szCs w:val="24"/>
        </w:rPr>
        <w:t>ния учебного материала за курс 6</w:t>
      </w:r>
      <w:r w:rsidRPr="00D76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класса</w:t>
      </w:r>
      <w:proofErr w:type="gramStart"/>
      <w:r w:rsidRPr="00D76A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</w:t>
      </w:r>
      <w:proofErr w:type="gramEnd"/>
    </w:p>
    <w:p w:rsidR="00E93356" w:rsidRPr="00D76AA4" w:rsidRDefault="00E93356" w:rsidP="00E93356">
      <w:pPr>
        <w:pStyle w:val="a5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234A" w:rsidRPr="00D76AA4" w:rsidRDefault="0046234A" w:rsidP="00E93356">
      <w:pPr>
        <w:pStyle w:val="a5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6A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Задачи:</w:t>
      </w:r>
    </w:p>
    <w:p w:rsidR="0046234A" w:rsidRPr="00D76AA4" w:rsidRDefault="0046234A" w:rsidP="00BE76FF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76AA4">
        <w:rPr>
          <w:rFonts w:ascii="Times New Roman" w:hAnsi="Times New Roman"/>
          <w:color w:val="000000" w:themeColor="text1"/>
          <w:sz w:val="24"/>
          <w:szCs w:val="24"/>
        </w:rPr>
        <w:t>повторение изученного материала, его систематизация;</w:t>
      </w:r>
    </w:p>
    <w:p w:rsidR="0046234A" w:rsidRPr="00D76AA4" w:rsidRDefault="0046234A" w:rsidP="00BE76FF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76AA4">
        <w:rPr>
          <w:rFonts w:ascii="Times New Roman" w:hAnsi="Times New Roman"/>
          <w:color w:val="000000" w:themeColor="text1"/>
          <w:sz w:val="24"/>
          <w:szCs w:val="24"/>
        </w:rPr>
        <w:t>закрепление тем учебного материала, вызывающих затруднения;</w:t>
      </w:r>
    </w:p>
    <w:p w:rsidR="00541CB9" w:rsidRPr="00D76AA4" w:rsidRDefault="00541CB9" w:rsidP="00BE76FF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76AA4">
        <w:rPr>
          <w:rFonts w:ascii="Times New Roman" w:hAnsi="Times New Roman"/>
          <w:color w:val="000000" w:themeColor="text1"/>
          <w:sz w:val="24"/>
          <w:szCs w:val="24"/>
        </w:rPr>
        <w:t>формирование</w:t>
      </w:r>
      <w:r w:rsidRPr="00D76AA4">
        <w:rPr>
          <w:rFonts w:ascii="Times New Roman" w:hAnsi="Times New Roman"/>
          <w:color w:val="000000"/>
          <w:sz w:val="24"/>
          <w:szCs w:val="24"/>
        </w:rPr>
        <w:t xml:space="preserve"> умения в следующих видах речевой деятельности: </w:t>
      </w:r>
      <w:proofErr w:type="spellStart"/>
      <w:r w:rsidRPr="00D76AA4">
        <w:rPr>
          <w:rFonts w:ascii="Times New Roman" w:hAnsi="Times New Roman"/>
          <w:color w:val="000000"/>
          <w:sz w:val="24"/>
          <w:szCs w:val="24"/>
        </w:rPr>
        <w:t>аудировании</w:t>
      </w:r>
      <w:proofErr w:type="spellEnd"/>
      <w:r w:rsidRPr="00D76AA4">
        <w:rPr>
          <w:rFonts w:ascii="Times New Roman" w:hAnsi="Times New Roman"/>
          <w:color w:val="000000"/>
          <w:sz w:val="24"/>
          <w:szCs w:val="24"/>
        </w:rPr>
        <w:t>, говорении, чтении, письме и переводе.</w:t>
      </w:r>
    </w:p>
    <w:p w:rsidR="00541CB9" w:rsidRPr="00D76AA4" w:rsidRDefault="00541CB9" w:rsidP="00541CB9">
      <w:pPr>
        <w:shd w:val="clear" w:color="auto" w:fill="FFFFFF"/>
        <w:tabs>
          <w:tab w:val="left" w:pos="5775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76AA4">
        <w:rPr>
          <w:rFonts w:ascii="Times New Roman" w:hAnsi="Times New Roman"/>
          <w:b/>
          <w:bCs/>
          <w:color w:val="000000"/>
          <w:sz w:val="24"/>
          <w:szCs w:val="24"/>
        </w:rPr>
        <w:t xml:space="preserve">Формы работы: </w:t>
      </w:r>
      <w:r w:rsidRPr="00D76AA4">
        <w:rPr>
          <w:rFonts w:ascii="Times New Roman" w:hAnsi="Times New Roman"/>
          <w:color w:val="000000"/>
          <w:sz w:val="24"/>
          <w:szCs w:val="24"/>
        </w:rPr>
        <w:t xml:space="preserve">индивидуальная, групповая, беседы, диалоги, </w:t>
      </w:r>
      <w:proofErr w:type="spellStart"/>
      <w:r w:rsidRPr="00D76AA4">
        <w:rPr>
          <w:rFonts w:ascii="Times New Roman" w:hAnsi="Times New Roman"/>
          <w:color w:val="000000"/>
          <w:sz w:val="24"/>
          <w:szCs w:val="24"/>
        </w:rPr>
        <w:t>ауди</w:t>
      </w:r>
      <w:r w:rsidRPr="00D76AA4">
        <w:rPr>
          <w:rFonts w:ascii="Times New Roman" w:hAnsi="Times New Roman"/>
          <w:color w:val="000000" w:themeColor="text1"/>
          <w:sz w:val="24"/>
          <w:szCs w:val="24"/>
        </w:rPr>
        <w:t>рование</w:t>
      </w:r>
      <w:proofErr w:type="spellEnd"/>
      <w:r w:rsidRPr="00D76AA4">
        <w:rPr>
          <w:rFonts w:ascii="Times New Roman" w:hAnsi="Times New Roman"/>
          <w:color w:val="000000"/>
          <w:sz w:val="24"/>
          <w:szCs w:val="24"/>
        </w:rPr>
        <w:t>, практические занятия тренировочного характера, лексические и грамматические тренинги с использованием тестовых заданий.</w:t>
      </w:r>
    </w:p>
    <w:p w:rsidR="00541CB9" w:rsidRPr="00D76AA4" w:rsidRDefault="00541CB9" w:rsidP="00541CB9">
      <w:pPr>
        <w:pStyle w:val="a5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76A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Требования к уровню подготовки учащихся: </w:t>
      </w:r>
    </w:p>
    <w:p w:rsidR="00541CB9" w:rsidRPr="00D76AA4" w:rsidRDefault="00541CB9" w:rsidP="00541CB9">
      <w:pPr>
        <w:pStyle w:val="a5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76AA4">
        <w:rPr>
          <w:rFonts w:ascii="Times New Roman" w:hAnsi="Times New Roman" w:cs="Times New Roman"/>
          <w:color w:val="000000" w:themeColor="text1"/>
          <w:sz w:val="24"/>
          <w:szCs w:val="24"/>
        </w:rPr>
        <w:t>В результате посещения консультаций учащиеся должны</w:t>
      </w:r>
    </w:p>
    <w:p w:rsidR="00541CB9" w:rsidRDefault="00541CB9" w:rsidP="00D76AA4">
      <w:pPr>
        <w:pStyle w:val="a5"/>
        <w:ind w:left="765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76AA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знать:</w:t>
      </w:r>
    </w:p>
    <w:p w:rsidR="00D76AA4" w:rsidRPr="00D76AA4" w:rsidRDefault="00D76AA4" w:rsidP="00D76AA4">
      <w:pPr>
        <w:pStyle w:val="a5"/>
        <w:numPr>
          <w:ilvl w:val="0"/>
          <w:numId w:val="20"/>
        </w:num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76AA4">
        <w:rPr>
          <w:rFonts w:ascii="Times New Roman" w:hAnsi="Times New Roman" w:cs="Times New Roman"/>
          <w:color w:val="000000" w:themeColor="text1"/>
          <w:sz w:val="24"/>
          <w:szCs w:val="24"/>
        </w:rPr>
        <w:t>значения новых лексических единиц, связанных с тематикой данного</w:t>
      </w:r>
    </w:p>
    <w:p w:rsidR="00D76AA4" w:rsidRDefault="00D76AA4" w:rsidP="00D76AA4">
      <w:pPr>
        <w:widowControl/>
        <w:shd w:val="clear" w:color="auto" w:fill="FFFFFF"/>
        <w:suppressAutoHyphens w:val="0"/>
        <w:overflowPunct/>
        <w:autoSpaceDE/>
        <w:autoSpaceDN/>
        <w:spacing w:line="289" w:lineRule="atLeast"/>
        <w:ind w:left="405"/>
        <w:textAlignment w:val="auto"/>
        <w:rPr>
          <w:rFonts w:ascii="Times New Roman" w:hAnsi="Times New Roman"/>
          <w:color w:val="000000" w:themeColor="text1"/>
          <w:kern w:val="0"/>
          <w:sz w:val="24"/>
          <w:szCs w:val="24"/>
        </w:rPr>
      </w:pPr>
      <w:r w:rsidRPr="00D76AA4">
        <w:rPr>
          <w:rFonts w:ascii="Times New Roman" w:hAnsi="Times New Roman"/>
          <w:color w:val="000000" w:themeColor="text1"/>
          <w:kern w:val="0"/>
          <w:sz w:val="24"/>
          <w:szCs w:val="24"/>
        </w:rPr>
        <w:t>этапа и соответствующими ситуациями общения;</w:t>
      </w:r>
    </w:p>
    <w:p w:rsidR="00D76AA4" w:rsidRDefault="00D76AA4" w:rsidP="00D76AA4">
      <w:pPr>
        <w:widowControl/>
        <w:numPr>
          <w:ilvl w:val="0"/>
          <w:numId w:val="20"/>
        </w:numPr>
        <w:shd w:val="clear" w:color="auto" w:fill="FFFFFF"/>
        <w:suppressAutoHyphens w:val="0"/>
        <w:overflowPunct/>
        <w:autoSpaceDE/>
        <w:autoSpaceDN/>
        <w:spacing w:line="289" w:lineRule="atLeast"/>
        <w:textAlignment w:val="auto"/>
        <w:rPr>
          <w:rFonts w:ascii="Times New Roman" w:hAnsi="Times New Roman"/>
          <w:color w:val="000000" w:themeColor="text1"/>
          <w:kern w:val="0"/>
          <w:sz w:val="24"/>
          <w:szCs w:val="24"/>
        </w:rPr>
      </w:pPr>
      <w:r w:rsidRPr="00D76AA4">
        <w:rPr>
          <w:rFonts w:ascii="Times New Roman" w:hAnsi="Times New Roman"/>
          <w:color w:val="000000" w:themeColor="text1"/>
          <w:kern w:val="0"/>
          <w:sz w:val="24"/>
          <w:szCs w:val="24"/>
        </w:rPr>
        <w:t>новые значения изученных глагольных видовременных форм;</w:t>
      </w:r>
    </w:p>
    <w:p w:rsidR="00D76AA4" w:rsidRDefault="00D76AA4" w:rsidP="00D76AA4">
      <w:pPr>
        <w:widowControl/>
        <w:numPr>
          <w:ilvl w:val="0"/>
          <w:numId w:val="20"/>
        </w:numPr>
        <w:shd w:val="clear" w:color="auto" w:fill="FFFFFF"/>
        <w:suppressAutoHyphens w:val="0"/>
        <w:overflowPunct/>
        <w:autoSpaceDE/>
        <w:autoSpaceDN/>
        <w:spacing w:line="289" w:lineRule="atLeast"/>
        <w:textAlignment w:val="auto"/>
        <w:rPr>
          <w:rFonts w:ascii="Times New Roman" w:hAnsi="Times New Roman"/>
          <w:color w:val="000000" w:themeColor="text1"/>
          <w:kern w:val="0"/>
          <w:sz w:val="24"/>
          <w:szCs w:val="24"/>
        </w:rPr>
      </w:pPr>
      <w:r w:rsidRPr="00D76AA4">
        <w:rPr>
          <w:rFonts w:ascii="Times New Roman" w:hAnsi="Times New Roman"/>
          <w:color w:val="000000" w:themeColor="text1"/>
          <w:kern w:val="0"/>
          <w:sz w:val="24"/>
          <w:szCs w:val="24"/>
        </w:rPr>
        <w:t>лингвострановедческую и страноведческую информацию, расширенную за счет новой тематики и проблематики речевого общения;</w:t>
      </w:r>
    </w:p>
    <w:p w:rsidR="00D76AA4" w:rsidRPr="00D76AA4" w:rsidRDefault="00D76AA4" w:rsidP="00D76AA4">
      <w:pPr>
        <w:widowControl/>
        <w:numPr>
          <w:ilvl w:val="0"/>
          <w:numId w:val="20"/>
        </w:numPr>
        <w:shd w:val="clear" w:color="auto" w:fill="FFFFFF"/>
        <w:suppressAutoHyphens w:val="0"/>
        <w:overflowPunct/>
        <w:autoSpaceDE/>
        <w:autoSpaceDN/>
        <w:spacing w:line="289" w:lineRule="atLeast"/>
        <w:textAlignment w:val="auto"/>
        <w:rPr>
          <w:rFonts w:ascii="Times New Roman" w:hAnsi="Times New Roman"/>
          <w:color w:val="000000" w:themeColor="text1"/>
          <w:kern w:val="0"/>
          <w:sz w:val="24"/>
          <w:szCs w:val="24"/>
        </w:rPr>
      </w:pPr>
      <w:r w:rsidRPr="00D76AA4">
        <w:rPr>
          <w:rFonts w:ascii="Times New Roman" w:hAnsi="Times New Roman"/>
          <w:color w:val="000000" w:themeColor="text1"/>
          <w:kern w:val="0"/>
          <w:sz w:val="24"/>
          <w:szCs w:val="24"/>
        </w:rPr>
        <w:t>выделять основную мысль в воспринимаемом на слух тексте;</w:t>
      </w:r>
    </w:p>
    <w:p w:rsidR="00D76AA4" w:rsidRDefault="00D76AA4" w:rsidP="00D76AA4">
      <w:pPr>
        <w:widowControl/>
        <w:numPr>
          <w:ilvl w:val="0"/>
          <w:numId w:val="20"/>
        </w:numPr>
        <w:shd w:val="clear" w:color="auto" w:fill="FFFFFF"/>
        <w:suppressAutoHyphens w:val="0"/>
        <w:overflowPunct/>
        <w:autoSpaceDE/>
        <w:autoSpaceDN/>
        <w:spacing w:line="289" w:lineRule="atLeast"/>
        <w:textAlignment w:val="auto"/>
        <w:rPr>
          <w:rFonts w:ascii="Times New Roman" w:hAnsi="Times New Roman"/>
          <w:b/>
          <w:bCs/>
          <w:i/>
          <w:iCs/>
          <w:color w:val="000000" w:themeColor="text1"/>
          <w:kern w:val="0"/>
          <w:sz w:val="24"/>
          <w:szCs w:val="24"/>
        </w:rPr>
      </w:pPr>
      <w:r w:rsidRPr="00D76AA4">
        <w:rPr>
          <w:rFonts w:ascii="Times New Roman" w:hAnsi="Times New Roman"/>
          <w:b/>
          <w:bCs/>
          <w:i/>
          <w:iCs/>
          <w:color w:val="000000" w:themeColor="text1"/>
          <w:kern w:val="0"/>
          <w:sz w:val="24"/>
          <w:szCs w:val="24"/>
        </w:rPr>
        <w:t>уметь:</w:t>
      </w:r>
    </w:p>
    <w:p w:rsidR="00D76AA4" w:rsidRPr="00D76AA4" w:rsidRDefault="00D76AA4" w:rsidP="00D76AA4">
      <w:pPr>
        <w:widowControl/>
        <w:numPr>
          <w:ilvl w:val="0"/>
          <w:numId w:val="20"/>
        </w:numPr>
        <w:shd w:val="clear" w:color="auto" w:fill="FFFFFF"/>
        <w:suppressAutoHyphens w:val="0"/>
        <w:overflowPunct/>
        <w:autoSpaceDE/>
        <w:autoSpaceDN/>
        <w:spacing w:line="289" w:lineRule="atLeast"/>
        <w:textAlignment w:val="auto"/>
        <w:rPr>
          <w:rFonts w:ascii="Times New Roman" w:hAnsi="Times New Roman"/>
          <w:b/>
          <w:bCs/>
          <w:i/>
          <w:iCs/>
          <w:color w:val="000000" w:themeColor="text1"/>
          <w:kern w:val="0"/>
          <w:sz w:val="24"/>
          <w:szCs w:val="24"/>
        </w:rPr>
      </w:pPr>
      <w:r w:rsidRPr="00D76AA4">
        <w:rPr>
          <w:rFonts w:ascii="Times New Roman" w:hAnsi="Times New Roman"/>
          <w:color w:val="000000" w:themeColor="text1"/>
          <w:kern w:val="0"/>
          <w:sz w:val="24"/>
          <w:szCs w:val="24"/>
        </w:rPr>
        <w:t>начать, поддержать и закончить разгово</w:t>
      </w:r>
      <w:r>
        <w:rPr>
          <w:rFonts w:ascii="Times New Roman" w:hAnsi="Times New Roman"/>
          <w:color w:val="000000" w:themeColor="text1"/>
          <w:kern w:val="0"/>
          <w:sz w:val="24"/>
          <w:szCs w:val="24"/>
        </w:rPr>
        <w:t>р;</w:t>
      </w:r>
    </w:p>
    <w:p w:rsidR="00D76AA4" w:rsidRPr="00D76AA4" w:rsidRDefault="00D76AA4" w:rsidP="008D125D">
      <w:pPr>
        <w:widowControl/>
        <w:numPr>
          <w:ilvl w:val="0"/>
          <w:numId w:val="20"/>
        </w:numPr>
        <w:shd w:val="clear" w:color="auto" w:fill="FFFFFF"/>
        <w:suppressAutoHyphens w:val="0"/>
        <w:overflowPunct/>
        <w:autoSpaceDE/>
        <w:autoSpaceDN/>
        <w:spacing w:line="289" w:lineRule="atLeast"/>
        <w:textAlignment w:val="auto"/>
        <w:rPr>
          <w:rFonts w:ascii="Times New Roman" w:hAnsi="Times New Roman"/>
          <w:b/>
          <w:bCs/>
          <w:i/>
          <w:iCs/>
          <w:color w:val="000000" w:themeColor="text1"/>
          <w:kern w:val="0"/>
          <w:sz w:val="24"/>
          <w:szCs w:val="24"/>
        </w:rPr>
      </w:pPr>
      <w:r w:rsidRPr="00D76AA4">
        <w:rPr>
          <w:rFonts w:ascii="Times New Roman" w:hAnsi="Times New Roman"/>
          <w:color w:val="000000" w:themeColor="text1"/>
          <w:kern w:val="0"/>
          <w:sz w:val="24"/>
          <w:szCs w:val="24"/>
        </w:rPr>
        <w:t>поздравить, выразить пожелания и отреагировать на них;</w:t>
      </w:r>
    </w:p>
    <w:p w:rsidR="00D76AA4" w:rsidRDefault="008D125D" w:rsidP="00D76AA4">
      <w:pPr>
        <w:widowControl/>
        <w:shd w:val="clear" w:color="auto" w:fill="FFFFFF"/>
        <w:suppressAutoHyphens w:val="0"/>
        <w:overflowPunct/>
        <w:autoSpaceDE/>
        <w:autoSpaceDN/>
        <w:spacing w:line="289" w:lineRule="atLeast"/>
        <w:ind w:left="300" w:right="300"/>
        <w:textAlignment w:val="auto"/>
        <w:rPr>
          <w:rFonts w:ascii="Times New Roman" w:hAnsi="Times New Roman"/>
          <w:color w:val="000000" w:themeColor="text1"/>
          <w:kern w:val="0"/>
          <w:sz w:val="24"/>
          <w:szCs w:val="24"/>
        </w:rPr>
      </w:pPr>
      <w:r>
        <w:rPr>
          <w:rFonts w:ascii="Times New Roman" w:hAnsi="Times New Roman"/>
          <w:color w:val="000000" w:themeColor="text1"/>
          <w:kern w:val="0"/>
          <w:sz w:val="24"/>
          <w:szCs w:val="24"/>
        </w:rPr>
        <w:t>выразить благодарность;</w:t>
      </w:r>
    </w:p>
    <w:p w:rsidR="00D76AA4" w:rsidRDefault="00D76AA4" w:rsidP="008D125D">
      <w:pPr>
        <w:widowControl/>
        <w:numPr>
          <w:ilvl w:val="0"/>
          <w:numId w:val="22"/>
        </w:numPr>
        <w:shd w:val="clear" w:color="auto" w:fill="FFFFFF"/>
        <w:suppressAutoHyphens w:val="0"/>
        <w:overflowPunct/>
        <w:autoSpaceDE/>
        <w:autoSpaceDN/>
        <w:spacing w:line="289" w:lineRule="atLeast"/>
        <w:ind w:right="300"/>
        <w:textAlignment w:val="auto"/>
        <w:rPr>
          <w:rFonts w:ascii="Times New Roman" w:hAnsi="Times New Roman"/>
          <w:color w:val="000000" w:themeColor="text1"/>
          <w:kern w:val="0"/>
          <w:sz w:val="24"/>
          <w:szCs w:val="24"/>
        </w:rPr>
      </w:pPr>
      <w:r w:rsidRPr="00D76AA4">
        <w:rPr>
          <w:rFonts w:ascii="Times New Roman" w:hAnsi="Times New Roman"/>
          <w:color w:val="000000" w:themeColor="text1"/>
          <w:kern w:val="0"/>
          <w:sz w:val="24"/>
          <w:szCs w:val="24"/>
        </w:rPr>
        <w:t>вежливо переспросить, выразить согласие / отказ;</w:t>
      </w:r>
    </w:p>
    <w:p w:rsidR="00D76AA4" w:rsidRPr="00D76AA4" w:rsidRDefault="00D76AA4" w:rsidP="008D125D">
      <w:pPr>
        <w:widowControl/>
        <w:numPr>
          <w:ilvl w:val="0"/>
          <w:numId w:val="22"/>
        </w:numPr>
        <w:shd w:val="clear" w:color="auto" w:fill="FFFFFF"/>
        <w:suppressAutoHyphens w:val="0"/>
        <w:overflowPunct/>
        <w:autoSpaceDE/>
        <w:autoSpaceDN/>
        <w:spacing w:line="289" w:lineRule="atLeast"/>
        <w:ind w:right="300"/>
        <w:textAlignment w:val="auto"/>
        <w:rPr>
          <w:rFonts w:ascii="Times New Roman" w:hAnsi="Times New Roman"/>
          <w:color w:val="000000" w:themeColor="text1"/>
          <w:kern w:val="0"/>
          <w:sz w:val="24"/>
          <w:szCs w:val="24"/>
        </w:rPr>
      </w:pPr>
      <w:r w:rsidRPr="00D76AA4">
        <w:rPr>
          <w:rFonts w:ascii="Times New Roman" w:hAnsi="Times New Roman"/>
          <w:color w:val="000000" w:themeColor="text1"/>
          <w:kern w:val="0"/>
          <w:sz w:val="24"/>
          <w:szCs w:val="24"/>
        </w:rPr>
        <w:t> обратиться с просьбой и выразить готовность / отказ ее выполнить;</w:t>
      </w:r>
    </w:p>
    <w:p w:rsidR="00D76AA4" w:rsidRDefault="00D76AA4" w:rsidP="008D125D">
      <w:pPr>
        <w:widowControl/>
        <w:numPr>
          <w:ilvl w:val="0"/>
          <w:numId w:val="22"/>
        </w:numPr>
        <w:shd w:val="clear" w:color="auto" w:fill="FFFFFF"/>
        <w:suppressAutoHyphens w:val="0"/>
        <w:overflowPunct/>
        <w:autoSpaceDE/>
        <w:autoSpaceDN/>
        <w:spacing w:line="289" w:lineRule="atLeast"/>
        <w:ind w:right="300"/>
        <w:textAlignment w:val="auto"/>
        <w:rPr>
          <w:rFonts w:ascii="Times New Roman" w:hAnsi="Times New Roman"/>
          <w:color w:val="000000" w:themeColor="text1"/>
          <w:kern w:val="0"/>
          <w:sz w:val="24"/>
          <w:szCs w:val="24"/>
        </w:rPr>
      </w:pPr>
      <w:r w:rsidRPr="00D76AA4">
        <w:rPr>
          <w:rFonts w:ascii="Times New Roman" w:hAnsi="Times New Roman"/>
          <w:color w:val="000000" w:themeColor="text1"/>
          <w:kern w:val="0"/>
          <w:sz w:val="24"/>
          <w:szCs w:val="24"/>
        </w:rPr>
        <w:t xml:space="preserve">дать совет и </w:t>
      </w:r>
      <w:proofErr w:type="gramStart"/>
      <w:r w:rsidRPr="00D76AA4">
        <w:rPr>
          <w:rFonts w:ascii="Times New Roman" w:hAnsi="Times New Roman"/>
          <w:color w:val="000000" w:themeColor="text1"/>
          <w:kern w:val="0"/>
          <w:sz w:val="24"/>
          <w:szCs w:val="24"/>
        </w:rPr>
        <w:t>принять / не принять</w:t>
      </w:r>
      <w:proofErr w:type="gramEnd"/>
      <w:r w:rsidRPr="00D76AA4">
        <w:rPr>
          <w:rFonts w:ascii="Times New Roman" w:hAnsi="Times New Roman"/>
          <w:color w:val="000000" w:themeColor="text1"/>
          <w:kern w:val="0"/>
          <w:sz w:val="24"/>
          <w:szCs w:val="24"/>
        </w:rPr>
        <w:t xml:space="preserve"> его;</w:t>
      </w:r>
    </w:p>
    <w:p w:rsidR="00D76AA4" w:rsidRPr="00D76AA4" w:rsidRDefault="00D76AA4" w:rsidP="008D125D">
      <w:pPr>
        <w:widowControl/>
        <w:numPr>
          <w:ilvl w:val="0"/>
          <w:numId w:val="22"/>
        </w:numPr>
        <w:shd w:val="clear" w:color="auto" w:fill="FFFFFF"/>
        <w:suppressAutoHyphens w:val="0"/>
        <w:overflowPunct/>
        <w:autoSpaceDE/>
        <w:autoSpaceDN/>
        <w:spacing w:line="289" w:lineRule="atLeast"/>
        <w:ind w:right="300"/>
        <w:textAlignment w:val="auto"/>
        <w:rPr>
          <w:rFonts w:ascii="Times New Roman" w:hAnsi="Times New Roman"/>
          <w:color w:val="000000" w:themeColor="text1"/>
          <w:kern w:val="0"/>
          <w:sz w:val="24"/>
          <w:szCs w:val="24"/>
        </w:rPr>
      </w:pPr>
      <w:r w:rsidRPr="00D76AA4">
        <w:rPr>
          <w:rFonts w:ascii="Times New Roman" w:hAnsi="Times New Roman"/>
          <w:color w:val="000000" w:themeColor="text1"/>
          <w:kern w:val="0"/>
          <w:sz w:val="24"/>
          <w:szCs w:val="24"/>
        </w:rPr>
        <w:t xml:space="preserve">пригласить к действию / взаимодействию и </w:t>
      </w:r>
      <w:proofErr w:type="gramStart"/>
      <w:r w:rsidRPr="00D76AA4">
        <w:rPr>
          <w:rFonts w:ascii="Times New Roman" w:hAnsi="Times New Roman"/>
          <w:color w:val="000000" w:themeColor="text1"/>
          <w:kern w:val="0"/>
          <w:sz w:val="24"/>
          <w:szCs w:val="24"/>
        </w:rPr>
        <w:t>согласиться / не согласиться</w:t>
      </w:r>
      <w:proofErr w:type="gramEnd"/>
      <w:r w:rsidRPr="00D76AA4">
        <w:rPr>
          <w:rFonts w:ascii="Times New Roman" w:hAnsi="Times New Roman"/>
          <w:color w:val="000000" w:themeColor="text1"/>
          <w:kern w:val="0"/>
          <w:sz w:val="24"/>
          <w:szCs w:val="24"/>
        </w:rPr>
        <w:t xml:space="preserve"> пр</w:t>
      </w:r>
      <w:r w:rsidRPr="00D76AA4">
        <w:rPr>
          <w:rFonts w:ascii="Times New Roman" w:hAnsi="Times New Roman"/>
          <w:color w:val="000000" w:themeColor="text1"/>
          <w:kern w:val="0"/>
          <w:sz w:val="24"/>
          <w:szCs w:val="24"/>
        </w:rPr>
        <w:t>и</w:t>
      </w:r>
      <w:r w:rsidRPr="00D76AA4">
        <w:rPr>
          <w:rFonts w:ascii="Times New Roman" w:hAnsi="Times New Roman"/>
          <w:color w:val="000000" w:themeColor="text1"/>
          <w:kern w:val="0"/>
          <w:sz w:val="24"/>
          <w:szCs w:val="24"/>
        </w:rPr>
        <w:t>нять в нем участие;</w:t>
      </w:r>
    </w:p>
    <w:p w:rsidR="00D76AA4" w:rsidRPr="00D76AA4" w:rsidRDefault="00D76AA4" w:rsidP="00D76AA4">
      <w:pPr>
        <w:widowControl/>
        <w:shd w:val="clear" w:color="auto" w:fill="FFFFFF"/>
        <w:suppressAutoHyphens w:val="0"/>
        <w:overflowPunct/>
        <w:autoSpaceDE/>
        <w:autoSpaceDN/>
        <w:spacing w:line="289" w:lineRule="atLeast"/>
        <w:ind w:left="300" w:right="300"/>
        <w:textAlignment w:val="auto"/>
        <w:rPr>
          <w:rFonts w:ascii="Times New Roman" w:hAnsi="Times New Roman"/>
          <w:color w:val="000000" w:themeColor="text1"/>
          <w:kern w:val="0"/>
          <w:sz w:val="24"/>
          <w:szCs w:val="24"/>
        </w:rPr>
      </w:pPr>
    </w:p>
    <w:p w:rsidR="00D76AA4" w:rsidRPr="00D76AA4" w:rsidRDefault="00D76AA4" w:rsidP="00541CB9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1CB9" w:rsidRDefault="00541CB9" w:rsidP="00541CB9">
      <w:pPr>
        <w:shd w:val="clear" w:color="auto" w:fill="FFFFFF"/>
        <w:tabs>
          <w:tab w:val="left" w:pos="5775"/>
        </w:tabs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6234A" w:rsidRPr="00E93356" w:rsidRDefault="0046234A" w:rsidP="0046234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0553D" w:rsidRPr="0091321D" w:rsidRDefault="00541CB9" w:rsidP="008D125D">
      <w:pPr>
        <w:spacing w:line="360" w:lineRule="auto"/>
        <w:jc w:val="center"/>
      </w:pPr>
      <w:r>
        <w:rPr>
          <w:rFonts w:ascii="Times New Roman" w:hAnsi="Times New Roman"/>
          <w:sz w:val="24"/>
          <w:szCs w:val="24"/>
        </w:rPr>
        <w:lastRenderedPageBreak/>
        <w:t>.</w:t>
      </w:r>
      <w:r w:rsidR="003D031A" w:rsidRPr="003D031A">
        <w:rPr>
          <w:rFonts w:ascii="Times New Roman" w:hAnsi="Times New Roman"/>
          <w:sz w:val="28"/>
          <w:szCs w:val="28"/>
        </w:rPr>
        <w:t>Календарно – 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6"/>
        <w:gridCol w:w="3335"/>
        <w:gridCol w:w="1602"/>
        <w:gridCol w:w="1575"/>
        <w:gridCol w:w="1723"/>
      </w:tblGrid>
      <w:tr w:rsidR="00CE6C64" w:rsidTr="00CE6C64">
        <w:tc>
          <w:tcPr>
            <w:tcW w:w="1336" w:type="dxa"/>
          </w:tcPr>
          <w:p w:rsidR="00CE6C64" w:rsidRPr="008D125D" w:rsidRDefault="00CE6C64" w:rsidP="008D125D">
            <w:pPr>
              <w:pStyle w:val="a5"/>
              <w:widowControl w:val="0"/>
              <w:overflowPunct w:val="0"/>
              <w:autoSpaceDE w:val="0"/>
              <w:autoSpaceDN w:val="0"/>
              <w:ind w:left="720"/>
              <w:jc w:val="center"/>
              <w:textAlignment w:val="baseline"/>
              <w:rPr>
                <w:kern w:val="3"/>
                <w:sz w:val="28"/>
                <w:szCs w:val="28"/>
              </w:rPr>
            </w:pPr>
            <w:r w:rsidRPr="008D125D">
              <w:rPr>
                <w:kern w:val="3"/>
                <w:sz w:val="28"/>
                <w:szCs w:val="28"/>
              </w:rPr>
              <w:t>№</w:t>
            </w:r>
          </w:p>
          <w:p w:rsidR="00CE6C64" w:rsidRPr="008D125D" w:rsidRDefault="00CE6C64" w:rsidP="008D125D">
            <w:pPr>
              <w:pStyle w:val="a5"/>
              <w:widowControl w:val="0"/>
              <w:overflowPunct w:val="0"/>
              <w:autoSpaceDE w:val="0"/>
              <w:autoSpaceDN w:val="0"/>
              <w:ind w:left="720"/>
              <w:jc w:val="center"/>
              <w:textAlignment w:val="baseline"/>
              <w:rPr>
                <w:kern w:val="3"/>
                <w:sz w:val="28"/>
                <w:szCs w:val="28"/>
              </w:rPr>
            </w:pPr>
            <w:proofErr w:type="gramStart"/>
            <w:r w:rsidRPr="008D125D">
              <w:rPr>
                <w:kern w:val="3"/>
                <w:sz w:val="28"/>
                <w:szCs w:val="28"/>
              </w:rPr>
              <w:t>п</w:t>
            </w:r>
            <w:proofErr w:type="gramEnd"/>
            <w:r w:rsidRPr="008D125D">
              <w:rPr>
                <w:kern w:val="3"/>
                <w:sz w:val="28"/>
                <w:szCs w:val="28"/>
              </w:rPr>
              <w:t>/п</w:t>
            </w:r>
          </w:p>
        </w:tc>
        <w:tc>
          <w:tcPr>
            <w:tcW w:w="3335" w:type="dxa"/>
          </w:tcPr>
          <w:p w:rsidR="00CE6C64" w:rsidRPr="008D125D" w:rsidRDefault="00CE6C64" w:rsidP="008D125D">
            <w:pPr>
              <w:pStyle w:val="a5"/>
              <w:widowControl w:val="0"/>
              <w:overflowPunct w:val="0"/>
              <w:autoSpaceDE w:val="0"/>
              <w:autoSpaceDN w:val="0"/>
              <w:ind w:left="720"/>
              <w:jc w:val="center"/>
              <w:textAlignment w:val="baseline"/>
              <w:rPr>
                <w:kern w:val="3"/>
                <w:sz w:val="28"/>
                <w:szCs w:val="28"/>
              </w:rPr>
            </w:pPr>
            <w:r w:rsidRPr="008D125D">
              <w:rPr>
                <w:kern w:val="3"/>
                <w:sz w:val="28"/>
                <w:szCs w:val="28"/>
              </w:rPr>
              <w:t>Тема</w:t>
            </w:r>
          </w:p>
        </w:tc>
        <w:tc>
          <w:tcPr>
            <w:tcW w:w="1602" w:type="dxa"/>
          </w:tcPr>
          <w:p w:rsidR="00CE6C64" w:rsidRPr="008D125D" w:rsidRDefault="00CE6C64" w:rsidP="00092045">
            <w:pPr>
              <w:pStyle w:val="a5"/>
              <w:widowControl w:val="0"/>
              <w:overflowPunct w:val="0"/>
              <w:autoSpaceDE w:val="0"/>
              <w:autoSpaceDN w:val="0"/>
              <w:ind w:left="720"/>
              <w:jc w:val="center"/>
              <w:textAlignment w:val="baseline"/>
              <w:rPr>
                <w:kern w:val="3"/>
                <w:sz w:val="28"/>
                <w:szCs w:val="28"/>
              </w:rPr>
            </w:pPr>
            <w:r w:rsidRPr="008D125D">
              <w:rPr>
                <w:kern w:val="3"/>
                <w:sz w:val="28"/>
                <w:szCs w:val="28"/>
              </w:rPr>
              <w:t>Кол-во часов</w:t>
            </w:r>
          </w:p>
        </w:tc>
        <w:tc>
          <w:tcPr>
            <w:tcW w:w="1575" w:type="dxa"/>
          </w:tcPr>
          <w:p w:rsidR="00CE6C64" w:rsidRPr="008D125D" w:rsidRDefault="00CE6C64" w:rsidP="00092045">
            <w:pPr>
              <w:pStyle w:val="a5"/>
              <w:widowControl w:val="0"/>
              <w:overflowPunct w:val="0"/>
              <w:autoSpaceDE w:val="0"/>
              <w:autoSpaceDN w:val="0"/>
              <w:ind w:left="720"/>
              <w:jc w:val="center"/>
              <w:textAlignment w:val="baseline"/>
              <w:rPr>
                <w:kern w:val="3"/>
                <w:sz w:val="28"/>
                <w:szCs w:val="28"/>
              </w:rPr>
            </w:pPr>
            <w:r w:rsidRPr="008D125D">
              <w:rPr>
                <w:kern w:val="3"/>
                <w:sz w:val="28"/>
                <w:szCs w:val="28"/>
              </w:rPr>
              <w:t>Дата</w:t>
            </w:r>
          </w:p>
        </w:tc>
        <w:tc>
          <w:tcPr>
            <w:tcW w:w="1723" w:type="dxa"/>
          </w:tcPr>
          <w:p w:rsidR="00CE6C64" w:rsidRPr="008D125D" w:rsidRDefault="00CE6C64" w:rsidP="00CE6C64">
            <w:pPr>
              <w:pStyle w:val="a5"/>
              <w:widowControl w:val="0"/>
              <w:overflowPunct w:val="0"/>
              <w:autoSpaceDE w:val="0"/>
              <w:autoSpaceDN w:val="0"/>
              <w:textAlignment w:val="baseline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Примечание</w:t>
            </w:r>
          </w:p>
        </w:tc>
      </w:tr>
      <w:tr w:rsidR="00CE6C64" w:rsidTr="00CE6C64">
        <w:tc>
          <w:tcPr>
            <w:tcW w:w="1336" w:type="dxa"/>
          </w:tcPr>
          <w:p w:rsidR="00CE6C64" w:rsidRPr="008D125D" w:rsidRDefault="00CE6C64" w:rsidP="008D125D">
            <w:pPr>
              <w:pStyle w:val="a5"/>
              <w:widowControl w:val="0"/>
              <w:overflowPunct w:val="0"/>
              <w:autoSpaceDE w:val="0"/>
              <w:autoSpaceDN w:val="0"/>
              <w:ind w:left="720"/>
              <w:jc w:val="center"/>
              <w:textAlignment w:val="baseline"/>
              <w:rPr>
                <w:kern w:val="3"/>
                <w:sz w:val="28"/>
                <w:szCs w:val="28"/>
              </w:rPr>
            </w:pPr>
            <w:r w:rsidRPr="008D125D">
              <w:rPr>
                <w:kern w:val="3"/>
                <w:sz w:val="28"/>
                <w:szCs w:val="28"/>
              </w:rPr>
              <w:t>1</w:t>
            </w:r>
          </w:p>
        </w:tc>
        <w:tc>
          <w:tcPr>
            <w:tcW w:w="3335" w:type="dxa"/>
          </w:tcPr>
          <w:p w:rsidR="00CE6C64" w:rsidRPr="008D125D" w:rsidRDefault="00CE6C64" w:rsidP="00CE6C64">
            <w:pPr>
              <w:pStyle w:val="a5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Притяжательный падеж имен существительных</w:t>
            </w:r>
          </w:p>
        </w:tc>
        <w:tc>
          <w:tcPr>
            <w:tcW w:w="1602" w:type="dxa"/>
          </w:tcPr>
          <w:p w:rsidR="00CE6C64" w:rsidRPr="008D125D" w:rsidRDefault="00CE6C64" w:rsidP="00092045">
            <w:pPr>
              <w:pStyle w:val="a5"/>
              <w:widowControl w:val="0"/>
              <w:overflowPunct w:val="0"/>
              <w:autoSpaceDE w:val="0"/>
              <w:autoSpaceDN w:val="0"/>
              <w:ind w:left="720"/>
              <w:jc w:val="center"/>
              <w:textAlignment w:val="baseline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1</w:t>
            </w:r>
          </w:p>
        </w:tc>
        <w:tc>
          <w:tcPr>
            <w:tcW w:w="1575" w:type="dxa"/>
          </w:tcPr>
          <w:p w:rsidR="00CE6C64" w:rsidRPr="008D125D" w:rsidRDefault="00CE6C64" w:rsidP="00B823A8">
            <w:pPr>
              <w:pStyle w:val="a5"/>
              <w:widowControl w:val="0"/>
              <w:overflowPunct w:val="0"/>
              <w:autoSpaceDE w:val="0"/>
              <w:autoSpaceDN w:val="0"/>
              <w:ind w:left="720"/>
              <w:jc w:val="both"/>
              <w:textAlignment w:val="baseline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02.09</w:t>
            </w:r>
          </w:p>
        </w:tc>
        <w:tc>
          <w:tcPr>
            <w:tcW w:w="1723" w:type="dxa"/>
          </w:tcPr>
          <w:p w:rsidR="00CE6C64" w:rsidRPr="008D125D" w:rsidRDefault="00CE6C64" w:rsidP="008D125D">
            <w:pPr>
              <w:pStyle w:val="a5"/>
              <w:widowControl w:val="0"/>
              <w:overflowPunct w:val="0"/>
              <w:autoSpaceDE w:val="0"/>
              <w:autoSpaceDN w:val="0"/>
              <w:ind w:left="720"/>
              <w:jc w:val="center"/>
              <w:textAlignment w:val="baseline"/>
              <w:rPr>
                <w:kern w:val="3"/>
                <w:sz w:val="28"/>
                <w:szCs w:val="28"/>
              </w:rPr>
            </w:pPr>
          </w:p>
        </w:tc>
      </w:tr>
      <w:tr w:rsidR="00CE6C64" w:rsidTr="00CE6C64">
        <w:tc>
          <w:tcPr>
            <w:tcW w:w="1336" w:type="dxa"/>
          </w:tcPr>
          <w:p w:rsidR="00CE6C64" w:rsidRPr="008D125D" w:rsidRDefault="00CE6C64" w:rsidP="008D125D">
            <w:pPr>
              <w:pStyle w:val="a5"/>
              <w:widowControl w:val="0"/>
              <w:overflowPunct w:val="0"/>
              <w:autoSpaceDE w:val="0"/>
              <w:autoSpaceDN w:val="0"/>
              <w:ind w:left="720"/>
              <w:jc w:val="center"/>
              <w:textAlignment w:val="baseline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2</w:t>
            </w:r>
          </w:p>
        </w:tc>
        <w:tc>
          <w:tcPr>
            <w:tcW w:w="3335" w:type="dxa"/>
          </w:tcPr>
          <w:p w:rsidR="00CE6C64" w:rsidRDefault="00CE6C64" w:rsidP="00CE6C64">
            <w:pPr>
              <w:pStyle w:val="a5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Притяжательные местоимения</w:t>
            </w:r>
          </w:p>
        </w:tc>
        <w:tc>
          <w:tcPr>
            <w:tcW w:w="1602" w:type="dxa"/>
          </w:tcPr>
          <w:p w:rsidR="00CE6C64" w:rsidRDefault="00CE6C64" w:rsidP="00092045">
            <w:pPr>
              <w:pStyle w:val="a5"/>
              <w:widowControl w:val="0"/>
              <w:overflowPunct w:val="0"/>
              <w:autoSpaceDE w:val="0"/>
              <w:autoSpaceDN w:val="0"/>
              <w:ind w:left="720"/>
              <w:jc w:val="center"/>
              <w:textAlignment w:val="baseline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1</w:t>
            </w:r>
          </w:p>
        </w:tc>
        <w:tc>
          <w:tcPr>
            <w:tcW w:w="1575" w:type="dxa"/>
          </w:tcPr>
          <w:p w:rsidR="00CE6C64" w:rsidRPr="00393801" w:rsidRDefault="00CE6C64" w:rsidP="00B823A8">
            <w:pPr>
              <w:pStyle w:val="a5"/>
              <w:widowControl w:val="0"/>
              <w:overflowPunct w:val="0"/>
              <w:autoSpaceDE w:val="0"/>
              <w:autoSpaceDN w:val="0"/>
              <w:ind w:left="720"/>
              <w:jc w:val="both"/>
              <w:textAlignment w:val="baseline"/>
              <w:rPr>
                <w:kern w:val="3"/>
                <w:sz w:val="28"/>
                <w:szCs w:val="28"/>
                <w:lang w:val="en-US"/>
              </w:rPr>
            </w:pPr>
            <w:r>
              <w:rPr>
                <w:kern w:val="3"/>
                <w:sz w:val="28"/>
                <w:szCs w:val="28"/>
              </w:rPr>
              <w:t>09</w:t>
            </w:r>
            <w:r>
              <w:rPr>
                <w:kern w:val="3"/>
                <w:sz w:val="28"/>
                <w:szCs w:val="28"/>
                <w:lang w:val="en-US"/>
              </w:rPr>
              <w:t>.09</w:t>
            </w:r>
          </w:p>
        </w:tc>
        <w:tc>
          <w:tcPr>
            <w:tcW w:w="1723" w:type="dxa"/>
          </w:tcPr>
          <w:p w:rsidR="00CE6C64" w:rsidRPr="00393801" w:rsidRDefault="00CE6C64" w:rsidP="008D125D">
            <w:pPr>
              <w:pStyle w:val="a5"/>
              <w:widowControl w:val="0"/>
              <w:overflowPunct w:val="0"/>
              <w:autoSpaceDE w:val="0"/>
              <w:autoSpaceDN w:val="0"/>
              <w:ind w:left="720"/>
              <w:jc w:val="center"/>
              <w:textAlignment w:val="baseline"/>
              <w:rPr>
                <w:kern w:val="3"/>
                <w:sz w:val="28"/>
                <w:szCs w:val="28"/>
                <w:lang w:val="en-US"/>
              </w:rPr>
            </w:pPr>
          </w:p>
        </w:tc>
      </w:tr>
      <w:tr w:rsidR="00CE6C64" w:rsidTr="00CE6C64">
        <w:tc>
          <w:tcPr>
            <w:tcW w:w="1336" w:type="dxa"/>
          </w:tcPr>
          <w:p w:rsidR="00CE6C64" w:rsidRPr="008D125D" w:rsidRDefault="00CE6C64" w:rsidP="008D125D">
            <w:pPr>
              <w:pStyle w:val="a5"/>
              <w:widowControl w:val="0"/>
              <w:overflowPunct w:val="0"/>
              <w:autoSpaceDE w:val="0"/>
              <w:autoSpaceDN w:val="0"/>
              <w:ind w:left="720"/>
              <w:jc w:val="center"/>
              <w:textAlignment w:val="baseline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3</w:t>
            </w:r>
          </w:p>
        </w:tc>
        <w:tc>
          <w:tcPr>
            <w:tcW w:w="3335" w:type="dxa"/>
          </w:tcPr>
          <w:p w:rsidR="00CE6C64" w:rsidRDefault="00CE6C64" w:rsidP="00CE6C64">
            <w:pPr>
              <w:pStyle w:val="a5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Предлоги времени</w:t>
            </w:r>
          </w:p>
        </w:tc>
        <w:tc>
          <w:tcPr>
            <w:tcW w:w="1602" w:type="dxa"/>
          </w:tcPr>
          <w:p w:rsidR="00CE6C64" w:rsidRDefault="00CE6C64" w:rsidP="00092045">
            <w:pPr>
              <w:pStyle w:val="a5"/>
              <w:widowControl w:val="0"/>
              <w:overflowPunct w:val="0"/>
              <w:autoSpaceDE w:val="0"/>
              <w:autoSpaceDN w:val="0"/>
              <w:ind w:left="720"/>
              <w:jc w:val="center"/>
              <w:textAlignment w:val="baseline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1</w:t>
            </w:r>
          </w:p>
        </w:tc>
        <w:tc>
          <w:tcPr>
            <w:tcW w:w="1575" w:type="dxa"/>
          </w:tcPr>
          <w:p w:rsidR="00CE6C64" w:rsidRPr="00393801" w:rsidRDefault="00CE6C64" w:rsidP="00B823A8">
            <w:pPr>
              <w:pStyle w:val="a5"/>
              <w:widowControl w:val="0"/>
              <w:overflowPunct w:val="0"/>
              <w:autoSpaceDE w:val="0"/>
              <w:autoSpaceDN w:val="0"/>
              <w:ind w:left="720"/>
              <w:jc w:val="both"/>
              <w:textAlignment w:val="baseline"/>
              <w:rPr>
                <w:kern w:val="3"/>
                <w:sz w:val="28"/>
                <w:szCs w:val="28"/>
                <w:lang w:val="en-US"/>
              </w:rPr>
            </w:pPr>
            <w:r>
              <w:rPr>
                <w:kern w:val="3"/>
                <w:sz w:val="28"/>
                <w:szCs w:val="28"/>
              </w:rPr>
              <w:t>16</w:t>
            </w:r>
            <w:r>
              <w:rPr>
                <w:kern w:val="3"/>
                <w:sz w:val="28"/>
                <w:szCs w:val="28"/>
                <w:lang w:val="en-US"/>
              </w:rPr>
              <w:t>.09</w:t>
            </w:r>
          </w:p>
        </w:tc>
        <w:tc>
          <w:tcPr>
            <w:tcW w:w="1723" w:type="dxa"/>
          </w:tcPr>
          <w:p w:rsidR="00CE6C64" w:rsidRPr="00393801" w:rsidRDefault="00CE6C64" w:rsidP="008D125D">
            <w:pPr>
              <w:pStyle w:val="a5"/>
              <w:widowControl w:val="0"/>
              <w:overflowPunct w:val="0"/>
              <w:autoSpaceDE w:val="0"/>
              <w:autoSpaceDN w:val="0"/>
              <w:ind w:left="720"/>
              <w:jc w:val="center"/>
              <w:textAlignment w:val="baseline"/>
              <w:rPr>
                <w:kern w:val="3"/>
                <w:sz w:val="28"/>
                <w:szCs w:val="28"/>
                <w:lang w:val="en-US"/>
              </w:rPr>
            </w:pPr>
          </w:p>
        </w:tc>
      </w:tr>
      <w:tr w:rsidR="00CE6C64" w:rsidTr="00CE6C64">
        <w:tc>
          <w:tcPr>
            <w:tcW w:w="1336" w:type="dxa"/>
          </w:tcPr>
          <w:p w:rsidR="00CE6C64" w:rsidRPr="008D125D" w:rsidRDefault="00CE6C64" w:rsidP="008D125D">
            <w:pPr>
              <w:pStyle w:val="a5"/>
              <w:widowControl w:val="0"/>
              <w:overflowPunct w:val="0"/>
              <w:autoSpaceDE w:val="0"/>
              <w:autoSpaceDN w:val="0"/>
              <w:ind w:left="720"/>
              <w:jc w:val="center"/>
              <w:textAlignment w:val="baseline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4</w:t>
            </w:r>
          </w:p>
        </w:tc>
        <w:tc>
          <w:tcPr>
            <w:tcW w:w="3335" w:type="dxa"/>
          </w:tcPr>
          <w:p w:rsidR="00CE6C64" w:rsidRPr="008D125D" w:rsidRDefault="00CE6C64" w:rsidP="00CE6C64">
            <w:pPr>
              <w:pStyle w:val="a5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Предлоги места</w:t>
            </w:r>
          </w:p>
        </w:tc>
        <w:tc>
          <w:tcPr>
            <w:tcW w:w="1602" w:type="dxa"/>
          </w:tcPr>
          <w:p w:rsidR="00CE6C64" w:rsidRPr="008D125D" w:rsidRDefault="00CE6C64" w:rsidP="00092045">
            <w:pPr>
              <w:pStyle w:val="a5"/>
              <w:widowControl w:val="0"/>
              <w:overflowPunct w:val="0"/>
              <w:autoSpaceDE w:val="0"/>
              <w:autoSpaceDN w:val="0"/>
              <w:ind w:left="720"/>
              <w:jc w:val="center"/>
              <w:textAlignment w:val="baseline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1</w:t>
            </w:r>
          </w:p>
        </w:tc>
        <w:tc>
          <w:tcPr>
            <w:tcW w:w="1575" w:type="dxa"/>
          </w:tcPr>
          <w:p w:rsidR="00CE6C64" w:rsidRPr="00393801" w:rsidRDefault="00CE6C64" w:rsidP="00B823A8">
            <w:pPr>
              <w:pStyle w:val="a5"/>
              <w:widowControl w:val="0"/>
              <w:overflowPunct w:val="0"/>
              <w:autoSpaceDE w:val="0"/>
              <w:autoSpaceDN w:val="0"/>
              <w:ind w:left="720"/>
              <w:jc w:val="both"/>
              <w:textAlignment w:val="baseline"/>
              <w:rPr>
                <w:kern w:val="3"/>
                <w:sz w:val="28"/>
                <w:szCs w:val="28"/>
                <w:lang w:val="en-US"/>
              </w:rPr>
            </w:pPr>
            <w:r>
              <w:rPr>
                <w:kern w:val="3"/>
                <w:sz w:val="28"/>
                <w:szCs w:val="28"/>
                <w:lang w:val="en-US"/>
              </w:rPr>
              <w:t>2</w:t>
            </w:r>
            <w:r>
              <w:rPr>
                <w:kern w:val="3"/>
                <w:sz w:val="28"/>
                <w:szCs w:val="28"/>
              </w:rPr>
              <w:t>3</w:t>
            </w:r>
            <w:r>
              <w:rPr>
                <w:kern w:val="3"/>
                <w:sz w:val="28"/>
                <w:szCs w:val="28"/>
                <w:lang w:val="en-US"/>
              </w:rPr>
              <w:t>.09</w:t>
            </w:r>
          </w:p>
        </w:tc>
        <w:tc>
          <w:tcPr>
            <w:tcW w:w="1723" w:type="dxa"/>
          </w:tcPr>
          <w:p w:rsidR="00CE6C64" w:rsidRPr="00393801" w:rsidRDefault="00CE6C64" w:rsidP="008D125D">
            <w:pPr>
              <w:pStyle w:val="a5"/>
              <w:widowControl w:val="0"/>
              <w:overflowPunct w:val="0"/>
              <w:autoSpaceDE w:val="0"/>
              <w:autoSpaceDN w:val="0"/>
              <w:ind w:left="720"/>
              <w:jc w:val="center"/>
              <w:textAlignment w:val="baseline"/>
              <w:rPr>
                <w:kern w:val="3"/>
                <w:sz w:val="28"/>
                <w:szCs w:val="28"/>
                <w:lang w:val="en-US"/>
              </w:rPr>
            </w:pPr>
          </w:p>
        </w:tc>
      </w:tr>
      <w:tr w:rsidR="00CE6C64" w:rsidTr="00CE6C64">
        <w:tc>
          <w:tcPr>
            <w:tcW w:w="1336" w:type="dxa"/>
          </w:tcPr>
          <w:p w:rsidR="00CE6C64" w:rsidRPr="008D125D" w:rsidRDefault="00CE6C64" w:rsidP="008D125D">
            <w:pPr>
              <w:pStyle w:val="a5"/>
              <w:widowControl w:val="0"/>
              <w:overflowPunct w:val="0"/>
              <w:autoSpaceDE w:val="0"/>
              <w:autoSpaceDN w:val="0"/>
              <w:ind w:left="720"/>
              <w:jc w:val="center"/>
              <w:textAlignment w:val="baseline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5</w:t>
            </w:r>
          </w:p>
        </w:tc>
        <w:tc>
          <w:tcPr>
            <w:tcW w:w="3335" w:type="dxa"/>
          </w:tcPr>
          <w:p w:rsidR="00CE6C64" w:rsidRPr="008960DA" w:rsidRDefault="00CE6C64" w:rsidP="00CE6C64">
            <w:pPr>
              <w:pStyle w:val="a5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Повелительное наклонение</w:t>
            </w:r>
          </w:p>
        </w:tc>
        <w:tc>
          <w:tcPr>
            <w:tcW w:w="1602" w:type="dxa"/>
          </w:tcPr>
          <w:p w:rsidR="00CE6C64" w:rsidRPr="008D125D" w:rsidRDefault="00CE6C64" w:rsidP="00092045">
            <w:pPr>
              <w:pStyle w:val="a5"/>
              <w:widowControl w:val="0"/>
              <w:overflowPunct w:val="0"/>
              <w:autoSpaceDE w:val="0"/>
              <w:autoSpaceDN w:val="0"/>
              <w:ind w:left="720"/>
              <w:jc w:val="center"/>
              <w:textAlignment w:val="baseline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1</w:t>
            </w:r>
          </w:p>
        </w:tc>
        <w:tc>
          <w:tcPr>
            <w:tcW w:w="1575" w:type="dxa"/>
          </w:tcPr>
          <w:p w:rsidR="00CE6C64" w:rsidRPr="0044060E" w:rsidRDefault="00CE6C64" w:rsidP="00B823A8">
            <w:pPr>
              <w:pStyle w:val="a5"/>
              <w:widowControl w:val="0"/>
              <w:overflowPunct w:val="0"/>
              <w:autoSpaceDE w:val="0"/>
              <w:autoSpaceDN w:val="0"/>
              <w:ind w:left="720"/>
              <w:jc w:val="both"/>
              <w:textAlignment w:val="baseline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30.09</w:t>
            </w:r>
          </w:p>
        </w:tc>
        <w:tc>
          <w:tcPr>
            <w:tcW w:w="1723" w:type="dxa"/>
          </w:tcPr>
          <w:p w:rsidR="00CE6C64" w:rsidRPr="0044060E" w:rsidRDefault="00CE6C64" w:rsidP="008D125D">
            <w:pPr>
              <w:pStyle w:val="a5"/>
              <w:widowControl w:val="0"/>
              <w:overflowPunct w:val="0"/>
              <w:autoSpaceDE w:val="0"/>
              <w:autoSpaceDN w:val="0"/>
              <w:ind w:left="720"/>
              <w:jc w:val="center"/>
              <w:textAlignment w:val="baseline"/>
              <w:rPr>
                <w:kern w:val="3"/>
                <w:sz w:val="28"/>
                <w:szCs w:val="28"/>
              </w:rPr>
            </w:pPr>
          </w:p>
        </w:tc>
      </w:tr>
      <w:tr w:rsidR="00CE6C64" w:rsidTr="00CE6C64">
        <w:tc>
          <w:tcPr>
            <w:tcW w:w="1336" w:type="dxa"/>
          </w:tcPr>
          <w:p w:rsidR="00CE6C64" w:rsidRPr="008D125D" w:rsidRDefault="00CE6C64" w:rsidP="008D125D">
            <w:pPr>
              <w:pStyle w:val="a5"/>
              <w:widowControl w:val="0"/>
              <w:overflowPunct w:val="0"/>
              <w:autoSpaceDE w:val="0"/>
              <w:autoSpaceDN w:val="0"/>
              <w:ind w:left="720"/>
              <w:jc w:val="center"/>
              <w:textAlignment w:val="baseline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6</w:t>
            </w:r>
          </w:p>
        </w:tc>
        <w:tc>
          <w:tcPr>
            <w:tcW w:w="3335" w:type="dxa"/>
          </w:tcPr>
          <w:p w:rsidR="00CE6C64" w:rsidRPr="0093778F" w:rsidRDefault="00CE6C64" w:rsidP="00CE6C64">
            <w:pPr>
              <w:pStyle w:val="a5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kern w:val="3"/>
                <w:sz w:val="28"/>
                <w:szCs w:val="28"/>
                <w:lang w:val="en-US"/>
              </w:rPr>
            </w:pPr>
            <w:r>
              <w:rPr>
                <w:kern w:val="3"/>
                <w:sz w:val="28"/>
                <w:szCs w:val="28"/>
              </w:rPr>
              <w:t>Модальный глагол-</w:t>
            </w:r>
            <w:proofErr w:type="gramStart"/>
            <w:r>
              <w:rPr>
                <w:kern w:val="3"/>
                <w:sz w:val="28"/>
                <w:szCs w:val="28"/>
                <w:lang w:val="en-US"/>
              </w:rPr>
              <w:t>can</w:t>
            </w:r>
            <w:proofErr w:type="gramEnd"/>
          </w:p>
        </w:tc>
        <w:tc>
          <w:tcPr>
            <w:tcW w:w="1602" w:type="dxa"/>
          </w:tcPr>
          <w:p w:rsidR="00CE6C64" w:rsidRPr="008D125D" w:rsidRDefault="00CE6C64" w:rsidP="00092045">
            <w:pPr>
              <w:pStyle w:val="a5"/>
              <w:widowControl w:val="0"/>
              <w:overflowPunct w:val="0"/>
              <w:autoSpaceDE w:val="0"/>
              <w:autoSpaceDN w:val="0"/>
              <w:ind w:left="720"/>
              <w:jc w:val="center"/>
              <w:textAlignment w:val="baseline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1</w:t>
            </w:r>
          </w:p>
        </w:tc>
        <w:tc>
          <w:tcPr>
            <w:tcW w:w="1575" w:type="dxa"/>
          </w:tcPr>
          <w:p w:rsidR="00CE6C64" w:rsidRPr="00393801" w:rsidRDefault="00CE6C64" w:rsidP="00B823A8">
            <w:pPr>
              <w:pStyle w:val="a5"/>
              <w:widowControl w:val="0"/>
              <w:overflowPunct w:val="0"/>
              <w:autoSpaceDE w:val="0"/>
              <w:autoSpaceDN w:val="0"/>
              <w:ind w:left="720"/>
              <w:jc w:val="both"/>
              <w:textAlignment w:val="baseline"/>
              <w:rPr>
                <w:kern w:val="3"/>
                <w:sz w:val="28"/>
                <w:szCs w:val="28"/>
                <w:lang w:val="en-US"/>
              </w:rPr>
            </w:pPr>
            <w:r>
              <w:rPr>
                <w:kern w:val="3"/>
                <w:sz w:val="28"/>
                <w:szCs w:val="28"/>
              </w:rPr>
              <w:t>07</w:t>
            </w:r>
            <w:r>
              <w:rPr>
                <w:kern w:val="3"/>
                <w:sz w:val="28"/>
                <w:szCs w:val="28"/>
                <w:lang w:val="en-US"/>
              </w:rPr>
              <w:t>.10</w:t>
            </w:r>
          </w:p>
        </w:tc>
        <w:tc>
          <w:tcPr>
            <w:tcW w:w="1723" w:type="dxa"/>
          </w:tcPr>
          <w:p w:rsidR="00CE6C64" w:rsidRPr="00393801" w:rsidRDefault="00CE6C64" w:rsidP="008D125D">
            <w:pPr>
              <w:pStyle w:val="a5"/>
              <w:widowControl w:val="0"/>
              <w:overflowPunct w:val="0"/>
              <w:autoSpaceDE w:val="0"/>
              <w:autoSpaceDN w:val="0"/>
              <w:ind w:left="720"/>
              <w:jc w:val="center"/>
              <w:textAlignment w:val="baseline"/>
              <w:rPr>
                <w:kern w:val="3"/>
                <w:sz w:val="28"/>
                <w:szCs w:val="28"/>
                <w:lang w:val="en-US"/>
              </w:rPr>
            </w:pPr>
          </w:p>
        </w:tc>
      </w:tr>
      <w:tr w:rsidR="00CE6C64" w:rsidTr="00CE6C64">
        <w:tc>
          <w:tcPr>
            <w:tcW w:w="1336" w:type="dxa"/>
          </w:tcPr>
          <w:p w:rsidR="00CE6C64" w:rsidRPr="008D125D" w:rsidRDefault="00CE6C64" w:rsidP="008D125D">
            <w:pPr>
              <w:pStyle w:val="a5"/>
              <w:widowControl w:val="0"/>
              <w:overflowPunct w:val="0"/>
              <w:autoSpaceDE w:val="0"/>
              <w:autoSpaceDN w:val="0"/>
              <w:ind w:left="720"/>
              <w:jc w:val="center"/>
              <w:textAlignment w:val="baseline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7</w:t>
            </w:r>
          </w:p>
        </w:tc>
        <w:tc>
          <w:tcPr>
            <w:tcW w:w="3335" w:type="dxa"/>
          </w:tcPr>
          <w:p w:rsidR="00CE6C64" w:rsidRPr="008D125D" w:rsidRDefault="00CE6C64" w:rsidP="00CE6C64">
            <w:pPr>
              <w:pStyle w:val="a5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Настоящее простое время. Выражения частотности.</w:t>
            </w:r>
          </w:p>
        </w:tc>
        <w:tc>
          <w:tcPr>
            <w:tcW w:w="1602" w:type="dxa"/>
          </w:tcPr>
          <w:p w:rsidR="00CE6C64" w:rsidRPr="008D125D" w:rsidRDefault="00CE6C64" w:rsidP="00092045">
            <w:pPr>
              <w:pStyle w:val="a5"/>
              <w:widowControl w:val="0"/>
              <w:overflowPunct w:val="0"/>
              <w:autoSpaceDE w:val="0"/>
              <w:autoSpaceDN w:val="0"/>
              <w:ind w:left="720"/>
              <w:jc w:val="center"/>
              <w:textAlignment w:val="baseline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1</w:t>
            </w:r>
          </w:p>
        </w:tc>
        <w:tc>
          <w:tcPr>
            <w:tcW w:w="1575" w:type="dxa"/>
          </w:tcPr>
          <w:p w:rsidR="00CE6C64" w:rsidRPr="0093778F" w:rsidRDefault="00CE6C64" w:rsidP="00B823A8">
            <w:pPr>
              <w:pStyle w:val="a5"/>
              <w:widowControl w:val="0"/>
              <w:overflowPunct w:val="0"/>
              <w:autoSpaceDE w:val="0"/>
              <w:autoSpaceDN w:val="0"/>
              <w:ind w:left="720"/>
              <w:jc w:val="both"/>
              <w:textAlignment w:val="baseline"/>
              <w:rPr>
                <w:kern w:val="3"/>
                <w:sz w:val="28"/>
                <w:szCs w:val="28"/>
              </w:rPr>
            </w:pPr>
            <w:r w:rsidRPr="0093778F">
              <w:rPr>
                <w:kern w:val="3"/>
                <w:sz w:val="28"/>
                <w:szCs w:val="28"/>
              </w:rPr>
              <w:t>1</w:t>
            </w:r>
            <w:r>
              <w:rPr>
                <w:kern w:val="3"/>
                <w:sz w:val="28"/>
                <w:szCs w:val="28"/>
              </w:rPr>
              <w:t>4</w:t>
            </w:r>
            <w:r w:rsidRPr="0093778F">
              <w:rPr>
                <w:kern w:val="3"/>
                <w:sz w:val="28"/>
                <w:szCs w:val="28"/>
              </w:rPr>
              <w:t>.10</w:t>
            </w:r>
          </w:p>
        </w:tc>
        <w:tc>
          <w:tcPr>
            <w:tcW w:w="1723" w:type="dxa"/>
          </w:tcPr>
          <w:p w:rsidR="00CE6C64" w:rsidRPr="0093778F" w:rsidRDefault="00CE6C64" w:rsidP="008D125D">
            <w:pPr>
              <w:pStyle w:val="a5"/>
              <w:widowControl w:val="0"/>
              <w:overflowPunct w:val="0"/>
              <w:autoSpaceDE w:val="0"/>
              <w:autoSpaceDN w:val="0"/>
              <w:ind w:left="720"/>
              <w:jc w:val="center"/>
              <w:textAlignment w:val="baseline"/>
              <w:rPr>
                <w:kern w:val="3"/>
                <w:sz w:val="28"/>
                <w:szCs w:val="28"/>
              </w:rPr>
            </w:pPr>
          </w:p>
        </w:tc>
      </w:tr>
      <w:tr w:rsidR="00CE6C64" w:rsidTr="00CE6C64">
        <w:tc>
          <w:tcPr>
            <w:tcW w:w="1336" w:type="dxa"/>
          </w:tcPr>
          <w:p w:rsidR="00CE6C64" w:rsidRPr="008D125D" w:rsidRDefault="00CE6C64" w:rsidP="008D125D">
            <w:pPr>
              <w:pStyle w:val="a5"/>
              <w:widowControl w:val="0"/>
              <w:overflowPunct w:val="0"/>
              <w:autoSpaceDE w:val="0"/>
              <w:autoSpaceDN w:val="0"/>
              <w:ind w:left="720"/>
              <w:jc w:val="center"/>
              <w:textAlignment w:val="baseline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8</w:t>
            </w:r>
          </w:p>
        </w:tc>
        <w:tc>
          <w:tcPr>
            <w:tcW w:w="3335" w:type="dxa"/>
          </w:tcPr>
          <w:p w:rsidR="00CE6C64" w:rsidRPr="008D125D" w:rsidRDefault="00CE6C64" w:rsidP="00CE6C64">
            <w:pPr>
              <w:pStyle w:val="a5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Настоящее простое время.</w:t>
            </w:r>
          </w:p>
        </w:tc>
        <w:tc>
          <w:tcPr>
            <w:tcW w:w="1602" w:type="dxa"/>
          </w:tcPr>
          <w:p w:rsidR="00CE6C64" w:rsidRPr="008D125D" w:rsidRDefault="00CE6C64" w:rsidP="00092045">
            <w:pPr>
              <w:pStyle w:val="a5"/>
              <w:widowControl w:val="0"/>
              <w:overflowPunct w:val="0"/>
              <w:autoSpaceDE w:val="0"/>
              <w:autoSpaceDN w:val="0"/>
              <w:ind w:left="720"/>
              <w:jc w:val="center"/>
              <w:textAlignment w:val="baseline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1</w:t>
            </w:r>
          </w:p>
        </w:tc>
        <w:tc>
          <w:tcPr>
            <w:tcW w:w="1575" w:type="dxa"/>
          </w:tcPr>
          <w:p w:rsidR="00CE6C64" w:rsidRPr="0093778F" w:rsidRDefault="00CE6C64" w:rsidP="00B823A8">
            <w:pPr>
              <w:pStyle w:val="a5"/>
              <w:widowControl w:val="0"/>
              <w:overflowPunct w:val="0"/>
              <w:autoSpaceDE w:val="0"/>
              <w:autoSpaceDN w:val="0"/>
              <w:ind w:left="720"/>
              <w:jc w:val="both"/>
              <w:textAlignment w:val="baseline"/>
              <w:rPr>
                <w:kern w:val="3"/>
                <w:sz w:val="28"/>
                <w:szCs w:val="28"/>
              </w:rPr>
            </w:pPr>
            <w:r w:rsidRPr="0093778F">
              <w:rPr>
                <w:kern w:val="3"/>
                <w:sz w:val="28"/>
                <w:szCs w:val="28"/>
              </w:rPr>
              <w:t>2</w:t>
            </w:r>
            <w:r>
              <w:rPr>
                <w:kern w:val="3"/>
                <w:sz w:val="28"/>
                <w:szCs w:val="28"/>
              </w:rPr>
              <w:t>1</w:t>
            </w:r>
            <w:r w:rsidRPr="0093778F">
              <w:rPr>
                <w:kern w:val="3"/>
                <w:sz w:val="28"/>
                <w:szCs w:val="28"/>
              </w:rPr>
              <w:t>.10</w:t>
            </w:r>
          </w:p>
        </w:tc>
        <w:tc>
          <w:tcPr>
            <w:tcW w:w="1723" w:type="dxa"/>
          </w:tcPr>
          <w:p w:rsidR="00CE6C64" w:rsidRPr="0093778F" w:rsidRDefault="00CE6C64" w:rsidP="008D125D">
            <w:pPr>
              <w:pStyle w:val="a5"/>
              <w:widowControl w:val="0"/>
              <w:overflowPunct w:val="0"/>
              <w:autoSpaceDE w:val="0"/>
              <w:autoSpaceDN w:val="0"/>
              <w:ind w:left="720"/>
              <w:jc w:val="center"/>
              <w:textAlignment w:val="baseline"/>
              <w:rPr>
                <w:kern w:val="3"/>
                <w:sz w:val="28"/>
                <w:szCs w:val="28"/>
              </w:rPr>
            </w:pPr>
          </w:p>
        </w:tc>
      </w:tr>
      <w:tr w:rsidR="00CE6C64" w:rsidTr="00CE6C64">
        <w:tc>
          <w:tcPr>
            <w:tcW w:w="1336" w:type="dxa"/>
          </w:tcPr>
          <w:p w:rsidR="00CE6C64" w:rsidRPr="008D125D" w:rsidRDefault="00CE6C64" w:rsidP="008D125D">
            <w:pPr>
              <w:pStyle w:val="a5"/>
              <w:widowControl w:val="0"/>
              <w:overflowPunct w:val="0"/>
              <w:autoSpaceDE w:val="0"/>
              <w:autoSpaceDN w:val="0"/>
              <w:ind w:left="720"/>
              <w:jc w:val="center"/>
              <w:textAlignment w:val="baseline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9</w:t>
            </w:r>
          </w:p>
        </w:tc>
        <w:tc>
          <w:tcPr>
            <w:tcW w:w="3335" w:type="dxa"/>
          </w:tcPr>
          <w:p w:rsidR="00CE6C64" w:rsidRPr="0093778F" w:rsidRDefault="00CE6C64" w:rsidP="00CE6C64">
            <w:pPr>
              <w:pStyle w:val="a5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 xml:space="preserve">Настоящее длительное время </w:t>
            </w:r>
            <w:proofErr w:type="gramStart"/>
            <w:r>
              <w:rPr>
                <w:kern w:val="3"/>
                <w:sz w:val="28"/>
                <w:szCs w:val="28"/>
              </w:rPr>
              <w:t xml:space="preserve">( </w:t>
            </w:r>
            <w:proofErr w:type="gramEnd"/>
            <w:r>
              <w:rPr>
                <w:kern w:val="3"/>
                <w:sz w:val="28"/>
                <w:szCs w:val="28"/>
              </w:rPr>
              <w:t>утвердительная форма)</w:t>
            </w:r>
          </w:p>
        </w:tc>
        <w:tc>
          <w:tcPr>
            <w:tcW w:w="1602" w:type="dxa"/>
          </w:tcPr>
          <w:p w:rsidR="00CE6C64" w:rsidRPr="008D125D" w:rsidRDefault="00CE6C64" w:rsidP="00092045">
            <w:pPr>
              <w:pStyle w:val="a5"/>
              <w:widowControl w:val="0"/>
              <w:overflowPunct w:val="0"/>
              <w:autoSpaceDE w:val="0"/>
              <w:autoSpaceDN w:val="0"/>
              <w:ind w:left="720"/>
              <w:jc w:val="center"/>
              <w:textAlignment w:val="baseline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1</w:t>
            </w:r>
          </w:p>
        </w:tc>
        <w:tc>
          <w:tcPr>
            <w:tcW w:w="1575" w:type="dxa"/>
          </w:tcPr>
          <w:p w:rsidR="00CE6C64" w:rsidRPr="0044060E" w:rsidRDefault="00CE6C64" w:rsidP="00B823A8">
            <w:pPr>
              <w:pStyle w:val="a5"/>
              <w:widowControl w:val="0"/>
              <w:overflowPunct w:val="0"/>
              <w:autoSpaceDE w:val="0"/>
              <w:autoSpaceDN w:val="0"/>
              <w:ind w:left="720"/>
              <w:jc w:val="both"/>
              <w:textAlignment w:val="baseline"/>
              <w:rPr>
                <w:kern w:val="3"/>
                <w:sz w:val="28"/>
                <w:szCs w:val="28"/>
                <w:lang w:val="en-US"/>
              </w:rPr>
            </w:pPr>
            <w:r>
              <w:rPr>
                <w:kern w:val="3"/>
                <w:sz w:val="28"/>
                <w:szCs w:val="28"/>
                <w:lang w:val="en-US"/>
              </w:rPr>
              <w:t>28.10</w:t>
            </w:r>
          </w:p>
        </w:tc>
        <w:tc>
          <w:tcPr>
            <w:tcW w:w="1723" w:type="dxa"/>
          </w:tcPr>
          <w:p w:rsidR="00CE6C64" w:rsidRPr="0044060E" w:rsidRDefault="00CE6C64" w:rsidP="008D125D">
            <w:pPr>
              <w:pStyle w:val="a5"/>
              <w:widowControl w:val="0"/>
              <w:overflowPunct w:val="0"/>
              <w:autoSpaceDE w:val="0"/>
              <w:autoSpaceDN w:val="0"/>
              <w:ind w:left="720"/>
              <w:jc w:val="center"/>
              <w:textAlignment w:val="baseline"/>
              <w:rPr>
                <w:kern w:val="3"/>
                <w:sz w:val="28"/>
                <w:szCs w:val="28"/>
                <w:lang w:val="en-US"/>
              </w:rPr>
            </w:pPr>
          </w:p>
        </w:tc>
      </w:tr>
      <w:tr w:rsidR="00CE6C64" w:rsidTr="00CE6C64">
        <w:trPr>
          <w:trHeight w:val="251"/>
        </w:trPr>
        <w:tc>
          <w:tcPr>
            <w:tcW w:w="1336" w:type="dxa"/>
          </w:tcPr>
          <w:p w:rsidR="00CE6C64" w:rsidRPr="008D125D" w:rsidRDefault="00CE6C64" w:rsidP="008D125D">
            <w:pPr>
              <w:pStyle w:val="a5"/>
              <w:widowControl w:val="0"/>
              <w:overflowPunct w:val="0"/>
              <w:autoSpaceDE w:val="0"/>
              <w:autoSpaceDN w:val="0"/>
              <w:ind w:left="720"/>
              <w:jc w:val="center"/>
              <w:textAlignment w:val="baseline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10</w:t>
            </w:r>
          </w:p>
        </w:tc>
        <w:tc>
          <w:tcPr>
            <w:tcW w:w="3335" w:type="dxa"/>
          </w:tcPr>
          <w:p w:rsidR="00CE6C64" w:rsidRPr="008D125D" w:rsidRDefault="00CE6C64" w:rsidP="00CE6C64">
            <w:pPr>
              <w:pStyle w:val="a5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Настоящее длительное врем</w:t>
            </w:r>
            <w:proofErr w:type="gramStart"/>
            <w:r>
              <w:rPr>
                <w:kern w:val="3"/>
                <w:sz w:val="28"/>
                <w:szCs w:val="28"/>
              </w:rPr>
              <w:t>я(</w:t>
            </w:r>
            <w:proofErr w:type="gramEnd"/>
            <w:r>
              <w:rPr>
                <w:kern w:val="3"/>
                <w:sz w:val="28"/>
                <w:szCs w:val="28"/>
              </w:rPr>
              <w:t>отрицательная, вопросительная )</w:t>
            </w:r>
          </w:p>
        </w:tc>
        <w:tc>
          <w:tcPr>
            <w:tcW w:w="1602" w:type="dxa"/>
          </w:tcPr>
          <w:p w:rsidR="00CE6C64" w:rsidRPr="008D125D" w:rsidRDefault="00CE6C64" w:rsidP="00092045">
            <w:pPr>
              <w:pStyle w:val="a5"/>
              <w:widowControl w:val="0"/>
              <w:overflowPunct w:val="0"/>
              <w:autoSpaceDE w:val="0"/>
              <w:autoSpaceDN w:val="0"/>
              <w:ind w:left="720"/>
              <w:jc w:val="center"/>
              <w:textAlignment w:val="baseline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1</w:t>
            </w:r>
          </w:p>
        </w:tc>
        <w:tc>
          <w:tcPr>
            <w:tcW w:w="1575" w:type="dxa"/>
          </w:tcPr>
          <w:p w:rsidR="00CE6C64" w:rsidRPr="0093778F" w:rsidRDefault="00CE6C64" w:rsidP="00B823A8">
            <w:pPr>
              <w:pStyle w:val="a5"/>
              <w:widowControl w:val="0"/>
              <w:overflowPunct w:val="0"/>
              <w:autoSpaceDE w:val="0"/>
              <w:autoSpaceDN w:val="0"/>
              <w:ind w:left="720"/>
              <w:jc w:val="both"/>
              <w:textAlignment w:val="baseline"/>
              <w:rPr>
                <w:kern w:val="3"/>
                <w:sz w:val="28"/>
                <w:szCs w:val="28"/>
              </w:rPr>
            </w:pPr>
            <w:r w:rsidRPr="0093778F">
              <w:rPr>
                <w:kern w:val="3"/>
                <w:sz w:val="28"/>
                <w:szCs w:val="28"/>
              </w:rPr>
              <w:t>1</w:t>
            </w:r>
            <w:r>
              <w:rPr>
                <w:kern w:val="3"/>
                <w:sz w:val="28"/>
                <w:szCs w:val="28"/>
                <w:lang w:val="en-US"/>
              </w:rPr>
              <w:t>1</w:t>
            </w:r>
            <w:r w:rsidRPr="0093778F">
              <w:rPr>
                <w:kern w:val="3"/>
                <w:sz w:val="28"/>
                <w:szCs w:val="28"/>
              </w:rPr>
              <w:t>.11</w:t>
            </w:r>
          </w:p>
        </w:tc>
        <w:tc>
          <w:tcPr>
            <w:tcW w:w="1723" w:type="dxa"/>
          </w:tcPr>
          <w:p w:rsidR="00CE6C64" w:rsidRPr="0093778F" w:rsidRDefault="00CE6C64" w:rsidP="008D125D">
            <w:pPr>
              <w:pStyle w:val="a5"/>
              <w:widowControl w:val="0"/>
              <w:overflowPunct w:val="0"/>
              <w:autoSpaceDE w:val="0"/>
              <w:autoSpaceDN w:val="0"/>
              <w:ind w:left="720"/>
              <w:jc w:val="center"/>
              <w:textAlignment w:val="baseline"/>
              <w:rPr>
                <w:kern w:val="3"/>
                <w:sz w:val="28"/>
                <w:szCs w:val="28"/>
              </w:rPr>
            </w:pPr>
          </w:p>
        </w:tc>
      </w:tr>
      <w:tr w:rsidR="00CE6C64" w:rsidTr="00CE6C64">
        <w:tc>
          <w:tcPr>
            <w:tcW w:w="1336" w:type="dxa"/>
          </w:tcPr>
          <w:p w:rsidR="00CE6C64" w:rsidRPr="008D125D" w:rsidRDefault="00CE6C64" w:rsidP="008D125D">
            <w:pPr>
              <w:pStyle w:val="a5"/>
              <w:widowControl w:val="0"/>
              <w:overflowPunct w:val="0"/>
              <w:autoSpaceDE w:val="0"/>
              <w:autoSpaceDN w:val="0"/>
              <w:ind w:left="720"/>
              <w:jc w:val="center"/>
              <w:textAlignment w:val="baseline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11</w:t>
            </w:r>
          </w:p>
        </w:tc>
        <w:tc>
          <w:tcPr>
            <w:tcW w:w="3335" w:type="dxa"/>
          </w:tcPr>
          <w:p w:rsidR="00CE6C64" w:rsidRDefault="00CE6C64" w:rsidP="00CE6C64">
            <w:pPr>
              <w:jc w:val="both"/>
            </w:pPr>
            <w:r>
              <w:rPr>
                <w:sz w:val="28"/>
                <w:szCs w:val="28"/>
              </w:rPr>
              <w:t>Настоящее простое время.</w:t>
            </w:r>
          </w:p>
          <w:p w:rsidR="00CE6C64" w:rsidRPr="00B823A8" w:rsidRDefault="00CE6C64" w:rsidP="00B823A8">
            <w:pPr>
              <w:jc w:val="both"/>
            </w:pPr>
            <w:r>
              <w:rPr>
                <w:sz w:val="28"/>
                <w:szCs w:val="28"/>
              </w:rPr>
              <w:t xml:space="preserve">Настоящее длительное время </w:t>
            </w:r>
          </w:p>
        </w:tc>
        <w:tc>
          <w:tcPr>
            <w:tcW w:w="1602" w:type="dxa"/>
          </w:tcPr>
          <w:p w:rsidR="00CE6C64" w:rsidRPr="008D125D" w:rsidRDefault="00CE6C64" w:rsidP="00092045">
            <w:pPr>
              <w:pStyle w:val="a5"/>
              <w:widowControl w:val="0"/>
              <w:overflowPunct w:val="0"/>
              <w:autoSpaceDE w:val="0"/>
              <w:autoSpaceDN w:val="0"/>
              <w:ind w:left="720"/>
              <w:jc w:val="center"/>
              <w:textAlignment w:val="baseline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1</w:t>
            </w:r>
          </w:p>
        </w:tc>
        <w:tc>
          <w:tcPr>
            <w:tcW w:w="1575" w:type="dxa"/>
          </w:tcPr>
          <w:p w:rsidR="00CE6C64" w:rsidRPr="0093778F" w:rsidRDefault="00CE6C64" w:rsidP="00B823A8">
            <w:pPr>
              <w:pStyle w:val="a5"/>
              <w:widowControl w:val="0"/>
              <w:overflowPunct w:val="0"/>
              <w:autoSpaceDE w:val="0"/>
              <w:autoSpaceDN w:val="0"/>
              <w:ind w:left="720"/>
              <w:jc w:val="both"/>
              <w:textAlignment w:val="baseline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  <w:lang w:val="en-US"/>
              </w:rPr>
              <w:t>18</w:t>
            </w:r>
            <w:r w:rsidRPr="0093778F">
              <w:rPr>
                <w:kern w:val="3"/>
                <w:sz w:val="28"/>
                <w:szCs w:val="28"/>
              </w:rPr>
              <w:t>.11</w:t>
            </w:r>
          </w:p>
        </w:tc>
        <w:tc>
          <w:tcPr>
            <w:tcW w:w="1723" w:type="dxa"/>
          </w:tcPr>
          <w:p w:rsidR="00CE6C64" w:rsidRPr="0093778F" w:rsidRDefault="00B813EA" w:rsidP="00B823A8">
            <w:pPr>
              <w:pStyle w:val="a5"/>
              <w:widowControl w:val="0"/>
              <w:overflowPunct w:val="0"/>
              <w:autoSpaceDE w:val="0"/>
              <w:autoSpaceDN w:val="0"/>
              <w:textAlignment w:val="baseline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 xml:space="preserve">19.11. </w:t>
            </w: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 w:rsidR="0009204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574 от 18.10.16</w:t>
            </w:r>
          </w:p>
        </w:tc>
      </w:tr>
      <w:tr w:rsidR="00CE6C64" w:rsidRPr="00C0534B" w:rsidTr="00CE6C64">
        <w:tc>
          <w:tcPr>
            <w:tcW w:w="1336" w:type="dxa"/>
          </w:tcPr>
          <w:p w:rsidR="00CE6C64" w:rsidRPr="008D125D" w:rsidRDefault="00CE6C64" w:rsidP="008D125D">
            <w:pPr>
              <w:pStyle w:val="a5"/>
              <w:widowControl w:val="0"/>
              <w:overflowPunct w:val="0"/>
              <w:autoSpaceDE w:val="0"/>
              <w:autoSpaceDN w:val="0"/>
              <w:ind w:left="720"/>
              <w:jc w:val="center"/>
              <w:textAlignment w:val="baseline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12</w:t>
            </w:r>
          </w:p>
        </w:tc>
        <w:tc>
          <w:tcPr>
            <w:tcW w:w="3335" w:type="dxa"/>
          </w:tcPr>
          <w:p w:rsidR="00CE6C64" w:rsidRPr="00C0534B" w:rsidRDefault="00CE6C64" w:rsidP="00CE6C64">
            <w:pPr>
              <w:pStyle w:val="a5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Прошедшее простое врем</w:t>
            </w:r>
            <w:proofErr w:type="gramStart"/>
            <w:r>
              <w:rPr>
                <w:kern w:val="3"/>
                <w:sz w:val="28"/>
                <w:szCs w:val="28"/>
              </w:rPr>
              <w:t>я(</w:t>
            </w:r>
            <w:proofErr w:type="gramEnd"/>
            <w:r>
              <w:rPr>
                <w:kern w:val="3"/>
                <w:sz w:val="28"/>
                <w:szCs w:val="28"/>
              </w:rPr>
              <w:t>правильные глаголы)</w:t>
            </w:r>
          </w:p>
        </w:tc>
        <w:tc>
          <w:tcPr>
            <w:tcW w:w="1602" w:type="dxa"/>
          </w:tcPr>
          <w:p w:rsidR="00CE6C64" w:rsidRPr="00C0534B" w:rsidRDefault="00CE6C64" w:rsidP="00092045">
            <w:pPr>
              <w:pStyle w:val="a5"/>
              <w:widowControl w:val="0"/>
              <w:overflowPunct w:val="0"/>
              <w:autoSpaceDE w:val="0"/>
              <w:autoSpaceDN w:val="0"/>
              <w:ind w:left="720"/>
              <w:jc w:val="center"/>
              <w:textAlignment w:val="baseline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1</w:t>
            </w:r>
          </w:p>
        </w:tc>
        <w:tc>
          <w:tcPr>
            <w:tcW w:w="1575" w:type="dxa"/>
          </w:tcPr>
          <w:p w:rsidR="00CE6C64" w:rsidRPr="0093778F" w:rsidRDefault="00CE6C64" w:rsidP="00B823A8">
            <w:pPr>
              <w:pStyle w:val="a5"/>
              <w:widowControl w:val="0"/>
              <w:overflowPunct w:val="0"/>
              <w:autoSpaceDE w:val="0"/>
              <w:autoSpaceDN w:val="0"/>
              <w:ind w:left="720"/>
              <w:jc w:val="both"/>
              <w:textAlignment w:val="baseline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2</w:t>
            </w:r>
            <w:r w:rsidRPr="00B813EA">
              <w:rPr>
                <w:kern w:val="3"/>
                <w:sz w:val="28"/>
                <w:szCs w:val="28"/>
              </w:rPr>
              <w:t>5</w:t>
            </w:r>
            <w:r w:rsidRPr="0093778F">
              <w:rPr>
                <w:kern w:val="3"/>
                <w:sz w:val="28"/>
                <w:szCs w:val="28"/>
              </w:rPr>
              <w:t>.11</w:t>
            </w:r>
          </w:p>
        </w:tc>
        <w:tc>
          <w:tcPr>
            <w:tcW w:w="1723" w:type="dxa"/>
          </w:tcPr>
          <w:p w:rsidR="00CE6C64" w:rsidRPr="0093778F" w:rsidRDefault="00CE6C64" w:rsidP="008D125D">
            <w:pPr>
              <w:pStyle w:val="a5"/>
              <w:widowControl w:val="0"/>
              <w:overflowPunct w:val="0"/>
              <w:autoSpaceDE w:val="0"/>
              <w:autoSpaceDN w:val="0"/>
              <w:ind w:left="720"/>
              <w:jc w:val="center"/>
              <w:textAlignment w:val="baseline"/>
              <w:rPr>
                <w:kern w:val="3"/>
                <w:sz w:val="28"/>
                <w:szCs w:val="28"/>
              </w:rPr>
            </w:pPr>
          </w:p>
        </w:tc>
      </w:tr>
      <w:tr w:rsidR="00CE6C64" w:rsidRPr="00C0534B" w:rsidTr="00CE6C64">
        <w:tc>
          <w:tcPr>
            <w:tcW w:w="1336" w:type="dxa"/>
          </w:tcPr>
          <w:p w:rsidR="00CE6C64" w:rsidRPr="00C0534B" w:rsidRDefault="00CE6C64" w:rsidP="008D125D">
            <w:pPr>
              <w:pStyle w:val="a5"/>
              <w:widowControl w:val="0"/>
              <w:overflowPunct w:val="0"/>
              <w:autoSpaceDE w:val="0"/>
              <w:autoSpaceDN w:val="0"/>
              <w:ind w:left="720"/>
              <w:jc w:val="center"/>
              <w:textAlignment w:val="baseline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13</w:t>
            </w:r>
          </w:p>
        </w:tc>
        <w:tc>
          <w:tcPr>
            <w:tcW w:w="3335" w:type="dxa"/>
          </w:tcPr>
          <w:p w:rsidR="00CE6C64" w:rsidRPr="00C0534B" w:rsidRDefault="00CE6C64" w:rsidP="00CE6C64">
            <w:pPr>
              <w:pStyle w:val="a5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Прошедшее простое врем</w:t>
            </w:r>
            <w:proofErr w:type="gramStart"/>
            <w:r>
              <w:rPr>
                <w:kern w:val="3"/>
                <w:sz w:val="28"/>
                <w:szCs w:val="28"/>
              </w:rPr>
              <w:t>я(</w:t>
            </w:r>
            <w:proofErr w:type="gramEnd"/>
            <w:r>
              <w:rPr>
                <w:kern w:val="3"/>
                <w:sz w:val="28"/>
                <w:szCs w:val="28"/>
              </w:rPr>
              <w:t>неправильные глаголы)</w:t>
            </w:r>
          </w:p>
        </w:tc>
        <w:tc>
          <w:tcPr>
            <w:tcW w:w="1602" w:type="dxa"/>
          </w:tcPr>
          <w:p w:rsidR="00CE6C64" w:rsidRPr="00C0534B" w:rsidRDefault="00CE6C64" w:rsidP="00092045">
            <w:pPr>
              <w:pStyle w:val="a5"/>
              <w:widowControl w:val="0"/>
              <w:overflowPunct w:val="0"/>
              <w:autoSpaceDE w:val="0"/>
              <w:autoSpaceDN w:val="0"/>
              <w:ind w:left="720"/>
              <w:jc w:val="center"/>
              <w:textAlignment w:val="baseline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2</w:t>
            </w:r>
          </w:p>
        </w:tc>
        <w:tc>
          <w:tcPr>
            <w:tcW w:w="1575" w:type="dxa"/>
          </w:tcPr>
          <w:p w:rsidR="00CE6C64" w:rsidRPr="0093778F" w:rsidRDefault="00CE6C64" w:rsidP="00B823A8">
            <w:pPr>
              <w:pStyle w:val="a5"/>
              <w:widowControl w:val="0"/>
              <w:overflowPunct w:val="0"/>
              <w:autoSpaceDE w:val="0"/>
              <w:autoSpaceDN w:val="0"/>
              <w:ind w:left="720"/>
              <w:jc w:val="both"/>
              <w:textAlignment w:val="baseline"/>
              <w:rPr>
                <w:kern w:val="3"/>
                <w:sz w:val="28"/>
                <w:szCs w:val="28"/>
              </w:rPr>
            </w:pPr>
            <w:r w:rsidRPr="0093778F">
              <w:rPr>
                <w:kern w:val="3"/>
                <w:sz w:val="28"/>
                <w:szCs w:val="28"/>
              </w:rPr>
              <w:t>0</w:t>
            </w:r>
            <w:r w:rsidRPr="00B813EA">
              <w:rPr>
                <w:kern w:val="3"/>
                <w:sz w:val="28"/>
                <w:szCs w:val="28"/>
              </w:rPr>
              <w:t>2</w:t>
            </w:r>
            <w:r w:rsidRPr="0093778F">
              <w:rPr>
                <w:kern w:val="3"/>
                <w:sz w:val="28"/>
                <w:szCs w:val="28"/>
              </w:rPr>
              <w:t>.12</w:t>
            </w:r>
          </w:p>
          <w:p w:rsidR="00CE6C64" w:rsidRPr="0093778F" w:rsidRDefault="00CE6C64" w:rsidP="00B823A8">
            <w:pPr>
              <w:pStyle w:val="a5"/>
              <w:widowControl w:val="0"/>
              <w:overflowPunct w:val="0"/>
              <w:autoSpaceDE w:val="0"/>
              <w:autoSpaceDN w:val="0"/>
              <w:ind w:left="720"/>
              <w:jc w:val="both"/>
              <w:textAlignment w:val="baseline"/>
              <w:rPr>
                <w:kern w:val="3"/>
                <w:sz w:val="28"/>
                <w:szCs w:val="28"/>
              </w:rPr>
            </w:pPr>
            <w:r w:rsidRPr="00B813EA">
              <w:rPr>
                <w:kern w:val="3"/>
                <w:sz w:val="28"/>
                <w:szCs w:val="28"/>
              </w:rPr>
              <w:t>09</w:t>
            </w:r>
            <w:r w:rsidRPr="0093778F">
              <w:rPr>
                <w:kern w:val="3"/>
                <w:sz w:val="28"/>
                <w:szCs w:val="28"/>
              </w:rPr>
              <w:t>.12</w:t>
            </w:r>
          </w:p>
        </w:tc>
        <w:tc>
          <w:tcPr>
            <w:tcW w:w="1723" w:type="dxa"/>
          </w:tcPr>
          <w:p w:rsidR="00CE6C64" w:rsidRPr="0093778F" w:rsidRDefault="00CE6C64" w:rsidP="008D125D">
            <w:pPr>
              <w:pStyle w:val="a5"/>
              <w:widowControl w:val="0"/>
              <w:overflowPunct w:val="0"/>
              <w:autoSpaceDE w:val="0"/>
              <w:autoSpaceDN w:val="0"/>
              <w:ind w:left="720"/>
              <w:jc w:val="center"/>
              <w:textAlignment w:val="baseline"/>
              <w:rPr>
                <w:kern w:val="3"/>
                <w:sz w:val="28"/>
                <w:szCs w:val="28"/>
              </w:rPr>
            </w:pPr>
          </w:p>
        </w:tc>
      </w:tr>
      <w:tr w:rsidR="00CE6C64" w:rsidRPr="00C0534B" w:rsidTr="00CE6C64">
        <w:tc>
          <w:tcPr>
            <w:tcW w:w="1336" w:type="dxa"/>
          </w:tcPr>
          <w:p w:rsidR="00CE6C64" w:rsidRPr="00C0534B" w:rsidRDefault="00CE6C64" w:rsidP="008D125D">
            <w:pPr>
              <w:pStyle w:val="a5"/>
              <w:widowControl w:val="0"/>
              <w:overflowPunct w:val="0"/>
              <w:autoSpaceDE w:val="0"/>
              <w:autoSpaceDN w:val="0"/>
              <w:ind w:left="720"/>
              <w:jc w:val="center"/>
              <w:textAlignment w:val="baseline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14</w:t>
            </w:r>
          </w:p>
        </w:tc>
        <w:tc>
          <w:tcPr>
            <w:tcW w:w="3335" w:type="dxa"/>
          </w:tcPr>
          <w:p w:rsidR="00CE6C64" w:rsidRDefault="00CE6C64" w:rsidP="00CE6C64">
            <w:pPr>
              <w:pStyle w:val="a5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Прошедшее простое время.</w:t>
            </w:r>
          </w:p>
          <w:p w:rsidR="00CE6C64" w:rsidRPr="00CE6C64" w:rsidRDefault="00CE6C64" w:rsidP="00B823A8">
            <w:pPr>
              <w:pStyle w:val="a5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 xml:space="preserve">Модальный глагол </w:t>
            </w:r>
            <w:r w:rsidRPr="00CE6C64">
              <w:rPr>
                <w:kern w:val="3"/>
                <w:sz w:val="28"/>
                <w:szCs w:val="28"/>
              </w:rPr>
              <w:t>-</w:t>
            </w:r>
            <w:r>
              <w:rPr>
                <w:kern w:val="3"/>
                <w:sz w:val="28"/>
                <w:szCs w:val="28"/>
                <w:lang w:val="en-US"/>
              </w:rPr>
              <w:t>must</w:t>
            </w:r>
            <w:r w:rsidRPr="00CE6C64">
              <w:rPr>
                <w:kern w:val="3"/>
                <w:sz w:val="28"/>
                <w:szCs w:val="28"/>
              </w:rPr>
              <w:t>.</w:t>
            </w:r>
          </w:p>
        </w:tc>
        <w:tc>
          <w:tcPr>
            <w:tcW w:w="1602" w:type="dxa"/>
          </w:tcPr>
          <w:p w:rsidR="00CE6C64" w:rsidRPr="0093778F" w:rsidRDefault="00CE6C64" w:rsidP="00092045">
            <w:pPr>
              <w:pStyle w:val="a5"/>
              <w:widowControl w:val="0"/>
              <w:overflowPunct w:val="0"/>
              <w:autoSpaceDE w:val="0"/>
              <w:autoSpaceDN w:val="0"/>
              <w:ind w:left="720"/>
              <w:jc w:val="center"/>
              <w:textAlignment w:val="baseline"/>
              <w:rPr>
                <w:kern w:val="3"/>
                <w:sz w:val="28"/>
                <w:szCs w:val="28"/>
              </w:rPr>
            </w:pPr>
            <w:r w:rsidRPr="0093778F">
              <w:rPr>
                <w:kern w:val="3"/>
                <w:sz w:val="28"/>
                <w:szCs w:val="28"/>
              </w:rPr>
              <w:t>2</w:t>
            </w:r>
          </w:p>
        </w:tc>
        <w:tc>
          <w:tcPr>
            <w:tcW w:w="1575" w:type="dxa"/>
          </w:tcPr>
          <w:p w:rsidR="00CE6C64" w:rsidRPr="0093778F" w:rsidRDefault="00CE6C64" w:rsidP="00092045">
            <w:pPr>
              <w:pStyle w:val="a5"/>
              <w:widowControl w:val="0"/>
              <w:overflowPunct w:val="0"/>
              <w:autoSpaceDE w:val="0"/>
              <w:autoSpaceDN w:val="0"/>
              <w:ind w:left="720"/>
              <w:jc w:val="center"/>
              <w:textAlignment w:val="baseline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1</w:t>
            </w:r>
            <w:r>
              <w:rPr>
                <w:kern w:val="3"/>
                <w:sz w:val="28"/>
                <w:szCs w:val="28"/>
                <w:lang w:val="en-US"/>
              </w:rPr>
              <w:t>6</w:t>
            </w:r>
            <w:r w:rsidRPr="0093778F">
              <w:rPr>
                <w:kern w:val="3"/>
                <w:sz w:val="28"/>
                <w:szCs w:val="28"/>
              </w:rPr>
              <w:t>.12</w:t>
            </w:r>
          </w:p>
          <w:p w:rsidR="00CE6C64" w:rsidRPr="00393801" w:rsidRDefault="00CE6C64" w:rsidP="00092045">
            <w:pPr>
              <w:pStyle w:val="a5"/>
              <w:widowControl w:val="0"/>
              <w:overflowPunct w:val="0"/>
              <w:autoSpaceDE w:val="0"/>
              <w:autoSpaceDN w:val="0"/>
              <w:ind w:left="720"/>
              <w:jc w:val="center"/>
              <w:textAlignment w:val="baseline"/>
              <w:rPr>
                <w:kern w:val="3"/>
                <w:sz w:val="28"/>
                <w:szCs w:val="28"/>
                <w:lang w:val="en-US"/>
              </w:rPr>
            </w:pPr>
            <w:r w:rsidRPr="0093778F">
              <w:rPr>
                <w:kern w:val="3"/>
                <w:sz w:val="28"/>
                <w:szCs w:val="28"/>
              </w:rPr>
              <w:t>2</w:t>
            </w:r>
            <w:r>
              <w:rPr>
                <w:kern w:val="3"/>
                <w:sz w:val="28"/>
                <w:szCs w:val="28"/>
                <w:lang w:val="en-US"/>
              </w:rPr>
              <w:t>3.12</w:t>
            </w:r>
          </w:p>
        </w:tc>
        <w:tc>
          <w:tcPr>
            <w:tcW w:w="1723" w:type="dxa"/>
          </w:tcPr>
          <w:p w:rsidR="00CE6C64" w:rsidRDefault="00CE6C64" w:rsidP="008D125D">
            <w:pPr>
              <w:pStyle w:val="a5"/>
              <w:widowControl w:val="0"/>
              <w:overflowPunct w:val="0"/>
              <w:autoSpaceDE w:val="0"/>
              <w:autoSpaceDN w:val="0"/>
              <w:ind w:left="720"/>
              <w:jc w:val="center"/>
              <w:textAlignment w:val="baseline"/>
              <w:rPr>
                <w:kern w:val="3"/>
                <w:sz w:val="28"/>
                <w:szCs w:val="28"/>
              </w:rPr>
            </w:pPr>
          </w:p>
          <w:p w:rsidR="00B813EA" w:rsidRPr="00B813EA" w:rsidRDefault="00281A96" w:rsidP="00B823A8">
            <w:pPr>
              <w:pStyle w:val="a5"/>
              <w:widowControl w:val="0"/>
              <w:overflowPunct w:val="0"/>
              <w:autoSpaceDE w:val="0"/>
              <w:autoSpaceDN w:val="0"/>
              <w:textAlignment w:val="baseline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26.12</w:t>
            </w:r>
            <w:r w:rsidR="00B813EA">
              <w:rPr>
                <w:kern w:val="3"/>
                <w:sz w:val="28"/>
                <w:szCs w:val="28"/>
              </w:rPr>
              <w:t>.</w:t>
            </w:r>
            <w:r w:rsidR="00B813EA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="00F227DC">
              <w:rPr>
                <w:rFonts w:ascii="Times New Roman" w:hAnsi="Times New Roman"/>
                <w:sz w:val="24"/>
                <w:szCs w:val="24"/>
              </w:rPr>
              <w:t xml:space="preserve">.  № 574 от </w:t>
            </w:r>
            <w:r w:rsidR="00B813EA">
              <w:rPr>
                <w:rFonts w:ascii="Times New Roman" w:hAnsi="Times New Roman"/>
                <w:sz w:val="24"/>
                <w:szCs w:val="24"/>
              </w:rPr>
              <w:t>18.10.16</w:t>
            </w:r>
          </w:p>
        </w:tc>
      </w:tr>
      <w:tr w:rsidR="00CE6C64" w:rsidRPr="00290F75" w:rsidTr="00CE6C64">
        <w:tc>
          <w:tcPr>
            <w:tcW w:w="1336" w:type="dxa"/>
          </w:tcPr>
          <w:p w:rsidR="00CE6C64" w:rsidRPr="00092045" w:rsidRDefault="00CE6C64" w:rsidP="008D125D">
            <w:pPr>
              <w:pStyle w:val="a5"/>
              <w:widowControl w:val="0"/>
              <w:overflowPunct w:val="0"/>
              <w:autoSpaceDE w:val="0"/>
              <w:autoSpaceDN w:val="0"/>
              <w:ind w:left="720"/>
              <w:jc w:val="center"/>
              <w:textAlignment w:val="baseline"/>
              <w:rPr>
                <w:kern w:val="3"/>
                <w:sz w:val="28"/>
                <w:szCs w:val="28"/>
              </w:rPr>
            </w:pPr>
            <w:r w:rsidRPr="00092045">
              <w:rPr>
                <w:kern w:val="3"/>
                <w:sz w:val="28"/>
                <w:szCs w:val="28"/>
              </w:rPr>
              <w:t>15</w:t>
            </w:r>
          </w:p>
        </w:tc>
        <w:tc>
          <w:tcPr>
            <w:tcW w:w="3335" w:type="dxa"/>
          </w:tcPr>
          <w:p w:rsidR="00CE6C64" w:rsidRPr="00281A96" w:rsidRDefault="00CE6C64" w:rsidP="00CE6C64">
            <w:pPr>
              <w:pStyle w:val="a5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kern w:val="3"/>
                <w:sz w:val="28"/>
                <w:szCs w:val="28"/>
                <w:lang w:val="en-US"/>
              </w:rPr>
            </w:pPr>
            <w:r>
              <w:rPr>
                <w:kern w:val="3"/>
                <w:sz w:val="28"/>
                <w:szCs w:val="28"/>
              </w:rPr>
              <w:t>Модальный</w:t>
            </w:r>
            <w:r w:rsidRPr="00281A96">
              <w:rPr>
                <w:kern w:val="3"/>
                <w:sz w:val="28"/>
                <w:szCs w:val="28"/>
                <w:lang w:val="en-US"/>
              </w:rPr>
              <w:t xml:space="preserve"> </w:t>
            </w:r>
            <w:r>
              <w:rPr>
                <w:kern w:val="3"/>
                <w:sz w:val="28"/>
                <w:szCs w:val="28"/>
              </w:rPr>
              <w:t>глагол</w:t>
            </w:r>
            <w:r w:rsidRPr="00281A96">
              <w:rPr>
                <w:kern w:val="3"/>
                <w:sz w:val="28"/>
                <w:szCs w:val="28"/>
                <w:lang w:val="en-US"/>
              </w:rPr>
              <w:t>-</w:t>
            </w:r>
            <w:proofErr w:type="gramStart"/>
            <w:r>
              <w:rPr>
                <w:kern w:val="3"/>
                <w:sz w:val="28"/>
                <w:szCs w:val="28"/>
                <w:lang w:val="en-US"/>
              </w:rPr>
              <w:t>have</w:t>
            </w:r>
            <w:proofErr w:type="gramEnd"/>
            <w:r w:rsidRPr="00281A96">
              <w:rPr>
                <w:kern w:val="3"/>
                <w:sz w:val="28"/>
                <w:szCs w:val="28"/>
                <w:lang w:val="en-US"/>
              </w:rPr>
              <w:t xml:space="preserve"> </w:t>
            </w:r>
            <w:r>
              <w:rPr>
                <w:kern w:val="3"/>
                <w:sz w:val="28"/>
                <w:szCs w:val="28"/>
                <w:lang w:val="en-US"/>
              </w:rPr>
              <w:t>to</w:t>
            </w:r>
            <w:r w:rsidRPr="00281A96">
              <w:rPr>
                <w:kern w:val="3"/>
                <w:sz w:val="28"/>
                <w:szCs w:val="28"/>
                <w:lang w:val="en-US"/>
              </w:rPr>
              <w:t>/</w:t>
            </w:r>
            <w:r>
              <w:rPr>
                <w:kern w:val="3"/>
                <w:sz w:val="28"/>
                <w:szCs w:val="28"/>
                <w:lang w:val="en-US"/>
              </w:rPr>
              <w:t>don</w:t>
            </w:r>
            <w:r w:rsidRPr="00281A96">
              <w:rPr>
                <w:kern w:val="3"/>
                <w:sz w:val="28"/>
                <w:szCs w:val="28"/>
                <w:lang w:val="en-US"/>
              </w:rPr>
              <w:t>’</w:t>
            </w:r>
            <w:r>
              <w:rPr>
                <w:kern w:val="3"/>
                <w:sz w:val="28"/>
                <w:szCs w:val="28"/>
                <w:lang w:val="en-US"/>
              </w:rPr>
              <w:t>t</w:t>
            </w:r>
            <w:r w:rsidRPr="00281A96">
              <w:rPr>
                <w:kern w:val="3"/>
                <w:sz w:val="28"/>
                <w:szCs w:val="28"/>
                <w:lang w:val="en-US"/>
              </w:rPr>
              <w:t xml:space="preserve"> </w:t>
            </w:r>
            <w:r>
              <w:rPr>
                <w:kern w:val="3"/>
                <w:sz w:val="28"/>
                <w:szCs w:val="28"/>
                <w:lang w:val="en-US"/>
              </w:rPr>
              <w:t>have</w:t>
            </w:r>
            <w:r w:rsidRPr="00281A96">
              <w:rPr>
                <w:kern w:val="3"/>
                <w:sz w:val="28"/>
                <w:szCs w:val="28"/>
                <w:lang w:val="en-US"/>
              </w:rPr>
              <w:t xml:space="preserve"> </w:t>
            </w:r>
            <w:r>
              <w:rPr>
                <w:kern w:val="3"/>
                <w:sz w:val="28"/>
                <w:szCs w:val="28"/>
                <w:lang w:val="en-US"/>
              </w:rPr>
              <w:t>to</w:t>
            </w:r>
            <w:r w:rsidRPr="00281A96">
              <w:rPr>
                <w:kern w:val="3"/>
                <w:sz w:val="28"/>
                <w:szCs w:val="28"/>
                <w:lang w:val="en-US"/>
              </w:rPr>
              <w:t>/</w:t>
            </w:r>
            <w:r w:rsidR="00F227DC" w:rsidRPr="00281A96">
              <w:rPr>
                <w:kern w:val="3"/>
                <w:sz w:val="28"/>
                <w:szCs w:val="28"/>
                <w:lang w:val="en-US"/>
              </w:rPr>
              <w:t xml:space="preserve"> </w:t>
            </w:r>
            <w:r>
              <w:rPr>
                <w:kern w:val="3"/>
                <w:sz w:val="28"/>
                <w:szCs w:val="28"/>
                <w:lang w:val="en-US"/>
              </w:rPr>
              <w:t>needn</w:t>
            </w:r>
            <w:r w:rsidRPr="00281A96">
              <w:rPr>
                <w:kern w:val="3"/>
                <w:sz w:val="28"/>
                <w:szCs w:val="28"/>
                <w:lang w:val="en-US"/>
              </w:rPr>
              <w:t>’</w:t>
            </w:r>
            <w:r>
              <w:rPr>
                <w:kern w:val="3"/>
                <w:sz w:val="28"/>
                <w:szCs w:val="28"/>
                <w:lang w:val="en-US"/>
              </w:rPr>
              <w:t>t</w:t>
            </w:r>
          </w:p>
        </w:tc>
        <w:tc>
          <w:tcPr>
            <w:tcW w:w="1602" w:type="dxa"/>
          </w:tcPr>
          <w:p w:rsidR="00CE6C64" w:rsidRPr="00C0534B" w:rsidRDefault="00CE6C64" w:rsidP="00092045">
            <w:pPr>
              <w:pStyle w:val="a5"/>
              <w:widowControl w:val="0"/>
              <w:overflowPunct w:val="0"/>
              <w:autoSpaceDE w:val="0"/>
              <w:autoSpaceDN w:val="0"/>
              <w:ind w:left="720"/>
              <w:jc w:val="center"/>
              <w:textAlignment w:val="baseline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2</w:t>
            </w:r>
          </w:p>
        </w:tc>
        <w:tc>
          <w:tcPr>
            <w:tcW w:w="1575" w:type="dxa"/>
          </w:tcPr>
          <w:p w:rsidR="00CE6C64" w:rsidRPr="00092045" w:rsidRDefault="00CE6C64" w:rsidP="00092045">
            <w:pPr>
              <w:pStyle w:val="a5"/>
              <w:widowControl w:val="0"/>
              <w:overflowPunct w:val="0"/>
              <w:autoSpaceDE w:val="0"/>
              <w:autoSpaceDN w:val="0"/>
              <w:ind w:left="720"/>
              <w:jc w:val="center"/>
              <w:textAlignment w:val="baseline"/>
              <w:rPr>
                <w:kern w:val="3"/>
                <w:sz w:val="28"/>
                <w:szCs w:val="28"/>
              </w:rPr>
            </w:pPr>
            <w:r w:rsidRPr="00092045">
              <w:rPr>
                <w:kern w:val="3"/>
                <w:sz w:val="28"/>
                <w:szCs w:val="28"/>
              </w:rPr>
              <w:t>13.01</w:t>
            </w:r>
          </w:p>
          <w:p w:rsidR="00290F75" w:rsidRDefault="00290F75" w:rsidP="00092045">
            <w:pPr>
              <w:pStyle w:val="a5"/>
              <w:widowControl w:val="0"/>
              <w:overflowPunct w:val="0"/>
              <w:autoSpaceDE w:val="0"/>
              <w:autoSpaceDN w:val="0"/>
              <w:ind w:left="720"/>
              <w:jc w:val="center"/>
              <w:textAlignment w:val="baseline"/>
              <w:rPr>
                <w:kern w:val="3"/>
                <w:sz w:val="28"/>
                <w:szCs w:val="28"/>
              </w:rPr>
            </w:pPr>
          </w:p>
          <w:p w:rsidR="00CE6C64" w:rsidRPr="00092045" w:rsidRDefault="00CE6C64" w:rsidP="00092045">
            <w:pPr>
              <w:pStyle w:val="a5"/>
              <w:widowControl w:val="0"/>
              <w:overflowPunct w:val="0"/>
              <w:autoSpaceDE w:val="0"/>
              <w:autoSpaceDN w:val="0"/>
              <w:ind w:left="720"/>
              <w:jc w:val="center"/>
              <w:textAlignment w:val="baseline"/>
              <w:rPr>
                <w:kern w:val="3"/>
                <w:sz w:val="28"/>
                <w:szCs w:val="28"/>
              </w:rPr>
            </w:pPr>
            <w:r w:rsidRPr="00092045">
              <w:rPr>
                <w:kern w:val="3"/>
                <w:sz w:val="28"/>
                <w:szCs w:val="28"/>
              </w:rPr>
              <w:t>20.01</w:t>
            </w:r>
          </w:p>
        </w:tc>
        <w:tc>
          <w:tcPr>
            <w:tcW w:w="1723" w:type="dxa"/>
          </w:tcPr>
          <w:p w:rsidR="00CE6C64" w:rsidRPr="00290F75" w:rsidRDefault="00290F75" w:rsidP="00290F75">
            <w:pPr>
              <w:pStyle w:val="a5"/>
              <w:widowControl w:val="0"/>
              <w:overflowPunct w:val="0"/>
              <w:autoSpaceDE w:val="0"/>
              <w:autoSpaceDN w:val="0"/>
              <w:textAlignment w:val="baseline"/>
              <w:rPr>
                <w:kern w:val="3"/>
                <w:sz w:val="20"/>
                <w:szCs w:val="20"/>
              </w:rPr>
            </w:pPr>
            <w:r w:rsidRPr="00290F75">
              <w:rPr>
                <w:kern w:val="3"/>
                <w:sz w:val="20"/>
                <w:szCs w:val="20"/>
              </w:rPr>
              <w:t>14.01.</w:t>
            </w:r>
            <w:r w:rsidRPr="00290F75">
              <w:rPr>
                <w:rFonts w:ascii="Times New Roman" w:hAnsi="Times New Roman"/>
                <w:sz w:val="20"/>
                <w:szCs w:val="20"/>
              </w:rPr>
              <w:t xml:space="preserve"> Пр.  № 574 от 18.10.16</w:t>
            </w:r>
          </w:p>
        </w:tc>
      </w:tr>
      <w:tr w:rsidR="00CE6C64" w:rsidRPr="00C0534B" w:rsidTr="00CE6C64">
        <w:tc>
          <w:tcPr>
            <w:tcW w:w="1336" w:type="dxa"/>
          </w:tcPr>
          <w:p w:rsidR="00CE6C64" w:rsidRPr="00C0534B" w:rsidRDefault="00CE6C64" w:rsidP="008D125D">
            <w:pPr>
              <w:pStyle w:val="a5"/>
              <w:widowControl w:val="0"/>
              <w:overflowPunct w:val="0"/>
              <w:autoSpaceDE w:val="0"/>
              <w:autoSpaceDN w:val="0"/>
              <w:ind w:left="720"/>
              <w:jc w:val="center"/>
              <w:textAlignment w:val="baseline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16</w:t>
            </w:r>
          </w:p>
        </w:tc>
        <w:tc>
          <w:tcPr>
            <w:tcW w:w="3335" w:type="dxa"/>
          </w:tcPr>
          <w:p w:rsidR="00CE6C64" w:rsidRPr="00C0534B" w:rsidRDefault="00CE6C64" w:rsidP="00CE6C64">
            <w:pPr>
              <w:pStyle w:val="a5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 xml:space="preserve">Исчисляемые и </w:t>
            </w:r>
            <w:r>
              <w:rPr>
                <w:kern w:val="3"/>
                <w:sz w:val="28"/>
                <w:szCs w:val="28"/>
              </w:rPr>
              <w:lastRenderedPageBreak/>
              <w:t>неисчисляемые существительные.</w:t>
            </w:r>
          </w:p>
        </w:tc>
        <w:tc>
          <w:tcPr>
            <w:tcW w:w="1602" w:type="dxa"/>
          </w:tcPr>
          <w:p w:rsidR="00CE6C64" w:rsidRPr="00C0534B" w:rsidRDefault="00CE6C64" w:rsidP="00092045">
            <w:pPr>
              <w:pStyle w:val="a5"/>
              <w:widowControl w:val="0"/>
              <w:overflowPunct w:val="0"/>
              <w:autoSpaceDE w:val="0"/>
              <w:autoSpaceDN w:val="0"/>
              <w:ind w:left="720"/>
              <w:jc w:val="center"/>
              <w:textAlignment w:val="baseline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lastRenderedPageBreak/>
              <w:t>2</w:t>
            </w:r>
          </w:p>
        </w:tc>
        <w:tc>
          <w:tcPr>
            <w:tcW w:w="1575" w:type="dxa"/>
          </w:tcPr>
          <w:p w:rsidR="00CE6C64" w:rsidRPr="00092045" w:rsidRDefault="00CE6C64" w:rsidP="00092045">
            <w:pPr>
              <w:pStyle w:val="a5"/>
              <w:widowControl w:val="0"/>
              <w:overflowPunct w:val="0"/>
              <w:autoSpaceDE w:val="0"/>
              <w:autoSpaceDN w:val="0"/>
              <w:ind w:left="720"/>
              <w:jc w:val="center"/>
              <w:textAlignment w:val="baseline"/>
              <w:rPr>
                <w:kern w:val="3"/>
                <w:sz w:val="28"/>
                <w:szCs w:val="28"/>
              </w:rPr>
            </w:pPr>
            <w:r w:rsidRPr="00092045">
              <w:rPr>
                <w:kern w:val="3"/>
                <w:sz w:val="28"/>
                <w:szCs w:val="28"/>
              </w:rPr>
              <w:t>27.01</w:t>
            </w:r>
          </w:p>
          <w:p w:rsidR="00CE6C64" w:rsidRPr="00077AC0" w:rsidRDefault="00CE6C64" w:rsidP="00092045">
            <w:pPr>
              <w:pStyle w:val="a5"/>
              <w:widowControl w:val="0"/>
              <w:overflowPunct w:val="0"/>
              <w:autoSpaceDE w:val="0"/>
              <w:autoSpaceDN w:val="0"/>
              <w:ind w:left="720"/>
              <w:jc w:val="center"/>
              <w:textAlignment w:val="baseline"/>
              <w:rPr>
                <w:kern w:val="3"/>
                <w:sz w:val="28"/>
                <w:szCs w:val="28"/>
                <w:lang w:val="en-US"/>
              </w:rPr>
            </w:pPr>
            <w:r w:rsidRPr="00092045">
              <w:rPr>
                <w:kern w:val="3"/>
                <w:sz w:val="28"/>
                <w:szCs w:val="28"/>
              </w:rPr>
              <w:lastRenderedPageBreak/>
              <w:t>03.0</w:t>
            </w:r>
            <w:r>
              <w:rPr>
                <w:kern w:val="3"/>
                <w:sz w:val="28"/>
                <w:szCs w:val="28"/>
                <w:lang w:val="en-US"/>
              </w:rPr>
              <w:t>2</w:t>
            </w:r>
          </w:p>
        </w:tc>
        <w:tc>
          <w:tcPr>
            <w:tcW w:w="1723" w:type="dxa"/>
          </w:tcPr>
          <w:p w:rsidR="00CE6C64" w:rsidRPr="00077AC0" w:rsidRDefault="00CE6C64" w:rsidP="008D125D">
            <w:pPr>
              <w:pStyle w:val="a5"/>
              <w:widowControl w:val="0"/>
              <w:overflowPunct w:val="0"/>
              <w:autoSpaceDE w:val="0"/>
              <w:autoSpaceDN w:val="0"/>
              <w:ind w:left="720"/>
              <w:jc w:val="center"/>
              <w:textAlignment w:val="baseline"/>
              <w:rPr>
                <w:kern w:val="3"/>
                <w:sz w:val="28"/>
                <w:szCs w:val="28"/>
                <w:lang w:val="en-US"/>
              </w:rPr>
            </w:pPr>
          </w:p>
        </w:tc>
      </w:tr>
      <w:tr w:rsidR="00CE6C64" w:rsidRPr="00C0534B" w:rsidTr="00CE6C64">
        <w:tc>
          <w:tcPr>
            <w:tcW w:w="1336" w:type="dxa"/>
          </w:tcPr>
          <w:p w:rsidR="00CE6C64" w:rsidRPr="00C0534B" w:rsidRDefault="00CE6C64" w:rsidP="008D125D">
            <w:pPr>
              <w:pStyle w:val="a5"/>
              <w:widowControl w:val="0"/>
              <w:overflowPunct w:val="0"/>
              <w:autoSpaceDE w:val="0"/>
              <w:autoSpaceDN w:val="0"/>
              <w:ind w:left="720"/>
              <w:jc w:val="center"/>
              <w:textAlignment w:val="baseline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lastRenderedPageBreak/>
              <w:t>17</w:t>
            </w:r>
          </w:p>
        </w:tc>
        <w:tc>
          <w:tcPr>
            <w:tcW w:w="3335" w:type="dxa"/>
          </w:tcPr>
          <w:p w:rsidR="00CE6C64" w:rsidRPr="00C0534B" w:rsidRDefault="00CE6C64" w:rsidP="00CE6C64">
            <w:pPr>
              <w:pStyle w:val="a5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Исчисляемые и неисчисляемые существительные.</w:t>
            </w:r>
          </w:p>
        </w:tc>
        <w:tc>
          <w:tcPr>
            <w:tcW w:w="1602" w:type="dxa"/>
          </w:tcPr>
          <w:p w:rsidR="00CE6C64" w:rsidRPr="00C0534B" w:rsidRDefault="00CE6C64" w:rsidP="00092045">
            <w:pPr>
              <w:pStyle w:val="a5"/>
              <w:widowControl w:val="0"/>
              <w:overflowPunct w:val="0"/>
              <w:autoSpaceDE w:val="0"/>
              <w:autoSpaceDN w:val="0"/>
              <w:ind w:left="720"/>
              <w:jc w:val="center"/>
              <w:textAlignment w:val="baseline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2</w:t>
            </w:r>
          </w:p>
        </w:tc>
        <w:tc>
          <w:tcPr>
            <w:tcW w:w="1575" w:type="dxa"/>
          </w:tcPr>
          <w:p w:rsidR="00CE6C64" w:rsidRDefault="00CE6C64" w:rsidP="00092045">
            <w:pPr>
              <w:pStyle w:val="a5"/>
              <w:widowControl w:val="0"/>
              <w:overflowPunct w:val="0"/>
              <w:autoSpaceDE w:val="0"/>
              <w:autoSpaceDN w:val="0"/>
              <w:ind w:left="720"/>
              <w:jc w:val="center"/>
              <w:textAlignment w:val="baseline"/>
              <w:rPr>
                <w:kern w:val="3"/>
                <w:sz w:val="28"/>
                <w:szCs w:val="28"/>
                <w:lang w:val="en-US"/>
              </w:rPr>
            </w:pPr>
            <w:r>
              <w:rPr>
                <w:kern w:val="3"/>
                <w:sz w:val="28"/>
                <w:szCs w:val="28"/>
                <w:lang w:val="en-US"/>
              </w:rPr>
              <w:t>10.02</w:t>
            </w:r>
          </w:p>
          <w:p w:rsidR="00CE6C64" w:rsidRPr="00393801" w:rsidRDefault="00CE6C64" w:rsidP="00092045">
            <w:pPr>
              <w:pStyle w:val="a5"/>
              <w:widowControl w:val="0"/>
              <w:overflowPunct w:val="0"/>
              <w:autoSpaceDE w:val="0"/>
              <w:autoSpaceDN w:val="0"/>
              <w:ind w:left="720"/>
              <w:jc w:val="center"/>
              <w:textAlignment w:val="baseline"/>
              <w:rPr>
                <w:kern w:val="3"/>
                <w:sz w:val="28"/>
                <w:szCs w:val="28"/>
                <w:lang w:val="en-US"/>
              </w:rPr>
            </w:pPr>
            <w:r>
              <w:rPr>
                <w:kern w:val="3"/>
                <w:sz w:val="28"/>
                <w:szCs w:val="28"/>
                <w:lang w:val="en-US"/>
              </w:rPr>
              <w:t>17.02</w:t>
            </w:r>
          </w:p>
        </w:tc>
        <w:tc>
          <w:tcPr>
            <w:tcW w:w="1723" w:type="dxa"/>
          </w:tcPr>
          <w:p w:rsidR="00CE6C64" w:rsidRPr="00393801" w:rsidRDefault="00CE6C64" w:rsidP="008D125D">
            <w:pPr>
              <w:pStyle w:val="a5"/>
              <w:widowControl w:val="0"/>
              <w:overflowPunct w:val="0"/>
              <w:autoSpaceDE w:val="0"/>
              <w:autoSpaceDN w:val="0"/>
              <w:ind w:left="720"/>
              <w:jc w:val="center"/>
              <w:textAlignment w:val="baseline"/>
              <w:rPr>
                <w:kern w:val="3"/>
                <w:sz w:val="28"/>
                <w:szCs w:val="28"/>
                <w:lang w:val="en-US"/>
              </w:rPr>
            </w:pPr>
          </w:p>
        </w:tc>
      </w:tr>
      <w:tr w:rsidR="00CE6C64" w:rsidRPr="00C0534B" w:rsidTr="00CE6C64">
        <w:tc>
          <w:tcPr>
            <w:tcW w:w="1336" w:type="dxa"/>
          </w:tcPr>
          <w:p w:rsidR="00CE6C64" w:rsidRPr="00C0534B" w:rsidRDefault="00CE6C64" w:rsidP="008D125D">
            <w:pPr>
              <w:pStyle w:val="a5"/>
              <w:widowControl w:val="0"/>
              <w:overflowPunct w:val="0"/>
              <w:autoSpaceDE w:val="0"/>
              <w:autoSpaceDN w:val="0"/>
              <w:ind w:left="720"/>
              <w:jc w:val="center"/>
              <w:textAlignment w:val="baseline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18</w:t>
            </w:r>
          </w:p>
        </w:tc>
        <w:tc>
          <w:tcPr>
            <w:tcW w:w="3335" w:type="dxa"/>
          </w:tcPr>
          <w:p w:rsidR="00CE6C64" w:rsidRDefault="00CE6C64" w:rsidP="00CE6C64">
            <w:pPr>
              <w:jc w:val="both"/>
            </w:pPr>
            <w:r>
              <w:rPr>
                <w:sz w:val="28"/>
                <w:szCs w:val="28"/>
              </w:rPr>
              <w:t xml:space="preserve"> Настоящее простое время.</w:t>
            </w:r>
          </w:p>
          <w:p w:rsidR="00CE6C64" w:rsidRPr="00C0534B" w:rsidRDefault="00CE6C64" w:rsidP="00B823A8">
            <w:pPr>
              <w:pStyle w:val="a5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Прошедшее простое время.</w:t>
            </w:r>
          </w:p>
        </w:tc>
        <w:tc>
          <w:tcPr>
            <w:tcW w:w="1602" w:type="dxa"/>
          </w:tcPr>
          <w:p w:rsidR="00CE6C64" w:rsidRPr="00C0534B" w:rsidRDefault="00CE6C64" w:rsidP="00092045">
            <w:pPr>
              <w:pStyle w:val="a5"/>
              <w:widowControl w:val="0"/>
              <w:overflowPunct w:val="0"/>
              <w:autoSpaceDE w:val="0"/>
              <w:autoSpaceDN w:val="0"/>
              <w:ind w:left="720"/>
              <w:jc w:val="center"/>
              <w:textAlignment w:val="baseline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1</w:t>
            </w:r>
          </w:p>
        </w:tc>
        <w:tc>
          <w:tcPr>
            <w:tcW w:w="1575" w:type="dxa"/>
          </w:tcPr>
          <w:p w:rsidR="00CE6C64" w:rsidRPr="00077AC0" w:rsidRDefault="00CE6C64" w:rsidP="00092045">
            <w:pPr>
              <w:pStyle w:val="a5"/>
              <w:widowControl w:val="0"/>
              <w:overflowPunct w:val="0"/>
              <w:autoSpaceDE w:val="0"/>
              <w:autoSpaceDN w:val="0"/>
              <w:ind w:left="720"/>
              <w:jc w:val="center"/>
              <w:textAlignment w:val="baseline"/>
              <w:rPr>
                <w:kern w:val="3"/>
                <w:sz w:val="28"/>
                <w:szCs w:val="28"/>
                <w:lang w:val="en-US"/>
              </w:rPr>
            </w:pPr>
            <w:r>
              <w:rPr>
                <w:kern w:val="3"/>
                <w:sz w:val="28"/>
                <w:szCs w:val="28"/>
                <w:lang w:val="en-US"/>
              </w:rPr>
              <w:t>03.03</w:t>
            </w:r>
          </w:p>
        </w:tc>
        <w:tc>
          <w:tcPr>
            <w:tcW w:w="1723" w:type="dxa"/>
          </w:tcPr>
          <w:p w:rsidR="00CE6C64" w:rsidRPr="00077AC0" w:rsidRDefault="00CE6C64" w:rsidP="008D125D">
            <w:pPr>
              <w:pStyle w:val="a5"/>
              <w:widowControl w:val="0"/>
              <w:overflowPunct w:val="0"/>
              <w:autoSpaceDE w:val="0"/>
              <w:autoSpaceDN w:val="0"/>
              <w:ind w:left="720"/>
              <w:jc w:val="center"/>
              <w:textAlignment w:val="baseline"/>
              <w:rPr>
                <w:kern w:val="3"/>
                <w:sz w:val="28"/>
                <w:szCs w:val="28"/>
                <w:lang w:val="en-US"/>
              </w:rPr>
            </w:pPr>
          </w:p>
        </w:tc>
      </w:tr>
      <w:tr w:rsidR="00CE6C64" w:rsidRPr="00C0534B" w:rsidTr="00CE6C64">
        <w:tc>
          <w:tcPr>
            <w:tcW w:w="1336" w:type="dxa"/>
          </w:tcPr>
          <w:p w:rsidR="00CE6C64" w:rsidRPr="00C0534B" w:rsidRDefault="00CE6C64" w:rsidP="008D125D">
            <w:pPr>
              <w:pStyle w:val="a5"/>
              <w:widowControl w:val="0"/>
              <w:overflowPunct w:val="0"/>
              <w:autoSpaceDE w:val="0"/>
              <w:autoSpaceDN w:val="0"/>
              <w:ind w:left="720"/>
              <w:jc w:val="center"/>
              <w:textAlignment w:val="baseline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19</w:t>
            </w:r>
          </w:p>
        </w:tc>
        <w:tc>
          <w:tcPr>
            <w:tcW w:w="3335" w:type="dxa"/>
          </w:tcPr>
          <w:p w:rsidR="00CE6C64" w:rsidRPr="00A75D9D" w:rsidRDefault="003943E9" w:rsidP="00CE6C64">
            <w:pPr>
              <w:pStyle w:val="a5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kern w:val="3"/>
                <w:sz w:val="28"/>
                <w:szCs w:val="28"/>
                <w:lang w:val="en-US"/>
              </w:rPr>
            </w:pPr>
            <w:r>
              <w:rPr>
                <w:kern w:val="3"/>
                <w:sz w:val="28"/>
                <w:szCs w:val="28"/>
              </w:rPr>
              <w:t xml:space="preserve">Структура: </w:t>
            </w:r>
            <w:r w:rsidR="00CE6C64">
              <w:rPr>
                <w:kern w:val="3"/>
                <w:sz w:val="28"/>
                <w:szCs w:val="28"/>
                <w:lang w:val="en-US"/>
              </w:rPr>
              <w:t>Going to</w:t>
            </w:r>
          </w:p>
        </w:tc>
        <w:tc>
          <w:tcPr>
            <w:tcW w:w="1602" w:type="dxa"/>
          </w:tcPr>
          <w:p w:rsidR="00CE6C64" w:rsidRPr="00C0534B" w:rsidRDefault="00CE6C64" w:rsidP="00092045">
            <w:pPr>
              <w:pStyle w:val="a5"/>
              <w:widowControl w:val="0"/>
              <w:overflowPunct w:val="0"/>
              <w:autoSpaceDE w:val="0"/>
              <w:autoSpaceDN w:val="0"/>
              <w:ind w:left="720"/>
              <w:jc w:val="center"/>
              <w:textAlignment w:val="baseline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2</w:t>
            </w:r>
          </w:p>
        </w:tc>
        <w:tc>
          <w:tcPr>
            <w:tcW w:w="1575" w:type="dxa"/>
          </w:tcPr>
          <w:p w:rsidR="00CE6C64" w:rsidRPr="00077AC0" w:rsidRDefault="00CE6C64" w:rsidP="00092045">
            <w:pPr>
              <w:pStyle w:val="a5"/>
              <w:widowControl w:val="0"/>
              <w:overflowPunct w:val="0"/>
              <w:autoSpaceDE w:val="0"/>
              <w:autoSpaceDN w:val="0"/>
              <w:ind w:left="720"/>
              <w:jc w:val="center"/>
              <w:textAlignment w:val="baseline"/>
              <w:rPr>
                <w:kern w:val="3"/>
                <w:sz w:val="28"/>
                <w:szCs w:val="28"/>
                <w:lang w:val="en-US"/>
              </w:rPr>
            </w:pPr>
            <w:r>
              <w:rPr>
                <w:kern w:val="3"/>
                <w:sz w:val="28"/>
                <w:szCs w:val="28"/>
                <w:lang w:val="en-US"/>
              </w:rPr>
              <w:t>10.03</w:t>
            </w:r>
          </w:p>
          <w:p w:rsidR="00CE6C64" w:rsidRPr="00393801" w:rsidRDefault="00CE6C64" w:rsidP="00092045">
            <w:pPr>
              <w:pStyle w:val="a5"/>
              <w:widowControl w:val="0"/>
              <w:overflowPunct w:val="0"/>
              <w:autoSpaceDE w:val="0"/>
              <w:autoSpaceDN w:val="0"/>
              <w:ind w:left="720"/>
              <w:jc w:val="center"/>
              <w:textAlignment w:val="baseline"/>
              <w:rPr>
                <w:kern w:val="3"/>
                <w:sz w:val="28"/>
                <w:szCs w:val="28"/>
                <w:lang w:val="en-US"/>
              </w:rPr>
            </w:pPr>
            <w:r>
              <w:rPr>
                <w:kern w:val="3"/>
                <w:sz w:val="28"/>
                <w:szCs w:val="28"/>
                <w:lang w:val="en-US"/>
              </w:rPr>
              <w:t>17.03</w:t>
            </w:r>
          </w:p>
        </w:tc>
        <w:tc>
          <w:tcPr>
            <w:tcW w:w="1723" w:type="dxa"/>
          </w:tcPr>
          <w:p w:rsidR="00CE6C64" w:rsidRPr="00393801" w:rsidRDefault="00CE6C64" w:rsidP="008D125D">
            <w:pPr>
              <w:pStyle w:val="a5"/>
              <w:widowControl w:val="0"/>
              <w:overflowPunct w:val="0"/>
              <w:autoSpaceDE w:val="0"/>
              <w:autoSpaceDN w:val="0"/>
              <w:ind w:left="720"/>
              <w:jc w:val="center"/>
              <w:textAlignment w:val="baseline"/>
              <w:rPr>
                <w:kern w:val="3"/>
                <w:sz w:val="28"/>
                <w:szCs w:val="28"/>
                <w:lang w:val="en-US"/>
              </w:rPr>
            </w:pPr>
          </w:p>
        </w:tc>
      </w:tr>
      <w:tr w:rsidR="00CE6C64" w:rsidRPr="00C0534B" w:rsidTr="00CE6C64">
        <w:tc>
          <w:tcPr>
            <w:tcW w:w="1336" w:type="dxa"/>
          </w:tcPr>
          <w:p w:rsidR="00CE6C64" w:rsidRDefault="00CE6C64" w:rsidP="008D125D">
            <w:pPr>
              <w:pStyle w:val="a5"/>
              <w:widowControl w:val="0"/>
              <w:overflowPunct w:val="0"/>
              <w:autoSpaceDE w:val="0"/>
              <w:autoSpaceDN w:val="0"/>
              <w:ind w:left="720"/>
              <w:jc w:val="center"/>
              <w:textAlignment w:val="baseline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20</w:t>
            </w:r>
          </w:p>
        </w:tc>
        <w:tc>
          <w:tcPr>
            <w:tcW w:w="3335" w:type="dxa"/>
          </w:tcPr>
          <w:p w:rsidR="00CE6C64" w:rsidRPr="00CE6C64" w:rsidRDefault="00CE6C64" w:rsidP="00CE6C64">
            <w:pPr>
              <w:pStyle w:val="a5"/>
              <w:widowControl w:val="0"/>
              <w:overflowPunct w:val="0"/>
              <w:autoSpaceDE w:val="0"/>
              <w:autoSpaceDN w:val="0"/>
              <w:jc w:val="both"/>
              <w:textAlignment w:val="baseline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 xml:space="preserve">Настоящее длительное время. </w:t>
            </w:r>
            <w:r>
              <w:rPr>
                <w:kern w:val="3"/>
                <w:sz w:val="28"/>
                <w:szCs w:val="28"/>
                <w:lang w:val="en-US"/>
              </w:rPr>
              <w:t>Going</w:t>
            </w:r>
            <w:r w:rsidRPr="00A75D9D">
              <w:rPr>
                <w:kern w:val="3"/>
                <w:sz w:val="28"/>
                <w:szCs w:val="28"/>
              </w:rPr>
              <w:t xml:space="preserve"> </w:t>
            </w:r>
            <w:r>
              <w:rPr>
                <w:kern w:val="3"/>
                <w:sz w:val="28"/>
                <w:szCs w:val="28"/>
                <w:lang w:val="en-US"/>
              </w:rPr>
              <w:t>to</w:t>
            </w:r>
            <w:r w:rsidRPr="00CE6C64">
              <w:rPr>
                <w:kern w:val="3"/>
                <w:sz w:val="28"/>
                <w:szCs w:val="28"/>
              </w:rPr>
              <w:t>/</w:t>
            </w:r>
            <w:r>
              <w:rPr>
                <w:kern w:val="3"/>
                <w:sz w:val="28"/>
                <w:szCs w:val="28"/>
                <w:lang w:val="en-US"/>
              </w:rPr>
              <w:t>will</w:t>
            </w:r>
          </w:p>
        </w:tc>
        <w:tc>
          <w:tcPr>
            <w:tcW w:w="1602" w:type="dxa"/>
          </w:tcPr>
          <w:p w:rsidR="00CE6C64" w:rsidRDefault="00CE6C64" w:rsidP="00092045">
            <w:pPr>
              <w:pStyle w:val="a5"/>
              <w:widowControl w:val="0"/>
              <w:overflowPunct w:val="0"/>
              <w:autoSpaceDE w:val="0"/>
              <w:autoSpaceDN w:val="0"/>
              <w:ind w:left="720"/>
              <w:jc w:val="center"/>
              <w:textAlignment w:val="baseline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2</w:t>
            </w:r>
          </w:p>
        </w:tc>
        <w:tc>
          <w:tcPr>
            <w:tcW w:w="1575" w:type="dxa"/>
          </w:tcPr>
          <w:p w:rsidR="00CE6C64" w:rsidRDefault="00CE6C64" w:rsidP="00092045">
            <w:pPr>
              <w:pStyle w:val="a5"/>
              <w:widowControl w:val="0"/>
              <w:overflowPunct w:val="0"/>
              <w:autoSpaceDE w:val="0"/>
              <w:autoSpaceDN w:val="0"/>
              <w:ind w:left="720"/>
              <w:jc w:val="center"/>
              <w:textAlignment w:val="baseline"/>
              <w:rPr>
                <w:kern w:val="3"/>
                <w:sz w:val="28"/>
                <w:szCs w:val="28"/>
                <w:lang w:val="en-US"/>
              </w:rPr>
            </w:pPr>
            <w:r>
              <w:rPr>
                <w:kern w:val="3"/>
                <w:sz w:val="28"/>
                <w:szCs w:val="28"/>
                <w:lang w:val="en-US"/>
              </w:rPr>
              <w:t>24.03</w:t>
            </w:r>
          </w:p>
          <w:p w:rsidR="00CE6C64" w:rsidRPr="00077AC0" w:rsidRDefault="00CE6C64" w:rsidP="00092045">
            <w:pPr>
              <w:pStyle w:val="a5"/>
              <w:widowControl w:val="0"/>
              <w:overflowPunct w:val="0"/>
              <w:autoSpaceDE w:val="0"/>
              <w:autoSpaceDN w:val="0"/>
              <w:ind w:left="720"/>
              <w:jc w:val="center"/>
              <w:textAlignment w:val="baseline"/>
              <w:rPr>
                <w:kern w:val="3"/>
                <w:sz w:val="28"/>
                <w:szCs w:val="28"/>
                <w:lang w:val="en-US"/>
              </w:rPr>
            </w:pPr>
            <w:r>
              <w:rPr>
                <w:kern w:val="3"/>
                <w:sz w:val="28"/>
                <w:szCs w:val="28"/>
                <w:lang w:val="en-US"/>
              </w:rPr>
              <w:t>07.04</w:t>
            </w:r>
          </w:p>
        </w:tc>
        <w:tc>
          <w:tcPr>
            <w:tcW w:w="1723" w:type="dxa"/>
          </w:tcPr>
          <w:p w:rsidR="00CE6C64" w:rsidRPr="00077AC0" w:rsidRDefault="00CE6C64" w:rsidP="008D125D">
            <w:pPr>
              <w:pStyle w:val="a5"/>
              <w:widowControl w:val="0"/>
              <w:overflowPunct w:val="0"/>
              <w:autoSpaceDE w:val="0"/>
              <w:autoSpaceDN w:val="0"/>
              <w:ind w:left="720"/>
              <w:jc w:val="center"/>
              <w:textAlignment w:val="baseline"/>
              <w:rPr>
                <w:kern w:val="3"/>
                <w:sz w:val="28"/>
                <w:szCs w:val="28"/>
                <w:lang w:val="en-US"/>
              </w:rPr>
            </w:pPr>
          </w:p>
        </w:tc>
      </w:tr>
      <w:tr w:rsidR="00CE6C64" w:rsidRPr="00C0534B" w:rsidTr="00CE6C64">
        <w:tc>
          <w:tcPr>
            <w:tcW w:w="1336" w:type="dxa"/>
          </w:tcPr>
          <w:p w:rsidR="00CE6C64" w:rsidRDefault="00CE6C64" w:rsidP="008D125D">
            <w:pPr>
              <w:pStyle w:val="a5"/>
              <w:widowControl w:val="0"/>
              <w:overflowPunct w:val="0"/>
              <w:autoSpaceDE w:val="0"/>
              <w:autoSpaceDN w:val="0"/>
              <w:ind w:left="720"/>
              <w:jc w:val="center"/>
              <w:textAlignment w:val="baseline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21</w:t>
            </w:r>
          </w:p>
        </w:tc>
        <w:tc>
          <w:tcPr>
            <w:tcW w:w="3335" w:type="dxa"/>
          </w:tcPr>
          <w:p w:rsidR="00CE6C64" w:rsidRDefault="00CE6C64" w:rsidP="00CE6C64">
            <w:pPr>
              <w:pStyle w:val="a5"/>
              <w:widowControl w:val="0"/>
              <w:overflowPunct w:val="0"/>
              <w:autoSpaceDE w:val="0"/>
              <w:autoSpaceDN w:val="0"/>
              <w:textAlignment w:val="baseline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 xml:space="preserve">Настоящее длительное время. </w:t>
            </w:r>
            <w:r>
              <w:rPr>
                <w:kern w:val="3"/>
                <w:sz w:val="28"/>
                <w:szCs w:val="28"/>
                <w:lang w:val="en-US"/>
              </w:rPr>
              <w:t>Going</w:t>
            </w:r>
            <w:r w:rsidRPr="00A75D9D">
              <w:rPr>
                <w:kern w:val="3"/>
                <w:sz w:val="28"/>
                <w:szCs w:val="28"/>
              </w:rPr>
              <w:t xml:space="preserve"> </w:t>
            </w:r>
            <w:r>
              <w:rPr>
                <w:kern w:val="3"/>
                <w:sz w:val="28"/>
                <w:szCs w:val="28"/>
                <w:lang w:val="en-US"/>
              </w:rPr>
              <w:t>to</w:t>
            </w:r>
            <w:r w:rsidRPr="00A75D9D">
              <w:rPr>
                <w:kern w:val="3"/>
                <w:sz w:val="28"/>
                <w:szCs w:val="28"/>
              </w:rPr>
              <w:t>/</w:t>
            </w:r>
            <w:r>
              <w:rPr>
                <w:kern w:val="3"/>
                <w:sz w:val="28"/>
                <w:szCs w:val="28"/>
                <w:lang w:val="en-US"/>
              </w:rPr>
              <w:t>will</w:t>
            </w:r>
          </w:p>
        </w:tc>
        <w:tc>
          <w:tcPr>
            <w:tcW w:w="1602" w:type="dxa"/>
          </w:tcPr>
          <w:p w:rsidR="00CE6C64" w:rsidRDefault="00CE6C64" w:rsidP="00092045">
            <w:pPr>
              <w:pStyle w:val="a5"/>
              <w:widowControl w:val="0"/>
              <w:overflowPunct w:val="0"/>
              <w:autoSpaceDE w:val="0"/>
              <w:autoSpaceDN w:val="0"/>
              <w:ind w:left="720"/>
              <w:jc w:val="center"/>
              <w:textAlignment w:val="baseline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1</w:t>
            </w:r>
          </w:p>
        </w:tc>
        <w:tc>
          <w:tcPr>
            <w:tcW w:w="1575" w:type="dxa"/>
          </w:tcPr>
          <w:p w:rsidR="00CE6C64" w:rsidRPr="00393801" w:rsidRDefault="00CE6C64" w:rsidP="00092045">
            <w:pPr>
              <w:pStyle w:val="a5"/>
              <w:widowControl w:val="0"/>
              <w:overflowPunct w:val="0"/>
              <w:autoSpaceDE w:val="0"/>
              <w:autoSpaceDN w:val="0"/>
              <w:ind w:left="720"/>
              <w:jc w:val="center"/>
              <w:textAlignment w:val="baseline"/>
              <w:rPr>
                <w:kern w:val="3"/>
                <w:sz w:val="28"/>
                <w:szCs w:val="28"/>
                <w:lang w:val="en-US"/>
              </w:rPr>
            </w:pPr>
            <w:r>
              <w:rPr>
                <w:kern w:val="3"/>
                <w:sz w:val="28"/>
                <w:szCs w:val="28"/>
                <w:lang w:val="en-US"/>
              </w:rPr>
              <w:t>14.04</w:t>
            </w:r>
          </w:p>
        </w:tc>
        <w:tc>
          <w:tcPr>
            <w:tcW w:w="1723" w:type="dxa"/>
          </w:tcPr>
          <w:p w:rsidR="00CE6C64" w:rsidRPr="00393801" w:rsidRDefault="00CE6C64" w:rsidP="008D125D">
            <w:pPr>
              <w:pStyle w:val="a5"/>
              <w:widowControl w:val="0"/>
              <w:overflowPunct w:val="0"/>
              <w:autoSpaceDE w:val="0"/>
              <w:autoSpaceDN w:val="0"/>
              <w:ind w:left="720"/>
              <w:jc w:val="center"/>
              <w:textAlignment w:val="baseline"/>
              <w:rPr>
                <w:kern w:val="3"/>
                <w:sz w:val="28"/>
                <w:szCs w:val="28"/>
                <w:lang w:val="en-US"/>
              </w:rPr>
            </w:pPr>
          </w:p>
        </w:tc>
      </w:tr>
      <w:tr w:rsidR="00CE6C64" w:rsidRPr="00C0534B" w:rsidTr="00CE6C64">
        <w:tc>
          <w:tcPr>
            <w:tcW w:w="1336" w:type="dxa"/>
          </w:tcPr>
          <w:p w:rsidR="00CE6C64" w:rsidRDefault="00CE6C64" w:rsidP="008D125D">
            <w:pPr>
              <w:pStyle w:val="a5"/>
              <w:widowControl w:val="0"/>
              <w:overflowPunct w:val="0"/>
              <w:autoSpaceDE w:val="0"/>
              <w:autoSpaceDN w:val="0"/>
              <w:ind w:left="720"/>
              <w:jc w:val="center"/>
              <w:textAlignment w:val="baseline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22</w:t>
            </w:r>
          </w:p>
        </w:tc>
        <w:tc>
          <w:tcPr>
            <w:tcW w:w="3335" w:type="dxa"/>
          </w:tcPr>
          <w:p w:rsidR="00CE6C64" w:rsidRPr="00A75D9D" w:rsidRDefault="00CE6C64" w:rsidP="00CE6C64">
            <w:pPr>
              <w:pStyle w:val="a5"/>
              <w:widowControl w:val="0"/>
              <w:overflowPunct w:val="0"/>
              <w:autoSpaceDE w:val="0"/>
              <w:autoSpaceDN w:val="0"/>
              <w:textAlignment w:val="baseline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Модальные глаголы.</w:t>
            </w:r>
          </w:p>
        </w:tc>
        <w:tc>
          <w:tcPr>
            <w:tcW w:w="1602" w:type="dxa"/>
          </w:tcPr>
          <w:p w:rsidR="00CE6C64" w:rsidRDefault="00CE6C64" w:rsidP="00092045">
            <w:pPr>
              <w:pStyle w:val="a5"/>
              <w:widowControl w:val="0"/>
              <w:overflowPunct w:val="0"/>
              <w:autoSpaceDE w:val="0"/>
              <w:autoSpaceDN w:val="0"/>
              <w:ind w:left="720"/>
              <w:jc w:val="center"/>
              <w:textAlignment w:val="baseline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1</w:t>
            </w:r>
          </w:p>
        </w:tc>
        <w:tc>
          <w:tcPr>
            <w:tcW w:w="1575" w:type="dxa"/>
          </w:tcPr>
          <w:p w:rsidR="00CE6C64" w:rsidRPr="00393801" w:rsidRDefault="00CE6C64" w:rsidP="00092045">
            <w:pPr>
              <w:pStyle w:val="a5"/>
              <w:widowControl w:val="0"/>
              <w:overflowPunct w:val="0"/>
              <w:autoSpaceDE w:val="0"/>
              <w:autoSpaceDN w:val="0"/>
              <w:ind w:left="720"/>
              <w:jc w:val="center"/>
              <w:textAlignment w:val="baseline"/>
              <w:rPr>
                <w:kern w:val="3"/>
                <w:sz w:val="28"/>
                <w:szCs w:val="28"/>
                <w:lang w:val="en-US"/>
              </w:rPr>
            </w:pPr>
            <w:r>
              <w:rPr>
                <w:kern w:val="3"/>
                <w:sz w:val="28"/>
                <w:szCs w:val="28"/>
                <w:lang w:val="en-US"/>
              </w:rPr>
              <w:t>21.04</w:t>
            </w:r>
          </w:p>
        </w:tc>
        <w:tc>
          <w:tcPr>
            <w:tcW w:w="1723" w:type="dxa"/>
          </w:tcPr>
          <w:p w:rsidR="00CE6C64" w:rsidRPr="00393801" w:rsidRDefault="00CE6C64" w:rsidP="008D125D">
            <w:pPr>
              <w:pStyle w:val="a5"/>
              <w:widowControl w:val="0"/>
              <w:overflowPunct w:val="0"/>
              <w:autoSpaceDE w:val="0"/>
              <w:autoSpaceDN w:val="0"/>
              <w:ind w:left="720"/>
              <w:jc w:val="center"/>
              <w:textAlignment w:val="baseline"/>
              <w:rPr>
                <w:kern w:val="3"/>
                <w:sz w:val="28"/>
                <w:szCs w:val="28"/>
                <w:lang w:val="en-US"/>
              </w:rPr>
            </w:pPr>
          </w:p>
        </w:tc>
      </w:tr>
      <w:tr w:rsidR="00CE6C64" w:rsidRPr="00C0534B" w:rsidTr="00CE6C64">
        <w:tc>
          <w:tcPr>
            <w:tcW w:w="1336" w:type="dxa"/>
          </w:tcPr>
          <w:p w:rsidR="00CE6C64" w:rsidRDefault="00CE6C64" w:rsidP="008D125D">
            <w:pPr>
              <w:pStyle w:val="a5"/>
              <w:widowControl w:val="0"/>
              <w:overflowPunct w:val="0"/>
              <w:autoSpaceDE w:val="0"/>
              <w:autoSpaceDN w:val="0"/>
              <w:ind w:left="720"/>
              <w:jc w:val="center"/>
              <w:textAlignment w:val="baseline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23</w:t>
            </w:r>
          </w:p>
        </w:tc>
        <w:tc>
          <w:tcPr>
            <w:tcW w:w="3335" w:type="dxa"/>
          </w:tcPr>
          <w:p w:rsidR="00CE6C64" w:rsidRPr="00766A6F" w:rsidRDefault="00CE6C64" w:rsidP="00CE6C64">
            <w:pPr>
              <w:pStyle w:val="a5"/>
              <w:widowControl w:val="0"/>
              <w:overflowPunct w:val="0"/>
              <w:autoSpaceDE w:val="0"/>
              <w:autoSpaceDN w:val="0"/>
              <w:textAlignment w:val="baseline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Модальные глаголы.</w:t>
            </w:r>
          </w:p>
        </w:tc>
        <w:tc>
          <w:tcPr>
            <w:tcW w:w="1602" w:type="dxa"/>
          </w:tcPr>
          <w:p w:rsidR="00CE6C64" w:rsidRPr="00766A6F" w:rsidRDefault="00CE6C64" w:rsidP="00092045">
            <w:pPr>
              <w:pStyle w:val="a5"/>
              <w:widowControl w:val="0"/>
              <w:overflowPunct w:val="0"/>
              <w:autoSpaceDE w:val="0"/>
              <w:autoSpaceDN w:val="0"/>
              <w:ind w:left="720"/>
              <w:jc w:val="center"/>
              <w:textAlignment w:val="baseline"/>
              <w:rPr>
                <w:kern w:val="3"/>
                <w:sz w:val="28"/>
                <w:szCs w:val="28"/>
                <w:lang w:val="en-US"/>
              </w:rPr>
            </w:pPr>
            <w:r>
              <w:rPr>
                <w:kern w:val="3"/>
                <w:sz w:val="28"/>
                <w:szCs w:val="28"/>
                <w:lang w:val="en-US"/>
              </w:rPr>
              <w:t>2</w:t>
            </w:r>
          </w:p>
        </w:tc>
        <w:tc>
          <w:tcPr>
            <w:tcW w:w="1575" w:type="dxa"/>
          </w:tcPr>
          <w:p w:rsidR="00CE6C64" w:rsidRDefault="00CE6C64" w:rsidP="00092045">
            <w:pPr>
              <w:pStyle w:val="a5"/>
              <w:widowControl w:val="0"/>
              <w:overflowPunct w:val="0"/>
              <w:autoSpaceDE w:val="0"/>
              <w:autoSpaceDN w:val="0"/>
              <w:ind w:left="720"/>
              <w:jc w:val="center"/>
              <w:textAlignment w:val="baseline"/>
              <w:rPr>
                <w:kern w:val="3"/>
                <w:sz w:val="28"/>
                <w:szCs w:val="28"/>
                <w:lang w:val="en-US"/>
              </w:rPr>
            </w:pPr>
            <w:r>
              <w:rPr>
                <w:kern w:val="3"/>
                <w:sz w:val="28"/>
                <w:szCs w:val="28"/>
                <w:lang w:val="en-US"/>
              </w:rPr>
              <w:t>28.04</w:t>
            </w:r>
          </w:p>
          <w:p w:rsidR="00CE6C64" w:rsidRPr="00077AC0" w:rsidRDefault="00CE6C64" w:rsidP="00092045">
            <w:pPr>
              <w:pStyle w:val="a5"/>
              <w:widowControl w:val="0"/>
              <w:overflowPunct w:val="0"/>
              <w:autoSpaceDE w:val="0"/>
              <w:autoSpaceDN w:val="0"/>
              <w:ind w:left="720"/>
              <w:jc w:val="center"/>
              <w:textAlignment w:val="baseline"/>
              <w:rPr>
                <w:kern w:val="3"/>
                <w:sz w:val="28"/>
                <w:szCs w:val="28"/>
                <w:lang w:val="en-US"/>
              </w:rPr>
            </w:pPr>
            <w:r>
              <w:rPr>
                <w:kern w:val="3"/>
                <w:sz w:val="28"/>
                <w:szCs w:val="28"/>
                <w:lang w:val="en-US"/>
              </w:rPr>
              <w:t>05.05</w:t>
            </w:r>
          </w:p>
        </w:tc>
        <w:tc>
          <w:tcPr>
            <w:tcW w:w="1723" w:type="dxa"/>
          </w:tcPr>
          <w:p w:rsidR="00CE6C64" w:rsidRPr="00077AC0" w:rsidRDefault="00CE6C64" w:rsidP="008D125D">
            <w:pPr>
              <w:pStyle w:val="a5"/>
              <w:widowControl w:val="0"/>
              <w:overflowPunct w:val="0"/>
              <w:autoSpaceDE w:val="0"/>
              <w:autoSpaceDN w:val="0"/>
              <w:ind w:left="720"/>
              <w:jc w:val="center"/>
              <w:textAlignment w:val="baseline"/>
              <w:rPr>
                <w:kern w:val="3"/>
                <w:sz w:val="28"/>
                <w:szCs w:val="28"/>
                <w:lang w:val="en-US"/>
              </w:rPr>
            </w:pPr>
          </w:p>
        </w:tc>
      </w:tr>
      <w:tr w:rsidR="00CE6C64" w:rsidRPr="00C0534B" w:rsidTr="00CE6C64">
        <w:tc>
          <w:tcPr>
            <w:tcW w:w="1336" w:type="dxa"/>
          </w:tcPr>
          <w:p w:rsidR="00CE6C64" w:rsidRPr="00766A6F" w:rsidRDefault="00CE6C64" w:rsidP="008D125D">
            <w:pPr>
              <w:pStyle w:val="a5"/>
              <w:widowControl w:val="0"/>
              <w:overflowPunct w:val="0"/>
              <w:autoSpaceDE w:val="0"/>
              <w:autoSpaceDN w:val="0"/>
              <w:ind w:left="720"/>
              <w:jc w:val="center"/>
              <w:textAlignment w:val="baseline"/>
              <w:rPr>
                <w:kern w:val="3"/>
                <w:sz w:val="28"/>
                <w:szCs w:val="28"/>
                <w:lang w:val="en-US"/>
              </w:rPr>
            </w:pPr>
            <w:r>
              <w:rPr>
                <w:kern w:val="3"/>
                <w:sz w:val="28"/>
                <w:szCs w:val="28"/>
                <w:lang w:val="en-US"/>
              </w:rPr>
              <w:t>24</w:t>
            </w:r>
          </w:p>
        </w:tc>
        <w:tc>
          <w:tcPr>
            <w:tcW w:w="3335" w:type="dxa"/>
          </w:tcPr>
          <w:p w:rsidR="00CE6C64" w:rsidRPr="00766A6F" w:rsidRDefault="00CE6C64" w:rsidP="00CE6C64">
            <w:pPr>
              <w:pStyle w:val="a5"/>
              <w:widowControl w:val="0"/>
              <w:overflowPunct w:val="0"/>
              <w:autoSpaceDE w:val="0"/>
              <w:autoSpaceDN w:val="0"/>
              <w:textAlignment w:val="baseline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Повторение изученных временных форм глагола.</w:t>
            </w:r>
          </w:p>
        </w:tc>
        <w:tc>
          <w:tcPr>
            <w:tcW w:w="1602" w:type="dxa"/>
          </w:tcPr>
          <w:p w:rsidR="00CE6C64" w:rsidRDefault="00CE6C64" w:rsidP="00092045">
            <w:pPr>
              <w:pStyle w:val="a5"/>
              <w:widowControl w:val="0"/>
              <w:overflowPunct w:val="0"/>
              <w:autoSpaceDE w:val="0"/>
              <w:autoSpaceDN w:val="0"/>
              <w:ind w:left="720"/>
              <w:jc w:val="center"/>
              <w:textAlignment w:val="baseline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2</w:t>
            </w:r>
          </w:p>
        </w:tc>
        <w:tc>
          <w:tcPr>
            <w:tcW w:w="1575" w:type="dxa"/>
          </w:tcPr>
          <w:p w:rsidR="00CE6C64" w:rsidRDefault="00CE6C64" w:rsidP="00092045">
            <w:pPr>
              <w:pStyle w:val="a5"/>
              <w:widowControl w:val="0"/>
              <w:overflowPunct w:val="0"/>
              <w:autoSpaceDE w:val="0"/>
              <w:autoSpaceDN w:val="0"/>
              <w:ind w:left="720"/>
              <w:jc w:val="center"/>
              <w:textAlignment w:val="baseline"/>
              <w:rPr>
                <w:kern w:val="3"/>
                <w:sz w:val="28"/>
                <w:szCs w:val="28"/>
                <w:lang w:val="en-US"/>
              </w:rPr>
            </w:pPr>
            <w:r>
              <w:rPr>
                <w:kern w:val="3"/>
                <w:sz w:val="28"/>
                <w:szCs w:val="28"/>
                <w:lang w:val="en-US"/>
              </w:rPr>
              <w:t>12.05</w:t>
            </w:r>
          </w:p>
          <w:p w:rsidR="00CE6C64" w:rsidRPr="00393801" w:rsidRDefault="00CE6C64" w:rsidP="00092045">
            <w:pPr>
              <w:pStyle w:val="a5"/>
              <w:widowControl w:val="0"/>
              <w:overflowPunct w:val="0"/>
              <w:autoSpaceDE w:val="0"/>
              <w:autoSpaceDN w:val="0"/>
              <w:ind w:left="720"/>
              <w:jc w:val="center"/>
              <w:textAlignment w:val="baseline"/>
              <w:rPr>
                <w:kern w:val="3"/>
                <w:sz w:val="28"/>
                <w:szCs w:val="28"/>
                <w:lang w:val="en-US"/>
              </w:rPr>
            </w:pPr>
            <w:r>
              <w:rPr>
                <w:kern w:val="3"/>
                <w:sz w:val="28"/>
                <w:szCs w:val="28"/>
                <w:lang w:val="en-US"/>
              </w:rPr>
              <w:t>19.05</w:t>
            </w:r>
          </w:p>
        </w:tc>
        <w:tc>
          <w:tcPr>
            <w:tcW w:w="1723" w:type="dxa"/>
          </w:tcPr>
          <w:p w:rsidR="00CE6C64" w:rsidRPr="00393801" w:rsidRDefault="00CE6C64" w:rsidP="008D125D">
            <w:pPr>
              <w:pStyle w:val="a5"/>
              <w:widowControl w:val="0"/>
              <w:overflowPunct w:val="0"/>
              <w:autoSpaceDE w:val="0"/>
              <w:autoSpaceDN w:val="0"/>
              <w:ind w:left="720"/>
              <w:jc w:val="center"/>
              <w:textAlignment w:val="baseline"/>
              <w:rPr>
                <w:kern w:val="3"/>
                <w:sz w:val="28"/>
                <w:szCs w:val="28"/>
                <w:lang w:val="en-US"/>
              </w:rPr>
            </w:pPr>
          </w:p>
        </w:tc>
      </w:tr>
      <w:tr w:rsidR="00CE6C64" w:rsidRPr="00C0534B" w:rsidTr="00CE6C64">
        <w:tc>
          <w:tcPr>
            <w:tcW w:w="1336" w:type="dxa"/>
          </w:tcPr>
          <w:p w:rsidR="00CE6C64" w:rsidRDefault="00CE6C64" w:rsidP="00766A6F">
            <w:pPr>
              <w:pStyle w:val="a5"/>
              <w:widowControl w:val="0"/>
              <w:overflowPunct w:val="0"/>
              <w:autoSpaceDE w:val="0"/>
              <w:autoSpaceDN w:val="0"/>
              <w:ind w:left="720"/>
              <w:jc w:val="center"/>
              <w:textAlignment w:val="baseline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25</w:t>
            </w:r>
          </w:p>
        </w:tc>
        <w:tc>
          <w:tcPr>
            <w:tcW w:w="3335" w:type="dxa"/>
          </w:tcPr>
          <w:p w:rsidR="00CE6C64" w:rsidRDefault="00CE6C64" w:rsidP="00CE6C64">
            <w:pPr>
              <w:pStyle w:val="a5"/>
              <w:widowControl w:val="0"/>
              <w:overflowPunct w:val="0"/>
              <w:autoSpaceDE w:val="0"/>
              <w:autoSpaceDN w:val="0"/>
              <w:textAlignment w:val="baseline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Повторение изученных временных форм глагола.</w:t>
            </w:r>
          </w:p>
        </w:tc>
        <w:tc>
          <w:tcPr>
            <w:tcW w:w="1602" w:type="dxa"/>
          </w:tcPr>
          <w:p w:rsidR="00CE6C64" w:rsidRDefault="00CE6C64" w:rsidP="00092045">
            <w:pPr>
              <w:pStyle w:val="a5"/>
              <w:widowControl w:val="0"/>
              <w:overflowPunct w:val="0"/>
              <w:autoSpaceDE w:val="0"/>
              <w:autoSpaceDN w:val="0"/>
              <w:ind w:left="720"/>
              <w:jc w:val="center"/>
              <w:textAlignment w:val="baseline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2</w:t>
            </w:r>
          </w:p>
        </w:tc>
        <w:tc>
          <w:tcPr>
            <w:tcW w:w="1575" w:type="dxa"/>
          </w:tcPr>
          <w:p w:rsidR="00CE6C64" w:rsidRDefault="00CE6C64" w:rsidP="00092045">
            <w:pPr>
              <w:pStyle w:val="a5"/>
              <w:widowControl w:val="0"/>
              <w:overflowPunct w:val="0"/>
              <w:autoSpaceDE w:val="0"/>
              <w:autoSpaceDN w:val="0"/>
              <w:ind w:left="720"/>
              <w:jc w:val="center"/>
              <w:textAlignment w:val="baseline"/>
              <w:rPr>
                <w:kern w:val="3"/>
                <w:sz w:val="28"/>
                <w:szCs w:val="28"/>
                <w:lang w:val="en-US"/>
              </w:rPr>
            </w:pPr>
            <w:r>
              <w:rPr>
                <w:kern w:val="3"/>
                <w:sz w:val="28"/>
                <w:szCs w:val="28"/>
                <w:lang w:val="en-US"/>
              </w:rPr>
              <w:t>26.05</w:t>
            </w:r>
          </w:p>
          <w:p w:rsidR="00CE6C64" w:rsidRPr="00393801" w:rsidRDefault="00CE6C64" w:rsidP="00092045">
            <w:pPr>
              <w:pStyle w:val="a5"/>
              <w:widowControl w:val="0"/>
              <w:overflowPunct w:val="0"/>
              <w:autoSpaceDE w:val="0"/>
              <w:autoSpaceDN w:val="0"/>
              <w:ind w:left="720"/>
              <w:jc w:val="center"/>
              <w:textAlignment w:val="baseline"/>
              <w:rPr>
                <w:kern w:val="3"/>
                <w:sz w:val="28"/>
                <w:szCs w:val="28"/>
                <w:lang w:val="en-US"/>
              </w:rPr>
            </w:pPr>
            <w:r>
              <w:rPr>
                <w:kern w:val="3"/>
                <w:sz w:val="28"/>
                <w:szCs w:val="28"/>
                <w:lang w:val="en-US"/>
              </w:rPr>
              <w:t>31.05</w:t>
            </w:r>
          </w:p>
        </w:tc>
        <w:tc>
          <w:tcPr>
            <w:tcW w:w="1723" w:type="dxa"/>
          </w:tcPr>
          <w:p w:rsidR="00CE6C64" w:rsidRPr="00393801" w:rsidRDefault="00CE6C64" w:rsidP="008D125D">
            <w:pPr>
              <w:pStyle w:val="a5"/>
              <w:widowControl w:val="0"/>
              <w:overflowPunct w:val="0"/>
              <w:autoSpaceDE w:val="0"/>
              <w:autoSpaceDN w:val="0"/>
              <w:ind w:left="720"/>
              <w:jc w:val="center"/>
              <w:textAlignment w:val="baseline"/>
              <w:rPr>
                <w:kern w:val="3"/>
                <w:sz w:val="28"/>
                <w:szCs w:val="28"/>
                <w:lang w:val="en-US"/>
              </w:rPr>
            </w:pPr>
          </w:p>
        </w:tc>
      </w:tr>
      <w:tr w:rsidR="00CE6C64" w:rsidTr="00CE6C64">
        <w:tc>
          <w:tcPr>
            <w:tcW w:w="1336" w:type="dxa"/>
          </w:tcPr>
          <w:p w:rsidR="00CE6C64" w:rsidRPr="00C0534B" w:rsidRDefault="00CE6C64" w:rsidP="008D125D">
            <w:pPr>
              <w:pStyle w:val="a5"/>
              <w:widowControl w:val="0"/>
              <w:overflowPunct w:val="0"/>
              <w:autoSpaceDE w:val="0"/>
              <w:autoSpaceDN w:val="0"/>
              <w:ind w:left="720"/>
              <w:jc w:val="center"/>
              <w:textAlignment w:val="baseline"/>
              <w:rPr>
                <w:kern w:val="3"/>
                <w:sz w:val="28"/>
                <w:szCs w:val="28"/>
              </w:rPr>
            </w:pPr>
          </w:p>
        </w:tc>
        <w:tc>
          <w:tcPr>
            <w:tcW w:w="3335" w:type="dxa"/>
          </w:tcPr>
          <w:p w:rsidR="00CE6C64" w:rsidRPr="008D125D" w:rsidRDefault="00CE6C64" w:rsidP="00CE6C64">
            <w:pPr>
              <w:pStyle w:val="a5"/>
              <w:widowControl w:val="0"/>
              <w:overflowPunct w:val="0"/>
              <w:autoSpaceDE w:val="0"/>
              <w:autoSpaceDN w:val="0"/>
              <w:textAlignment w:val="baseline"/>
              <w:rPr>
                <w:kern w:val="3"/>
                <w:sz w:val="28"/>
                <w:szCs w:val="28"/>
              </w:rPr>
            </w:pPr>
            <w:r w:rsidRPr="008D125D">
              <w:rPr>
                <w:kern w:val="3"/>
                <w:sz w:val="28"/>
                <w:szCs w:val="28"/>
              </w:rPr>
              <w:t>Итого:</w:t>
            </w:r>
          </w:p>
        </w:tc>
        <w:tc>
          <w:tcPr>
            <w:tcW w:w="1602" w:type="dxa"/>
          </w:tcPr>
          <w:p w:rsidR="00CE6C64" w:rsidRPr="008D125D" w:rsidRDefault="00CE6C64" w:rsidP="00092045">
            <w:pPr>
              <w:pStyle w:val="a5"/>
              <w:widowControl w:val="0"/>
              <w:overflowPunct w:val="0"/>
              <w:autoSpaceDE w:val="0"/>
              <w:autoSpaceDN w:val="0"/>
              <w:ind w:left="720"/>
              <w:jc w:val="center"/>
              <w:textAlignment w:val="baseline"/>
              <w:rPr>
                <w:kern w:val="3"/>
                <w:sz w:val="28"/>
                <w:szCs w:val="28"/>
              </w:rPr>
            </w:pPr>
            <w:r w:rsidRPr="008D125D">
              <w:rPr>
                <w:kern w:val="3"/>
                <w:sz w:val="28"/>
                <w:szCs w:val="28"/>
              </w:rPr>
              <w:t>35</w:t>
            </w:r>
          </w:p>
        </w:tc>
        <w:tc>
          <w:tcPr>
            <w:tcW w:w="1575" w:type="dxa"/>
          </w:tcPr>
          <w:p w:rsidR="00CE6C64" w:rsidRPr="008D125D" w:rsidRDefault="00CE6C64" w:rsidP="008D125D">
            <w:pPr>
              <w:pStyle w:val="a5"/>
              <w:widowControl w:val="0"/>
              <w:overflowPunct w:val="0"/>
              <w:autoSpaceDE w:val="0"/>
              <w:autoSpaceDN w:val="0"/>
              <w:ind w:left="720"/>
              <w:jc w:val="center"/>
              <w:textAlignment w:val="baseline"/>
              <w:rPr>
                <w:kern w:val="3"/>
                <w:sz w:val="28"/>
                <w:szCs w:val="28"/>
              </w:rPr>
            </w:pPr>
          </w:p>
        </w:tc>
        <w:tc>
          <w:tcPr>
            <w:tcW w:w="1723" w:type="dxa"/>
          </w:tcPr>
          <w:p w:rsidR="00CE6C64" w:rsidRPr="008D125D" w:rsidRDefault="00CE6C64" w:rsidP="008D125D">
            <w:pPr>
              <w:pStyle w:val="a5"/>
              <w:widowControl w:val="0"/>
              <w:overflowPunct w:val="0"/>
              <w:autoSpaceDE w:val="0"/>
              <w:autoSpaceDN w:val="0"/>
              <w:ind w:left="720"/>
              <w:jc w:val="center"/>
              <w:textAlignment w:val="baseline"/>
              <w:rPr>
                <w:kern w:val="3"/>
                <w:sz w:val="28"/>
                <w:szCs w:val="28"/>
              </w:rPr>
            </w:pPr>
          </w:p>
        </w:tc>
      </w:tr>
    </w:tbl>
    <w:p w:rsidR="00F0553D" w:rsidRPr="00C47060" w:rsidRDefault="00F0553D">
      <w:pPr>
        <w:rPr>
          <w:rFonts w:ascii="Times New Roman" w:hAnsi="Times New Roman"/>
          <w:b/>
          <w:sz w:val="24"/>
          <w:szCs w:val="24"/>
        </w:rPr>
      </w:pPr>
    </w:p>
    <w:p w:rsidR="00F0553D" w:rsidRPr="00C47060" w:rsidRDefault="00F0553D">
      <w:pPr>
        <w:rPr>
          <w:rFonts w:ascii="Times New Roman" w:hAnsi="Times New Roman"/>
          <w:sz w:val="24"/>
          <w:szCs w:val="24"/>
        </w:rPr>
      </w:pPr>
    </w:p>
    <w:p w:rsidR="00856FA1" w:rsidRPr="00E124C2" w:rsidRDefault="00856FA1" w:rsidP="00856FA1">
      <w:pPr>
        <w:pageBreakBefore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</w:t>
      </w:r>
      <w:r w:rsidRPr="00E124C2">
        <w:rPr>
          <w:rFonts w:ascii="Times New Roman" w:hAnsi="Times New Roman"/>
          <w:b/>
          <w:sz w:val="24"/>
          <w:szCs w:val="24"/>
        </w:rPr>
        <w:t>Учебно-методическое обеспечение</w:t>
      </w:r>
    </w:p>
    <w:p w:rsidR="00856FA1" w:rsidRPr="00E124C2" w:rsidRDefault="00856FA1" w:rsidP="00AE09FB">
      <w:pPr>
        <w:tabs>
          <w:tab w:val="left" w:pos="3030"/>
        </w:tabs>
        <w:snapToGrid w:val="0"/>
        <w:spacing w:after="200"/>
        <w:jc w:val="center"/>
        <w:rPr>
          <w:rFonts w:ascii="Times New Roman" w:hAnsi="Times New Roman"/>
          <w:b/>
          <w:sz w:val="24"/>
          <w:szCs w:val="24"/>
        </w:rPr>
      </w:pPr>
      <w:r w:rsidRPr="00E124C2">
        <w:rPr>
          <w:rFonts w:ascii="Times New Roman" w:hAnsi="Times New Roman"/>
          <w:b/>
          <w:sz w:val="24"/>
          <w:szCs w:val="24"/>
        </w:rPr>
        <w:t>Литература для ученика:</w:t>
      </w:r>
    </w:p>
    <w:p w:rsidR="00AE09FB" w:rsidRPr="00E124C2" w:rsidRDefault="00092045" w:rsidP="00AE09FB">
      <w:pPr>
        <w:tabs>
          <w:tab w:val="left" w:pos="3030"/>
        </w:tabs>
        <w:snapToGrid w:val="0"/>
        <w:spacing w:after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Ю.Е.Ваулина, Д.Дули, О. </w:t>
      </w:r>
      <w:proofErr w:type="spellStart"/>
      <w:r>
        <w:rPr>
          <w:rFonts w:ascii="Times New Roman" w:hAnsi="Times New Roman"/>
          <w:sz w:val="24"/>
          <w:szCs w:val="24"/>
        </w:rPr>
        <w:t>Е</w:t>
      </w:r>
      <w:r w:rsidR="00AE09FB" w:rsidRPr="00E124C2">
        <w:rPr>
          <w:rFonts w:ascii="Times New Roman" w:hAnsi="Times New Roman"/>
          <w:sz w:val="24"/>
          <w:szCs w:val="24"/>
        </w:rPr>
        <w:t>.Подоля</w:t>
      </w:r>
      <w:r w:rsidR="0088441D">
        <w:rPr>
          <w:rFonts w:ascii="Times New Roman" w:hAnsi="Times New Roman"/>
          <w:sz w:val="24"/>
          <w:szCs w:val="24"/>
        </w:rPr>
        <w:t>ко</w:t>
      </w:r>
      <w:proofErr w:type="spellEnd"/>
      <w:r w:rsidR="0088441D">
        <w:rPr>
          <w:rFonts w:ascii="Times New Roman" w:hAnsi="Times New Roman"/>
          <w:sz w:val="24"/>
          <w:szCs w:val="24"/>
        </w:rPr>
        <w:t>.  Английский язык в фокусе.,</w:t>
      </w:r>
      <w:r w:rsidR="0088441D" w:rsidRPr="0088441D">
        <w:rPr>
          <w:rFonts w:ascii="Times New Roman" w:hAnsi="Times New Roman"/>
          <w:sz w:val="24"/>
          <w:szCs w:val="24"/>
        </w:rPr>
        <w:t xml:space="preserve">6 </w:t>
      </w:r>
      <w:r w:rsidR="00AE09FB" w:rsidRPr="00E124C2">
        <w:rPr>
          <w:rFonts w:ascii="Times New Roman" w:hAnsi="Times New Roman"/>
          <w:sz w:val="24"/>
          <w:szCs w:val="24"/>
        </w:rPr>
        <w:t>класс:</w:t>
      </w:r>
      <w:r w:rsidR="00E124C2" w:rsidRPr="00E124C2">
        <w:rPr>
          <w:rFonts w:ascii="Times New Roman" w:hAnsi="Times New Roman"/>
          <w:sz w:val="24"/>
          <w:szCs w:val="24"/>
        </w:rPr>
        <w:t xml:space="preserve"> </w:t>
      </w:r>
      <w:r w:rsidR="00AE09FB" w:rsidRPr="00E124C2">
        <w:rPr>
          <w:rFonts w:ascii="Times New Roman" w:hAnsi="Times New Roman"/>
          <w:sz w:val="24"/>
          <w:szCs w:val="24"/>
        </w:rPr>
        <w:t>учебник для общеобразовательных организаций,</w:t>
      </w:r>
      <w:r w:rsidR="00E124C2" w:rsidRPr="00E124C2">
        <w:rPr>
          <w:rFonts w:ascii="Times New Roman" w:hAnsi="Times New Roman"/>
          <w:sz w:val="24"/>
          <w:szCs w:val="24"/>
        </w:rPr>
        <w:t xml:space="preserve"> М. «Просвещение», </w:t>
      </w:r>
      <w:r w:rsidR="00AE09FB" w:rsidRPr="00E124C2">
        <w:rPr>
          <w:rFonts w:ascii="Times New Roman" w:hAnsi="Times New Roman"/>
          <w:sz w:val="24"/>
          <w:szCs w:val="24"/>
        </w:rPr>
        <w:t>2012</w:t>
      </w:r>
      <w:r w:rsidR="00E124C2" w:rsidRPr="00E124C2">
        <w:rPr>
          <w:rFonts w:ascii="Times New Roman" w:hAnsi="Times New Roman"/>
          <w:sz w:val="24"/>
          <w:szCs w:val="24"/>
        </w:rPr>
        <w:t>.</w:t>
      </w:r>
    </w:p>
    <w:p w:rsidR="00E124C2" w:rsidRPr="00E124C2" w:rsidRDefault="00E124C2" w:rsidP="00E124C2">
      <w:pPr>
        <w:tabs>
          <w:tab w:val="left" w:pos="3030"/>
        </w:tabs>
        <w:snapToGrid w:val="0"/>
        <w:spacing w:after="200"/>
        <w:rPr>
          <w:rFonts w:ascii="Times New Roman" w:hAnsi="Times New Roman"/>
          <w:sz w:val="24"/>
          <w:szCs w:val="24"/>
        </w:rPr>
      </w:pPr>
      <w:r w:rsidRPr="00E124C2">
        <w:rPr>
          <w:rFonts w:ascii="Times New Roman" w:hAnsi="Times New Roman"/>
          <w:sz w:val="24"/>
          <w:szCs w:val="24"/>
        </w:rPr>
        <w:t>2. . Ю.Е.Ваулина, Д.Дули, О. Е</w:t>
      </w:r>
      <w:proofErr w:type="gramStart"/>
      <w:r w:rsidRPr="00E124C2">
        <w:rPr>
          <w:rFonts w:ascii="Times New Roman" w:hAnsi="Times New Roman"/>
          <w:sz w:val="24"/>
          <w:szCs w:val="24"/>
        </w:rPr>
        <w:t xml:space="preserve"> .</w:t>
      </w:r>
      <w:proofErr w:type="spellStart"/>
      <w:proofErr w:type="gramEnd"/>
      <w:r w:rsidRPr="00E124C2">
        <w:rPr>
          <w:rFonts w:ascii="Times New Roman" w:hAnsi="Times New Roman"/>
          <w:sz w:val="24"/>
          <w:szCs w:val="24"/>
        </w:rPr>
        <w:t>Подоля</w:t>
      </w:r>
      <w:r w:rsidR="0088441D">
        <w:rPr>
          <w:rFonts w:ascii="Times New Roman" w:hAnsi="Times New Roman"/>
          <w:sz w:val="24"/>
          <w:szCs w:val="24"/>
        </w:rPr>
        <w:t>ко</w:t>
      </w:r>
      <w:proofErr w:type="spellEnd"/>
      <w:r w:rsidR="0088441D">
        <w:rPr>
          <w:rFonts w:ascii="Times New Roman" w:hAnsi="Times New Roman"/>
          <w:sz w:val="24"/>
          <w:szCs w:val="24"/>
        </w:rPr>
        <w:t>.  Английский язык в фокусе.,</w:t>
      </w:r>
      <w:r w:rsidR="0088441D" w:rsidRPr="0088441D">
        <w:rPr>
          <w:rFonts w:ascii="Times New Roman" w:hAnsi="Times New Roman"/>
          <w:sz w:val="24"/>
          <w:szCs w:val="24"/>
        </w:rPr>
        <w:t xml:space="preserve">6 </w:t>
      </w:r>
      <w:r w:rsidRPr="00E124C2">
        <w:rPr>
          <w:rFonts w:ascii="Times New Roman" w:hAnsi="Times New Roman"/>
          <w:sz w:val="24"/>
          <w:szCs w:val="24"/>
        </w:rPr>
        <w:t>класс: рабочая тетрадь для общеобразовательных организаций, М. «Просвещение», 2012.</w:t>
      </w:r>
    </w:p>
    <w:p w:rsidR="00E124C2" w:rsidRPr="00E124C2" w:rsidRDefault="00E124C2" w:rsidP="00AE09FB">
      <w:pPr>
        <w:tabs>
          <w:tab w:val="left" w:pos="3030"/>
        </w:tabs>
        <w:snapToGrid w:val="0"/>
        <w:spacing w:after="200"/>
        <w:rPr>
          <w:rFonts w:ascii="Times New Roman" w:hAnsi="Times New Roman"/>
          <w:sz w:val="24"/>
          <w:szCs w:val="24"/>
        </w:rPr>
      </w:pPr>
    </w:p>
    <w:p w:rsidR="00856FA1" w:rsidRPr="00E124C2" w:rsidRDefault="00856FA1" w:rsidP="00856FA1">
      <w:pPr>
        <w:widowControl/>
        <w:tabs>
          <w:tab w:val="left" w:pos="34"/>
        </w:tabs>
        <w:overflowPunct/>
        <w:autoSpaceDE/>
        <w:ind w:left="176"/>
        <w:jc w:val="center"/>
        <w:textAlignment w:val="auto"/>
        <w:rPr>
          <w:rFonts w:ascii="Times New Roman" w:hAnsi="Times New Roman"/>
          <w:b/>
          <w:sz w:val="24"/>
          <w:szCs w:val="24"/>
        </w:rPr>
      </w:pPr>
      <w:r w:rsidRPr="00E124C2">
        <w:rPr>
          <w:rFonts w:ascii="Times New Roman" w:hAnsi="Times New Roman"/>
          <w:b/>
          <w:sz w:val="24"/>
          <w:szCs w:val="24"/>
        </w:rPr>
        <w:t>Литература для учителя:</w:t>
      </w:r>
    </w:p>
    <w:p w:rsidR="00E124C2" w:rsidRPr="00E124C2" w:rsidRDefault="00092045" w:rsidP="00E124C2">
      <w:pPr>
        <w:tabs>
          <w:tab w:val="left" w:pos="3030"/>
        </w:tabs>
        <w:snapToGrid w:val="0"/>
        <w:spacing w:after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Ю.Е.Ваулина, Д.Дули, О. </w:t>
      </w:r>
      <w:proofErr w:type="spellStart"/>
      <w:r>
        <w:rPr>
          <w:rFonts w:ascii="Times New Roman" w:hAnsi="Times New Roman"/>
          <w:sz w:val="24"/>
          <w:szCs w:val="24"/>
        </w:rPr>
        <w:t>Е</w:t>
      </w:r>
      <w:r w:rsidR="00E124C2" w:rsidRPr="00E124C2">
        <w:rPr>
          <w:rFonts w:ascii="Times New Roman" w:hAnsi="Times New Roman"/>
          <w:sz w:val="24"/>
          <w:szCs w:val="24"/>
        </w:rPr>
        <w:t>.Подоля</w:t>
      </w:r>
      <w:r w:rsidR="0088441D">
        <w:rPr>
          <w:rFonts w:ascii="Times New Roman" w:hAnsi="Times New Roman"/>
          <w:sz w:val="24"/>
          <w:szCs w:val="24"/>
        </w:rPr>
        <w:t>ко</w:t>
      </w:r>
      <w:proofErr w:type="spellEnd"/>
      <w:r w:rsidR="0088441D">
        <w:rPr>
          <w:rFonts w:ascii="Times New Roman" w:hAnsi="Times New Roman"/>
          <w:sz w:val="24"/>
          <w:szCs w:val="24"/>
        </w:rPr>
        <w:t>.  Английский язык в фокусе.,</w:t>
      </w:r>
      <w:r w:rsidR="0088441D" w:rsidRPr="0088441D">
        <w:rPr>
          <w:rFonts w:ascii="Times New Roman" w:hAnsi="Times New Roman"/>
          <w:sz w:val="24"/>
          <w:szCs w:val="24"/>
        </w:rPr>
        <w:t>6</w:t>
      </w:r>
      <w:r w:rsidR="0088441D" w:rsidRPr="00CE6C64">
        <w:rPr>
          <w:rFonts w:ascii="Times New Roman" w:hAnsi="Times New Roman"/>
          <w:sz w:val="24"/>
          <w:szCs w:val="24"/>
        </w:rPr>
        <w:t xml:space="preserve"> </w:t>
      </w:r>
      <w:r w:rsidR="00E124C2" w:rsidRPr="00E124C2">
        <w:rPr>
          <w:rFonts w:ascii="Times New Roman" w:hAnsi="Times New Roman"/>
          <w:sz w:val="24"/>
          <w:szCs w:val="24"/>
        </w:rPr>
        <w:t>класс: учебник для общеобразовательных организаций, М. «Просвещение», 2012.</w:t>
      </w:r>
    </w:p>
    <w:p w:rsidR="00E124C2" w:rsidRPr="00E124C2" w:rsidRDefault="00092045" w:rsidP="00E124C2">
      <w:pPr>
        <w:tabs>
          <w:tab w:val="left" w:pos="3030"/>
        </w:tabs>
        <w:snapToGrid w:val="0"/>
        <w:spacing w:after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Ю.Е.Ваулина, Д.Дули, О. </w:t>
      </w:r>
      <w:proofErr w:type="spellStart"/>
      <w:r>
        <w:rPr>
          <w:rFonts w:ascii="Times New Roman" w:hAnsi="Times New Roman"/>
          <w:sz w:val="24"/>
          <w:szCs w:val="24"/>
        </w:rPr>
        <w:t>Е</w:t>
      </w:r>
      <w:r w:rsidR="00E124C2" w:rsidRPr="00E124C2">
        <w:rPr>
          <w:rFonts w:ascii="Times New Roman" w:hAnsi="Times New Roman"/>
          <w:sz w:val="24"/>
          <w:szCs w:val="24"/>
        </w:rPr>
        <w:t>.Подоля</w:t>
      </w:r>
      <w:r w:rsidR="0088441D">
        <w:rPr>
          <w:rFonts w:ascii="Times New Roman" w:hAnsi="Times New Roman"/>
          <w:sz w:val="24"/>
          <w:szCs w:val="24"/>
        </w:rPr>
        <w:t>ко</w:t>
      </w:r>
      <w:proofErr w:type="spellEnd"/>
      <w:r w:rsidR="0088441D">
        <w:rPr>
          <w:rFonts w:ascii="Times New Roman" w:hAnsi="Times New Roman"/>
          <w:sz w:val="24"/>
          <w:szCs w:val="24"/>
        </w:rPr>
        <w:t>.  Английский язык в фокусе.,</w:t>
      </w:r>
      <w:r w:rsidR="0088441D" w:rsidRPr="0088441D">
        <w:rPr>
          <w:rFonts w:ascii="Times New Roman" w:hAnsi="Times New Roman"/>
          <w:sz w:val="24"/>
          <w:szCs w:val="24"/>
        </w:rPr>
        <w:t xml:space="preserve">6 </w:t>
      </w:r>
      <w:r w:rsidR="00E124C2" w:rsidRPr="00E124C2">
        <w:rPr>
          <w:rFonts w:ascii="Times New Roman" w:hAnsi="Times New Roman"/>
          <w:sz w:val="24"/>
          <w:szCs w:val="24"/>
        </w:rPr>
        <w:t>класс: рабочая тетрадь для общеобразовательных организаций, М. «Просвещение», 2012</w:t>
      </w:r>
    </w:p>
    <w:p w:rsidR="00E124C2" w:rsidRPr="00E124C2" w:rsidRDefault="00E124C2" w:rsidP="00E124C2">
      <w:pPr>
        <w:tabs>
          <w:tab w:val="left" w:pos="3030"/>
        </w:tabs>
        <w:snapToGrid w:val="0"/>
        <w:spacing w:after="200"/>
        <w:rPr>
          <w:rFonts w:ascii="Times New Roman" w:hAnsi="Times New Roman"/>
          <w:sz w:val="24"/>
          <w:szCs w:val="24"/>
        </w:rPr>
      </w:pPr>
      <w:r w:rsidRPr="00E124C2">
        <w:rPr>
          <w:rFonts w:ascii="Times New Roman" w:hAnsi="Times New Roman"/>
          <w:sz w:val="24"/>
          <w:szCs w:val="24"/>
        </w:rPr>
        <w:t>3. Ю.Е.Вау</w:t>
      </w:r>
      <w:r w:rsidR="00092045">
        <w:rPr>
          <w:rFonts w:ascii="Times New Roman" w:hAnsi="Times New Roman"/>
          <w:sz w:val="24"/>
          <w:szCs w:val="24"/>
        </w:rPr>
        <w:t xml:space="preserve">лина, Д.Дули, О. </w:t>
      </w:r>
      <w:proofErr w:type="spellStart"/>
      <w:r w:rsidR="00092045">
        <w:rPr>
          <w:rFonts w:ascii="Times New Roman" w:hAnsi="Times New Roman"/>
          <w:sz w:val="24"/>
          <w:szCs w:val="24"/>
        </w:rPr>
        <w:t>Е</w:t>
      </w:r>
      <w:r w:rsidRPr="00E124C2">
        <w:rPr>
          <w:rFonts w:ascii="Times New Roman" w:hAnsi="Times New Roman"/>
          <w:sz w:val="24"/>
          <w:szCs w:val="24"/>
        </w:rPr>
        <w:t>.Подоля</w:t>
      </w:r>
      <w:r w:rsidR="0088441D">
        <w:rPr>
          <w:rFonts w:ascii="Times New Roman" w:hAnsi="Times New Roman"/>
          <w:sz w:val="24"/>
          <w:szCs w:val="24"/>
        </w:rPr>
        <w:t>ко</w:t>
      </w:r>
      <w:proofErr w:type="spellEnd"/>
      <w:r w:rsidR="0088441D">
        <w:rPr>
          <w:rFonts w:ascii="Times New Roman" w:hAnsi="Times New Roman"/>
          <w:sz w:val="24"/>
          <w:szCs w:val="24"/>
        </w:rPr>
        <w:t>.  Английский язык в фокусе.,</w:t>
      </w:r>
      <w:r w:rsidR="00092045">
        <w:rPr>
          <w:rFonts w:ascii="Times New Roman" w:hAnsi="Times New Roman"/>
          <w:sz w:val="24"/>
          <w:szCs w:val="24"/>
        </w:rPr>
        <w:t xml:space="preserve"> </w:t>
      </w:r>
      <w:r w:rsidR="0088441D" w:rsidRPr="0088441D">
        <w:rPr>
          <w:rFonts w:ascii="Times New Roman" w:hAnsi="Times New Roman"/>
          <w:sz w:val="24"/>
          <w:szCs w:val="24"/>
        </w:rPr>
        <w:t xml:space="preserve">6 </w:t>
      </w:r>
      <w:proofErr w:type="spellStart"/>
      <w:r w:rsidRPr="00E124C2">
        <w:rPr>
          <w:rFonts w:ascii="Times New Roman" w:hAnsi="Times New Roman"/>
          <w:sz w:val="24"/>
          <w:szCs w:val="24"/>
        </w:rPr>
        <w:t>класс</w:t>
      </w:r>
      <w:proofErr w:type="gramStart"/>
      <w:r w:rsidRPr="00E124C2">
        <w:rPr>
          <w:rFonts w:ascii="Times New Roman" w:hAnsi="Times New Roman"/>
          <w:sz w:val="24"/>
          <w:szCs w:val="24"/>
        </w:rPr>
        <w:t>:к</w:t>
      </w:r>
      <w:proofErr w:type="gramEnd"/>
      <w:r w:rsidRPr="00E124C2">
        <w:rPr>
          <w:rFonts w:ascii="Times New Roman" w:hAnsi="Times New Roman"/>
          <w:sz w:val="24"/>
          <w:szCs w:val="24"/>
        </w:rPr>
        <w:t>нига</w:t>
      </w:r>
      <w:proofErr w:type="spellEnd"/>
      <w:r w:rsidRPr="00E124C2">
        <w:rPr>
          <w:rFonts w:ascii="Times New Roman" w:hAnsi="Times New Roman"/>
          <w:sz w:val="24"/>
          <w:szCs w:val="24"/>
        </w:rPr>
        <w:t xml:space="preserve"> для учителя, М. «Просвещение», 2012.</w:t>
      </w:r>
    </w:p>
    <w:p w:rsidR="00E124C2" w:rsidRPr="00E124C2" w:rsidRDefault="00E124C2" w:rsidP="00E124C2">
      <w:pPr>
        <w:pStyle w:val="f-h"/>
        <w:shd w:val="clear" w:color="auto" w:fill="FFFFFF"/>
        <w:rPr>
          <w:bCs/>
          <w:u w:val="single"/>
        </w:rPr>
      </w:pPr>
      <w:r w:rsidRPr="00E124C2">
        <w:t xml:space="preserve">4. </w:t>
      </w:r>
      <w:hyperlink r:id="rId9" w:history="1">
        <w:r w:rsidRPr="00E124C2">
          <w:rPr>
            <w:rStyle w:val="a8"/>
            <w:bCs/>
            <w:color w:val="auto"/>
          </w:rPr>
          <w:t xml:space="preserve">Электронное приложение к учебно-методическому комплекту по английскому языку с </w:t>
        </w:r>
        <w:proofErr w:type="spellStart"/>
        <w:r w:rsidRPr="00E124C2">
          <w:rPr>
            <w:rStyle w:val="a8"/>
            <w:bCs/>
            <w:color w:val="auto"/>
          </w:rPr>
          <w:t>аудиокурсом</w:t>
        </w:r>
        <w:proofErr w:type="spellEnd"/>
        <w:r w:rsidRPr="00E124C2">
          <w:rPr>
            <w:rStyle w:val="a8"/>
            <w:bCs/>
            <w:color w:val="auto"/>
          </w:rPr>
          <w:t xml:space="preserve"> («Просвещение» - ABBYY)</w:t>
        </w:r>
      </w:hyperlink>
    </w:p>
    <w:p w:rsidR="00E124C2" w:rsidRPr="00E124C2" w:rsidRDefault="00E124C2" w:rsidP="00E124C2">
      <w:pPr>
        <w:tabs>
          <w:tab w:val="left" w:pos="3030"/>
        </w:tabs>
        <w:snapToGrid w:val="0"/>
        <w:spacing w:after="200"/>
        <w:rPr>
          <w:rFonts w:ascii="Times New Roman" w:hAnsi="Times New Roman"/>
          <w:sz w:val="24"/>
          <w:szCs w:val="24"/>
        </w:rPr>
      </w:pPr>
    </w:p>
    <w:p w:rsidR="00E124C2" w:rsidRDefault="00E124C2" w:rsidP="00E124C2">
      <w:pPr>
        <w:tabs>
          <w:tab w:val="left" w:pos="3030"/>
        </w:tabs>
        <w:snapToGrid w:val="0"/>
        <w:spacing w:after="200"/>
        <w:rPr>
          <w:rFonts w:ascii="Times New Roman" w:hAnsi="Times New Roman"/>
          <w:sz w:val="24"/>
          <w:szCs w:val="24"/>
        </w:rPr>
      </w:pPr>
    </w:p>
    <w:p w:rsidR="00E124C2" w:rsidRDefault="00E124C2" w:rsidP="00E124C2">
      <w:pPr>
        <w:tabs>
          <w:tab w:val="left" w:pos="3030"/>
        </w:tabs>
        <w:snapToGrid w:val="0"/>
        <w:spacing w:after="200"/>
        <w:rPr>
          <w:rFonts w:ascii="Times New Roman" w:hAnsi="Times New Roman"/>
          <w:sz w:val="24"/>
          <w:szCs w:val="24"/>
        </w:rPr>
      </w:pPr>
    </w:p>
    <w:p w:rsidR="00E124C2" w:rsidRDefault="00E124C2" w:rsidP="00856FA1">
      <w:pPr>
        <w:widowControl/>
        <w:tabs>
          <w:tab w:val="left" w:pos="34"/>
        </w:tabs>
        <w:overflowPunct/>
        <w:autoSpaceDE/>
        <w:ind w:left="176"/>
        <w:jc w:val="center"/>
        <w:textAlignment w:val="auto"/>
        <w:rPr>
          <w:rFonts w:ascii="Times New Roman" w:hAnsi="Times New Roman"/>
          <w:b/>
          <w:sz w:val="24"/>
          <w:szCs w:val="24"/>
        </w:rPr>
      </w:pPr>
    </w:p>
    <w:p w:rsidR="00856FA1" w:rsidRDefault="00856FA1" w:rsidP="00856FA1"/>
    <w:p w:rsidR="00856FA1" w:rsidRDefault="00856FA1" w:rsidP="00856FA1"/>
    <w:p w:rsidR="00856FA1" w:rsidRDefault="00856FA1" w:rsidP="00856FA1">
      <w:pPr>
        <w:spacing w:line="360" w:lineRule="auto"/>
        <w:jc w:val="both"/>
      </w:pPr>
    </w:p>
    <w:p w:rsidR="00F0553D" w:rsidRPr="00C47060" w:rsidRDefault="00F0553D">
      <w:pPr>
        <w:rPr>
          <w:rFonts w:ascii="Times New Roman" w:hAnsi="Times New Roman"/>
          <w:sz w:val="24"/>
          <w:szCs w:val="24"/>
        </w:rPr>
      </w:pPr>
    </w:p>
    <w:p w:rsidR="00D109FE" w:rsidRDefault="00D109FE">
      <w:pPr>
        <w:rPr>
          <w:rFonts w:ascii="Times New Roman" w:hAnsi="Times New Roman"/>
          <w:sz w:val="24"/>
          <w:szCs w:val="24"/>
        </w:rPr>
      </w:pPr>
    </w:p>
    <w:p w:rsidR="00D109FE" w:rsidRPr="00D109FE" w:rsidRDefault="00D109FE" w:rsidP="00D109FE">
      <w:pPr>
        <w:rPr>
          <w:rFonts w:ascii="Times New Roman" w:hAnsi="Times New Roman"/>
          <w:sz w:val="24"/>
          <w:szCs w:val="24"/>
        </w:rPr>
      </w:pPr>
    </w:p>
    <w:p w:rsidR="00D109FE" w:rsidRPr="00D109FE" w:rsidRDefault="00D109FE" w:rsidP="00D109FE">
      <w:pPr>
        <w:tabs>
          <w:tab w:val="left" w:pos="2805"/>
        </w:tabs>
        <w:rPr>
          <w:rFonts w:ascii="Times New Roman" w:hAnsi="Times New Roman"/>
          <w:sz w:val="24"/>
          <w:szCs w:val="24"/>
        </w:rPr>
      </w:pPr>
    </w:p>
    <w:p w:rsidR="00D109FE" w:rsidRPr="00D109FE" w:rsidRDefault="00D109FE" w:rsidP="00D109FE">
      <w:pPr>
        <w:rPr>
          <w:rFonts w:ascii="Times New Roman" w:hAnsi="Times New Roman"/>
          <w:sz w:val="24"/>
          <w:szCs w:val="24"/>
        </w:rPr>
      </w:pPr>
    </w:p>
    <w:p w:rsidR="00D109FE" w:rsidRDefault="00D109FE" w:rsidP="00D109FE">
      <w:pPr>
        <w:rPr>
          <w:rFonts w:ascii="Times New Roman" w:hAnsi="Times New Roman"/>
          <w:sz w:val="24"/>
          <w:szCs w:val="24"/>
        </w:rPr>
      </w:pPr>
    </w:p>
    <w:p w:rsidR="00F0553D" w:rsidRPr="00D109FE" w:rsidRDefault="00D109FE" w:rsidP="00D109FE">
      <w:pPr>
        <w:tabs>
          <w:tab w:val="left" w:pos="280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F0553D" w:rsidRPr="00D109FE" w:rsidSect="00F0553D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95D" w:rsidRDefault="0013595D" w:rsidP="00F0553D">
      <w:r>
        <w:separator/>
      </w:r>
    </w:p>
  </w:endnote>
  <w:endnote w:type="continuationSeparator" w:id="0">
    <w:p w:rsidR="0013595D" w:rsidRDefault="0013595D" w:rsidP="00F05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95D" w:rsidRDefault="0013595D" w:rsidP="00F0553D">
      <w:r w:rsidRPr="00F0553D">
        <w:rPr>
          <w:color w:val="000000"/>
        </w:rPr>
        <w:separator/>
      </w:r>
    </w:p>
  </w:footnote>
  <w:footnote w:type="continuationSeparator" w:id="0">
    <w:p w:rsidR="0013595D" w:rsidRDefault="0013595D" w:rsidP="00F05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12C9"/>
    <w:multiLevelType w:val="hybridMultilevel"/>
    <w:tmpl w:val="95320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C2210"/>
    <w:multiLevelType w:val="multilevel"/>
    <w:tmpl w:val="0E5A0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716AFA"/>
    <w:multiLevelType w:val="hybridMultilevel"/>
    <w:tmpl w:val="8BF24F0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46F91"/>
    <w:multiLevelType w:val="hybridMultilevel"/>
    <w:tmpl w:val="C04EFA44"/>
    <w:lvl w:ilvl="0" w:tplc="3B52381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641DEC"/>
    <w:multiLevelType w:val="hybridMultilevel"/>
    <w:tmpl w:val="2F9E22C8"/>
    <w:lvl w:ilvl="0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1A904B5A"/>
    <w:multiLevelType w:val="multilevel"/>
    <w:tmpl w:val="CEC0450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6">
    <w:nsid w:val="21CA08AE"/>
    <w:multiLevelType w:val="hybridMultilevel"/>
    <w:tmpl w:val="3DAE8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0048E0"/>
    <w:multiLevelType w:val="hybridMultilevel"/>
    <w:tmpl w:val="B2306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371349"/>
    <w:multiLevelType w:val="multilevel"/>
    <w:tmpl w:val="2ACE8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690E34"/>
    <w:multiLevelType w:val="hybridMultilevel"/>
    <w:tmpl w:val="EA405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AE29A1"/>
    <w:multiLevelType w:val="hybridMultilevel"/>
    <w:tmpl w:val="C4A0D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9E19E4"/>
    <w:multiLevelType w:val="hybridMultilevel"/>
    <w:tmpl w:val="87CC3706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4A590B22"/>
    <w:multiLevelType w:val="hybridMultilevel"/>
    <w:tmpl w:val="8E06F8C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337B89"/>
    <w:multiLevelType w:val="hybridMultilevel"/>
    <w:tmpl w:val="34983A2A"/>
    <w:lvl w:ilvl="0" w:tplc="041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50A75DE0"/>
    <w:multiLevelType w:val="hybridMultilevel"/>
    <w:tmpl w:val="5358D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904832"/>
    <w:multiLevelType w:val="multilevel"/>
    <w:tmpl w:val="D6088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236310"/>
    <w:multiLevelType w:val="multilevel"/>
    <w:tmpl w:val="2F6A5FC4"/>
    <w:lvl w:ilvl="0">
      <w:start w:val="1"/>
      <w:numFmt w:val="decimal"/>
      <w:lvlText w:val="%1."/>
      <w:lvlJc w:val="left"/>
      <w:pPr>
        <w:ind w:left="67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414060"/>
    <w:multiLevelType w:val="hybridMultilevel"/>
    <w:tmpl w:val="7F98805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A6033C"/>
    <w:multiLevelType w:val="multilevel"/>
    <w:tmpl w:val="97505F56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Open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9">
    <w:nsid w:val="635C7F93"/>
    <w:multiLevelType w:val="multilevel"/>
    <w:tmpl w:val="079C5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9F623C"/>
    <w:multiLevelType w:val="hybridMultilevel"/>
    <w:tmpl w:val="8AA6AA68"/>
    <w:lvl w:ilvl="0" w:tplc="04190003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1">
    <w:nsid w:val="6D7E41D2"/>
    <w:multiLevelType w:val="multilevel"/>
    <w:tmpl w:val="C7B4C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4AA7DBD"/>
    <w:multiLevelType w:val="hybridMultilevel"/>
    <w:tmpl w:val="9D6230B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8845D4"/>
    <w:multiLevelType w:val="hybridMultilevel"/>
    <w:tmpl w:val="267CE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970265"/>
    <w:multiLevelType w:val="hybridMultilevel"/>
    <w:tmpl w:val="F52089CE"/>
    <w:lvl w:ilvl="0" w:tplc="DC1A8EE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5"/>
  </w:num>
  <w:num w:numId="3">
    <w:abstractNumId w:val="18"/>
  </w:num>
  <w:num w:numId="4">
    <w:abstractNumId w:val="14"/>
  </w:num>
  <w:num w:numId="5">
    <w:abstractNumId w:val="0"/>
  </w:num>
  <w:num w:numId="6">
    <w:abstractNumId w:val="11"/>
  </w:num>
  <w:num w:numId="7">
    <w:abstractNumId w:val="9"/>
  </w:num>
  <w:num w:numId="8">
    <w:abstractNumId w:val="12"/>
  </w:num>
  <w:num w:numId="9">
    <w:abstractNumId w:val="22"/>
  </w:num>
  <w:num w:numId="10">
    <w:abstractNumId w:val="24"/>
  </w:num>
  <w:num w:numId="11">
    <w:abstractNumId w:val="2"/>
  </w:num>
  <w:num w:numId="12">
    <w:abstractNumId w:val="3"/>
  </w:num>
  <w:num w:numId="13">
    <w:abstractNumId w:val="17"/>
  </w:num>
  <w:num w:numId="14">
    <w:abstractNumId w:val="21"/>
  </w:num>
  <w:num w:numId="15">
    <w:abstractNumId w:val="8"/>
  </w:num>
  <w:num w:numId="16">
    <w:abstractNumId w:val="19"/>
  </w:num>
  <w:num w:numId="17">
    <w:abstractNumId w:val="15"/>
  </w:num>
  <w:num w:numId="18">
    <w:abstractNumId w:val="23"/>
  </w:num>
  <w:num w:numId="19">
    <w:abstractNumId w:val="1"/>
  </w:num>
  <w:num w:numId="20">
    <w:abstractNumId w:val="13"/>
  </w:num>
  <w:num w:numId="21">
    <w:abstractNumId w:val="4"/>
  </w:num>
  <w:num w:numId="22">
    <w:abstractNumId w:val="20"/>
  </w:num>
  <w:num w:numId="23">
    <w:abstractNumId w:val="6"/>
  </w:num>
  <w:num w:numId="24">
    <w:abstractNumId w:val="7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53D"/>
    <w:rsid w:val="0001675C"/>
    <w:rsid w:val="0001680D"/>
    <w:rsid w:val="0002750A"/>
    <w:rsid w:val="000440DC"/>
    <w:rsid w:val="00077AC0"/>
    <w:rsid w:val="00092045"/>
    <w:rsid w:val="0013595D"/>
    <w:rsid w:val="0013731B"/>
    <w:rsid w:val="0015557B"/>
    <w:rsid w:val="00173B4B"/>
    <w:rsid w:val="001A34A7"/>
    <w:rsid w:val="001B2179"/>
    <w:rsid w:val="0020512C"/>
    <w:rsid w:val="00222AF7"/>
    <w:rsid w:val="00281A96"/>
    <w:rsid w:val="00290F75"/>
    <w:rsid w:val="00356EB9"/>
    <w:rsid w:val="00376F83"/>
    <w:rsid w:val="00393801"/>
    <w:rsid w:val="003943E9"/>
    <w:rsid w:val="003D031A"/>
    <w:rsid w:val="003D2F48"/>
    <w:rsid w:val="00411525"/>
    <w:rsid w:val="0044060E"/>
    <w:rsid w:val="00452888"/>
    <w:rsid w:val="0046234A"/>
    <w:rsid w:val="00493A9C"/>
    <w:rsid w:val="004A0845"/>
    <w:rsid w:val="004A7572"/>
    <w:rsid w:val="004E2FDC"/>
    <w:rsid w:val="00522056"/>
    <w:rsid w:val="00541CB9"/>
    <w:rsid w:val="00567545"/>
    <w:rsid w:val="0059065D"/>
    <w:rsid w:val="00641FEF"/>
    <w:rsid w:val="00644E7C"/>
    <w:rsid w:val="006673D0"/>
    <w:rsid w:val="006A3613"/>
    <w:rsid w:val="006A5D11"/>
    <w:rsid w:val="006A7B9F"/>
    <w:rsid w:val="006C68EC"/>
    <w:rsid w:val="006D1B15"/>
    <w:rsid w:val="0071765D"/>
    <w:rsid w:val="007330E1"/>
    <w:rsid w:val="00766A6F"/>
    <w:rsid w:val="007B71C9"/>
    <w:rsid w:val="007E255F"/>
    <w:rsid w:val="007F667B"/>
    <w:rsid w:val="007F70ED"/>
    <w:rsid w:val="008276DC"/>
    <w:rsid w:val="00832509"/>
    <w:rsid w:val="00855A99"/>
    <w:rsid w:val="00856FA1"/>
    <w:rsid w:val="00872AA6"/>
    <w:rsid w:val="00883AE9"/>
    <w:rsid w:val="0088441D"/>
    <w:rsid w:val="00893FD4"/>
    <w:rsid w:val="008960DA"/>
    <w:rsid w:val="008D125D"/>
    <w:rsid w:val="0091321D"/>
    <w:rsid w:val="0093778F"/>
    <w:rsid w:val="00955755"/>
    <w:rsid w:val="00957BAA"/>
    <w:rsid w:val="00963BCA"/>
    <w:rsid w:val="009D0965"/>
    <w:rsid w:val="00A10BCC"/>
    <w:rsid w:val="00A17107"/>
    <w:rsid w:val="00A40864"/>
    <w:rsid w:val="00A432CE"/>
    <w:rsid w:val="00A55B3E"/>
    <w:rsid w:val="00A75D9D"/>
    <w:rsid w:val="00AD6D05"/>
    <w:rsid w:val="00AE09FB"/>
    <w:rsid w:val="00B813EA"/>
    <w:rsid w:val="00B823A8"/>
    <w:rsid w:val="00B87554"/>
    <w:rsid w:val="00BB1FFE"/>
    <w:rsid w:val="00BE76FF"/>
    <w:rsid w:val="00C0534B"/>
    <w:rsid w:val="00C07781"/>
    <w:rsid w:val="00C349DC"/>
    <w:rsid w:val="00C448DB"/>
    <w:rsid w:val="00C47060"/>
    <w:rsid w:val="00C50137"/>
    <w:rsid w:val="00C56DFF"/>
    <w:rsid w:val="00CE4919"/>
    <w:rsid w:val="00CE6C64"/>
    <w:rsid w:val="00CF1F19"/>
    <w:rsid w:val="00D109FE"/>
    <w:rsid w:val="00D62324"/>
    <w:rsid w:val="00D6690B"/>
    <w:rsid w:val="00D76AA4"/>
    <w:rsid w:val="00D93E0A"/>
    <w:rsid w:val="00DA346F"/>
    <w:rsid w:val="00DB6C22"/>
    <w:rsid w:val="00DF2FB4"/>
    <w:rsid w:val="00E124C2"/>
    <w:rsid w:val="00E278E4"/>
    <w:rsid w:val="00E6011A"/>
    <w:rsid w:val="00E71EFB"/>
    <w:rsid w:val="00E720C6"/>
    <w:rsid w:val="00E7560D"/>
    <w:rsid w:val="00E90C87"/>
    <w:rsid w:val="00E93356"/>
    <w:rsid w:val="00EA4E0C"/>
    <w:rsid w:val="00ED6770"/>
    <w:rsid w:val="00F0553D"/>
    <w:rsid w:val="00F117A1"/>
    <w:rsid w:val="00F227DC"/>
    <w:rsid w:val="00F66154"/>
    <w:rsid w:val="00F66C7E"/>
    <w:rsid w:val="00FD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0553D"/>
    <w:pPr>
      <w:widowControl w:val="0"/>
      <w:suppressAutoHyphens/>
      <w:overflowPunct w:val="0"/>
      <w:autoSpaceDE w:val="0"/>
      <w:autoSpaceDN w:val="0"/>
      <w:textAlignment w:val="baseline"/>
    </w:pPr>
    <w:rPr>
      <w:kern w:val="3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0553D"/>
    <w:pPr>
      <w:widowControl/>
      <w:suppressAutoHyphens w:val="0"/>
      <w:overflowPunct/>
      <w:autoSpaceDE/>
      <w:spacing w:before="100" w:after="100"/>
      <w:textAlignment w:val="auto"/>
    </w:pPr>
    <w:rPr>
      <w:rFonts w:ascii="Times New Roman" w:hAnsi="Times New Roman"/>
      <w:kern w:val="0"/>
      <w:sz w:val="24"/>
      <w:szCs w:val="24"/>
    </w:rPr>
  </w:style>
  <w:style w:type="paragraph" w:styleId="a4">
    <w:name w:val="List Paragraph"/>
    <w:basedOn w:val="a"/>
    <w:rsid w:val="00F0553D"/>
    <w:pPr>
      <w:ind w:left="720"/>
    </w:pPr>
  </w:style>
  <w:style w:type="paragraph" w:styleId="a5">
    <w:name w:val="No Spacing"/>
    <w:uiPriority w:val="1"/>
    <w:qFormat/>
    <w:rsid w:val="00E278E4"/>
    <w:pPr>
      <w:suppressAutoHyphens/>
    </w:pPr>
    <w:rPr>
      <w:rFonts w:cs="Calibri"/>
      <w:sz w:val="22"/>
      <w:szCs w:val="22"/>
      <w:lang w:eastAsia="zh-CN"/>
    </w:rPr>
  </w:style>
  <w:style w:type="character" w:styleId="a6">
    <w:name w:val="Emphasis"/>
    <w:basedOn w:val="a0"/>
    <w:uiPriority w:val="20"/>
    <w:qFormat/>
    <w:rsid w:val="00D76AA4"/>
    <w:rPr>
      <w:i/>
      <w:iCs/>
    </w:rPr>
  </w:style>
  <w:style w:type="table" w:styleId="a7">
    <w:name w:val="Table Grid"/>
    <w:basedOn w:val="a1"/>
    <w:uiPriority w:val="59"/>
    <w:rsid w:val="008D125D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-h">
    <w:name w:val="f-h"/>
    <w:basedOn w:val="a"/>
    <w:rsid w:val="00E124C2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imes New Roman" w:hAnsi="Times New Roman"/>
      <w:kern w:val="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E124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0553D"/>
    <w:pPr>
      <w:widowControl w:val="0"/>
      <w:suppressAutoHyphens/>
      <w:overflowPunct w:val="0"/>
      <w:autoSpaceDE w:val="0"/>
      <w:autoSpaceDN w:val="0"/>
      <w:textAlignment w:val="baseline"/>
    </w:pPr>
    <w:rPr>
      <w:kern w:val="3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0553D"/>
    <w:pPr>
      <w:widowControl/>
      <w:suppressAutoHyphens w:val="0"/>
      <w:overflowPunct/>
      <w:autoSpaceDE/>
      <w:spacing w:before="100" w:after="100"/>
      <w:textAlignment w:val="auto"/>
    </w:pPr>
    <w:rPr>
      <w:rFonts w:ascii="Times New Roman" w:hAnsi="Times New Roman"/>
      <w:kern w:val="0"/>
      <w:sz w:val="24"/>
      <w:szCs w:val="24"/>
    </w:rPr>
  </w:style>
  <w:style w:type="paragraph" w:styleId="a4">
    <w:name w:val="List Paragraph"/>
    <w:basedOn w:val="a"/>
    <w:rsid w:val="00F0553D"/>
    <w:pPr>
      <w:ind w:left="720"/>
    </w:pPr>
  </w:style>
  <w:style w:type="paragraph" w:styleId="a5">
    <w:name w:val="No Spacing"/>
    <w:uiPriority w:val="1"/>
    <w:qFormat/>
    <w:rsid w:val="00E278E4"/>
    <w:pPr>
      <w:suppressAutoHyphens/>
    </w:pPr>
    <w:rPr>
      <w:rFonts w:cs="Calibri"/>
      <w:sz w:val="22"/>
      <w:szCs w:val="22"/>
      <w:lang w:eastAsia="zh-CN"/>
    </w:rPr>
  </w:style>
  <w:style w:type="character" w:styleId="a6">
    <w:name w:val="Emphasis"/>
    <w:basedOn w:val="a0"/>
    <w:uiPriority w:val="20"/>
    <w:qFormat/>
    <w:rsid w:val="00D76AA4"/>
    <w:rPr>
      <w:i/>
      <w:iCs/>
    </w:rPr>
  </w:style>
  <w:style w:type="table" w:styleId="a7">
    <w:name w:val="Table Grid"/>
    <w:basedOn w:val="a1"/>
    <w:uiPriority w:val="59"/>
    <w:rsid w:val="008D125D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-h">
    <w:name w:val="f-h"/>
    <w:basedOn w:val="a"/>
    <w:rsid w:val="00E124C2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imes New Roman" w:hAnsi="Times New Roman"/>
      <w:kern w:val="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E124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rosv.ru/Maxim/ABBYY_manual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4093E-36C5-4717-A20B-2C7687CCF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Азаммат</cp:lastModifiedBy>
  <cp:revision>2</cp:revision>
  <cp:lastPrinted>2014-09-15T07:53:00Z</cp:lastPrinted>
  <dcterms:created xsi:type="dcterms:W3CDTF">2020-06-08T18:07:00Z</dcterms:created>
  <dcterms:modified xsi:type="dcterms:W3CDTF">2020-06-08T18:07:00Z</dcterms:modified>
</cp:coreProperties>
</file>