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  <w:r>
        <w:t>Тест по теме: «Северо-З</w:t>
      </w:r>
      <w:r w:rsidRPr="006D337F">
        <w:t>ападный экономический район»</w:t>
      </w:r>
    </w:p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  <w:r w:rsidRPr="006D337F">
        <w:t>1 вариант.</w:t>
      </w:r>
    </w:p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1. Северо-западный район состоит из: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3 областей б) 4 областей в)4 областей и города федерального значения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2</w:t>
      </w:r>
      <w:r w:rsidRPr="006D337F">
        <w:t>. Северо-Западный район имеет … положение: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а)приморское</w:t>
      </w:r>
      <w:proofErr w:type="gramEnd"/>
      <w:r w:rsidRPr="006D337F">
        <w:t>; б)сухопутное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 xml:space="preserve">3. Отличительная особенность населения Северо-Западного района по сравнению с другими экономическими районами: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самая низкая плотность населения; б) самая высокая доля городского населения; в)самый сложный национальный состав.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4. Отраслью специализации промышленности Северо-Западного района является: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электроэнергетика; б) машиностроение;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t>3) химическая промышленность; г) металлургия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5. Найдите ошибку в перечне минеральных ресурсов: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апатиты; б)фосфориты; в)горючие сланцы.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6. В районе преобладают следующие типы почв: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 xml:space="preserve">) </w:t>
      </w:r>
      <w:proofErr w:type="spellStart"/>
      <w:r w:rsidRPr="006D337F">
        <w:t>тундро</w:t>
      </w:r>
      <w:proofErr w:type="spellEnd"/>
      <w:r w:rsidRPr="006D337F">
        <w:t>-глеевые; б) серые лесные; в) дерново-подзолистые.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7.В каком городе Северо-Западного района находится крупный алюминиевый комбинат?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Санкт-Петербург; б)Волхов;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в</w:t>
      </w:r>
      <w:proofErr w:type="gramEnd"/>
      <w:r w:rsidRPr="006D337F">
        <w:t>) Старая Русса; г)Псков.</w:t>
      </w: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  <w:r w:rsidRPr="006D337F">
        <w:rPr>
          <w:i/>
          <w:iCs/>
        </w:rPr>
        <w:t xml:space="preserve">8. 0сновная отрасль специализации Санкт-Петербурга: </w:t>
      </w: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Машиностроения б) Металлургия в) Химическая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 xml:space="preserve">9. Укажите наиболее важное преимущество ЭГП района: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богатство минеральными ресурсами; б)благоприятные природные условия; в)расположение на важных торговых путях – водных и морских.</w:t>
      </w: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  <w:r w:rsidRPr="006D337F">
        <w:rPr>
          <w:i/>
          <w:iCs/>
        </w:rPr>
        <w:t>10. Какое утверждение не относится к Калининградской области:</w:t>
      </w: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Самая маленькая по площади</w:t>
      </w: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6D337F">
        <w:t>б</w:t>
      </w:r>
      <w:proofErr w:type="gramEnd"/>
      <w:r w:rsidRPr="006D337F">
        <w:t>) Является анклавом</w:t>
      </w:r>
    </w:p>
    <w:p w:rsidR="006D337F" w:rsidRPr="006D337F" w:rsidRDefault="006D337F" w:rsidP="006D337F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6D337F">
        <w:t>в</w:t>
      </w:r>
      <w:proofErr w:type="gramEnd"/>
      <w:r w:rsidRPr="006D337F">
        <w:t>) ТЭК работает на привозном сырье.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</w:p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  <w:r>
        <w:t>Тест по теме: «Северо-З</w:t>
      </w:r>
      <w:r w:rsidRPr="006D337F">
        <w:t>ападный экономический район»</w:t>
      </w:r>
    </w:p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  <w:r w:rsidRPr="006D337F">
        <w:t>2 вариант</w:t>
      </w:r>
    </w:p>
    <w:p w:rsidR="006D337F" w:rsidRPr="006D337F" w:rsidRDefault="006D337F" w:rsidP="006D337F">
      <w:pPr>
        <w:pStyle w:val="a3"/>
        <w:spacing w:before="0" w:beforeAutospacing="0" w:after="0" w:afterAutospacing="0"/>
        <w:jc w:val="center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1.Количество субъектов Федерации в Северо-Западном экономическом районе: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t>а)</w:t>
      </w:r>
      <w:r>
        <w:t xml:space="preserve"> </w:t>
      </w:r>
      <w:bookmarkStart w:id="0" w:name="_GoBack"/>
      <w:bookmarkEnd w:id="0"/>
      <w:r w:rsidRPr="006D337F">
        <w:t>4 б)5 в)6.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2. Самый древний город Северо-Запада- ……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Санкт - Петербург; б) Псков; в) Новгород.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3. На территории Северо-Западного экономического района преобладают следующие воздушные массы: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lastRenderedPageBreak/>
        <w:t>а</w:t>
      </w:r>
      <w:proofErr w:type="gramEnd"/>
      <w:r w:rsidRPr="006D337F">
        <w:t>) морские умеренные б) морские арктические в)континентальные умеренные.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4. Найдите ошибку в перечне стран-соседей Северо-Западного района: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Эстония; б) Белоруссия; в) Украина.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 xml:space="preserve">5. Экономика Северо-Запада базируется на …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собственном сырье; б)привозном сырье.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6. В каком городе Северо-Западного экономического района находится нефтеперерабатывающий завод: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Кириши б) Ухта в) Кстово.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7. В Калининградской области наибольшее развитие получил: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 xml:space="preserve">) Машиностроительный комплекс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б</w:t>
      </w:r>
      <w:proofErr w:type="gramEnd"/>
      <w:r w:rsidRPr="006D337F">
        <w:t xml:space="preserve">) Рыбопромышленный комплекс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в</w:t>
      </w:r>
      <w:proofErr w:type="gramEnd"/>
      <w:r w:rsidRPr="006D337F">
        <w:t>) Химико-лесной комплекс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t>8. Укажите пару регионов, входящих в состав Северо-Западного района: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>) Новгородская и Вологодская области; б) Псковская и Новгородская; в) Калининградская и Вологодская.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>9. Найдите ошибку в перечне отраслей промышленности района:</w:t>
      </w:r>
      <w:r w:rsidRPr="006D337F">
        <w:t xml:space="preserve">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t>1) черная металлургия; 2) машиностроение; 3) ВПК.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</w:p>
    <w:p w:rsidR="006D337F" w:rsidRPr="006D337F" w:rsidRDefault="006D337F" w:rsidP="006D337F">
      <w:pPr>
        <w:pStyle w:val="a3"/>
        <w:spacing w:before="0" w:beforeAutospacing="0" w:after="0" w:afterAutospacing="0"/>
      </w:pPr>
      <w:r w:rsidRPr="006D337F">
        <w:rPr>
          <w:i/>
          <w:iCs/>
        </w:rPr>
        <w:t xml:space="preserve">10. Проблемами </w:t>
      </w:r>
      <w:proofErr w:type="spellStart"/>
      <w:r w:rsidRPr="006D337F">
        <w:rPr>
          <w:i/>
          <w:iCs/>
        </w:rPr>
        <w:t>Северо</w:t>
      </w:r>
      <w:proofErr w:type="spellEnd"/>
      <w:r w:rsidRPr="006D337F">
        <w:rPr>
          <w:i/>
          <w:iCs/>
        </w:rPr>
        <w:t xml:space="preserve"> – Западного района являются …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а</w:t>
      </w:r>
      <w:proofErr w:type="gramEnd"/>
      <w:r w:rsidRPr="006D337F">
        <w:t xml:space="preserve">) защита г. Санкт – Петербурга от наводнений;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б</w:t>
      </w:r>
      <w:proofErr w:type="gramEnd"/>
      <w:r w:rsidRPr="006D337F">
        <w:t xml:space="preserve">) создание нового порта; </w:t>
      </w:r>
    </w:p>
    <w:p w:rsidR="006D337F" w:rsidRPr="006D337F" w:rsidRDefault="006D337F" w:rsidP="006D337F">
      <w:pPr>
        <w:pStyle w:val="a3"/>
        <w:spacing w:before="0" w:beforeAutospacing="0" w:after="0" w:afterAutospacing="0"/>
      </w:pPr>
      <w:proofErr w:type="gramStart"/>
      <w:r w:rsidRPr="006D337F">
        <w:t>в</w:t>
      </w:r>
      <w:proofErr w:type="gramEnd"/>
      <w:r w:rsidRPr="006D337F">
        <w:t>) восстановление памятников архитектуры</w:t>
      </w:r>
    </w:p>
    <w:p w:rsidR="00256CE5" w:rsidRDefault="00256CE5"/>
    <w:sectPr w:rsidR="0025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21"/>
    <w:rsid w:val="00256CE5"/>
    <w:rsid w:val="006D337F"/>
    <w:rsid w:val="00F5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104B-AC86-4AAA-BF41-F20D8C22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2018-11-09T11:25:00Z</dcterms:created>
  <dcterms:modified xsi:type="dcterms:W3CDTF">2018-11-09T11:26:00Z</dcterms:modified>
</cp:coreProperties>
</file>