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6" w:rsidRPr="00280694" w:rsidRDefault="00812DD6" w:rsidP="00812D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69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12DD6" w:rsidRDefault="00812DD6" w:rsidP="00812D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«Гимназия № 1 имени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Н.М. Пржевальского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города Смоленска</w:t>
      </w:r>
    </w:p>
    <w:p w:rsidR="00812DD6" w:rsidRPr="00280694" w:rsidRDefault="00812DD6" w:rsidP="00812D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812DD6" w:rsidRPr="00280694" w:rsidTr="00B74D63">
        <w:tc>
          <w:tcPr>
            <w:tcW w:w="3652" w:type="dxa"/>
          </w:tcPr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  <w:p w:rsidR="00812DD6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812DD6" w:rsidRPr="00280694" w:rsidRDefault="00812DD6" w:rsidP="00B74D63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              Ф.И.О.               </w:t>
            </w:r>
          </w:p>
          <w:p w:rsidR="00812DD6" w:rsidRPr="00280694" w:rsidRDefault="00812DD6" w:rsidP="00B74D6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6275" w:type="dxa"/>
          </w:tcPr>
          <w:p w:rsidR="00812DD6" w:rsidRPr="00280694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94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812DD6" w:rsidRPr="000A3003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  <w:p w:rsidR="00812DD6" w:rsidRDefault="00812DD6" w:rsidP="00B74D6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B4B1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   ___________</w:t>
            </w:r>
            <w:r w:rsidR="000B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B1E" w:rsidRPr="00280694" w:rsidRDefault="000B4B1E" w:rsidP="000B4B1E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             Ф.И.О.        </w:t>
            </w:r>
          </w:p>
          <w:p w:rsidR="00812DD6" w:rsidRPr="00280694" w:rsidRDefault="00812DD6" w:rsidP="00B74D63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________приказ </w:t>
            </w:r>
            <w:r w:rsidRPr="00280694">
              <w:rPr>
                <w:rFonts w:ascii="Times New Roman" w:hAnsi="Times New Roman"/>
                <w:sz w:val="24"/>
                <w:szCs w:val="24"/>
              </w:rPr>
              <w:t>№ __</w:t>
            </w:r>
          </w:p>
        </w:tc>
      </w:tr>
    </w:tbl>
    <w:p w:rsidR="00812DD6" w:rsidRPr="00280694" w:rsidRDefault="00812DD6" w:rsidP="00812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D6" w:rsidRDefault="00812DD6" w:rsidP="00812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2DD6" w:rsidRPr="00280694" w:rsidRDefault="00812DD6" w:rsidP="00812DD6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12DD6" w:rsidRDefault="00812DD6" w:rsidP="00812DD6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812DD6" w:rsidRPr="000730E0" w:rsidRDefault="00812DD6" w:rsidP="00812DD6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В гостях у сказки</w:t>
      </w:r>
    </w:p>
    <w:p w:rsidR="00812DD6" w:rsidRPr="000730E0" w:rsidRDefault="000B4B1E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0B4B1E"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  <w:t>общекультурное</w:t>
      </w:r>
      <w:r w:rsidR="00812DD6" w:rsidRPr="000B4B1E">
        <w:rPr>
          <w:rFonts w:ascii="Times New Roman" w:hAnsi="Times New Roman"/>
          <w:position w:val="10"/>
          <w:sz w:val="28"/>
          <w:szCs w:val="28"/>
          <w:vertAlign w:val="superscript"/>
          <w:lang w:eastAsia="ru-RU"/>
        </w:rPr>
        <w:t xml:space="preserve"> </w:t>
      </w:r>
      <w:r w:rsidR="00812DD6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направление</w:t>
      </w:r>
    </w:p>
    <w:p w:rsidR="00812DD6" w:rsidRPr="000730E0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4 </w:t>
      </w:r>
      <w:r w:rsidRPr="000730E0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класс</w:t>
      </w:r>
      <w:r w:rsidR="000B4B1E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</w:t>
      </w:r>
      <w:r w:rsidR="002D2065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В</w:t>
      </w:r>
    </w:p>
    <w:p w:rsidR="00812DD6" w:rsidRPr="000730E0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201</w:t>
      </w:r>
      <w:r w:rsidR="002D2065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7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/201</w:t>
      </w:r>
      <w:r w:rsidR="002D2065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8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учебный год</w:t>
      </w:r>
    </w:p>
    <w:p w:rsidR="00812DD6" w:rsidRPr="00280694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Составител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ь рабочей программы</w:t>
      </w:r>
    </w:p>
    <w:p w:rsidR="00812DD6" w:rsidRDefault="00812DD6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учитель начальных классов</w:t>
      </w:r>
    </w:p>
    <w:p w:rsidR="00812DD6" w:rsidRPr="00280694" w:rsidRDefault="002D2065" w:rsidP="00812DD6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Татаркина Нина Ивановна</w:t>
      </w:r>
    </w:p>
    <w:p w:rsidR="00812DD6" w:rsidRPr="00280694" w:rsidRDefault="00812DD6" w:rsidP="00812DD6">
      <w:pPr>
        <w:tabs>
          <w:tab w:val="left" w:pos="9288"/>
        </w:tabs>
        <w:ind w:left="4248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812DD6" w:rsidRPr="00280694" w:rsidRDefault="00812DD6" w:rsidP="00812DD6">
      <w:pPr>
        <w:tabs>
          <w:tab w:val="left" w:pos="9288"/>
        </w:tabs>
        <w:ind w:left="424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12DD6" w:rsidRDefault="00812DD6" w:rsidP="00812D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2DD6" w:rsidRPr="00280694" w:rsidRDefault="00812DD6" w:rsidP="00812D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2DD6" w:rsidRPr="000A3003" w:rsidRDefault="00812DD6" w:rsidP="00812DD6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201</w:t>
      </w:r>
      <w:r w:rsidR="002D2065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bookmarkStart w:id="0" w:name="_GoBack"/>
      <w:bookmarkEnd w:id="0"/>
    </w:p>
    <w:p w:rsidR="00812DD6" w:rsidRDefault="00812DD6" w:rsidP="00812DD6">
      <w:pPr>
        <w:pStyle w:val="a3"/>
        <w:ind w:left="0"/>
        <w:jc w:val="right"/>
        <w:rPr>
          <w:sz w:val="28"/>
          <w:szCs w:val="28"/>
        </w:rPr>
      </w:pP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lastRenderedPageBreak/>
        <w:t>В гостях у сказки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4 класс (34ч, 1час в неделю)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064B" w:rsidRPr="00812DD6" w:rsidRDefault="00BA064B" w:rsidP="00812D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D6">
        <w:rPr>
          <w:rFonts w:ascii="Times New Roman" w:hAnsi="Times New Roman" w:cs="Times New Roman"/>
          <w:spacing w:val="4"/>
          <w:sz w:val="28"/>
          <w:szCs w:val="28"/>
        </w:rPr>
        <w:t>Рабочая программа курса «В гостях у сказки» составлена в соответствии с требованиями Закона «Об образовании в Российской Федерации», Федерального госу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2DD6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начального общего образования на </w:t>
      </w:r>
      <w:proofErr w:type="gramStart"/>
      <w:r w:rsidRPr="00812DD6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t>авторской</w:t>
      </w:r>
      <w:proofErr w:type="gramEnd"/>
      <w:r w:rsidRPr="00812DD6">
        <w:rPr>
          <w:rFonts w:ascii="Times New Roman" w:hAnsi="Times New Roman" w:cs="Times New Roman"/>
          <w:spacing w:val="4"/>
          <w:sz w:val="28"/>
          <w:szCs w:val="28"/>
        </w:rPr>
        <w:t xml:space="preserve"> учебной про</w:t>
      </w:r>
      <w:r w:rsidRPr="00812DD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2DD6">
        <w:rPr>
          <w:rFonts w:ascii="Times New Roman" w:hAnsi="Times New Roman" w:cs="Times New Roman"/>
          <w:sz w:val="28"/>
          <w:szCs w:val="28"/>
        </w:rPr>
        <w:t xml:space="preserve">граммы факультативных занятий </w:t>
      </w:r>
      <w:r w:rsidRPr="0081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Рыбалкиной А.А.</w:t>
      </w:r>
      <w:r w:rsidRPr="00812D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812DD6">
        <w:rPr>
          <w:rFonts w:ascii="Times New Roman" w:hAnsi="Times New Roman" w:cs="Times New Roman"/>
          <w:sz w:val="28"/>
          <w:szCs w:val="28"/>
        </w:rPr>
        <w:t>учебного плана МБОУ «Гимназия №1 им. Н.М. Пржевальского» города Смоленска на 2016-2017 учебный год,, Положения о рабочей программе по внеурочной деятельности.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курса: </w:t>
      </w:r>
      <w:r w:rsidRPr="00812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</w:t>
      </w:r>
      <w:proofErr w:type="spellStart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позиции; выстраивание социального партнерства </w:t>
      </w:r>
      <w:proofErr w:type="gramStart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 с</w:t>
      </w:r>
      <w:proofErr w:type="gramEnd"/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семьёй.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организации внеурочной деятельности, как дополнительной среды развития ребенка.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виды творчества. Одним из таких синтетических видов является театр.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театральное искусство (театрализация):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-пробуждает интерес к литературе, дети начинают читать с удовольствием и более осмысленно;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12D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духовно-нравственных ориентиров у обучающихся, 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читательский интерес, умение общаться в группах, воспринимать мнение другого ученика и его позицию, воспитывать понимающего,  театрального зрителя, обладающего художественным вкусом, необходимыми знаниями о литературе и театре.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позитивных отношений детей к базовым ценностям общества;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читательской и зрительской культуры;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школьниками опыта самостоятельного социального действия;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художественный вкус, расширять общий кругозор учащихся;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-пополнять словарный запас, образный строй речи;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воображение, выразительность речи.</w:t>
      </w:r>
    </w:p>
    <w:p w:rsidR="00BA064B" w:rsidRPr="00812DD6" w:rsidRDefault="00BA064B" w:rsidP="00812DD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В раздел </w:t>
      </w:r>
      <w:r w:rsidRPr="00812DD6">
        <w:rPr>
          <w:rStyle w:val="c0c8"/>
          <w:b/>
          <w:i/>
          <w:sz w:val="28"/>
          <w:szCs w:val="28"/>
        </w:rPr>
        <w:t>«Развитие речи» (10ч)</w:t>
      </w:r>
      <w:r w:rsidRPr="00812DD6">
        <w:rPr>
          <w:rStyle w:val="c0c8"/>
          <w:sz w:val="28"/>
          <w:szCs w:val="28"/>
        </w:rPr>
        <w:t xml:space="preserve"> </w:t>
      </w:r>
      <w:r w:rsidRPr="00812DD6">
        <w:rPr>
          <w:rStyle w:val="c0"/>
          <w:sz w:val="28"/>
          <w:szCs w:val="28"/>
        </w:rPr>
        <w:t xml:space="preserve">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 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sz w:val="28"/>
          <w:szCs w:val="28"/>
        </w:rPr>
        <w:t>Изучение фольклора (6ч) предусматривает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>Раздел «Театр» (3ч)</w:t>
      </w:r>
      <w:r w:rsidRPr="00812DD6">
        <w:rPr>
          <w:rStyle w:val="c0"/>
          <w:sz w:val="28"/>
          <w:szCs w:val="28"/>
        </w:rPr>
        <w:t xml:space="preserve">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 просмотры и аудио прослушивание, участие детей в этюдах, представление своих работ по темам бесед. Краткие сведения о театральном искусстве и его </w:t>
      </w:r>
      <w:r w:rsidRPr="00812DD6">
        <w:rPr>
          <w:rStyle w:val="c0"/>
          <w:sz w:val="28"/>
          <w:szCs w:val="28"/>
        </w:rPr>
        <w:lastRenderedPageBreak/>
        <w:t>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театре.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sz w:val="28"/>
          <w:szCs w:val="28"/>
        </w:rPr>
        <w:t>Занятия  предусматривают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В раздел </w:t>
      </w:r>
      <w:r w:rsidRPr="00812DD6">
        <w:rPr>
          <w:rStyle w:val="c0c8"/>
          <w:b/>
          <w:i/>
          <w:sz w:val="28"/>
          <w:szCs w:val="28"/>
        </w:rPr>
        <w:t>«Творчество» (5ч)</w:t>
      </w:r>
      <w:r w:rsidRPr="00812DD6">
        <w:rPr>
          <w:rStyle w:val="c0"/>
          <w:sz w:val="28"/>
          <w:szCs w:val="28"/>
        </w:rPr>
        <w:t xml:space="preserve">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ребят  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812DD6" w:rsidRDefault="00812DD6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42"/>
          <w:sz w:val="28"/>
          <w:szCs w:val="28"/>
        </w:rPr>
      </w:pPr>
      <w:r w:rsidRPr="00812DD6">
        <w:rPr>
          <w:rStyle w:val="c0"/>
          <w:b/>
          <w:i/>
          <w:sz w:val="28"/>
          <w:szCs w:val="28"/>
        </w:rPr>
        <w:t xml:space="preserve">Раздел </w:t>
      </w:r>
      <w:r w:rsidR="00BA064B" w:rsidRPr="00812DD6">
        <w:rPr>
          <w:rStyle w:val="c0"/>
          <w:b/>
          <w:i/>
          <w:sz w:val="28"/>
          <w:szCs w:val="28"/>
        </w:rPr>
        <w:t>«Постановка спектакля» (10ч)</w:t>
      </w:r>
      <w:r w:rsidR="00BA064B" w:rsidRPr="00812DD6">
        <w:rPr>
          <w:rStyle w:val="c0"/>
          <w:sz w:val="28"/>
          <w:szCs w:val="28"/>
        </w:rPr>
        <w:t xml:space="preserve">  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  <w:r w:rsidR="00BA064B" w:rsidRPr="00812DD6">
        <w:rPr>
          <w:rStyle w:val="c42"/>
          <w:sz w:val="28"/>
          <w:szCs w:val="28"/>
        </w:rPr>
        <w:t> </w:t>
      </w:r>
    </w:p>
    <w:p w:rsidR="00BA064B" w:rsidRPr="00812DD6" w:rsidRDefault="00BA064B" w:rsidP="00812DD6">
      <w:pPr>
        <w:pStyle w:val="c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DD6">
        <w:rPr>
          <w:rStyle w:val="c42"/>
          <w:sz w:val="28"/>
          <w:szCs w:val="28"/>
        </w:rPr>
        <w:t>Работа над постановкой спектакля ведётся в следующей последовательности: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426"/>
          <w:tab w:val="left" w:pos="709"/>
        </w:tabs>
        <w:spacing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Предварительный разбор пьесы. Первое чтение произведения руководителем с целью увлечь детей, помочь им уловить основной смысл и художественное своеобразие произведения. Обмен впечатлениями. Пересказ детьми сюжета пьесы с целью выявления основной темы, главных событий и смысловой сути столкновений героев. 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0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Коллективное разучивание реплик.  От формирования целостного эмоционального состояния следует переходить к более детальному анализу ролей. 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 xml:space="preserve">Воспроизведение в действии отдельных событий и эпизодов. Чтение пьесы (по событиям); разбор текста по линии действий и последовательности этих действий для каждого персонаж, а в данном эпизоде. 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num" w:pos="426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По итогам кастинга на лучшие актерские способности выбираются главные исполнители. Воспроизведение разобранного события в действии на сценической площадке. Разбор достоинств и недостатков.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Коллективно выполняются эскизы декораций, костюмов, их изготовление.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lastRenderedPageBreak/>
        <w:t>Индивидуальная подготовка главных исполнителей, отработка мизансцены.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num" w:pos="426"/>
          <w:tab w:val="left" w:pos="709"/>
        </w:tabs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Повторное обращение к тексту пьесы.</w:t>
      </w:r>
    </w:p>
    <w:p w:rsidR="00BA064B" w:rsidRPr="00812DD6" w:rsidRDefault="00BA064B" w:rsidP="00812DD6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Прогонные и генеральные репетиции, выступление.</w:t>
      </w:r>
    </w:p>
    <w:p w:rsidR="00BA064B" w:rsidRPr="00812DD6" w:rsidRDefault="00BA064B" w:rsidP="00812DD6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426"/>
          <w:tab w:val="left" w:pos="709"/>
        </w:tabs>
        <w:spacing w:before="100" w:beforeAutospacing="1" w:after="100" w:afterAutospacing="1" w:line="240" w:lineRule="auto"/>
        <w:ind w:left="42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DD6">
        <w:rPr>
          <w:rStyle w:val="c0"/>
          <w:rFonts w:ascii="Times New Roman" w:hAnsi="Times New Roman" w:cs="Times New Roman"/>
          <w:sz w:val="28"/>
          <w:szCs w:val="28"/>
        </w:rPr>
        <w:t>Важна и непосредственная организация показа пьесы: подготовка афиш, программок, подготовка и проверка оформления, выделение ответственных за декорации, реквизит, костюмы, за свет, музыкальное сопровождение.</w:t>
      </w:r>
    </w:p>
    <w:p w:rsidR="00BA064B" w:rsidRPr="00812DD6" w:rsidRDefault="00BA064B" w:rsidP="00812DD6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занятий: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hAnsi="Times New Roman" w:cs="Times New Roman"/>
          <w:color w:val="000000"/>
          <w:sz w:val="28"/>
          <w:szCs w:val="28"/>
        </w:rPr>
        <w:t>игра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иллюстрирование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сценического мастерства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мастерская образа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костюма, декораций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прочитанного произведения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спектакля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спектакля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малых группах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актёрский тренинг</w:t>
      </w:r>
    </w:p>
    <w:p w:rsidR="00BA064B" w:rsidRPr="00812DD6" w:rsidRDefault="00BA064B" w:rsidP="00812DD6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экскурсии </w:t>
      </w:r>
    </w:p>
    <w:p w:rsidR="00BA064B" w:rsidRPr="00812DD6" w:rsidRDefault="00BA064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Личностные  и  </w:t>
      </w:r>
      <w:proofErr w:type="spellStart"/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812D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4248"/>
        <w:gridCol w:w="3142"/>
      </w:tblGrid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 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</w:t>
            </w:r>
            <w:r w:rsid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2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формирования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детей мотивации к творчеству, помощь им в самоорганизации и саморазвитии;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познавательных навыков учащихся, умений самостоятельно конструировать свои знания,</w:t>
            </w:r>
          </w:p>
          <w:p w:rsidR="00BA064B" w:rsidRPr="00812DD6" w:rsidRDefault="00812DD6" w:rsidP="00812DD6">
            <w:pPr>
              <w:tabs>
                <w:tab w:val="left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064B"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критического и творческого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на занятии парно-групповой работы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выделенные учителем ориентиры действия в новом материале в сотрудничестве с учителем;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свое действие в </w:t>
            </w: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поставленной задачей и условиями ее реализации, в том числе во внутреннем плане;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итоговый и пошаговый контроль по результату.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сотрудничестве с учителем ставить новые задачи;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преобразовывать практическую задачу в </w:t>
            </w: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познавательную;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познавательную инициативу в сотрудничестве.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Добывать необходимые знания и с их помощью проделывать конкретную работу;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поиск необходимой информации для выполнения заданий с использованием дополнительной литературы;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основам смыслового чтения художественных текстов, выделять существенную информацию из текстов разных видов.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расширенный поиск информации с использованием ресурсов библиотек и Интернета</w:t>
            </w:r>
          </w:p>
        </w:tc>
      </w:tr>
      <w:tr w:rsidR="00BA064B" w:rsidRPr="00812DD6" w:rsidTr="00B74D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Учиться выполнять различные роли в группе (лидера, исполнителя, критика);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собственное мнение и позицию;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64B" w:rsidRPr="00812DD6" w:rsidRDefault="00BA064B" w:rsidP="00812DD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аргументировать свою позицию и координировать ее с позициями партнеров в сотрудничестве;</w:t>
            </w:r>
          </w:p>
          <w:p w:rsidR="00BA064B" w:rsidRPr="00812DD6" w:rsidRDefault="00BA064B" w:rsidP="00812DD6">
            <w:pPr>
              <w:tabs>
                <w:tab w:val="left" w:pos="70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продуктивно разрешать конфликты на основе учета интересов и позиций всех его участников.</w:t>
            </w:r>
          </w:p>
        </w:tc>
      </w:tr>
    </w:tbl>
    <w:p w:rsidR="00617C2B" w:rsidRPr="00812DD6" w:rsidRDefault="00617C2B" w:rsidP="00812DD6">
      <w:pPr>
        <w:tabs>
          <w:tab w:val="left" w:pos="709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концу курса учащиеся должны знать: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популярные русские народные сказки;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популярные сказки разных народов;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сказки отечественных и зарубежных авторов;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признаки сказки как жанра;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виды сказок (бытовые, волшебные, сказки о животных)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работы с красками, пластилином, ножницами.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концу обучения учащиеся должны уметь: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слушать, осознанно читать и отвечать на вопросы;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иллюстрировать услышанное или прочитанное;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пересказывать сказку кратко, выборочно или подробно;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передавать эмоции и свое отношение к поступкам героев при инсценировке сказки;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главную мысль сказки и поучительную ценность;</w:t>
      </w:r>
    </w:p>
    <w:p w:rsidR="00617C2B" w:rsidRPr="00812DD6" w:rsidRDefault="00617C2B" w:rsidP="00812DD6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в паре, в группе, уметь договариваться, учитывать мнение других.</w:t>
      </w:r>
    </w:p>
    <w:p w:rsidR="00847B7A" w:rsidRPr="00812DD6" w:rsidRDefault="00617C2B" w:rsidP="00812DD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617C2B" w:rsidRPr="00812DD6" w:rsidRDefault="00847B7A" w:rsidP="00812DD6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Контроль результатов успешности внеурочной деятельности проводится в виде устных выступлений, </w:t>
      </w:r>
      <w:r w:rsidR="00812DD6"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творческих работ учащихся, </w:t>
      </w:r>
      <w:r w:rsidR="007D7A9E">
        <w:rPr>
          <w:rFonts w:ascii="Times New Roman" w:hAnsi="Times New Roman" w:cs="Times New Roman"/>
          <w:bCs/>
          <w:iCs/>
          <w:spacing w:val="1"/>
          <w:sz w:val="28"/>
          <w:szCs w:val="28"/>
        </w:rPr>
        <w:t>участия в фестивалях</w:t>
      </w:r>
      <w:r w:rsidRPr="00812DD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искусств</w:t>
      </w:r>
      <w:r w:rsidRPr="00812DD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1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2B" w:rsidRPr="00812DD6" w:rsidRDefault="00617C2B" w:rsidP="00812DD6">
      <w:pPr>
        <w:tabs>
          <w:tab w:val="left" w:pos="709"/>
        </w:tabs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D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708"/>
        <w:gridCol w:w="960"/>
        <w:gridCol w:w="850"/>
        <w:gridCol w:w="992"/>
        <w:gridCol w:w="4395"/>
        <w:gridCol w:w="1863"/>
      </w:tblGrid>
      <w:tr w:rsidR="00617C2B" w:rsidRPr="00812DD6" w:rsidTr="00617C2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7C2B" w:rsidRPr="00812DD6" w:rsidTr="00617C2B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0B4B1E">
            <w:pPr>
              <w:tabs>
                <w:tab w:val="left" w:pos="709"/>
              </w:tabs>
              <w:spacing w:line="240" w:lineRule="auto"/>
              <w:ind w:left="-7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игры.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в загадки.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песенки.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0B4B1E" w:rsidP="000B4B1E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дразнилки, небылицы.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сюжетно-ролевые игры.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968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диалога с напарником по заданной теме.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Докучные сказки.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EE371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Сказки, присказки.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Докучные сказки. Сказки, присказки.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Зарубежная авторская сказка. Её сходство и отличие с народной сказкой.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«Спящая красавица».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Братья Гримм « Госпожа Метелица».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EE3716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Братья Гримм «Король </w:t>
            </w:r>
            <w:proofErr w:type="spellStart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Дроздобород</w:t>
            </w:r>
            <w:proofErr w:type="spellEnd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  <w:r w:rsidRPr="00812DD6">
              <w:rPr>
                <w:rFonts w:ascii="Times New Roman" w:hAnsi="Times New Roman" w:cs="Times New Roman"/>
                <w:sz w:val="28"/>
                <w:szCs w:val="28"/>
              </w:rPr>
              <w:t xml:space="preserve"> «Карлик Нос».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pStyle w:val="a5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Г.-Х. Андерсен « Новый наряд короля».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FE63D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62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театрального искусства.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3E3F5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1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афиша, театральная программка.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3E3F5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начинается с вешалки. Культура поведения в театре.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– результат творческого труда многих людей.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Профессия гример.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грима.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EE371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делать грим животных (собака, кошка и т.д.).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C2B" w:rsidRPr="00812DD6" w:rsidTr="005E224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2B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делать грим человека (злой, добрый, пожилой и т.д.).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C2B" w:rsidRPr="00812DD6" w:rsidRDefault="00617C2B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Прочтение произведения. Выбор пьесы для постановки.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Прочтение произведения. </w:t>
            </w: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Распределение ролей.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заучить роль своего героя.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EE3716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Прочтение произведения. Отработка дикции и правильного произношения.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дикции и правильного произношения. Заучивание роли.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образов с помощью выразительных движений.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F11B18" w:rsidP="00F11B18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150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отдельными картинами и пьесой в целом.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586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150" w:after="75" w:line="240" w:lineRule="auto"/>
              <w:ind w:firstLine="7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Прогонные репетиции картин, актов, всей пьесы.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FF7FF3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shd w:val="clear" w:color="auto" w:fill="FFFFFF"/>
              <w:tabs>
                <w:tab w:val="left" w:pos="709"/>
              </w:tabs>
              <w:spacing w:before="75" w:after="75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спектакля зрителям.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617C2B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BB3" w:rsidRPr="00812DD6" w:rsidRDefault="00012694" w:rsidP="00812DD6">
            <w:pPr>
              <w:tabs>
                <w:tab w:val="left" w:pos="709"/>
              </w:tabs>
              <w:spacing w:line="240" w:lineRule="auto"/>
              <w:ind w:left="-73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5BB3" w:rsidRPr="00812D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before="150" w:after="15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B3" w:rsidRPr="00812DD6" w:rsidTr="00222DAF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3" w:rsidRPr="00812DD6" w:rsidRDefault="00655BB3" w:rsidP="00812DD6">
            <w:pPr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DD6">
              <w:rPr>
                <w:rFonts w:ascii="Times New Roman" w:hAnsi="Times New Roman" w:cs="Times New Roman"/>
                <w:b/>
                <w:sz w:val="28"/>
                <w:szCs w:val="28"/>
              </w:rPr>
              <w:t>Итого: 34ч</w:t>
            </w:r>
          </w:p>
        </w:tc>
      </w:tr>
    </w:tbl>
    <w:p w:rsidR="00A16E7D" w:rsidRPr="00812DD6" w:rsidRDefault="00A16E7D" w:rsidP="00812DD6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6E7D" w:rsidRPr="00812DD6" w:rsidSect="00812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082E"/>
    <w:multiLevelType w:val="multilevel"/>
    <w:tmpl w:val="A8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65722"/>
    <w:multiLevelType w:val="multilevel"/>
    <w:tmpl w:val="DD3AB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D47C9B"/>
    <w:multiLevelType w:val="hybridMultilevel"/>
    <w:tmpl w:val="624E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64B"/>
    <w:rsid w:val="00012694"/>
    <w:rsid w:val="000B4B1E"/>
    <w:rsid w:val="002D2065"/>
    <w:rsid w:val="00617C2B"/>
    <w:rsid w:val="00655BB3"/>
    <w:rsid w:val="007D7A9E"/>
    <w:rsid w:val="00812DD6"/>
    <w:rsid w:val="00847B7A"/>
    <w:rsid w:val="009E7889"/>
    <w:rsid w:val="00A16E7D"/>
    <w:rsid w:val="00BA064B"/>
    <w:rsid w:val="00EC4089"/>
    <w:rsid w:val="00EE3716"/>
    <w:rsid w:val="00F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F569-2DB1-4171-9125-E8EC6050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4B"/>
    <w:pPr>
      <w:ind w:left="720"/>
      <w:contextualSpacing/>
    </w:pPr>
  </w:style>
  <w:style w:type="paragraph" w:customStyle="1" w:styleId="c1">
    <w:name w:val="c1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64B"/>
  </w:style>
  <w:style w:type="paragraph" w:customStyle="1" w:styleId="c1c37">
    <w:name w:val="c1 c37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BA064B"/>
  </w:style>
  <w:style w:type="character" w:customStyle="1" w:styleId="c42">
    <w:name w:val="c42"/>
    <w:basedOn w:val="a0"/>
    <w:rsid w:val="00BA064B"/>
  </w:style>
  <w:style w:type="character" w:customStyle="1" w:styleId="a4">
    <w:name w:val="Без интервала Знак"/>
    <w:aliases w:val="основа Знак,Без интервала1 Знак"/>
    <w:basedOn w:val="a0"/>
    <w:link w:val="a5"/>
    <w:uiPriority w:val="99"/>
    <w:locked/>
    <w:rsid w:val="00617C2B"/>
  </w:style>
  <w:style w:type="paragraph" w:styleId="a5">
    <w:name w:val="No Spacing"/>
    <w:aliases w:val="основа,Без интервала1"/>
    <w:link w:val="a4"/>
    <w:uiPriority w:val="1"/>
    <w:qFormat/>
    <w:rsid w:val="00617C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D216-B9EC-417C-9611-A09734B8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2016-10-04T19:13:00Z</cp:lastPrinted>
  <dcterms:created xsi:type="dcterms:W3CDTF">2016-09-04T16:43:00Z</dcterms:created>
  <dcterms:modified xsi:type="dcterms:W3CDTF">2021-01-11T17:32:00Z</dcterms:modified>
</cp:coreProperties>
</file>