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D3" w:rsidRDefault="001D6DD3" w:rsidP="001D6DD3">
      <w:pPr>
        <w:pStyle w:val="a3"/>
        <w:spacing w:before="0" w:beforeAutospacing="0" w:after="0" w:afterAutospacing="0"/>
        <w:ind w:firstLine="709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2438400" cy="2133600"/>
            <wp:effectExtent l="0" t="0" r="0" b="0"/>
            <wp:docPr id="1" name="Рисунок 1" descr="C:\Users\Admin\Desktop\0_5d785_3f7416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_5d785_3f74160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D3" w:rsidRDefault="001D6DD3" w:rsidP="001D6DD3">
      <w:pPr>
        <w:pStyle w:val="a3"/>
        <w:spacing w:before="0" w:beforeAutospacing="0" w:after="0" w:afterAutospacing="0"/>
        <w:ind w:firstLine="709"/>
        <w:rPr>
          <w:i/>
          <w:iCs/>
        </w:rPr>
      </w:pPr>
    </w:p>
    <w:p w:rsidR="001D6DD3" w:rsidRDefault="001D6DD3" w:rsidP="001D6DD3">
      <w:pPr>
        <w:pStyle w:val="a3"/>
        <w:spacing w:before="0" w:beforeAutospacing="0" w:after="0" w:afterAutospacing="0"/>
        <w:ind w:firstLine="709"/>
        <w:rPr>
          <w:i/>
          <w:iCs/>
        </w:rPr>
      </w:pPr>
    </w:p>
    <w:p w:rsidR="001D6DD3" w:rsidRDefault="001D6DD3" w:rsidP="001D6DD3">
      <w:pPr>
        <w:pStyle w:val="a3"/>
        <w:spacing w:before="0" w:beforeAutospacing="0" w:after="0" w:afterAutospacing="0"/>
        <w:ind w:firstLine="709"/>
        <w:rPr>
          <w:i/>
          <w:iCs/>
        </w:rPr>
      </w:pPr>
    </w:p>
    <w:p w:rsidR="001D6DD3" w:rsidRDefault="001D6DD3" w:rsidP="001D6DD3">
      <w:pPr>
        <w:pStyle w:val="a3"/>
        <w:spacing w:before="0" w:beforeAutospacing="0" w:after="0" w:afterAutospacing="0"/>
        <w:ind w:firstLine="709"/>
        <w:rPr>
          <w:b/>
          <w:i/>
          <w:iCs/>
          <w:color w:val="00B050"/>
          <w:sz w:val="40"/>
          <w:szCs w:val="40"/>
        </w:rPr>
      </w:pPr>
      <w:r w:rsidRPr="001D6DD3">
        <w:rPr>
          <w:b/>
          <w:i/>
          <w:iCs/>
          <w:color w:val="00B050"/>
          <w:sz w:val="40"/>
          <w:szCs w:val="40"/>
        </w:rPr>
        <w:t xml:space="preserve">Советы родителям “психотерапия неуспеваемости” (по материалам О.В. Полянской, </w:t>
      </w:r>
      <w:proofErr w:type="spellStart"/>
      <w:r w:rsidRPr="001D6DD3">
        <w:rPr>
          <w:b/>
          <w:i/>
          <w:iCs/>
          <w:color w:val="00B050"/>
          <w:sz w:val="40"/>
          <w:szCs w:val="40"/>
        </w:rPr>
        <w:t>Т.И.Беляшкиной</w:t>
      </w:r>
      <w:proofErr w:type="spellEnd"/>
      <w:r w:rsidRPr="001D6DD3">
        <w:rPr>
          <w:b/>
          <w:i/>
          <w:iCs/>
          <w:color w:val="00B050"/>
          <w:sz w:val="40"/>
          <w:szCs w:val="40"/>
        </w:rPr>
        <w:t>)</w:t>
      </w:r>
    </w:p>
    <w:p w:rsidR="001D6DD3" w:rsidRPr="001D6DD3" w:rsidRDefault="001D6DD3" w:rsidP="001D6DD3">
      <w:pPr>
        <w:pStyle w:val="a3"/>
        <w:spacing w:before="0" w:beforeAutospacing="0" w:after="0" w:afterAutospacing="0"/>
        <w:ind w:firstLine="709"/>
        <w:rPr>
          <w:b/>
          <w:i/>
          <w:iCs/>
          <w:color w:val="00B050"/>
          <w:sz w:val="40"/>
          <w:szCs w:val="40"/>
          <w:u w:val="single"/>
        </w:rPr>
      </w:pPr>
    </w:p>
    <w:p w:rsidR="001D6DD3" w:rsidRPr="001D6DD3" w:rsidRDefault="001D6DD3" w:rsidP="001D6D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D6DD3">
        <w:rPr>
          <w:i/>
          <w:iCs/>
          <w:sz w:val="28"/>
          <w:szCs w:val="28"/>
          <w:u w:val="single"/>
        </w:rPr>
        <w:t xml:space="preserve">Правило первое: не бей </w:t>
      </w:r>
      <w:proofErr w:type="gramStart"/>
      <w:r w:rsidRPr="001D6DD3">
        <w:rPr>
          <w:i/>
          <w:iCs/>
          <w:sz w:val="28"/>
          <w:szCs w:val="28"/>
          <w:u w:val="single"/>
        </w:rPr>
        <w:t>лежачего</w:t>
      </w:r>
      <w:proofErr w:type="gramEnd"/>
      <w:r w:rsidRPr="001D6DD3">
        <w:rPr>
          <w:i/>
          <w:iCs/>
          <w:sz w:val="28"/>
          <w:szCs w:val="28"/>
        </w:rPr>
        <w:t>.</w:t>
      </w:r>
      <w:r w:rsidRPr="001D6DD3">
        <w:rPr>
          <w:sz w:val="28"/>
          <w:szCs w:val="28"/>
        </w:rPr>
        <w:t xml:space="preserve"> “Двойка”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</w:r>
    </w:p>
    <w:p w:rsidR="001D6DD3" w:rsidRPr="001D6DD3" w:rsidRDefault="001D6DD3" w:rsidP="001D6D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D6DD3">
        <w:rPr>
          <w:i/>
          <w:iCs/>
          <w:sz w:val="28"/>
          <w:szCs w:val="28"/>
          <w:u w:val="single"/>
        </w:rPr>
        <w:t>Правило второе: не более одного недостатка в минутку.</w:t>
      </w:r>
      <w:r w:rsidRPr="001D6DD3">
        <w:rPr>
          <w:sz w:val="28"/>
          <w:szCs w:val="28"/>
        </w:rPr>
        <w:t xml:space="preserve"> Чтобы избавить ребенка от недостатка, замечайте не более одного в минуту. Знайте меру. Иначе ваш ребенок просто “отключится”, перестанет реагировать на такие речи, станет нечувствительным к вашим оценкам. Конечно, это очень трудно, но по возможности выберите из множества недостатков ребенка тот, который сейчас для вас особенно переносим, который вы хотите ликвидировать в первую очередь, и говорить только о нем. Остальное же будет преодолено позже либо просто окажется несущественным.</w:t>
      </w:r>
    </w:p>
    <w:p w:rsidR="001D6DD3" w:rsidRPr="001D6DD3" w:rsidRDefault="001D6DD3" w:rsidP="001D6D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D6DD3">
        <w:rPr>
          <w:i/>
          <w:iCs/>
          <w:sz w:val="28"/>
          <w:szCs w:val="28"/>
          <w:u w:val="single"/>
        </w:rPr>
        <w:t>Правило третье: за двумя зайцами погонишься...</w:t>
      </w:r>
      <w:r w:rsidRPr="001D6DD3">
        <w:rPr>
          <w:sz w:val="28"/>
          <w:szCs w:val="28"/>
        </w:rPr>
        <w:t xml:space="preserve"> 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</w:r>
    </w:p>
    <w:p w:rsidR="001D6DD3" w:rsidRPr="001D6DD3" w:rsidRDefault="001D6DD3" w:rsidP="001D6D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D6DD3">
        <w:rPr>
          <w:i/>
          <w:iCs/>
          <w:sz w:val="28"/>
          <w:szCs w:val="28"/>
          <w:u w:val="single"/>
        </w:rPr>
        <w:t>Правило четвертое: хвалить - исполнителя, критиковать - исполнение</w:t>
      </w:r>
      <w:r w:rsidRPr="001D6DD3">
        <w:rPr>
          <w:sz w:val="28"/>
          <w:szCs w:val="28"/>
        </w:rPr>
        <w:t>. 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основание желания учиться.</w:t>
      </w:r>
    </w:p>
    <w:p w:rsidR="001D6DD3" w:rsidRPr="001D6DD3" w:rsidRDefault="001D6DD3" w:rsidP="001D6D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D6DD3">
        <w:rPr>
          <w:i/>
          <w:iCs/>
          <w:sz w:val="28"/>
          <w:szCs w:val="28"/>
          <w:u w:val="single"/>
        </w:rPr>
        <w:t>Правило пятое: оценка должна сравнивать сегодняшние успехи ребенка с его собственными вчерашними неудачами.</w:t>
      </w:r>
      <w:r w:rsidRPr="001D6DD3">
        <w:rPr>
          <w:sz w:val="28"/>
          <w:szCs w:val="28"/>
        </w:rPr>
        <w:t xml:space="preserve"> Не надо сравнивать </w:t>
      </w:r>
      <w:r w:rsidRPr="001D6DD3">
        <w:rPr>
          <w:sz w:val="28"/>
          <w:szCs w:val="28"/>
        </w:rPr>
        <w:lastRenderedPageBreak/>
        <w:t>ребенка с успехами соседского. Ведь даже самый малый успех ребенка – это реальная победа над собой, и она должна быть замечена и оценена по заслугам.</w:t>
      </w:r>
    </w:p>
    <w:p w:rsidR="001D6DD3" w:rsidRPr="001D6DD3" w:rsidRDefault="001D6DD3" w:rsidP="001D6D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D6DD3">
        <w:rPr>
          <w:i/>
          <w:iCs/>
          <w:sz w:val="28"/>
          <w:szCs w:val="28"/>
          <w:u w:val="single"/>
        </w:rPr>
        <w:t>Правило шестое: не скупитесь на похвалу</w:t>
      </w:r>
      <w:r w:rsidRPr="001D6DD3">
        <w:rPr>
          <w:sz w:val="28"/>
          <w:szCs w:val="28"/>
        </w:rPr>
        <w:t>. Нет такого двоечника, которого не за что было бы похвалить. Выделить из потока неудач крошечный островок, соломинку, и у ребенка возникнет плацдарм, с которого можно вести наступление на незнание и неумение. Ведь родительские: “Не сделал, не старался, не учил” порождает Эхо: “не хочу, не могу, не буду!”</w:t>
      </w:r>
    </w:p>
    <w:p w:rsidR="001D6DD3" w:rsidRPr="001D6DD3" w:rsidRDefault="001D6DD3" w:rsidP="001D6D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D6DD3">
        <w:rPr>
          <w:i/>
          <w:iCs/>
          <w:sz w:val="28"/>
          <w:szCs w:val="28"/>
          <w:u w:val="single"/>
        </w:rPr>
        <w:t>Правило седьмое: техника оценочной безопасности</w:t>
      </w:r>
      <w:r w:rsidRPr="001D6DD3">
        <w:rPr>
          <w:sz w:val="28"/>
          <w:szCs w:val="28"/>
        </w:rPr>
        <w:t>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– и 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“Еще не знаю, но могу и хочу знать”.</w:t>
      </w:r>
    </w:p>
    <w:p w:rsidR="001D6DD3" w:rsidRPr="001D6DD3" w:rsidRDefault="001D6DD3" w:rsidP="001D6DD3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D6DD3">
        <w:rPr>
          <w:i/>
          <w:iCs/>
          <w:sz w:val="28"/>
          <w:szCs w:val="28"/>
          <w:u w:val="single"/>
        </w:rPr>
        <w:t>Правило восьмое: ставьте перед ребенком предельно конкретные цели</w:t>
      </w:r>
      <w:r w:rsidRPr="001D6DD3">
        <w:rPr>
          <w:sz w:val="28"/>
          <w:szCs w:val="28"/>
        </w:rPr>
        <w:t xml:space="preserve">. Тогда он попытается их достигнуть. Не искушайте ребенка невыполненными целями, не толкайте его на путь заведомого </w:t>
      </w:r>
      <w:proofErr w:type="gramStart"/>
      <w:r w:rsidRPr="001D6DD3">
        <w:rPr>
          <w:sz w:val="28"/>
          <w:szCs w:val="28"/>
        </w:rPr>
        <w:t>вранья</w:t>
      </w:r>
      <w:proofErr w:type="gramEnd"/>
      <w:r w:rsidRPr="001D6DD3">
        <w:rPr>
          <w:sz w:val="28"/>
          <w:szCs w:val="28"/>
        </w:rPr>
        <w:t>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1D6DD3" w:rsidRPr="001D6DD3" w:rsidRDefault="001D6DD3" w:rsidP="001D6DD3">
      <w:pPr>
        <w:ind w:firstLine="709"/>
        <w:rPr>
          <w:sz w:val="28"/>
          <w:szCs w:val="28"/>
        </w:rPr>
      </w:pPr>
    </w:p>
    <w:p w:rsidR="00982EF6" w:rsidRPr="001D6DD3" w:rsidRDefault="001D6DD3" w:rsidP="001D6D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0" cy="3423788"/>
            <wp:effectExtent l="0" t="0" r="0" b="5715"/>
            <wp:docPr id="2" name="Рисунок 2" descr="C:\Users\Admin\Desktop\0006-004-Osnovnye-teoreticheskie-fa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006-004-Osnovnye-teoreticheskie-fak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305" cy="342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EF6" w:rsidRPr="001D6DD3" w:rsidSect="001D6DD3">
      <w:pgSz w:w="11906" w:h="16838"/>
      <w:pgMar w:top="1134" w:right="850" w:bottom="1134" w:left="1701" w:header="708" w:footer="708" w:gutter="0"/>
      <w:pgBorders w:offsetFrom="page">
        <w:top w:val="circlesRectangles" w:sz="31" w:space="24" w:color="00B050"/>
        <w:left w:val="circlesRectangles" w:sz="31" w:space="24" w:color="00B050"/>
        <w:bottom w:val="circlesRectangles" w:sz="31" w:space="24" w:color="00B050"/>
        <w:right w:val="circlesRectangles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D3"/>
    <w:rsid w:val="0000747F"/>
    <w:rsid w:val="000111DA"/>
    <w:rsid w:val="00052DA1"/>
    <w:rsid w:val="0007733F"/>
    <w:rsid w:val="00086133"/>
    <w:rsid w:val="000C4065"/>
    <w:rsid w:val="000E691F"/>
    <w:rsid w:val="00110FFF"/>
    <w:rsid w:val="001114D4"/>
    <w:rsid w:val="00117039"/>
    <w:rsid w:val="00127D31"/>
    <w:rsid w:val="00147478"/>
    <w:rsid w:val="0016154D"/>
    <w:rsid w:val="00163170"/>
    <w:rsid w:val="00185A2E"/>
    <w:rsid w:val="00191528"/>
    <w:rsid w:val="00195ED1"/>
    <w:rsid w:val="001A1009"/>
    <w:rsid w:val="001D6DD3"/>
    <w:rsid w:val="001E2AC5"/>
    <w:rsid w:val="001E40A5"/>
    <w:rsid w:val="00203FF2"/>
    <w:rsid w:val="00205502"/>
    <w:rsid w:val="0021084D"/>
    <w:rsid w:val="00240B3A"/>
    <w:rsid w:val="0026064A"/>
    <w:rsid w:val="002608DA"/>
    <w:rsid w:val="00293E4E"/>
    <w:rsid w:val="002A1865"/>
    <w:rsid w:val="003250C4"/>
    <w:rsid w:val="00327BF2"/>
    <w:rsid w:val="00333E77"/>
    <w:rsid w:val="00350EF5"/>
    <w:rsid w:val="00354FA5"/>
    <w:rsid w:val="00356862"/>
    <w:rsid w:val="00380D5E"/>
    <w:rsid w:val="00394B1F"/>
    <w:rsid w:val="003A24FB"/>
    <w:rsid w:val="003A6114"/>
    <w:rsid w:val="003C51E6"/>
    <w:rsid w:val="00404716"/>
    <w:rsid w:val="004147C6"/>
    <w:rsid w:val="00431DC5"/>
    <w:rsid w:val="00443D83"/>
    <w:rsid w:val="00490BB3"/>
    <w:rsid w:val="00490C29"/>
    <w:rsid w:val="00491028"/>
    <w:rsid w:val="004918F8"/>
    <w:rsid w:val="00495F25"/>
    <w:rsid w:val="004A177B"/>
    <w:rsid w:val="004A6AA2"/>
    <w:rsid w:val="004A75BD"/>
    <w:rsid w:val="004B660E"/>
    <w:rsid w:val="004B6D81"/>
    <w:rsid w:val="004C5503"/>
    <w:rsid w:val="0052278D"/>
    <w:rsid w:val="005346D8"/>
    <w:rsid w:val="005414B3"/>
    <w:rsid w:val="00550EC6"/>
    <w:rsid w:val="005519C3"/>
    <w:rsid w:val="00565398"/>
    <w:rsid w:val="00584B66"/>
    <w:rsid w:val="005A0A4F"/>
    <w:rsid w:val="005A52BD"/>
    <w:rsid w:val="005B6946"/>
    <w:rsid w:val="005C234A"/>
    <w:rsid w:val="00611CCE"/>
    <w:rsid w:val="006157B3"/>
    <w:rsid w:val="00643334"/>
    <w:rsid w:val="00650B66"/>
    <w:rsid w:val="00654D5F"/>
    <w:rsid w:val="00656AED"/>
    <w:rsid w:val="00671FE0"/>
    <w:rsid w:val="00672C83"/>
    <w:rsid w:val="00675DA6"/>
    <w:rsid w:val="00692E75"/>
    <w:rsid w:val="006B07E3"/>
    <w:rsid w:val="006B30BC"/>
    <w:rsid w:val="0070221D"/>
    <w:rsid w:val="00711A14"/>
    <w:rsid w:val="00712216"/>
    <w:rsid w:val="0071717B"/>
    <w:rsid w:val="00721A07"/>
    <w:rsid w:val="00731B23"/>
    <w:rsid w:val="00741200"/>
    <w:rsid w:val="00745859"/>
    <w:rsid w:val="00755A85"/>
    <w:rsid w:val="00775A78"/>
    <w:rsid w:val="007835F4"/>
    <w:rsid w:val="00793189"/>
    <w:rsid w:val="007A7259"/>
    <w:rsid w:val="007B6A63"/>
    <w:rsid w:val="007D771B"/>
    <w:rsid w:val="007E5DBE"/>
    <w:rsid w:val="007F150C"/>
    <w:rsid w:val="0081037C"/>
    <w:rsid w:val="00812F59"/>
    <w:rsid w:val="00815B90"/>
    <w:rsid w:val="0081762C"/>
    <w:rsid w:val="00840286"/>
    <w:rsid w:val="0084229C"/>
    <w:rsid w:val="00842AB5"/>
    <w:rsid w:val="00872F3E"/>
    <w:rsid w:val="0087596E"/>
    <w:rsid w:val="008762A3"/>
    <w:rsid w:val="00893232"/>
    <w:rsid w:val="008B6FDC"/>
    <w:rsid w:val="008D4902"/>
    <w:rsid w:val="00917E83"/>
    <w:rsid w:val="00982EF6"/>
    <w:rsid w:val="009C1ED6"/>
    <w:rsid w:val="009F4B73"/>
    <w:rsid w:val="009F797B"/>
    <w:rsid w:val="00A363E2"/>
    <w:rsid w:val="00A409DE"/>
    <w:rsid w:val="00A56CB6"/>
    <w:rsid w:val="00A60969"/>
    <w:rsid w:val="00A65682"/>
    <w:rsid w:val="00A71C20"/>
    <w:rsid w:val="00A77282"/>
    <w:rsid w:val="00A80B27"/>
    <w:rsid w:val="00A84688"/>
    <w:rsid w:val="00A918C4"/>
    <w:rsid w:val="00AA2149"/>
    <w:rsid w:val="00AB5353"/>
    <w:rsid w:val="00AC0F58"/>
    <w:rsid w:val="00AC61A5"/>
    <w:rsid w:val="00AE22C2"/>
    <w:rsid w:val="00AE41F0"/>
    <w:rsid w:val="00B0198D"/>
    <w:rsid w:val="00B03426"/>
    <w:rsid w:val="00B30FF8"/>
    <w:rsid w:val="00B313A6"/>
    <w:rsid w:val="00B55E5E"/>
    <w:rsid w:val="00B677B1"/>
    <w:rsid w:val="00B714C5"/>
    <w:rsid w:val="00B81689"/>
    <w:rsid w:val="00B92197"/>
    <w:rsid w:val="00C014B6"/>
    <w:rsid w:val="00C212F5"/>
    <w:rsid w:val="00C35F7D"/>
    <w:rsid w:val="00C42271"/>
    <w:rsid w:val="00C44ED8"/>
    <w:rsid w:val="00C500D8"/>
    <w:rsid w:val="00C57A76"/>
    <w:rsid w:val="00C739A3"/>
    <w:rsid w:val="00C76257"/>
    <w:rsid w:val="00C90D99"/>
    <w:rsid w:val="00C93516"/>
    <w:rsid w:val="00CA5591"/>
    <w:rsid w:val="00CB368F"/>
    <w:rsid w:val="00CC3C1D"/>
    <w:rsid w:val="00D032F2"/>
    <w:rsid w:val="00D352D7"/>
    <w:rsid w:val="00D426F8"/>
    <w:rsid w:val="00D5078C"/>
    <w:rsid w:val="00D57058"/>
    <w:rsid w:val="00D60461"/>
    <w:rsid w:val="00D614A7"/>
    <w:rsid w:val="00D66A91"/>
    <w:rsid w:val="00D679ED"/>
    <w:rsid w:val="00D77869"/>
    <w:rsid w:val="00DA5707"/>
    <w:rsid w:val="00DD2ED2"/>
    <w:rsid w:val="00DF0A57"/>
    <w:rsid w:val="00E22914"/>
    <w:rsid w:val="00E23B3E"/>
    <w:rsid w:val="00E27A3F"/>
    <w:rsid w:val="00E34E96"/>
    <w:rsid w:val="00E40D7E"/>
    <w:rsid w:val="00E62078"/>
    <w:rsid w:val="00E75F46"/>
    <w:rsid w:val="00E8054D"/>
    <w:rsid w:val="00E82DB1"/>
    <w:rsid w:val="00EA75A2"/>
    <w:rsid w:val="00EC4430"/>
    <w:rsid w:val="00ED41EE"/>
    <w:rsid w:val="00EE3FB3"/>
    <w:rsid w:val="00F05A0E"/>
    <w:rsid w:val="00F16E5B"/>
    <w:rsid w:val="00F20AEF"/>
    <w:rsid w:val="00F35719"/>
    <w:rsid w:val="00F47060"/>
    <w:rsid w:val="00F7611C"/>
    <w:rsid w:val="00F83558"/>
    <w:rsid w:val="00F87ACC"/>
    <w:rsid w:val="00F947A4"/>
    <w:rsid w:val="00FC4630"/>
    <w:rsid w:val="00FD11FC"/>
    <w:rsid w:val="00FD6838"/>
    <w:rsid w:val="00FE4BA1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D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6D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D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D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D6D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2015-03-24T13:01:00Z</dcterms:created>
  <dcterms:modified xsi:type="dcterms:W3CDTF">2015-03-24T13:01:00Z</dcterms:modified>
</cp:coreProperties>
</file>