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id w:val="12469731"/>
        <w:docPartObj>
          <w:docPartGallery w:val="Cover Pages"/>
          <w:docPartUnique/>
        </w:docPartObj>
      </w:sdtPr>
      <w:sdtEndPr/>
      <w:sdtContent>
        <w:p w:rsidR="001800E6" w:rsidRPr="001800E6" w:rsidRDefault="001800E6" w:rsidP="001800E6">
          <w:pPr>
            <w:spacing w:after="0" w:line="240" w:lineRule="auto"/>
            <w:rPr>
              <w:rFonts w:ascii="Times New Roman" w:eastAsia="Calibri" w:hAnsi="Times New Roman" w:cs="Times New Roman"/>
              <w:i/>
              <w:color w:val="002060"/>
              <w:sz w:val="24"/>
              <w:szCs w:val="24"/>
              <w:lang w:val="en-US"/>
            </w:rPr>
          </w:pPr>
        </w:p>
        <w:p w:rsidR="001800E6" w:rsidRPr="001800E6" w:rsidRDefault="00B96F45" w:rsidP="001800E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color w:val="002060"/>
              <w:sz w:val="24"/>
              <w:szCs w:val="24"/>
              <w:lang w:eastAsia="ru-RU"/>
            </w:rPr>
          </w:pPr>
        </w:p>
      </w:sdtContent>
    </w:sdt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Муниципальное общеобразовательное учреждение </w:t>
      </w:r>
    </w:p>
    <w:p w:rsidR="001800E6" w:rsidRPr="001800E6" w:rsidRDefault="001800E6" w:rsidP="001800E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proofErr w:type="spellStart"/>
      <w:r w:rsidRPr="001800E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Красноселькупская</w:t>
      </w:r>
      <w:proofErr w:type="spellEnd"/>
      <w:r w:rsidRPr="001800E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средняя общеобразовательная школа «Радуга»</w:t>
      </w:r>
    </w:p>
    <w:p w:rsidR="001800E6" w:rsidRPr="001800E6" w:rsidRDefault="001800E6" w:rsidP="001800E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  <w:t>Папка</w:t>
      </w:r>
    </w:p>
    <w:p w:rsidR="00F70FF8" w:rsidRDefault="001800E6" w:rsidP="00F7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  <w:t xml:space="preserve"> классного руководителя</w:t>
      </w:r>
    </w:p>
    <w:p w:rsidR="00F70FF8" w:rsidRPr="001800E6" w:rsidRDefault="00F70FF8" w:rsidP="00F7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0BE67E" wp14:editId="2F963DE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629285"/>
                <wp:effectExtent l="10795" t="13970" r="1079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6292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pt;height:49.5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" o:allowincell="f" fillcolor="#4bacc6" strokecolor="#31859c">
                <w10:wrap anchorx="page" anchory="page"/>
              </v:rect>
            </w:pict>
          </mc:Fallback>
        </mc:AlternateContent>
      </w:r>
      <w:r w:rsidRPr="001800E6">
        <w:rPr>
          <w:rFonts w:ascii="Times New Roman" w:eastAsia="Times New Roman" w:hAnsi="Times New Roman" w:cs="Times New Roman"/>
          <w:b/>
          <w:i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D271E2" wp14:editId="7167BB32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1203940"/>
                <wp:effectExtent l="6350" t="8890" r="762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" o:allowincell="f" strokecolor="#31859c">
                <w10:wrap anchorx="margin" anchory="page"/>
              </v:rect>
            </w:pict>
          </mc:Fallback>
        </mc:AlternateContent>
      </w:r>
      <w:r w:rsidRPr="001800E6">
        <w:rPr>
          <w:rFonts w:ascii="Times New Roman" w:eastAsia="Times New Roman" w:hAnsi="Times New Roman" w:cs="Times New Roman"/>
          <w:b/>
          <w:i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857409" wp14:editId="21C15550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1203940"/>
                <wp:effectExtent l="13335" t="8890" r="10160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0;width:7.15pt;height:882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" o:allowincell="f" strokecolor="#31859c">
                <w10:wrap anchorx="margin" anchory="page"/>
              </v:rect>
            </w:pict>
          </mc:Fallback>
        </mc:AlternateContent>
      </w:r>
      <w:r w:rsidRPr="001800E6">
        <w:rPr>
          <w:rFonts w:ascii="Times New Roman" w:eastAsia="Times New Roman" w:hAnsi="Times New Roman" w:cs="Times New Roman"/>
          <w:b/>
          <w:i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F2A1F3" wp14:editId="473BB07B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2260" cy="629285"/>
                <wp:effectExtent l="10795" t="9525" r="1079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6292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0;width:623.8pt;height:49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" o:allowincell="f" fillcolor="#4bacc6" strokecolor="#31859c">
                <w10:wrap anchorx="page" anchory="margin"/>
              </v:rect>
            </w:pict>
          </mc:Fallback>
        </mc:AlternateContent>
      </w:r>
      <w:r w:rsidRPr="001800E6"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ru-RU"/>
        </w:rPr>
        <w:t>Карташова Ольга Николаевна</w:t>
      </w:r>
    </w:p>
    <w:p w:rsidR="00F70FF8" w:rsidRPr="001800E6" w:rsidRDefault="00F70FF8" w:rsidP="00F70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  <w:t>4</w:t>
      </w:r>
      <w:r w:rsidRPr="001800E6"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  <w:t xml:space="preserve"> «Б» класс</w:t>
      </w:r>
    </w:p>
    <w:p w:rsidR="00F70FF8" w:rsidRDefault="00F70FF8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</w:pPr>
    </w:p>
    <w:p w:rsidR="00F70FF8" w:rsidRDefault="00F70FF8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</w:pPr>
    </w:p>
    <w:p w:rsidR="00F70FF8" w:rsidRDefault="00F70FF8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</w:pPr>
    </w:p>
    <w:p w:rsidR="00F70FF8" w:rsidRDefault="00F70FF8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</w:pPr>
    </w:p>
    <w:p w:rsidR="00F70FF8" w:rsidRDefault="00F70FF8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</w:pPr>
    </w:p>
    <w:p w:rsidR="00F70FF8" w:rsidRDefault="00F70FF8" w:rsidP="00F70F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72"/>
          <w:szCs w:val="72"/>
          <w:lang w:eastAsia="ru-RU"/>
        </w:rPr>
      </w:pPr>
    </w:p>
    <w:p w:rsidR="00F70FF8" w:rsidRDefault="00F70FF8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F70FF8" w:rsidRDefault="00F70FF8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F70FF8" w:rsidRDefault="00F70FF8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F70FF8" w:rsidRDefault="00F70FF8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Pr="001800E6" w:rsidRDefault="00701AFE" w:rsidP="0070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ru-RU"/>
        </w:rPr>
      </w:pPr>
    </w:p>
    <w:p w:rsidR="00701AFE" w:rsidRPr="001800E6" w:rsidRDefault="00701AFE" w:rsidP="0070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24824A" wp14:editId="07A701B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260" cy="629285"/>
                <wp:effectExtent l="10795" t="13970" r="1079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6292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0;width:623.8pt;height:49.55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" o:allowincell="f" fillcolor="#4bacc6" strokecolor="#31859c">
                <w10:wrap anchorx="page" anchory="page"/>
              </v:rect>
            </w:pict>
          </mc:Fallback>
        </mc:AlternateContent>
      </w:r>
      <w:r w:rsidRPr="001800E6">
        <w:rPr>
          <w:rFonts w:ascii="Times New Roman" w:eastAsia="Times New Roman" w:hAnsi="Times New Roman" w:cs="Times New Roman"/>
          <w:b/>
          <w:i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FA739F" wp14:editId="1F326AF0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1203940"/>
                <wp:effectExtent l="6350" t="8890" r="762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0;width:7.15pt;height:882.2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" o:allowincell="f" strokecolor="#31859c">
                <w10:wrap anchorx="margin" anchory="page"/>
              </v:rect>
            </w:pict>
          </mc:Fallback>
        </mc:AlternateContent>
      </w:r>
      <w:r w:rsidRPr="001800E6">
        <w:rPr>
          <w:rFonts w:ascii="Times New Roman" w:eastAsia="Times New Roman" w:hAnsi="Times New Roman" w:cs="Times New Roman"/>
          <w:b/>
          <w:i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3D3A4C" wp14:editId="03F26FE5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1203940"/>
                <wp:effectExtent l="13335" t="8890" r="1016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0;width:7.15pt;height:882.2pt;z-index:25166643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" o:allowincell="f" strokecolor="#31859c">
                <w10:wrap anchorx="margin" anchory="page"/>
              </v:rect>
            </w:pict>
          </mc:Fallback>
        </mc:AlternateContent>
      </w:r>
      <w:r w:rsidRPr="001800E6">
        <w:rPr>
          <w:rFonts w:ascii="Times New Roman" w:eastAsia="Times New Roman" w:hAnsi="Times New Roman" w:cs="Times New Roman"/>
          <w:b/>
          <w:i/>
          <w:noProof/>
          <w:color w:val="00206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BB6874" wp14:editId="5EA2EFD3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7922260" cy="629285"/>
                <wp:effectExtent l="10795" t="9525" r="1079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6292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0;width:623.8pt;height:49.55pt;z-index:25166540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" o:allowincell="f" fillcolor="#4bacc6" strokecolor="#31859c">
                <w10:wrap anchorx="page" anchory="margin"/>
              </v:rect>
            </w:pict>
          </mc:Fallback>
        </mc:AlternateContent>
      </w:r>
      <w:r w:rsidRPr="001800E6">
        <w:rPr>
          <w:rFonts w:ascii="Times New Roman" w:eastAsia="Times New Roman" w:hAnsi="Times New Roman" w:cs="Times New Roman"/>
          <w:b/>
          <w:i/>
          <w:color w:val="002060"/>
          <w:sz w:val="52"/>
          <w:szCs w:val="52"/>
          <w:lang w:eastAsia="ru-RU"/>
        </w:rPr>
        <w:t>Карташова Ольга Николаевна</w:t>
      </w:r>
    </w:p>
    <w:sdt>
      <w:sdtP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/>
        </w:rPr>
        <w:alias w:val="Заголовок"/>
        <w:id w:val="64333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701AFE" w:rsidRPr="001800E6" w:rsidRDefault="00701AFE" w:rsidP="00701AFE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002060"/>
              <w:sz w:val="24"/>
              <w:szCs w:val="24"/>
            </w:rPr>
          </w:pPr>
          <w:r w:rsidRPr="001800E6">
            <w:rPr>
              <w:rFonts w:ascii="Times New Roman" w:eastAsia="Times New Roman" w:hAnsi="Times New Roman" w:cs="Times New Roman"/>
              <w:b/>
              <w:i/>
              <w:color w:val="002060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val="en-US"/>
        </w:rPr>
        <w:alias w:val="Подзаголовок"/>
        <w:id w:val="643336"/>
        <w:showingPlcHdr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701AFE" w:rsidRPr="001800E6" w:rsidRDefault="00701AFE" w:rsidP="00701AFE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002060"/>
              <w:sz w:val="24"/>
              <w:szCs w:val="24"/>
            </w:rPr>
          </w:pPr>
          <w:r w:rsidRPr="001800E6">
            <w:rPr>
              <w:rFonts w:ascii="Times New Roman" w:eastAsia="Times New Roman" w:hAnsi="Times New Roman" w:cs="Times New Roman"/>
              <w:b/>
              <w:i/>
              <w:color w:val="002060"/>
              <w:sz w:val="24"/>
              <w:szCs w:val="24"/>
            </w:rPr>
            <w:t xml:space="preserve">     </w:t>
          </w:r>
        </w:p>
      </w:sdtContent>
    </w:sdt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стаж работы 25 лет</w:t>
      </w: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1800E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стаж работы в должности</w:t>
      </w: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классного руководителя 25 лет</w:t>
      </w: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1800E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ысш</w:t>
      </w:r>
      <w:r w:rsidRPr="001800E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ая квалификационная категория</w:t>
      </w: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срок очередной аттестации 2018</w:t>
      </w:r>
      <w:r w:rsidRPr="001800E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 год</w:t>
      </w: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1800E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домашний адрес, телефон</w:t>
      </w: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 w:rsidRPr="001800E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переулок Северный, д.7-а, кв. 10</w:t>
      </w: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701AFE" w:rsidRPr="001800E6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</w:p>
    <w:p w:rsidR="00701AFE" w:rsidRPr="001800E6" w:rsidRDefault="00701AFE" w:rsidP="0070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701AFE" w:rsidRPr="001800E6" w:rsidRDefault="00701AFE" w:rsidP="0070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Pr="001800E6" w:rsidRDefault="00701AFE" w:rsidP="00701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Содержание папки классного руководителя</w:t>
      </w:r>
    </w:p>
    <w:p w:rsidR="00701AFE" w:rsidRPr="001800E6" w:rsidRDefault="00701AFE" w:rsidP="00701A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Личные данные классного руководителя.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папки классного руководителя.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 классного руководителя за 2013-2014</w:t>
      </w: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Характеристика класса.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об учащихся.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Листок здоровья.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Занятость учащихся.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 класса.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Социальный паспорт класса.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воспитанности.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одаренными детьми.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учащимися, требующими особого внимания.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Совместная работа с учителями-предметниками.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Профориентационная</w:t>
      </w:r>
      <w:proofErr w:type="spellEnd"/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родителями.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проблемными семьями.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 родительских собраний.</w:t>
      </w:r>
    </w:p>
    <w:p w:rsidR="00701AFE" w:rsidRPr="001800E6" w:rsidRDefault="00701AFE" w:rsidP="0090393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развития воспитательной компоненты</w:t>
      </w: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коллектива. Пл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анирование воспитательной компоненты</w:t>
      </w: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(сетка).</w:t>
      </w:r>
    </w:p>
    <w:p w:rsidR="00701AFE" w:rsidRPr="001800E6" w:rsidRDefault="00701AFE" w:rsidP="0090393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 данных участия детей   в общешкольных и районных мероприятиях.</w:t>
      </w:r>
    </w:p>
    <w:p w:rsidR="00701AFE" w:rsidRPr="001800E6" w:rsidRDefault="00701AFE" w:rsidP="0090393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 данных участия классного руководителя   в общешкольных и районных мероприятиях.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по теме самообразования.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диагностики учащихся и родителей.</w:t>
      </w:r>
    </w:p>
    <w:p w:rsidR="00701AFE" w:rsidRPr="001800E6" w:rsidRDefault="00701AFE" w:rsidP="0090393E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Рекомендации заместителя директора по воспитательной работе.</w:t>
      </w:r>
    </w:p>
    <w:p w:rsidR="00701AFE" w:rsidRPr="001800E6" w:rsidRDefault="00701AFE" w:rsidP="0070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AFE" w:rsidRPr="001800E6" w:rsidRDefault="00701AFE" w:rsidP="0070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AFE" w:rsidRPr="001800E6" w:rsidRDefault="00701AFE" w:rsidP="0070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701A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01AFE" w:rsidRPr="00F70FF8" w:rsidRDefault="00701AFE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37C29" w:rsidRP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Анализ работы </w:t>
      </w:r>
    </w:p>
    <w:p w:rsidR="00701AFE" w:rsidRDefault="00737C29" w:rsidP="00737C2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классного руководителя ___</w:t>
      </w:r>
      <w:r w:rsidR="0070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="0070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proofErr w:type="gramEnd"/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класса   </w:t>
      </w:r>
    </w:p>
    <w:p w:rsidR="00737C29" w:rsidRPr="00737C29" w:rsidRDefault="00701AFE" w:rsidP="00737C2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Карташова Ольга Николаевна</w:t>
      </w:r>
    </w:p>
    <w:p w:rsidR="00737C29" w:rsidRPr="00737C29" w:rsidRDefault="00737C29" w:rsidP="007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2013-2014 учебный год</w:t>
      </w:r>
    </w:p>
    <w:p w:rsidR="00737C29" w:rsidRPr="00737C29" w:rsidRDefault="00737C29" w:rsidP="0073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Статистический отчет:</w:t>
      </w:r>
    </w:p>
    <w:p w:rsidR="00737C29" w:rsidRPr="00737C29" w:rsidRDefault="00737C29" w:rsidP="0073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10253" w:type="dxa"/>
        <w:tblInd w:w="-459" w:type="dxa"/>
        <w:tblLook w:val="04A0" w:firstRow="1" w:lastRow="0" w:firstColumn="1" w:lastColumn="0" w:noHBand="0" w:noVBand="1"/>
      </w:tblPr>
      <w:tblGrid>
        <w:gridCol w:w="993"/>
        <w:gridCol w:w="6077"/>
        <w:gridCol w:w="3183"/>
      </w:tblGrid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7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на начало учебного года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на конец учебного года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социализованности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конец учебного года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родителей работой школы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классных часов (всего/ из них тематических)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21/15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родительских собраний / консультаций, бесед индивидуальных (групповых) и др.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3/12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дополнительным образованием в школе / % от общего числа обучающихся в классе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21/100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охваченных дополнительным образованием в других </w:t>
            </w:r>
            <w:proofErr w:type="gram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% от общего числа обучающихся в классе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16/76,1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воспитательных мероприятий с классом / проведено</w:t>
            </w:r>
            <w:proofErr w:type="gram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14/10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90393E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</w:tcPr>
          <w:p w:rsidR="00737C29" w:rsidRPr="00737C29" w:rsidRDefault="00737C29" w:rsidP="00737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работы классного руководителя (по 5-бальной шкале)</w:t>
            </w:r>
          </w:p>
        </w:tc>
        <w:tc>
          <w:tcPr>
            <w:tcW w:w="3183" w:type="dxa"/>
          </w:tcPr>
          <w:p w:rsidR="00737C29" w:rsidRPr="00737C29" w:rsidRDefault="00737C29" w:rsidP="00737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737C29" w:rsidRPr="00737C29" w:rsidRDefault="00737C29" w:rsidP="0073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29" w:rsidRPr="00737C29" w:rsidRDefault="00737C29" w:rsidP="00737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часть:</w:t>
      </w:r>
    </w:p>
    <w:p w:rsidR="00737C29" w:rsidRPr="00737C29" w:rsidRDefault="00737C29" w:rsidP="0090393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эффективности целеполагания и планирования воспитательной работы в прошедшем учебном году: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 развития ученического коллектива: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 для становления, развития и совершенствования интеллектуальных возможностей учащихся средствами воспитательной работы, повышения учебной мотивации;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приобщить детей к богатому наследию человеческой культуры и дать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многообразия человеческих отношений;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воспитать в сердцах и умах детей такие качества, как доброта,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гуманность, стремление к высоким идеалам, творчеству;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детей умению осознавать свои поступки, понимать, «что такое хорошо и что такое плохо».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у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значимости здоровья для собственного самоутверждения;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сохранению физического и морального здоровья ребенка.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задачи считаю целесообразными и актуальными направлениям формирования личности в данном возрастном периоде, т.к. в коллективе явная  проблема: несоответствие нормам поведения учащихся вследствие низкого уровня интеллектуального развития,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малого жизненного опыта младшего школьника.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 уделялось достаточного внимания решению данной проблемы вследствие выполнения другой, не относящейся к проблеме, работы, реализации других направлений в воспитании детей. Выполнения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бессмысленных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фотоотчётов, отнимающих время; отсутствия взаимосвязи между администраторами в школе (каждый думает только о своём направлении)</w:t>
      </w:r>
    </w:p>
    <w:p w:rsidR="00737C29" w:rsidRPr="00737C29" w:rsidRDefault="00737C29" w:rsidP="0073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29" w:rsidRPr="00737C29" w:rsidRDefault="00737C29" w:rsidP="00737C29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развития коллектива и учащихся класса:</w:t>
      </w:r>
    </w:p>
    <w:p w:rsidR="00737C29" w:rsidRPr="00737C29" w:rsidRDefault="00737C29" w:rsidP="00737C29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 сформирован, уровень воспитанности остался на прежнем уровне.</w:t>
      </w:r>
      <w:r w:rsidRPr="00737C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Бол-во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коллектива, развивающаяся система самоуправления. </w:t>
      </w:r>
      <w:r w:rsidRPr="00737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Познавательные интересы и творческие способностей хорошо развиты у </w:t>
      </w:r>
    </w:p>
    <w:p w:rsidR="00737C29" w:rsidRPr="00737C29" w:rsidRDefault="00737C29" w:rsidP="00737C2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7C29" w:rsidRPr="00737C29" w:rsidRDefault="00737C29" w:rsidP="00737C29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объединяет единство целей. В коллективе большую роль играет общественное мнение, в основном дети требовательны к себе и друг другу, адекватно реагируют на замечания учителей, взрослых. Некоторые члены класса не всегда подчиняются коллективным требованиям.</w:t>
      </w:r>
    </w:p>
    <w:p w:rsidR="00737C29" w:rsidRPr="00737C29" w:rsidRDefault="00737C29" w:rsidP="00737C29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классе преобладает спокойная, довольно уравновешенная обстановка. Дисбаланс в отношения постоянно вносит один обучающийся.</w:t>
      </w:r>
    </w:p>
    <w:p w:rsidR="00737C29" w:rsidRPr="00737C29" w:rsidRDefault="00737C29" w:rsidP="00737C29">
      <w:pPr>
        <w:spacing w:after="0" w:line="240" w:lineRule="auto"/>
        <w:ind w:left="-567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достаточном уровне в классе развита взаимопомощь, дружелюбие, чуткость и взаимопонимание. Но имеют место отдельные случаи недоброжелательности.</w:t>
      </w:r>
    </w:p>
    <w:p w:rsidR="00737C29" w:rsidRPr="00737C29" w:rsidRDefault="00737C29" w:rsidP="00737C29">
      <w:pPr>
        <w:spacing w:after="0" w:line="240" w:lineRule="auto"/>
        <w:ind w:left="-567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проблемы с общением у отдельных учеников,  конфликтные ситуации возникают только с одним учеником.</w:t>
      </w:r>
    </w:p>
    <w:p w:rsidR="00737C29" w:rsidRPr="00737C29" w:rsidRDefault="00737C29" w:rsidP="00737C29">
      <w:pPr>
        <w:spacing w:after="0" w:line="240" w:lineRule="auto"/>
        <w:ind w:left="-567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учатся работать сообща в группах, парах, учатся договариваться.  На данный момент знают разные способы образования групп.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исходит от учителя,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бол-во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добросовестные исполнители. Наблюдаются случаи инициативы, но они не доводятся до логического конца.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-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некоторые дети участвуют в индивидуальных конкурсах. А те, которые принимают участие, не могут выполнять работы как взрослые, поэтому результаты незначительны. Стараюсь отправить работы на другие конкурсы, где </w:t>
      </w:r>
      <w:r w:rsidRPr="0073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ребёнка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заметить.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Уменьшилось количество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отличающиеся своей неорганизованностью, несобранностью, неумением правильно распределить время во время работы. В делах не проявляют заинтересованности, равнодушны и пассивны. Это П. Н.,  К.В., Т.Н.</w:t>
      </w:r>
    </w:p>
    <w:p w:rsidR="00737C29" w:rsidRPr="00737C29" w:rsidRDefault="00737C29" w:rsidP="00737C29">
      <w:pPr>
        <w:spacing w:after="0" w:line="240" w:lineRule="auto"/>
        <w:ind w:left="-567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Проблемные ученики (Пупов Никита, низкий уровень воспитанности вследствие неорганизованности, несобранности, невнимательности, бессистемности в воспитании ребёнка; </w:t>
      </w:r>
    </w:p>
    <w:p w:rsidR="00737C29" w:rsidRPr="00737C29" w:rsidRDefault="00737C29" w:rsidP="00737C2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29" w:rsidRPr="00737C29" w:rsidRDefault="00737C29" w:rsidP="00737C2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 знаний, умений и навыков учащихся класса, их успеваемость; динамика в течение учебного года;</w:t>
      </w:r>
    </w:p>
    <w:p w:rsidR="00737C29" w:rsidRPr="00737C29" w:rsidRDefault="00737C29" w:rsidP="00737C29">
      <w:pPr>
        <w:spacing w:after="0" w:line="240" w:lineRule="auto"/>
        <w:ind w:left="-567" w:firstLine="12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класса изменился. Выбыл 1 мальчик и прибыл 1 мальчик с Казахстана с низким уровнем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требующий внимания со стороны учителя, спокойный и доброжелательный. Ребята приняли «новенького» хорошо, поддерживают его.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Анализ участия учащихся класса в жизнедеятельности школы: 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школьные кружки____100_____ %, 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кружки__14,2__% в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ДЮЦе</w:t>
      </w:r>
      <w:proofErr w:type="spell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 в «Динамо»__23,8____%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активных обучающихся с удовольствием принимают участие в общешкольных мероприятиях, чтобы проявить коммуникативные способности.</w:t>
      </w:r>
      <w:proofErr w:type="gramEnd"/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степень заинтересованности и вовлеченности учащихся в жизнедеятельность школы низкая – проблема учителя, коллектива.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и результативность участия членов классного коллектива в школьных делах.</w:t>
      </w:r>
    </w:p>
    <w:tbl>
      <w:tblPr>
        <w:tblStyle w:val="ac"/>
        <w:tblW w:w="0" w:type="auto"/>
        <w:tblInd w:w="-885" w:type="dxa"/>
        <w:tblLook w:val="04A0" w:firstRow="1" w:lastRow="0" w:firstColumn="1" w:lastColumn="0" w:noHBand="0" w:noVBand="1"/>
      </w:tblPr>
      <w:tblGrid>
        <w:gridCol w:w="966"/>
        <w:gridCol w:w="2487"/>
        <w:gridCol w:w="4248"/>
        <w:gridCol w:w="2755"/>
      </w:tblGrid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</w:t>
            </w: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«Мы за здоровый образ жизни»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Дмитрий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Гонда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 Артём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Айтен</w:t>
            </w:r>
            <w:proofErr w:type="spellEnd"/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Татарцев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«Лучшее новогоднее письмо Деду Морозу»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Пупов Никита</w:t>
            </w: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«Мы за новогодний лес без самовольных вырубок»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Скидоненко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Даниил</w:t>
            </w: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плакатов «С Новым годом поздравляем»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2 степени 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Добряк Мария</w:t>
            </w: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рисунков «Зимняя фантазия»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Керимова </w:t>
            </w: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Айтен</w:t>
            </w:r>
            <w:proofErr w:type="spellEnd"/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стихотворений «Мама, мамочка моя»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Дмитрий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Буркова Светлана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Гараева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Галина</w:t>
            </w: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Анна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Добряк Мария</w:t>
            </w: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 Артём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Айтен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Михаил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Алина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Алла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Татарцев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Тупицин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рисунков «Сказки Ш. Перро»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активное участие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Дмитрий</w:t>
            </w: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«Великий май, победный май»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активное участие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Осипов Михаил</w:t>
            </w: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 </w:t>
            </w:r>
            <w:r w:rsidR="0018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«Зелёный мир»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Дьякон Артём</w:t>
            </w: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презентаций «Я и окружающая среда»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 Артём</w:t>
            </w: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презентаций «Листая страницы ВОВ»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Светлана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чтецов «Листая страницы ВОВ»</w:t>
            </w:r>
          </w:p>
        </w:tc>
        <w:tc>
          <w:tcPr>
            <w:tcW w:w="2801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</w:t>
            </w:r>
          </w:p>
        </w:tc>
      </w:tr>
      <w:tr w:rsidR="00737C29" w:rsidRPr="00737C29" w:rsidTr="00737C29">
        <w:tc>
          <w:tcPr>
            <w:tcW w:w="993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Андреев Дмитрий</w:t>
            </w: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Денисова Анна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Добряк Мария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Айтен</w:t>
            </w:r>
            <w:proofErr w:type="spellEnd"/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37C29" w:rsidRPr="00737C29" w:rsidRDefault="00737C29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о спорте</w:t>
            </w:r>
          </w:p>
        </w:tc>
        <w:tc>
          <w:tcPr>
            <w:tcW w:w="2801" w:type="dxa"/>
          </w:tcPr>
          <w:p w:rsidR="00737C29" w:rsidRPr="00737C29" w:rsidRDefault="005A2905" w:rsidP="00737C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37C29" w:rsidRPr="00737C29" w:rsidRDefault="00737C29" w:rsidP="007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Анализ работы органов самоуправления: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развивающаяся система самоуправления. Имеется актив класса  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19 % (министерства и министры) Есть учащиеся, постоянно входящие в актив. Это лидеры, которые имеют авторитет среди одноклассников: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</w:t>
      </w:r>
      <w:proofErr w:type="spell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Дьякон А., Денисова А.,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Хвистани</w:t>
      </w:r>
      <w:proofErr w:type="spell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контролировать и направлять работу министров. Недостаточно проявляется инициатива. Некоторые члены группы не всегда подчиняются коллективным требованиям. Проявление активности наблюдается всплесками. 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органах самоуправления влияет формирование коммуникативной компетентности, лидерских качеств. 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Анализ организации и эффективности воспитательного процесса в классе: 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использованные формы воспитательной работы; достаточное разнообразие дел внутри каждого вида деятельности; сочетание общих, групповых и индивидуальных форм работы; 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воспитательной работы использованы следующие формы работы: классные часы, собрания, экскурсии, КТД, тренинги, «открытый микрофон», деловые игры, познавательно-развлекательные игры, чтение и обсуждения литературы на этическую тему, просмотры и обсуждение видеофильмов.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каждого вида деятельности планировалось достаточное разнообразие дел, сочетание общих, групповых и индивидуальных форм работы. Все формы работы соответствовали интересам, запросам и потребностям личности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Все дети активно участвуют в классных делах. Детей, не проявляющих интереса - нет.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Проведённые мероприятия и КТД, способствовавшие сплочению детского коллектива:</w:t>
      </w:r>
    </w:p>
    <w:p w:rsidR="00737C29" w:rsidRPr="00737C29" w:rsidRDefault="00737C29" w:rsidP="0090393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«Папа, мама, я – спортивная семья»;</w:t>
      </w:r>
    </w:p>
    <w:p w:rsidR="00737C29" w:rsidRPr="00737C29" w:rsidRDefault="00737C29" w:rsidP="0090393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нравственности «Вера. Правда. Честь»;</w:t>
      </w:r>
    </w:p>
    <w:p w:rsidR="00737C29" w:rsidRPr="00737C29" w:rsidRDefault="00737C29" w:rsidP="0090393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 строим снежный городок»;</w:t>
      </w:r>
    </w:p>
    <w:p w:rsidR="00737C29" w:rsidRPr="00737C29" w:rsidRDefault="00737C29" w:rsidP="0090393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«Сплочение коллектива»;</w:t>
      </w:r>
    </w:p>
    <w:p w:rsidR="00737C29" w:rsidRPr="00737C29" w:rsidRDefault="00737C29" w:rsidP="0090393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«Армейский калейдоскоп»;</w:t>
      </w:r>
    </w:p>
    <w:p w:rsidR="00737C29" w:rsidRPr="00737C29" w:rsidRDefault="00737C29" w:rsidP="0090393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 «Шоу модниц из Милана»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воспитание:</w:t>
      </w:r>
    </w:p>
    <w:p w:rsidR="00737C29" w:rsidRPr="00737C29" w:rsidRDefault="00737C29" w:rsidP="0090393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«Банка глупостей»;</w:t>
      </w:r>
    </w:p>
    <w:p w:rsidR="00737C29" w:rsidRPr="00737C29" w:rsidRDefault="00737C29" w:rsidP="0090393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игра «Турнир знатоков»;</w:t>
      </w:r>
    </w:p>
    <w:p w:rsidR="00737C29" w:rsidRPr="00737C29" w:rsidRDefault="00737C29" w:rsidP="0090393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игра «Кто хочет стать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отличиком</w:t>
      </w:r>
      <w:proofErr w:type="spell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каких классных дел и почему следовало бы отказаться в новом учебном году;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Следовало бы отказаться от постоянных конкурсов рисунков, заменить другими видами творческих работ.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результативности индивидуальной воспитательной работы: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одаренными детьми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 Михаил (Коммуникативная, интеллектуальная одаренность). 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турнир "Водопады мира" - 2 место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дистанционный конкурс "ЭМУ - Эрудит 2013"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Быстрый раунд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Михаил - 5 место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Олимпиада по основам наук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1 тур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Литературное чтение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Михаил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 Артём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Окружающий мир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Михаил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 Артём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Вошли и во второй тур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районном конкурсе «Зелёный мир»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Перестала проявлять себя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Вильданова</w:t>
      </w:r>
      <w:proofErr w:type="spell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Напротив, Дьякон Артём участвует в олимпиадах, конкурсах презентаций, проявляет себя на уроках как активный, инициативный ребёнок, показывает хорошие результаты работ.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проявляющими интереса к учебе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проходила по определённой программе. В результате обучение стало более  успешным. Созданы стимулы к продолжению обучения.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"трудными": количество стоящих на учете в КДН - и ЗП -, ПД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ВШК - 1,  низкий уровень воспитанности, неадекватное поведение  в ученическом коллективе, 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беседы, консультации для родителей совместно с социальным педагогом, ЗВР с целью профилактики правонарушений, совместные классные часы (с социальным педагогом, сотрудниками милиции), родительские собрания с приглашением психолога результатов не принесли.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новый год: Представить на Совет профилактики.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взаимодействия с педагогическим коллективом: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поддерживает связь с учителями-предметниками, предъявляются единые требования к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Анализ педагогического взаимодействия с семьей:</w:t>
      </w:r>
    </w:p>
    <w:p w:rsidR="00737C29" w:rsidRPr="00737C29" w:rsidRDefault="00737C29" w:rsidP="00737C29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>В классе 3 малообеспеченных семьи, 3 семьи многодетные, 6 неполных семей. Родительский комитет состоит из 4 человек. Родители являются активными участниками и помощниками всех классных дел.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 xml:space="preserve">В течение года велась работа с родителями, цель которой – </w:t>
      </w:r>
      <w:r w:rsidRPr="00737C29">
        <w:rPr>
          <w:rFonts w:ascii="Times New Roman" w:eastAsia="Calibri" w:hAnsi="Times New Roman" w:cs="Times New Roman"/>
          <w:sz w:val="24"/>
          <w:szCs w:val="24"/>
          <w:u w:val="single"/>
        </w:rPr>
        <w:t>дать психолого-педагогические знания через родительские собрания, консультации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обучения, особенностях возраста и методах подхода в воспитании ребёнка, сохранению и укреплению здоровья.</w:t>
      </w:r>
    </w:p>
    <w:p w:rsidR="00737C29" w:rsidRPr="00737C29" w:rsidRDefault="00737C29" w:rsidP="00737C29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7C29">
        <w:rPr>
          <w:rFonts w:ascii="Times New Roman" w:eastAsia="Calibri" w:hAnsi="Times New Roman" w:cs="Times New Roman"/>
          <w:sz w:val="24"/>
          <w:szCs w:val="24"/>
        </w:rPr>
        <w:t>Проведены</w:t>
      </w:r>
      <w:r w:rsidRPr="00737C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</w:t>
      </w:r>
      <w:r w:rsidRPr="00737C29">
        <w:rPr>
          <w:rFonts w:ascii="Times New Roman" w:eastAsia="Calibri" w:hAnsi="Times New Roman" w:cs="Times New Roman"/>
          <w:sz w:val="24"/>
          <w:szCs w:val="24"/>
        </w:rPr>
        <w:t xml:space="preserve"> родительских собраний на темы: </w:t>
      </w:r>
      <w:proofErr w:type="gramEnd"/>
    </w:p>
    <w:p w:rsidR="00737C29" w:rsidRPr="00737C29" w:rsidRDefault="00737C29" w:rsidP="00737C29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>«Гармония трёх понятий: надо, трудно, приятно»</w:t>
      </w:r>
    </w:p>
    <w:p w:rsidR="00737C29" w:rsidRPr="00737C29" w:rsidRDefault="00737C29" w:rsidP="00737C29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>«Физиологическое взросление и его влияние на формирование познавательных и личностных качеств ребенка»</w:t>
      </w:r>
    </w:p>
    <w:p w:rsidR="00737C29" w:rsidRPr="00737C29" w:rsidRDefault="00737C29" w:rsidP="00737C29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>Деловая игра «Роль отца в формировании личности ребенка»</w:t>
      </w:r>
    </w:p>
    <w:p w:rsidR="00737C29" w:rsidRPr="00737C29" w:rsidRDefault="00737C29" w:rsidP="00737C29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>Уровень посещаемости родительских собраний высокий – 76,1%.</w:t>
      </w:r>
    </w:p>
    <w:p w:rsidR="00737C29" w:rsidRPr="00737C29" w:rsidRDefault="00737C29" w:rsidP="00737C29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 xml:space="preserve">         Проведены индивидуальные беседы с родителями: </w:t>
      </w:r>
    </w:p>
    <w:p w:rsidR="00737C29" w:rsidRPr="00737C29" w:rsidRDefault="00737C29" w:rsidP="00737C29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 xml:space="preserve">«Гни дерево, пока гнётся, </w:t>
      </w:r>
      <w:proofErr w:type="gramStart"/>
      <w:r w:rsidRPr="00737C29">
        <w:rPr>
          <w:rFonts w:ascii="Times New Roman" w:eastAsia="Calibri" w:hAnsi="Times New Roman" w:cs="Times New Roman"/>
          <w:sz w:val="24"/>
          <w:szCs w:val="24"/>
        </w:rPr>
        <w:t>учи дитятко пока слушается</w:t>
      </w:r>
      <w:proofErr w:type="gramEnd"/>
      <w:r w:rsidRPr="00737C2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37C29" w:rsidRPr="00737C29" w:rsidRDefault="00737C29" w:rsidP="00737C29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>«Семья и школа -  партнёры в воспитании ребёнка»</w:t>
      </w:r>
    </w:p>
    <w:p w:rsidR="00737C29" w:rsidRPr="00737C29" w:rsidRDefault="00737C29" w:rsidP="00737C29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>«Трудные дети. Откуда они берутся»</w:t>
      </w:r>
    </w:p>
    <w:p w:rsidR="00737C29" w:rsidRPr="00315296" w:rsidRDefault="00737C29" w:rsidP="00315296">
      <w:pPr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C29">
        <w:rPr>
          <w:rFonts w:ascii="Times New Roman" w:eastAsia="Calibri" w:hAnsi="Times New Roman" w:cs="Times New Roman"/>
          <w:sz w:val="24"/>
          <w:szCs w:val="24"/>
        </w:rPr>
        <w:t xml:space="preserve">С  привлечением родителей были организованы и проведены следующие внеклассные мероприятия: </w:t>
      </w:r>
      <w:r w:rsidRPr="00737C29">
        <w:rPr>
          <w:rFonts w:ascii="Times New Roman" w:eastAsia="Calibri" w:hAnsi="Times New Roman" w:cs="Times New Roman"/>
          <w:sz w:val="24"/>
          <w:szCs w:val="24"/>
        </w:rPr>
        <w:tab/>
        <w:t>КТД «Армейский калейдоскоп»; Игровая программа «Шоу модниц из Милана», строительство снежного городка, «Папа, мама, я – спортивная семья». Родителями организованы рейды</w:t>
      </w:r>
    </w:p>
    <w:p w:rsidR="00737C29" w:rsidRPr="00737C29" w:rsidRDefault="00737C29" w:rsidP="00315296">
      <w:pPr>
        <w:spacing w:after="0" w:line="240" w:lineRule="auto"/>
        <w:ind w:left="-567" w:firstLine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не посетившие ни одного собрания: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В.А.Гонда</w:t>
      </w:r>
      <w:proofErr w:type="spell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Татарцев</w:t>
      </w:r>
      <w:proofErr w:type="spell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В.В.Пупова</w:t>
      </w:r>
      <w:proofErr w:type="spellEnd"/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Выводы: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главное достижение классного коллектива за прошедший год:  поддержка интереса к учебе, развитие творческих способностей обучающихся; удачи в организации и воспитании учащихся класса:  организация дежурства по школе.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негативные моменты в воспитательной работе за прошедший год: низкий уровень активности участия детей в конкурсах. 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условий для становления, развития и совершенствования интеллектуальных возможностей учащихся средствами воспитательной работы, повышения учебной мотивации;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приобщить детей к богатому наследию человеческой культуры и дать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многообразия человеческих отношений;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воспитать в сердцах и умах детей такие качества, как доброта,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гуманность, стремление к высоким идеалам, творчеству;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научить детей умению осознавать свои поступки, понимать, «что такое хорошо и что такое плохо».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у </w:t>
      </w:r>
      <w:proofErr w:type="gramStart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значимости здоровья для собственного самоутверждения;</w:t>
      </w:r>
    </w:p>
    <w:p w:rsidR="00737C29" w:rsidRPr="00737C29" w:rsidRDefault="00737C29" w:rsidP="00737C2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сохранению физического и морального здоровья ребенка.</w:t>
      </w:r>
    </w:p>
    <w:p w:rsidR="00315296" w:rsidRDefault="00737C29" w:rsidP="003152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новые формы работы, планируемые к использованию в новом году: походы, совместные родительские собрания.</w:t>
      </w:r>
    </w:p>
    <w:p w:rsidR="001800E6" w:rsidRDefault="001800E6" w:rsidP="003152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Характеристика</w:t>
      </w:r>
      <w:r w:rsidR="0031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0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классного коллектива</w:t>
      </w:r>
    </w:p>
    <w:p w:rsidR="00315296" w:rsidRPr="00315296" w:rsidRDefault="00315296" w:rsidP="003152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737C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на начало учебного года 23/4</w:t>
      </w: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из них </w:t>
      </w:r>
    </w:p>
    <w:p w:rsidR="001800E6" w:rsidRPr="001800E6" w:rsidRDefault="00737C29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10/2</w:t>
      </w:r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и  13/2мальчиков. В основном ребята 2004  года (22 человек), 1 – 2005г., 1- 2003 года. </w:t>
      </w:r>
      <w:r w:rsidR="0001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2012/2013 </w:t>
      </w:r>
      <w:proofErr w:type="spellStart"/>
      <w:r w:rsidR="00010617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0106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Сергеев Иван  из г. Омск</w:t>
      </w:r>
      <w:r w:rsidR="0001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</w:t>
      </w:r>
      <w:r w:rsidR="000106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уровнем развития.</w:t>
      </w:r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Каргачёва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из с. Толька с низким уровнем развития.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</w:t>
      </w:r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38,09% обучающихся свидетельствует о недостаточном развитии психических процессов, требуют объединения усилий психолога, дефектолога, родителей, педагогов для оказания помощи ребёнку. Из них пятеро обучающихся с низкой учебной мотивацией, отличающиеся своей неорганизованностью, несобранностью, неумением правильно распределить время во время работы. Они  не умеют обобщать, выделять главное, сравнивать, классифицировать. В делах не проявляют заинтересованности, ра</w:t>
      </w:r>
      <w:r w:rsid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внодушны и пассивны. Это Пупов Н., </w:t>
      </w:r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Гараева</w:t>
      </w:r>
      <w:proofErr w:type="spellEnd"/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 </w:t>
      </w:r>
      <w:proofErr w:type="spellStart"/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Татарцев</w:t>
      </w:r>
      <w:proofErr w:type="spellEnd"/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Петрова А., </w:t>
      </w:r>
      <w:proofErr w:type="spellStart"/>
      <w:r w:rsid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Короткин</w:t>
      </w:r>
      <w:proofErr w:type="spellEnd"/>
      <w:r w:rsidR="004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1800E6" w:rsidRPr="001800E6" w:rsidRDefault="00451198" w:rsidP="001800E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2013/2014</w:t>
      </w:r>
      <w:r w:rsidR="001800E6" w:rsidRPr="001800E6">
        <w:rPr>
          <w:rFonts w:ascii="Times New Roman" w:eastAsia="Calibri" w:hAnsi="Times New Roman" w:cs="Times New Roman"/>
          <w:sz w:val="24"/>
          <w:szCs w:val="24"/>
        </w:rPr>
        <w:t xml:space="preserve"> учебного года </w:t>
      </w:r>
    </w:p>
    <w:p w:rsidR="0053188E" w:rsidRDefault="001800E6" w:rsidP="00180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B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Уровень </w:t>
      </w:r>
      <w:proofErr w:type="spellStart"/>
      <w:r w:rsidRPr="007B5BFD">
        <w:rPr>
          <w:rFonts w:ascii="Times New Roman" w:eastAsia="Calibri" w:hAnsi="Times New Roman" w:cs="Times New Roman"/>
          <w:sz w:val="24"/>
          <w:szCs w:val="24"/>
          <w:u w:val="single"/>
        </w:rPr>
        <w:t>сформирова</w:t>
      </w:r>
      <w:r w:rsidR="0053188E" w:rsidRPr="007B5BFD">
        <w:rPr>
          <w:rFonts w:ascii="Times New Roman" w:eastAsia="Calibri" w:hAnsi="Times New Roman" w:cs="Times New Roman"/>
          <w:sz w:val="24"/>
          <w:szCs w:val="24"/>
          <w:u w:val="single"/>
        </w:rPr>
        <w:t>нности</w:t>
      </w:r>
      <w:proofErr w:type="spellEnd"/>
      <w:r w:rsidR="0053188E" w:rsidRPr="007B5B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="0053188E" w:rsidRPr="007B5BFD">
        <w:rPr>
          <w:rFonts w:ascii="Times New Roman" w:eastAsia="Calibri" w:hAnsi="Times New Roman" w:cs="Times New Roman"/>
          <w:sz w:val="24"/>
          <w:szCs w:val="24"/>
          <w:u w:val="single"/>
        </w:rPr>
        <w:t>регулят</w:t>
      </w:r>
      <w:r w:rsidR="007739BA">
        <w:rPr>
          <w:rFonts w:ascii="Times New Roman" w:eastAsia="Calibri" w:hAnsi="Times New Roman" w:cs="Times New Roman"/>
          <w:sz w:val="24"/>
          <w:szCs w:val="24"/>
          <w:u w:val="single"/>
        </w:rPr>
        <w:t>ивных</w:t>
      </w:r>
      <w:proofErr w:type="gramEnd"/>
      <w:r w:rsidR="007739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УУД </w:t>
      </w:r>
      <w:r w:rsidR="007B5BFD" w:rsidRPr="007B5B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65CE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D583EE">
            <wp:extent cx="4019550" cy="30341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497" cy="3034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39BA" w:rsidRPr="00315296" w:rsidRDefault="007739BA" w:rsidP="0031529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39BA">
        <w:rPr>
          <w:rFonts w:ascii="Times New Roman" w:eastAsia="Calibri" w:hAnsi="Times New Roman" w:cs="Times New Roman"/>
          <w:sz w:val="24"/>
          <w:szCs w:val="24"/>
        </w:rPr>
        <w:t>В сравнении с прошлым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7739BA">
        <w:rPr>
          <w:rFonts w:ascii="Times New Roman" w:eastAsia="Calibri" w:hAnsi="Times New Roman" w:cs="Times New Roman"/>
          <w:sz w:val="24"/>
          <w:szCs w:val="24"/>
        </w:rPr>
        <w:t xml:space="preserve"> учебным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годами </w:t>
      </w:r>
      <w:r w:rsidRPr="007739BA">
        <w:rPr>
          <w:rFonts w:ascii="Times New Roman" w:eastAsia="Calibri" w:hAnsi="Times New Roman" w:cs="Times New Roman"/>
          <w:sz w:val="24"/>
          <w:szCs w:val="24"/>
        </w:rPr>
        <w:t xml:space="preserve">видно снижение показателей. Это объясняется тем, что </w:t>
      </w:r>
      <w:proofErr w:type="spellStart"/>
      <w:r w:rsidRPr="007739B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739BA">
        <w:rPr>
          <w:rFonts w:ascii="Times New Roman" w:eastAsia="Calibri" w:hAnsi="Times New Roman" w:cs="Times New Roman"/>
          <w:sz w:val="24"/>
          <w:szCs w:val="24"/>
        </w:rPr>
        <w:t xml:space="preserve"> каждого УУД на каждом году обучения проверяется на материале разного по количеству заданий и по степени сложности.</w:t>
      </w: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139F" w:rsidRPr="00315296" w:rsidRDefault="001800E6" w:rsidP="003152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Уровень </w:t>
      </w:r>
      <w:proofErr w:type="spellStart"/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>сформирова</w:t>
      </w:r>
      <w:r w:rsidR="007B5BFD">
        <w:rPr>
          <w:rFonts w:ascii="Times New Roman" w:eastAsia="Calibri" w:hAnsi="Times New Roman" w:cs="Times New Roman"/>
          <w:sz w:val="24"/>
          <w:szCs w:val="24"/>
          <w:u w:val="single"/>
        </w:rPr>
        <w:t>нности</w:t>
      </w:r>
      <w:proofErr w:type="spellEnd"/>
      <w:r w:rsidR="007B5B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="007B5BFD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познавательных</w:t>
      </w:r>
      <w:proofErr w:type="gramEnd"/>
      <w:r w:rsidR="007B5B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УУД </w:t>
      </w:r>
    </w:p>
    <w:p w:rsidR="00315296" w:rsidRPr="00315296" w:rsidRDefault="007739BA" w:rsidP="00315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Показатели говорят о росте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УУД в коллективе.</w:t>
      </w:r>
    </w:p>
    <w:p w:rsidR="00315296" w:rsidRDefault="00315296" w:rsidP="00773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15296" w:rsidRDefault="00315296" w:rsidP="00773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39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42FA1" wp14:editId="71C4157E">
            <wp:extent cx="5705475" cy="2447925"/>
            <wp:effectExtent l="133350" t="114300" r="142875" b="1428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296" w:rsidRDefault="00315296" w:rsidP="00773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739BA" w:rsidRPr="001800E6" w:rsidRDefault="007739BA" w:rsidP="007739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Уровень </w:t>
      </w:r>
      <w:proofErr w:type="spellStart"/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>сформирова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УУД </w:t>
      </w:r>
    </w:p>
    <w:p w:rsidR="007739BA" w:rsidRDefault="007739BA" w:rsidP="001800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9BA" w:rsidRDefault="007739BA" w:rsidP="003152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9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941F78" wp14:editId="7A880386">
            <wp:extent cx="5000625" cy="2486025"/>
            <wp:effectExtent l="228600" t="228600" r="219075" b="2190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39BA" w:rsidRDefault="007739BA" w:rsidP="001800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66DB" w:rsidRDefault="007366DB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9BA" w:rsidRDefault="007739BA" w:rsidP="00315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9BA">
        <w:rPr>
          <w:rFonts w:ascii="Times New Roman" w:eastAsia="Calibri" w:hAnsi="Times New Roman" w:cs="Times New Roman"/>
          <w:sz w:val="24"/>
          <w:szCs w:val="24"/>
        </w:rPr>
        <w:lastRenderedPageBreak/>
        <w:t>Уровень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личностных</w:t>
      </w:r>
      <w:proofErr w:type="gramEnd"/>
      <w:r w:rsidRPr="007739BA">
        <w:rPr>
          <w:rFonts w:ascii="Times New Roman" w:eastAsia="Calibri" w:hAnsi="Times New Roman" w:cs="Times New Roman"/>
          <w:sz w:val="24"/>
          <w:szCs w:val="24"/>
        </w:rPr>
        <w:t xml:space="preserve"> УУД</w:t>
      </w:r>
    </w:p>
    <w:p w:rsidR="007739BA" w:rsidRDefault="007739BA" w:rsidP="001800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9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5271B7" wp14:editId="49E15A23">
            <wp:extent cx="4371975" cy="2295525"/>
            <wp:effectExtent l="228600" t="228600" r="219075" b="21907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39BA" w:rsidRPr="007739BA" w:rsidRDefault="007739BA" w:rsidP="00773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9BA" w:rsidRDefault="007739BA" w:rsidP="00773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9BA">
        <w:rPr>
          <w:rFonts w:ascii="Times New Roman" w:eastAsia="Calibri" w:hAnsi="Times New Roman" w:cs="Times New Roman"/>
          <w:sz w:val="24"/>
          <w:szCs w:val="24"/>
        </w:rPr>
        <w:t xml:space="preserve">Видна динамика развития </w:t>
      </w:r>
      <w:proofErr w:type="gramStart"/>
      <w:r w:rsidRPr="007739BA">
        <w:rPr>
          <w:rFonts w:ascii="Times New Roman" w:eastAsia="Calibri" w:hAnsi="Times New Roman" w:cs="Times New Roman"/>
          <w:sz w:val="24"/>
          <w:szCs w:val="24"/>
        </w:rPr>
        <w:t>коммуникативных</w:t>
      </w:r>
      <w:proofErr w:type="gramEnd"/>
      <w:r w:rsidRPr="007739BA">
        <w:rPr>
          <w:rFonts w:ascii="Times New Roman" w:eastAsia="Calibri" w:hAnsi="Times New Roman" w:cs="Times New Roman"/>
          <w:sz w:val="24"/>
          <w:szCs w:val="24"/>
        </w:rPr>
        <w:t>, личностных УУД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39BA" w:rsidRDefault="007739BA" w:rsidP="007739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0E6" w:rsidRPr="001800E6" w:rsidRDefault="007739BA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обу</w:t>
      </w:r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736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смешанным типом восприятия, из них двое </w:t>
      </w:r>
      <w:proofErr w:type="spellStart"/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="001800E6"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правополушарных.</w:t>
      </w:r>
    </w:p>
    <w:p w:rsidR="001800E6" w:rsidRPr="001800E6" w:rsidRDefault="001800E6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коллективе увеличилось количество </w:t>
      </w:r>
      <w:proofErr w:type="gramStart"/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активных</w:t>
      </w:r>
      <w:proofErr w:type="gramEnd"/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самостоятельных, реализующих свои способности в учении и вне школы. Ребята раскрываются, стремятся узнать новое в разных областях науки и культуры. Это Осипов Михаил,  </w:t>
      </w:r>
      <w:proofErr w:type="spellStart"/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Вильданова</w:t>
      </w:r>
      <w:proofErr w:type="spellEnd"/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Дьякон Артём, </w:t>
      </w:r>
      <w:proofErr w:type="spellStart"/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</w:t>
      </w:r>
      <w:proofErr w:type="spellEnd"/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Игорь, Денисова Анна</w:t>
      </w:r>
      <w:r w:rsidR="0028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Керимова </w:t>
      </w:r>
      <w:proofErr w:type="spellStart"/>
      <w:r w:rsidR="00286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Айтен</w:t>
      </w:r>
      <w:proofErr w:type="spellEnd"/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0E6" w:rsidRPr="001800E6" w:rsidRDefault="001800E6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Атмосфера в коллективе довольно  спокойная, доброжелательная. Однако наблюдаются моменты, когда некоторые дети осознанно провоцируют конфликтные ситуации, стараясь обидеть товарища.   </w:t>
      </w:r>
    </w:p>
    <w:p w:rsidR="001800E6" w:rsidRPr="001800E6" w:rsidRDefault="001800E6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ребята адекватно реагируют на замечания, прислушиваются к мнению взрослого, к мнению одноклассников, взаимно требовательны друг к другу. </w:t>
      </w:r>
    </w:p>
    <w:p w:rsidR="001800E6" w:rsidRPr="001800E6" w:rsidRDefault="001800E6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формируется произвольное поведение на уроке, уровень самостоятельности, ответственности, созна</w:t>
      </w:r>
      <w:r w:rsidR="004F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дисциплины </w:t>
      </w: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повысился. </w:t>
      </w:r>
    </w:p>
    <w:p w:rsidR="001800E6" w:rsidRPr="001800E6" w:rsidRDefault="001800E6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Почти все</w:t>
      </w: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отличаются внешней аккуратностью, опрятностью, любят участвовать в играх любого рода, конкурсах, спортивных делах.</w:t>
      </w:r>
    </w:p>
    <w:p w:rsidR="001800E6" w:rsidRPr="001800E6" w:rsidRDefault="001800E6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воспитанности в классе    4,0, т.е</w:t>
      </w:r>
      <w:r w:rsidR="00F57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уровень. </w:t>
      </w:r>
    </w:p>
    <w:p w:rsidR="001800E6" w:rsidRPr="001800E6" w:rsidRDefault="001800E6" w:rsidP="00180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строится на принципах деятельности, сотворчества и успешности. Ведущими формами работы являются тренинги общения, интеллектуально-развлекательные игры, проблемные классные часы, вечера отдыха совместно с родителями.</w:t>
      </w:r>
    </w:p>
    <w:p w:rsidR="001800E6" w:rsidRPr="001800E6" w:rsidRDefault="001800E6" w:rsidP="0018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00E6" w:rsidRPr="001800E6" w:rsidSect="00C82DA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12"/>
        <w:tblpPr w:leftFromText="180" w:rightFromText="180" w:vertAnchor="page" w:horzAnchor="margin" w:tblpY="1661"/>
        <w:tblW w:w="0" w:type="auto"/>
        <w:tblLook w:val="04A0" w:firstRow="1" w:lastRow="0" w:firstColumn="1" w:lastColumn="0" w:noHBand="0" w:noVBand="1"/>
      </w:tblPr>
      <w:tblGrid>
        <w:gridCol w:w="1037"/>
        <w:gridCol w:w="2473"/>
        <w:gridCol w:w="1476"/>
        <w:gridCol w:w="3911"/>
        <w:gridCol w:w="2835"/>
        <w:gridCol w:w="3054"/>
      </w:tblGrid>
      <w:tr w:rsidR="001800E6" w:rsidRPr="001800E6" w:rsidTr="00C82DAF">
        <w:tc>
          <w:tcPr>
            <w:tcW w:w="14786" w:type="dxa"/>
            <w:gridSpan w:val="6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об учащихся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Ф.И. О. родителей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Андреев Дмитрий Александрович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Андреев Александр Николаевич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Андреева Инга Ефимовна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ГУ ОПС по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Красноселькупскому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р-ну 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МЛПУ КЦРБ, фельдшер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Лесная, д.22, кв. 2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2-23-57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Байнёв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23.11.2004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Байнёв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Байнёва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Раиса Тимофеевна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ООО «ТВЭС», водитель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МЛПУ «КЦРБ», родильное отделение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70 лет Октября, д.11, кв.4</w:t>
            </w:r>
          </w:p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 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2-13-38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Буркова Светлана Александровна</w:t>
            </w:r>
          </w:p>
        </w:tc>
        <w:tc>
          <w:tcPr>
            <w:tcW w:w="1476" w:type="dxa"/>
          </w:tcPr>
          <w:p w:rsidR="001800E6" w:rsidRPr="001800E6" w:rsidRDefault="00641F82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>.01.2005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Цулая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Кахабер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Цулая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Пожарная часть, боец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МУП «БТИ», архивариус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переул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 Северный, д.3-а, кв.5</w:t>
            </w:r>
          </w:p>
          <w:p w:rsidR="001800E6" w:rsidRPr="001800E6" w:rsidRDefault="007F7B25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2-18-14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сот. 89519898162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18.05.2004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ООО «СМУ»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МОУ ДОД «КЦ ДОД», педагог-организатор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40 лет Победы, д.31, кв. 19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ljv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2-11-52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сот.89519868428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25.11.2004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Фёдорович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ООО «ТВЭС», машинист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МОУ ДОД «Теремок»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40 лет Победы, д.2, кв. 3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2-12-63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Гонда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26.05.2004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Гонда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УК и МП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ул. Восточная, д.14  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сот. 89044531872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Денисова Анна Михайловна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27.10.2004</w:t>
            </w:r>
          </w:p>
        </w:tc>
        <w:tc>
          <w:tcPr>
            <w:tcW w:w="3911" w:type="dxa"/>
          </w:tcPr>
          <w:p w:rsid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Акопов Арам Сергеевич</w:t>
            </w:r>
          </w:p>
          <w:p w:rsidR="005A05AE" w:rsidRPr="001800E6" w:rsidRDefault="005A05A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5A05A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835" w:type="dxa"/>
          </w:tcPr>
          <w:p w:rsidR="001800E6" w:rsidRPr="001800E6" w:rsidRDefault="005A05A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>, водитель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МЛПУ «КЦРБ», </w:t>
            </w:r>
            <w:r w:rsidRPr="0018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3054" w:type="dxa"/>
          </w:tcPr>
          <w:p w:rsidR="001800E6" w:rsidRPr="001800E6" w:rsidRDefault="00034061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Сидорова, д.3, кв. 4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2-11-39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Добряк Мария Александровна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04.12.2004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Добряк Александр Олегович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Добряк Надежда Викторовна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Такси «Сова»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«Наташа»</w:t>
            </w:r>
          </w:p>
        </w:tc>
        <w:tc>
          <w:tcPr>
            <w:tcW w:w="3054" w:type="dxa"/>
          </w:tcPr>
          <w:p w:rsidR="001800E6" w:rsidRPr="001800E6" w:rsidRDefault="007474CD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Октября, д.7, кв. 10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сот.89519862396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Дьякон Артём Иванович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06.06.2004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Дьякон Иван Васильевич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Дьякон Светлана Ивановна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РУО, начальник ХЭГ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ОВД, начальник уголовно-исправительной инспекции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Полярная, д.17, кв. 7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2-12-72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сот.89028297963</w:t>
            </w:r>
          </w:p>
        </w:tc>
      </w:tr>
      <w:tr w:rsidR="006B4CCF" w:rsidRPr="001800E6" w:rsidTr="00C82DAF">
        <w:tc>
          <w:tcPr>
            <w:tcW w:w="1037" w:type="dxa"/>
          </w:tcPr>
          <w:p w:rsidR="006B4CCF" w:rsidRPr="001800E6" w:rsidRDefault="006B4CCF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6B4CCF" w:rsidRPr="001800E6" w:rsidRDefault="006B4CCF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76" w:type="dxa"/>
          </w:tcPr>
          <w:p w:rsidR="006B4CCF" w:rsidRPr="001800E6" w:rsidRDefault="006B4CCF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12.03.2004</w:t>
            </w:r>
          </w:p>
        </w:tc>
        <w:tc>
          <w:tcPr>
            <w:tcW w:w="3911" w:type="dxa"/>
          </w:tcPr>
          <w:p w:rsidR="006B4CCF" w:rsidRPr="001800E6" w:rsidRDefault="006B4CCF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2835" w:type="dxa"/>
          </w:tcPr>
          <w:p w:rsidR="006B4CCF" w:rsidRPr="001800E6" w:rsidRDefault="00293023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«Буратино»</w:t>
            </w:r>
          </w:p>
        </w:tc>
        <w:tc>
          <w:tcPr>
            <w:tcW w:w="3054" w:type="dxa"/>
          </w:tcPr>
          <w:p w:rsidR="006B4CCF" w:rsidRDefault="006B4CCF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д.22, кв.1</w:t>
            </w:r>
          </w:p>
          <w:p w:rsidR="007474CD" w:rsidRPr="001800E6" w:rsidRDefault="007474CD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89519940078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Айтен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Балагадаш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Балагадаш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 милосердия, водитель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70 лет Октября, д.7, кв. 9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2-11-35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сот.89519898794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01.05.2004</w:t>
            </w:r>
          </w:p>
        </w:tc>
        <w:tc>
          <w:tcPr>
            <w:tcW w:w="3911" w:type="dxa"/>
          </w:tcPr>
          <w:p w:rsidR="001800E6" w:rsidRDefault="007D77CD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7D77CD" w:rsidRPr="001800E6" w:rsidRDefault="007D77CD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835" w:type="dxa"/>
          </w:tcPr>
          <w:p w:rsid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МОУ КСОШ «Радуга»</w:t>
            </w:r>
          </w:p>
          <w:p w:rsidR="007D77CD" w:rsidRPr="001800E6" w:rsidRDefault="007D77CD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администратор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Строителей, д.13, кв. 2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2-12-83</w:t>
            </w:r>
          </w:p>
        </w:tc>
      </w:tr>
      <w:tr w:rsidR="00034061" w:rsidRPr="001800E6" w:rsidTr="00C82DAF">
        <w:tc>
          <w:tcPr>
            <w:tcW w:w="1037" w:type="dxa"/>
          </w:tcPr>
          <w:p w:rsidR="00034061" w:rsidRPr="001800E6" w:rsidRDefault="00034061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034061" w:rsidRDefault="00034061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 Александр </w:t>
            </w:r>
          </w:p>
          <w:p w:rsidR="00C85A0E" w:rsidRPr="001800E6" w:rsidRDefault="00C85A0E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76" w:type="dxa"/>
          </w:tcPr>
          <w:p w:rsidR="00034061" w:rsidRPr="001800E6" w:rsidRDefault="00C85A0E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30.01.2004</w:t>
            </w:r>
          </w:p>
        </w:tc>
        <w:tc>
          <w:tcPr>
            <w:tcW w:w="3911" w:type="dxa"/>
          </w:tcPr>
          <w:p w:rsidR="00034061" w:rsidRDefault="00C85A0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Лилия Владимировна</w:t>
            </w:r>
          </w:p>
          <w:p w:rsidR="00C85A0E" w:rsidRPr="001800E6" w:rsidRDefault="00C85A0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Юрий Викторович</w:t>
            </w:r>
          </w:p>
        </w:tc>
        <w:tc>
          <w:tcPr>
            <w:tcW w:w="2835" w:type="dxa"/>
          </w:tcPr>
          <w:p w:rsidR="00034061" w:rsidRDefault="00C85A0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Соцприют</w:t>
            </w:r>
            <w:proofErr w:type="spellEnd"/>
          </w:p>
          <w:p w:rsidR="00C85A0E" w:rsidRPr="001800E6" w:rsidRDefault="00C85A0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C85A0E" w:rsidRDefault="00C85A0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C44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Полярная, д.</w:t>
            </w:r>
          </w:p>
          <w:p w:rsidR="00034061" w:rsidRPr="001800E6" w:rsidRDefault="00034061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89519876020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Осипов Михаил Максимович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Осипов Максим Владимирович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Осипова Елена Николаевна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4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Временно не работает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р-н, Управление муниципальным имуществом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д.23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2-21-60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Павленко Алина Романовна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15.05.2004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Павленко Роман Сергеевич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Павленко Наталья Викторовна</w:t>
            </w:r>
          </w:p>
        </w:tc>
        <w:tc>
          <w:tcPr>
            <w:tcW w:w="2835" w:type="dxa"/>
          </w:tcPr>
          <w:p w:rsidR="001800E6" w:rsidRPr="001800E6" w:rsidRDefault="00034061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р-н, Управление муниципальным имуществом</w:t>
            </w:r>
          </w:p>
        </w:tc>
        <w:tc>
          <w:tcPr>
            <w:tcW w:w="3054" w:type="dxa"/>
          </w:tcPr>
          <w:p w:rsidR="00034061" w:rsidRDefault="00034061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Нагорная, д.7-а</w:t>
            </w:r>
          </w:p>
          <w:p w:rsidR="00034061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2-21-88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сот. 9088583092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Петрова Алла Дмитриевна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28.11.2004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Петров Дмитрий Владимирович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Петрова Алёна Алексеевна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ГУ ЧС «Отряд противопожарной службы»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УТСЗ, ведущий специалист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Мамонова, д.17, кв. 4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2-19-20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Пупов Никита Андреевич</w:t>
            </w:r>
          </w:p>
        </w:tc>
        <w:tc>
          <w:tcPr>
            <w:tcW w:w="1476" w:type="dxa"/>
          </w:tcPr>
          <w:p w:rsidR="001800E6" w:rsidRPr="001800E6" w:rsidRDefault="00684D9B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>1.2004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Пупов Андрей Владимирович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Пупова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«ТВЭС»</w:t>
            </w:r>
            <w:r w:rsidR="00684D9B">
              <w:rPr>
                <w:rFonts w:ascii="Times New Roman" w:hAnsi="Times New Roman" w:cs="Times New Roman"/>
                <w:sz w:val="24"/>
                <w:szCs w:val="24"/>
              </w:rPr>
              <w:t>, водит</w:t>
            </w:r>
            <w:r w:rsidR="00C3315C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1800E6" w:rsidRPr="001800E6" w:rsidRDefault="00684D9B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</w:t>
            </w:r>
            <w:r w:rsidR="00C3315C">
              <w:rPr>
                <w:rFonts w:ascii="Times New Roman" w:hAnsi="Times New Roman" w:cs="Times New Roman"/>
                <w:sz w:val="24"/>
                <w:szCs w:val="24"/>
              </w:rPr>
              <w:t>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</w:t>
            </w:r>
            <w:r w:rsidR="00C3315C"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юрист</w:t>
            </w:r>
          </w:p>
        </w:tc>
        <w:tc>
          <w:tcPr>
            <w:tcW w:w="3054" w:type="dxa"/>
          </w:tcPr>
          <w:p w:rsidR="001800E6" w:rsidRPr="001800E6" w:rsidRDefault="00684D9B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Брусничная, д.5</w:t>
            </w:r>
            <w:r w:rsidR="00C33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1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2-16-29</w:t>
            </w:r>
          </w:p>
        </w:tc>
      </w:tr>
      <w:tr w:rsidR="006B4CCF" w:rsidRPr="001800E6" w:rsidTr="00C82DAF">
        <w:tc>
          <w:tcPr>
            <w:tcW w:w="1037" w:type="dxa"/>
          </w:tcPr>
          <w:p w:rsidR="006B4CCF" w:rsidRPr="001800E6" w:rsidRDefault="006B4CCF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6B4CCF" w:rsidRPr="001800E6" w:rsidRDefault="006B4CCF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EF">
              <w:rPr>
                <w:rFonts w:ascii="Times New Roman" w:hAnsi="Times New Roman" w:cs="Times New Roman"/>
                <w:sz w:val="24"/>
                <w:szCs w:val="24"/>
              </w:rPr>
              <w:t>Сергеев Иван</w:t>
            </w:r>
            <w:r w:rsidR="000E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1EF">
              <w:rPr>
                <w:rFonts w:ascii="Times New Roman" w:hAnsi="Times New Roman" w:cs="Times New Roman"/>
                <w:sz w:val="24"/>
                <w:szCs w:val="24"/>
              </w:rPr>
              <w:t>Алессандрович</w:t>
            </w:r>
            <w:proofErr w:type="spellEnd"/>
          </w:p>
        </w:tc>
        <w:tc>
          <w:tcPr>
            <w:tcW w:w="1476" w:type="dxa"/>
          </w:tcPr>
          <w:p w:rsidR="006B4CCF" w:rsidRDefault="006B4CCF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  <w:tc>
          <w:tcPr>
            <w:tcW w:w="3911" w:type="dxa"/>
          </w:tcPr>
          <w:p w:rsidR="006B4CCF" w:rsidRPr="001800E6" w:rsidRDefault="006B4CCF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Любовь Александровна</w:t>
            </w:r>
          </w:p>
        </w:tc>
        <w:tc>
          <w:tcPr>
            <w:tcW w:w="2835" w:type="dxa"/>
          </w:tcPr>
          <w:p w:rsidR="006B4CCF" w:rsidRPr="001800E6" w:rsidRDefault="000E7968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68">
              <w:rPr>
                <w:rFonts w:ascii="Times New Roman" w:hAnsi="Times New Roman" w:cs="Times New Roman"/>
                <w:sz w:val="24"/>
                <w:szCs w:val="24"/>
              </w:rPr>
              <w:t>Т.Ц. «Юбилейный»</w:t>
            </w:r>
          </w:p>
        </w:tc>
        <w:tc>
          <w:tcPr>
            <w:tcW w:w="3054" w:type="dxa"/>
          </w:tcPr>
          <w:p w:rsidR="006B4CCF" w:rsidRDefault="000E7968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Полярная, д.21, кв.6</w:t>
            </w:r>
          </w:p>
          <w:p w:rsidR="008C44B2" w:rsidRDefault="008C44B2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 89642012586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Скидоненко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17.09.2004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Скидоненко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Скидоненко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Охотнадзор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, инспектор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Бутик «Лилия», индивидуальный предприниматель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Строителей, д.21, кв. 2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2-13-96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Татарцев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Денисович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30.09.2004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Татарцев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Татарцева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ОВД России по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Красноселькупскому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р-ну, начальник изолятора</w:t>
            </w:r>
          </w:p>
          <w:p w:rsidR="001800E6" w:rsidRPr="001800E6" w:rsidRDefault="00893498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«Колибри», частный предприниматель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Ленина, д.1, корп. 2, кв. 4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2-15-00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Хвистани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Тенгиз Валерьевич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23.02.2004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Хвистани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  <w:proofErr w:type="spellEnd"/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Андреева Людмила Владимировна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ОНОНК «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», оператор ТСН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 «Милосердия»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д.3, кв. 3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2-18-21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09.12.2003</w:t>
            </w:r>
          </w:p>
        </w:tc>
        <w:tc>
          <w:tcPr>
            <w:tcW w:w="391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83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Мангазея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», тракторист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 «Милосердия», повар</w:t>
            </w:r>
          </w:p>
        </w:tc>
        <w:tc>
          <w:tcPr>
            <w:tcW w:w="3054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ул. 70 лет Октября, д.8, кв.9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2-22-01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сот.89519868419</w:t>
            </w:r>
          </w:p>
        </w:tc>
      </w:tr>
      <w:tr w:rsidR="001800E6" w:rsidRPr="001800E6" w:rsidTr="00C82DAF">
        <w:tc>
          <w:tcPr>
            <w:tcW w:w="1037" w:type="dxa"/>
          </w:tcPr>
          <w:p w:rsidR="001800E6" w:rsidRPr="001800E6" w:rsidRDefault="001800E6" w:rsidP="0090393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Юсупова Гульнара Рашидовна</w:t>
            </w:r>
          </w:p>
        </w:tc>
        <w:tc>
          <w:tcPr>
            <w:tcW w:w="1476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17.08.2004</w:t>
            </w:r>
          </w:p>
        </w:tc>
        <w:tc>
          <w:tcPr>
            <w:tcW w:w="3911" w:type="dxa"/>
          </w:tcPr>
          <w:p w:rsidR="001800E6" w:rsidRPr="001800E6" w:rsidRDefault="000F032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835" w:type="dxa"/>
          </w:tcPr>
          <w:p w:rsidR="001800E6" w:rsidRDefault="000F032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спорту, инспектор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</w:t>
            </w:r>
          </w:p>
          <w:p w:rsidR="000F032E" w:rsidRPr="001800E6" w:rsidRDefault="000F032E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800E6" w:rsidRPr="001800E6" w:rsidRDefault="006707DC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Брусничная, д.15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ел. 2-18-39, 2-21-37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сот. 89044531289</w:t>
            </w:r>
          </w:p>
        </w:tc>
      </w:tr>
    </w:tbl>
    <w:p w:rsidR="001800E6" w:rsidRDefault="001800E6" w:rsidP="001800E6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34061" w:rsidRPr="001800E6" w:rsidRDefault="00034061" w:rsidP="001800E6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Default="001800E6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37" w:rsidRDefault="009E7537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37" w:rsidRDefault="009E7537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37" w:rsidRDefault="009E7537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537" w:rsidRPr="001800E6" w:rsidRDefault="009E7537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Default="001800E6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37" w:rsidRDefault="009E7537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37" w:rsidRDefault="009E7537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37" w:rsidRDefault="009E7537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37" w:rsidRDefault="009E7537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37" w:rsidRDefault="009E7537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37" w:rsidRDefault="009E7537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7537" w:rsidRPr="001800E6" w:rsidRDefault="009E7537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page" w:horzAnchor="margin" w:tblpY="9221"/>
        <w:tblW w:w="15134" w:type="dxa"/>
        <w:tblLook w:val="04A0" w:firstRow="1" w:lastRow="0" w:firstColumn="1" w:lastColumn="0" w:noHBand="0" w:noVBand="1"/>
      </w:tblPr>
      <w:tblGrid>
        <w:gridCol w:w="881"/>
        <w:gridCol w:w="2679"/>
        <w:gridCol w:w="1604"/>
        <w:gridCol w:w="3276"/>
        <w:gridCol w:w="2867"/>
        <w:gridCol w:w="3827"/>
      </w:tblGrid>
      <w:tr w:rsidR="001800E6" w:rsidRPr="001800E6" w:rsidTr="00C82DAF">
        <w:trPr>
          <w:trHeight w:val="90"/>
        </w:trPr>
        <w:tc>
          <w:tcPr>
            <w:tcW w:w="15134" w:type="dxa"/>
            <w:gridSpan w:val="6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Листок здоровья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881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04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здоровья</w:t>
            </w:r>
          </w:p>
        </w:tc>
        <w:tc>
          <w:tcPr>
            <w:tcW w:w="286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школьного психолога, логопеда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врача</w:t>
            </w:r>
          </w:p>
        </w:tc>
      </w:tr>
      <w:tr w:rsidR="001800E6" w:rsidRPr="001800E6" w:rsidTr="00C82DAF">
        <w:tc>
          <w:tcPr>
            <w:tcW w:w="881" w:type="dxa"/>
          </w:tcPr>
          <w:p w:rsidR="001800E6" w:rsidRPr="001800E6" w:rsidRDefault="00242C99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Андреев Дмитрий Александрович</w:t>
            </w:r>
          </w:p>
        </w:tc>
        <w:tc>
          <w:tcPr>
            <w:tcW w:w="160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14.05.2004</w:t>
            </w: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881" w:type="dxa"/>
          </w:tcPr>
          <w:p w:rsidR="001800E6" w:rsidRPr="001800E6" w:rsidRDefault="00242C99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Байнёв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60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23.11.2004</w:t>
            </w: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2867" w:type="dxa"/>
          </w:tcPr>
          <w:p w:rsidR="001800E6" w:rsidRPr="001800E6" w:rsidRDefault="00DE57A4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</w:t>
            </w: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</w:tr>
      <w:tr w:rsidR="001800E6" w:rsidRPr="001800E6" w:rsidTr="00C82DAF">
        <w:tc>
          <w:tcPr>
            <w:tcW w:w="881" w:type="dxa"/>
          </w:tcPr>
          <w:p w:rsidR="001800E6" w:rsidRPr="001800E6" w:rsidRDefault="00242C99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Буркова Светлана Александровна</w:t>
            </w:r>
          </w:p>
        </w:tc>
        <w:tc>
          <w:tcPr>
            <w:tcW w:w="1604" w:type="dxa"/>
          </w:tcPr>
          <w:p w:rsidR="001800E6" w:rsidRPr="001800E6" w:rsidRDefault="00697EE1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>.01.2005</w:t>
            </w: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rPr>
          <w:trHeight w:val="786"/>
        </w:trPr>
        <w:tc>
          <w:tcPr>
            <w:tcW w:w="881" w:type="dxa"/>
          </w:tcPr>
          <w:p w:rsidR="001800E6" w:rsidRPr="001800E6" w:rsidRDefault="00242C99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60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18.05.2004</w:t>
            </w: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881" w:type="dxa"/>
          </w:tcPr>
          <w:p w:rsidR="001800E6" w:rsidRPr="001800E6" w:rsidRDefault="00242C99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9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60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25.11.2004</w:t>
            </w: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Головные боли</w:t>
            </w:r>
          </w:p>
        </w:tc>
        <w:tc>
          <w:tcPr>
            <w:tcW w:w="286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881" w:type="dxa"/>
          </w:tcPr>
          <w:p w:rsidR="001800E6" w:rsidRPr="001800E6" w:rsidRDefault="00242C99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9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Гонда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160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26.05.2004</w:t>
            </w: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881" w:type="dxa"/>
          </w:tcPr>
          <w:p w:rsidR="001800E6" w:rsidRPr="001800E6" w:rsidRDefault="00C663B7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9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Денисова Анна Михайловна</w:t>
            </w:r>
          </w:p>
        </w:tc>
        <w:tc>
          <w:tcPr>
            <w:tcW w:w="160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27.10.2004</w:t>
            </w: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881" w:type="dxa"/>
          </w:tcPr>
          <w:p w:rsidR="001800E6" w:rsidRPr="001800E6" w:rsidRDefault="00C663B7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9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Добряк Мария Александровна</w:t>
            </w:r>
          </w:p>
        </w:tc>
        <w:tc>
          <w:tcPr>
            <w:tcW w:w="160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04.12.2004</w:t>
            </w: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Головные боли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«Д» учет</w:t>
            </w:r>
          </w:p>
        </w:tc>
        <w:tc>
          <w:tcPr>
            <w:tcW w:w="286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881" w:type="dxa"/>
          </w:tcPr>
          <w:p w:rsidR="001800E6" w:rsidRPr="001800E6" w:rsidRDefault="00C663B7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9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Дьякон Артём Иванович</w:t>
            </w:r>
          </w:p>
        </w:tc>
        <w:tc>
          <w:tcPr>
            <w:tcW w:w="160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06.06.2004</w:t>
            </w:r>
          </w:p>
        </w:tc>
        <w:tc>
          <w:tcPr>
            <w:tcW w:w="327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Частые носовые кровотечения, ослабленное зрение</w:t>
            </w:r>
          </w:p>
        </w:tc>
        <w:tc>
          <w:tcPr>
            <w:tcW w:w="286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2, 3 парта, средний ряд</w:t>
            </w:r>
          </w:p>
        </w:tc>
      </w:tr>
      <w:tr w:rsidR="0037530E" w:rsidRPr="001800E6" w:rsidTr="00C82DAF">
        <w:tc>
          <w:tcPr>
            <w:tcW w:w="881" w:type="dxa"/>
          </w:tcPr>
          <w:p w:rsidR="0037530E" w:rsidRDefault="00C663B7" w:rsidP="003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9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604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12.03.2004</w:t>
            </w:r>
          </w:p>
        </w:tc>
        <w:tc>
          <w:tcPr>
            <w:tcW w:w="3276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0E" w:rsidRPr="001800E6" w:rsidTr="00C82DAF">
        <w:tc>
          <w:tcPr>
            <w:tcW w:w="881" w:type="dxa"/>
          </w:tcPr>
          <w:p w:rsidR="0037530E" w:rsidRPr="001800E6" w:rsidRDefault="00C663B7" w:rsidP="003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9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Айтен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Балагадаш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04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22.10.2004</w:t>
            </w:r>
          </w:p>
        </w:tc>
        <w:tc>
          <w:tcPr>
            <w:tcW w:w="3276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ослабленное зрение</w:t>
            </w:r>
          </w:p>
        </w:tc>
        <w:tc>
          <w:tcPr>
            <w:tcW w:w="286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</w:tr>
      <w:tr w:rsidR="0037530E" w:rsidRPr="001800E6" w:rsidTr="00C82DAF">
        <w:tc>
          <w:tcPr>
            <w:tcW w:w="881" w:type="dxa"/>
          </w:tcPr>
          <w:p w:rsidR="0037530E" w:rsidRPr="001800E6" w:rsidRDefault="00C663B7" w:rsidP="004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9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1604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01.05.2004</w:t>
            </w:r>
          </w:p>
        </w:tc>
        <w:tc>
          <w:tcPr>
            <w:tcW w:w="3276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99" w:rsidRPr="001800E6" w:rsidTr="00C82DAF">
        <w:tc>
          <w:tcPr>
            <w:tcW w:w="881" w:type="dxa"/>
          </w:tcPr>
          <w:p w:rsidR="00242C99" w:rsidRPr="001800E6" w:rsidRDefault="00C663B7" w:rsidP="004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9" w:type="dxa"/>
          </w:tcPr>
          <w:p w:rsidR="00242C99" w:rsidRDefault="00242C99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Александр</w:t>
            </w:r>
          </w:p>
          <w:p w:rsidR="00C663B7" w:rsidRPr="001800E6" w:rsidRDefault="00C663B7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604" w:type="dxa"/>
          </w:tcPr>
          <w:p w:rsidR="00242C99" w:rsidRPr="001800E6" w:rsidRDefault="00C663B7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30.01.2004</w:t>
            </w:r>
          </w:p>
        </w:tc>
        <w:tc>
          <w:tcPr>
            <w:tcW w:w="3276" w:type="dxa"/>
          </w:tcPr>
          <w:p w:rsidR="00242C99" w:rsidRPr="001800E6" w:rsidRDefault="00242C99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242C99" w:rsidRPr="001800E6" w:rsidRDefault="00242C99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2C99" w:rsidRPr="001800E6" w:rsidRDefault="00242C99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0E" w:rsidRPr="001800E6" w:rsidTr="00C82DAF">
        <w:tc>
          <w:tcPr>
            <w:tcW w:w="881" w:type="dxa"/>
          </w:tcPr>
          <w:p w:rsidR="0037530E" w:rsidRPr="001800E6" w:rsidRDefault="00C663B7" w:rsidP="003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9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Осипов Михаил Максимович</w:t>
            </w:r>
          </w:p>
        </w:tc>
        <w:tc>
          <w:tcPr>
            <w:tcW w:w="1604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  <w:tc>
          <w:tcPr>
            <w:tcW w:w="3276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Бронхиальная астма (в стадии ремиссии)</w:t>
            </w:r>
          </w:p>
        </w:tc>
        <w:tc>
          <w:tcPr>
            <w:tcW w:w="286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0E" w:rsidRPr="001800E6" w:rsidTr="00C82DAF">
        <w:tc>
          <w:tcPr>
            <w:tcW w:w="881" w:type="dxa"/>
          </w:tcPr>
          <w:p w:rsidR="0037530E" w:rsidRPr="001800E6" w:rsidRDefault="00C663B7" w:rsidP="003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9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Павленко Алина Романовна</w:t>
            </w:r>
          </w:p>
        </w:tc>
        <w:tc>
          <w:tcPr>
            <w:tcW w:w="1604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15.05.2004</w:t>
            </w:r>
          </w:p>
        </w:tc>
        <w:tc>
          <w:tcPr>
            <w:tcW w:w="3276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0E" w:rsidRPr="001800E6" w:rsidTr="00C82DAF">
        <w:tc>
          <w:tcPr>
            <w:tcW w:w="881" w:type="dxa"/>
          </w:tcPr>
          <w:p w:rsidR="0037530E" w:rsidRPr="001800E6" w:rsidRDefault="00C663B7" w:rsidP="003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9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Петрова Алла Дмитриевна</w:t>
            </w:r>
          </w:p>
        </w:tc>
        <w:tc>
          <w:tcPr>
            <w:tcW w:w="1604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28.11.2004</w:t>
            </w:r>
          </w:p>
        </w:tc>
        <w:tc>
          <w:tcPr>
            <w:tcW w:w="3276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Носовые кровотечения</w:t>
            </w:r>
          </w:p>
        </w:tc>
        <w:tc>
          <w:tcPr>
            <w:tcW w:w="286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382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0E" w:rsidRPr="001800E6" w:rsidTr="00C82DAF">
        <w:tc>
          <w:tcPr>
            <w:tcW w:w="881" w:type="dxa"/>
          </w:tcPr>
          <w:p w:rsidR="0037530E" w:rsidRPr="001800E6" w:rsidRDefault="00C663B7" w:rsidP="0037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79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Пупов Никита Андреевич</w:t>
            </w:r>
          </w:p>
        </w:tc>
        <w:tc>
          <w:tcPr>
            <w:tcW w:w="1604" w:type="dxa"/>
          </w:tcPr>
          <w:p w:rsidR="0037530E" w:rsidRPr="001800E6" w:rsidRDefault="0037530E" w:rsidP="0037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1.2004</w:t>
            </w:r>
          </w:p>
        </w:tc>
        <w:tc>
          <w:tcPr>
            <w:tcW w:w="3276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7530E" w:rsidRPr="001800E6" w:rsidRDefault="0037530E" w:rsidP="00375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50" w:rsidRPr="001800E6" w:rsidTr="00C82DAF">
        <w:tc>
          <w:tcPr>
            <w:tcW w:w="881" w:type="dxa"/>
          </w:tcPr>
          <w:p w:rsidR="00410C50" w:rsidRDefault="00C663B7" w:rsidP="004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79" w:type="dxa"/>
          </w:tcPr>
          <w:p w:rsidR="00410C50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5">
              <w:rPr>
                <w:rFonts w:ascii="Times New Roman" w:hAnsi="Times New Roman" w:cs="Times New Roman"/>
                <w:sz w:val="24"/>
                <w:szCs w:val="24"/>
              </w:rPr>
              <w:t>Сергеев Иван</w:t>
            </w:r>
          </w:p>
          <w:p w:rsidR="00CA60E5" w:rsidRPr="001800E6" w:rsidRDefault="00CA60E5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4" w:type="dxa"/>
          </w:tcPr>
          <w:p w:rsidR="00410C50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  <w:tc>
          <w:tcPr>
            <w:tcW w:w="3276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50" w:rsidRPr="001800E6" w:rsidTr="00C82DAF">
        <w:tc>
          <w:tcPr>
            <w:tcW w:w="881" w:type="dxa"/>
          </w:tcPr>
          <w:p w:rsidR="00410C50" w:rsidRPr="001800E6" w:rsidRDefault="00C663B7" w:rsidP="004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79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Скидоненко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604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17.09.2004</w:t>
            </w:r>
          </w:p>
        </w:tc>
        <w:tc>
          <w:tcPr>
            <w:tcW w:w="3276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286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</w:tr>
      <w:tr w:rsidR="00410C50" w:rsidRPr="001800E6" w:rsidTr="00C82DAF">
        <w:tc>
          <w:tcPr>
            <w:tcW w:w="881" w:type="dxa"/>
          </w:tcPr>
          <w:p w:rsidR="00410C50" w:rsidRPr="001800E6" w:rsidRDefault="00C663B7" w:rsidP="004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79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Татарцев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Денисович</w:t>
            </w:r>
          </w:p>
        </w:tc>
        <w:tc>
          <w:tcPr>
            <w:tcW w:w="1604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30.09.2004</w:t>
            </w:r>
          </w:p>
        </w:tc>
        <w:tc>
          <w:tcPr>
            <w:tcW w:w="3276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Ослабленное зрение</w:t>
            </w:r>
          </w:p>
        </w:tc>
        <w:tc>
          <w:tcPr>
            <w:tcW w:w="286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382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50" w:rsidRPr="001800E6" w:rsidTr="00C82DAF">
        <w:tc>
          <w:tcPr>
            <w:tcW w:w="881" w:type="dxa"/>
          </w:tcPr>
          <w:p w:rsidR="00410C50" w:rsidRPr="001800E6" w:rsidRDefault="00C663B7" w:rsidP="004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79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Хвистани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Тенгиз Валерьевич</w:t>
            </w:r>
          </w:p>
        </w:tc>
        <w:tc>
          <w:tcPr>
            <w:tcW w:w="1604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23.02.2004</w:t>
            </w:r>
          </w:p>
        </w:tc>
        <w:tc>
          <w:tcPr>
            <w:tcW w:w="3276" w:type="dxa"/>
          </w:tcPr>
          <w:p w:rsidR="00410C50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Аллергия на цитрус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50">
              <w:rPr>
                <w:rFonts w:ascii="Times New Roman" w:hAnsi="Times New Roman" w:cs="Times New Roman"/>
                <w:sz w:val="24"/>
                <w:szCs w:val="24"/>
              </w:rPr>
              <w:t>Ослабленное зрение</w:t>
            </w:r>
          </w:p>
        </w:tc>
        <w:tc>
          <w:tcPr>
            <w:tcW w:w="286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C50" w:rsidRPr="001800E6" w:rsidTr="00C82DAF">
        <w:tc>
          <w:tcPr>
            <w:tcW w:w="881" w:type="dxa"/>
          </w:tcPr>
          <w:p w:rsidR="00410C50" w:rsidRPr="001800E6" w:rsidRDefault="00C663B7" w:rsidP="004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79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604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09.12.2003</w:t>
            </w:r>
          </w:p>
        </w:tc>
        <w:tc>
          <w:tcPr>
            <w:tcW w:w="3276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Ослабленное зрение</w:t>
            </w:r>
            <w:r w:rsidR="00177ADF">
              <w:rPr>
                <w:rFonts w:ascii="Times New Roman" w:hAnsi="Times New Roman" w:cs="Times New Roman"/>
                <w:sz w:val="24"/>
                <w:szCs w:val="24"/>
              </w:rPr>
              <w:t>, часто болеющий ребёнок</w:t>
            </w:r>
          </w:p>
        </w:tc>
        <w:tc>
          <w:tcPr>
            <w:tcW w:w="286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382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парта</w:t>
            </w:r>
          </w:p>
        </w:tc>
      </w:tr>
      <w:tr w:rsidR="00410C50" w:rsidRPr="001800E6" w:rsidTr="00C82DAF">
        <w:tc>
          <w:tcPr>
            <w:tcW w:w="881" w:type="dxa"/>
          </w:tcPr>
          <w:p w:rsidR="00410C50" w:rsidRPr="001800E6" w:rsidRDefault="00C663B7" w:rsidP="004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79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Юсупова Гульнара Рашидовна</w:t>
            </w:r>
          </w:p>
        </w:tc>
        <w:tc>
          <w:tcPr>
            <w:tcW w:w="1604" w:type="dxa"/>
          </w:tcPr>
          <w:p w:rsidR="00410C50" w:rsidRPr="001800E6" w:rsidRDefault="00410C50" w:rsidP="0041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17.08.2004</w:t>
            </w:r>
          </w:p>
        </w:tc>
        <w:tc>
          <w:tcPr>
            <w:tcW w:w="3276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0C50" w:rsidRPr="001800E6" w:rsidRDefault="00410C50" w:rsidP="0041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E6" w:rsidRPr="001800E6" w:rsidRDefault="001800E6" w:rsidP="001800E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710A" w:rsidRDefault="005A710A" w:rsidP="00C663B7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63B7" w:rsidRDefault="00C663B7" w:rsidP="00C663B7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Занятость учащихся</w:t>
      </w:r>
    </w:p>
    <w:p w:rsidR="001800E6" w:rsidRPr="001800E6" w:rsidRDefault="001800E6" w:rsidP="001800E6">
      <w:pPr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792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322"/>
        <w:gridCol w:w="2106"/>
        <w:gridCol w:w="2520"/>
        <w:gridCol w:w="2784"/>
        <w:gridCol w:w="1716"/>
        <w:gridCol w:w="3326"/>
      </w:tblGrid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2520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занятости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кружках</w:t>
            </w:r>
          </w:p>
        </w:tc>
        <w:tc>
          <w:tcPr>
            <w:tcW w:w="2784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поручений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 класса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тивность</w:t>
            </w:r>
            <w:proofErr w:type="spellEnd"/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учебной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Андреев Дмитрий Александрович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1800E6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ДШИ</w:t>
            </w:r>
          </w:p>
        </w:tc>
        <w:tc>
          <w:tcPr>
            <w:tcW w:w="2784" w:type="dxa"/>
          </w:tcPr>
          <w:p w:rsidR="00E5443B" w:rsidRPr="00E5443B" w:rsidRDefault="00E5443B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  <w:p w:rsidR="001800E6" w:rsidRPr="001800E6" w:rsidRDefault="00E5443B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работу рубрики «Планы»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32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говори не умею, говор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научусь»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Байнёв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Start"/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</w:t>
            </w:r>
            <w:proofErr w:type="gramEnd"/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 (мини-футбол)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1800E6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«Компьютерна</w:t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грамотность»</w:t>
            </w:r>
          </w:p>
        </w:tc>
        <w:tc>
          <w:tcPr>
            <w:tcW w:w="2784" w:type="dxa"/>
          </w:tcPr>
          <w:p w:rsidR="007B0965" w:rsidRDefault="007B096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здравоохранения</w:t>
            </w:r>
          </w:p>
          <w:p w:rsidR="001800E6" w:rsidRPr="001800E6" w:rsidRDefault="007B096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порядок в столовой</w:t>
            </w:r>
          </w:p>
        </w:tc>
        <w:tc>
          <w:tcPr>
            <w:tcW w:w="1716" w:type="dxa"/>
          </w:tcPr>
          <w:p w:rsidR="001800E6" w:rsidRPr="001800E6" w:rsidRDefault="009771D4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326" w:type="dxa"/>
          </w:tcPr>
          <w:p w:rsidR="001800E6" w:rsidRPr="001800E6" w:rsidRDefault="0049634A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«Верь в себя»</w:t>
            </w:r>
          </w:p>
          <w:p w:rsidR="001800E6" w:rsidRPr="001800E6" w:rsidRDefault="0075228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Воля и </w:t>
            </w:r>
            <w:proofErr w:type="gramStart"/>
            <w:r w:rsidR="005A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gramEnd"/>
            <w:r w:rsidR="005A5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дивные дивы дают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0E6" w:rsidRPr="001800E6" w:rsidTr="00C82DAF">
        <w:trPr>
          <w:trHeight w:val="1886"/>
        </w:trPr>
        <w:tc>
          <w:tcPr>
            <w:tcW w:w="2340" w:type="dxa"/>
            <w:gridSpan w:val="2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Буркова Светлана Александровна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 и танец»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1800E6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ДШИ</w:t>
            </w:r>
          </w:p>
        </w:tc>
        <w:tc>
          <w:tcPr>
            <w:tcW w:w="2784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права и порядка</w:t>
            </w:r>
          </w:p>
          <w:p w:rsidR="001800E6" w:rsidRPr="001800E6" w:rsidRDefault="007B096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дежурство по классу</w:t>
            </w:r>
          </w:p>
        </w:tc>
        <w:tc>
          <w:tcPr>
            <w:tcW w:w="1716" w:type="dxa"/>
          </w:tcPr>
          <w:p w:rsidR="001800E6" w:rsidRPr="001800E6" w:rsidRDefault="009771D4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326" w:type="dxa"/>
          </w:tcPr>
          <w:p w:rsidR="001800E6" w:rsidRDefault="0049634A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друзья</w:t>
            </w:r>
            <w:r w:rsidR="00EF0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E40" w:rsidRPr="001800E6" w:rsidRDefault="00C33E40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общения по телефону»</w:t>
            </w:r>
          </w:p>
        </w:tc>
      </w:tr>
      <w:tr w:rsidR="001800E6" w:rsidRPr="001800E6" w:rsidTr="00C82DAF">
        <w:trPr>
          <w:gridBefore w:val="1"/>
          <w:wBefore w:w="18" w:type="dxa"/>
          <w:trHeight w:val="1468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«Волшебный мир красок»,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«Танцевальный»</w:t>
            </w:r>
          </w:p>
          <w:p w:rsidR="001800E6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2784" w:type="dxa"/>
          </w:tcPr>
          <w:p w:rsidR="00806CCA" w:rsidRDefault="001800E6" w:rsidP="0080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CCA" w:rsidRPr="008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="008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«Культура»</w:t>
            </w:r>
          </w:p>
          <w:p w:rsidR="00806CCA" w:rsidRDefault="00806CCA" w:rsidP="0080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организации КТД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326" w:type="dxa"/>
          </w:tcPr>
          <w:p w:rsidR="001800E6" w:rsidRPr="001800E6" w:rsidRDefault="00F60CE8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E40" w:rsidRPr="00C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«Воля и </w:t>
            </w:r>
            <w:proofErr w:type="gramStart"/>
            <w:r w:rsidR="00C33E40" w:rsidRPr="00C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gramEnd"/>
            <w:r w:rsidR="00C33E40" w:rsidRPr="00C3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дивные дивы дают»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малообеспеч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1800E6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2784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«Культура»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помощь в организации КТД 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права и порядка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«Золушка»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н/у</w:t>
            </w:r>
          </w:p>
        </w:tc>
        <w:tc>
          <w:tcPr>
            <w:tcW w:w="3326" w:type="dxa"/>
          </w:tcPr>
          <w:p w:rsidR="001800E6" w:rsidRPr="001800E6" w:rsidRDefault="00D52E7D" w:rsidP="00D52E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книги в развитии читательского интереса»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Гонда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малообеспеч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 и танец»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«Юный художник»</w:t>
            </w:r>
          </w:p>
          <w:p w:rsidR="001800E6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ДШИ</w:t>
            </w:r>
          </w:p>
        </w:tc>
        <w:tc>
          <w:tcPr>
            <w:tcW w:w="2784" w:type="dxa"/>
          </w:tcPr>
          <w:p w:rsidR="007B0965" w:rsidRPr="007B0965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здравоохранения</w:t>
            </w:r>
          </w:p>
          <w:p w:rsidR="001800E6" w:rsidRPr="001800E6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порядок в столовой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326" w:type="dxa"/>
          </w:tcPr>
          <w:p w:rsidR="001800E6" w:rsidRPr="001800E6" w:rsidRDefault="00D52E7D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«Гармония трёх понятий: надо, трудно, приятно»</w:t>
            </w:r>
          </w:p>
        </w:tc>
      </w:tr>
      <w:tr w:rsidR="001800E6" w:rsidRPr="001800E6" w:rsidTr="00C82DAF">
        <w:trPr>
          <w:gridBefore w:val="1"/>
          <w:wBefore w:w="18" w:type="dxa"/>
          <w:trHeight w:val="1648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Денисова Анна Михайловна</w:t>
            </w:r>
          </w:p>
        </w:tc>
        <w:tc>
          <w:tcPr>
            <w:tcW w:w="2106" w:type="dxa"/>
          </w:tcPr>
          <w:p w:rsidR="001800E6" w:rsidRPr="001800E6" w:rsidRDefault="00D52E7D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242C99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ДШИ</w:t>
            </w:r>
          </w:p>
        </w:tc>
        <w:tc>
          <w:tcPr>
            <w:tcW w:w="2784" w:type="dxa"/>
          </w:tcPr>
          <w:p w:rsidR="001800E6" w:rsidRDefault="00242C99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 м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 города</w:t>
            </w:r>
          </w:p>
          <w:p w:rsidR="00E5443B" w:rsidRPr="00E5443B" w:rsidRDefault="00E5443B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  <w:p w:rsidR="00E5443B" w:rsidRPr="001800E6" w:rsidRDefault="00E5443B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работу рубрики «Планы</w:t>
            </w: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326" w:type="dxa"/>
          </w:tcPr>
          <w:p w:rsidR="001800E6" w:rsidRPr="001800E6" w:rsidRDefault="00D52E7D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дивные дивы дают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0E6" w:rsidRPr="001800E6" w:rsidTr="00C82DAF">
        <w:trPr>
          <w:gridBefore w:val="1"/>
          <w:wBefore w:w="18" w:type="dxa"/>
          <w:trHeight w:val="2209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Добряк Мария Александровна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 и танец»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1800E6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2784" w:type="dxa"/>
          </w:tcPr>
          <w:p w:rsidR="007B0965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  <w:p w:rsidR="001800E6" w:rsidRPr="001800E6" w:rsidRDefault="007B0965" w:rsidP="002A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</w:t>
            </w:r>
            <w:r w:rsidR="002A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2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полнение информации в рубрике «Хочу всё знать» 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</w:t>
            </w:r>
          </w:p>
        </w:tc>
        <w:tc>
          <w:tcPr>
            <w:tcW w:w="3326" w:type="dxa"/>
          </w:tcPr>
          <w:p w:rsidR="001800E6" w:rsidRPr="001800E6" w:rsidRDefault="00D52E7D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сладок плод бездельного успеха»</w:t>
            </w:r>
          </w:p>
        </w:tc>
      </w:tr>
      <w:tr w:rsidR="001800E6" w:rsidRPr="001800E6" w:rsidTr="00C82DAF">
        <w:trPr>
          <w:gridBefore w:val="1"/>
          <w:wBefore w:w="18" w:type="dxa"/>
          <w:trHeight w:val="1396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Дьякон Артём Иванович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 (мини-футбол)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1800E6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2784" w:type="dxa"/>
          </w:tcPr>
          <w:p w:rsidR="001800E6" w:rsidRPr="001800E6" w:rsidRDefault="007B096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7B0965" w:rsidRPr="001800E6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права и порядка</w:t>
            </w:r>
          </w:p>
          <w:p w:rsidR="001800E6" w:rsidRPr="001800E6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дежурство по классу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326" w:type="dxa"/>
          </w:tcPr>
          <w:p w:rsidR="001800E6" w:rsidRPr="001800E6" w:rsidRDefault="002A2450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перспективы</w:t>
            </w:r>
            <w:r w:rsidR="00D52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031B" w:rsidRPr="001800E6" w:rsidTr="00C82DAF">
        <w:trPr>
          <w:gridBefore w:val="1"/>
          <w:wBefore w:w="18" w:type="dxa"/>
          <w:trHeight w:val="1396"/>
        </w:trPr>
        <w:tc>
          <w:tcPr>
            <w:tcW w:w="2322" w:type="dxa"/>
          </w:tcPr>
          <w:p w:rsidR="0016031B" w:rsidRPr="001800E6" w:rsidRDefault="0016031B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2106" w:type="dxa"/>
          </w:tcPr>
          <w:p w:rsidR="0016031B" w:rsidRPr="001800E6" w:rsidRDefault="0016031B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 и танец»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(основы журналистики»</w:t>
            </w:r>
            <w:proofErr w:type="gramEnd"/>
          </w:p>
          <w:p w:rsidR="0016031B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2784" w:type="dxa"/>
          </w:tcPr>
          <w:p w:rsidR="0016031B" w:rsidRPr="001800E6" w:rsidRDefault="0016031B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16031B" w:rsidRPr="001800E6" w:rsidRDefault="0016031B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16031B" w:rsidRDefault="00C33E40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800E6" w:rsidRPr="001800E6" w:rsidTr="00C82DAF">
        <w:trPr>
          <w:gridBefore w:val="1"/>
          <w:wBefore w:w="18" w:type="dxa"/>
          <w:trHeight w:val="728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Айтен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Балагадаш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 и танец»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5B3AD5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 </w:t>
            </w: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  <w:p w:rsidR="000F1E9F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2784" w:type="dxa"/>
          </w:tcPr>
          <w:p w:rsidR="001800E6" w:rsidRDefault="007B096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кабинет</w:t>
            </w:r>
          </w:p>
          <w:p w:rsidR="007B0965" w:rsidRDefault="007B096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проведение политинформации</w:t>
            </w:r>
          </w:p>
          <w:p w:rsidR="00806CCA" w:rsidRPr="00806CCA" w:rsidRDefault="00806CCA" w:rsidP="0080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«Культура»</w:t>
            </w:r>
          </w:p>
          <w:p w:rsidR="00806CCA" w:rsidRPr="001800E6" w:rsidRDefault="00806CCA" w:rsidP="0080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ведение  банка данных об участии одноклассников в делах </w:t>
            </w:r>
            <w:r w:rsidRPr="008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и класса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</w:t>
            </w:r>
          </w:p>
        </w:tc>
        <w:tc>
          <w:tcPr>
            <w:tcW w:w="3326" w:type="dxa"/>
          </w:tcPr>
          <w:p w:rsidR="001800E6" w:rsidRPr="001800E6" w:rsidRDefault="00C33E40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мире людей»</w:t>
            </w:r>
          </w:p>
        </w:tc>
      </w:tr>
      <w:tr w:rsidR="001800E6" w:rsidRPr="001800E6" w:rsidTr="00C82DAF">
        <w:trPr>
          <w:gridBefore w:val="1"/>
          <w:wBefore w:w="18" w:type="dxa"/>
          <w:trHeight w:val="1255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Короткин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малообеспеч</w:t>
            </w:r>
            <w:proofErr w:type="spellEnd"/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1800E6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2784" w:type="dxa"/>
          </w:tcPr>
          <w:p w:rsidR="007B0965" w:rsidRPr="001800E6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права и порядка</w:t>
            </w:r>
          </w:p>
          <w:p w:rsidR="001800E6" w:rsidRPr="001800E6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озеленение класса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326" w:type="dxa"/>
          </w:tcPr>
          <w:p w:rsidR="001800E6" w:rsidRPr="001800E6" w:rsidRDefault="00D52E7D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дилемах</w:t>
            </w:r>
            <w:proofErr w:type="spellEnd"/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«Я и мои друзья»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«Правила на всю жизнь», «Не сладок плод бездельного успеха», «Человеком быть совсем не просто»</w:t>
            </w:r>
          </w:p>
        </w:tc>
      </w:tr>
      <w:tr w:rsidR="007D0C85" w:rsidRPr="001800E6" w:rsidTr="00C82DAF">
        <w:trPr>
          <w:gridBefore w:val="1"/>
          <w:wBefore w:w="18" w:type="dxa"/>
          <w:trHeight w:val="1255"/>
        </w:trPr>
        <w:tc>
          <w:tcPr>
            <w:tcW w:w="2322" w:type="dxa"/>
          </w:tcPr>
          <w:p w:rsidR="007D0C85" w:rsidRPr="007D0C85" w:rsidRDefault="007D0C85" w:rsidP="007D0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0C85">
              <w:rPr>
                <w:rFonts w:ascii="Times New Roman" w:hAnsi="Times New Roman" w:cs="Times New Roman"/>
                <w:sz w:val="24"/>
                <w:szCs w:val="24"/>
              </w:rPr>
              <w:t>Макеев Александр</w:t>
            </w:r>
          </w:p>
          <w:p w:rsidR="007D0C85" w:rsidRPr="001800E6" w:rsidRDefault="007D0C85" w:rsidP="007D0C85">
            <w:pPr>
              <w:pStyle w:val="a3"/>
            </w:pPr>
            <w:r w:rsidRPr="007D0C8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106" w:type="dxa"/>
          </w:tcPr>
          <w:p w:rsidR="007D0C85" w:rsidRPr="001800E6" w:rsidRDefault="007D0C85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520" w:type="dxa"/>
          </w:tcPr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0F1E9F" w:rsidRPr="000F1E9F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7D0C85" w:rsidRPr="001800E6" w:rsidRDefault="000F1E9F" w:rsidP="000F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2784" w:type="dxa"/>
          </w:tcPr>
          <w:p w:rsidR="007B0965" w:rsidRPr="007B0965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права и порядка</w:t>
            </w:r>
          </w:p>
          <w:p w:rsidR="007D0C85" w:rsidRPr="001800E6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озеленение класса</w:t>
            </w:r>
          </w:p>
        </w:tc>
        <w:tc>
          <w:tcPr>
            <w:tcW w:w="1716" w:type="dxa"/>
          </w:tcPr>
          <w:p w:rsidR="007D0C85" w:rsidRPr="001800E6" w:rsidRDefault="007D0C8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7D0C85" w:rsidRDefault="007D0C8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Осипов Михаил Максимович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520" w:type="dxa"/>
          </w:tcPr>
          <w:p w:rsidR="007464C6" w:rsidRPr="007464C6" w:rsidRDefault="001800E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4C6"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«Лыжи»</w:t>
            </w:r>
            <w:r w:rsidR="007464C6"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«Мое портфолио»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 (мини-футбол)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5B3AD5" w:rsidRPr="001800E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 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«Танцевальный»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ДШИ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«Рукопашный бой»</w:t>
            </w:r>
          </w:p>
        </w:tc>
        <w:tc>
          <w:tcPr>
            <w:tcW w:w="2784" w:type="dxa"/>
          </w:tcPr>
          <w:p w:rsidR="00E5443B" w:rsidRPr="00E5443B" w:rsidRDefault="00E5443B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здравоохранения</w:t>
            </w:r>
          </w:p>
          <w:p w:rsidR="001800E6" w:rsidRDefault="00E5443B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проведение зарядки до занятий</w:t>
            </w:r>
          </w:p>
          <w:p w:rsidR="00806CCA" w:rsidRDefault="00806CCA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«Культура»</w:t>
            </w:r>
          </w:p>
          <w:p w:rsidR="00806CCA" w:rsidRDefault="00806CCA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организации КТД</w:t>
            </w:r>
          </w:p>
          <w:p w:rsidR="00806CCA" w:rsidRPr="001800E6" w:rsidRDefault="00806CCA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332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«Посеешь привычку – пожнешь характер»</w:t>
            </w:r>
            <w:r w:rsidR="00A5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«Здоровье сгубишь – новое не купишь!», «Человеком быть совсем не просто»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 Алина Романовна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520" w:type="dxa"/>
          </w:tcPr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 и танец»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1800E6" w:rsidRPr="001800E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ДШИ, ансамбль «Звёздочки»</w:t>
            </w:r>
          </w:p>
        </w:tc>
        <w:tc>
          <w:tcPr>
            <w:tcW w:w="2784" w:type="dxa"/>
          </w:tcPr>
          <w:p w:rsidR="00806CCA" w:rsidRDefault="00806CCA" w:rsidP="0080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«Культура»</w:t>
            </w:r>
          </w:p>
          <w:p w:rsidR="00806CCA" w:rsidRDefault="00806CCA" w:rsidP="0080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организации КТД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</w:t>
            </w:r>
          </w:p>
        </w:tc>
        <w:tc>
          <w:tcPr>
            <w:tcW w:w="3326" w:type="dxa"/>
          </w:tcPr>
          <w:p w:rsidR="001800E6" w:rsidRPr="001800E6" w:rsidRDefault="000B12AF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дивные дивы дают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и самостоятельность»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Петрова Алла Дмитриевна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520" w:type="dxa"/>
          </w:tcPr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1800E6" w:rsidRPr="001800E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ДШИ</w:t>
            </w:r>
          </w:p>
        </w:tc>
        <w:tc>
          <w:tcPr>
            <w:tcW w:w="2784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права и порядка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1800E6" w:rsidRPr="001800E6" w:rsidRDefault="000B12AF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Пупов Никита Андреевич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520" w:type="dxa"/>
          </w:tcPr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«Лыжи»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«Мое портфолио»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 (мини-футбол)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 «Пятнашки»</w:t>
            </w:r>
          </w:p>
          <w:p w:rsidR="005B3AD5" w:rsidRPr="001800E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2784" w:type="dxa"/>
          </w:tcPr>
          <w:p w:rsidR="00E5443B" w:rsidRDefault="00E5443B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здравоохранения</w:t>
            </w:r>
          </w:p>
          <w:p w:rsidR="00E5443B" w:rsidRPr="001800E6" w:rsidRDefault="00E5443B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проведение </w:t>
            </w: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зарядки до занятий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326" w:type="dxa"/>
          </w:tcPr>
          <w:p w:rsidR="001800E6" w:rsidRPr="001800E6" w:rsidRDefault="003F636F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– мой дом», «Общечеловеческие ценности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00E6" w:rsidRPr="001800E6" w:rsidRDefault="003F636F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к бесконфликтности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00E6" w:rsidRPr="001800E6" w:rsidRDefault="003F636F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«Агрессивность. Как с 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бороться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«Правила на всю жизнь»</w:t>
            </w:r>
          </w:p>
        </w:tc>
      </w:tr>
      <w:tr w:rsidR="0016031B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6031B" w:rsidRDefault="0016031B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 Иван</w:t>
            </w:r>
          </w:p>
          <w:p w:rsidR="00E5443B" w:rsidRPr="001800E6" w:rsidRDefault="00E5443B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06" w:type="dxa"/>
          </w:tcPr>
          <w:p w:rsidR="0016031B" w:rsidRPr="001800E6" w:rsidRDefault="0016031B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520" w:type="dxa"/>
          </w:tcPr>
          <w:p w:rsidR="0016031B" w:rsidRDefault="007464C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7464C6" w:rsidRPr="001800E6" w:rsidRDefault="007464C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2784" w:type="dxa"/>
          </w:tcPr>
          <w:p w:rsidR="00E5443B" w:rsidRPr="00E5443B" w:rsidRDefault="00E5443B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  <w:p w:rsidR="0016031B" w:rsidRPr="001800E6" w:rsidRDefault="00E5443B" w:rsidP="00E54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работу рубрики «Поздравляем</w:t>
            </w: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6" w:type="dxa"/>
          </w:tcPr>
          <w:p w:rsidR="0016031B" w:rsidRPr="001800E6" w:rsidRDefault="0016031B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16031B" w:rsidRDefault="00E5443B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«Школьник – высшая ступень развития»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Скидоненко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520" w:type="dxa"/>
          </w:tcPr>
          <w:p w:rsidR="007464C6" w:rsidRPr="007464C6" w:rsidRDefault="001800E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4C6"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 (мини-футбол)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1800E6" w:rsidRPr="001800E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«Рукопашный бой»</w:t>
            </w:r>
          </w:p>
        </w:tc>
        <w:tc>
          <w:tcPr>
            <w:tcW w:w="2784" w:type="dxa"/>
          </w:tcPr>
          <w:p w:rsidR="007B0965" w:rsidRPr="001800E6" w:rsidRDefault="007B0965" w:rsidP="007B09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права и порядка</w:t>
            </w:r>
          </w:p>
          <w:p w:rsidR="001800E6" w:rsidRDefault="007B096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озеленение класса</w:t>
            </w:r>
          </w:p>
          <w:p w:rsidR="00806CCA" w:rsidRPr="00806CCA" w:rsidRDefault="00806CCA" w:rsidP="0080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«Культура»</w:t>
            </w:r>
          </w:p>
          <w:p w:rsidR="00806CCA" w:rsidRPr="001800E6" w:rsidRDefault="00806CCA" w:rsidP="0080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32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волевые качества»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«Школьник – высшая ступень развития»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Татарцев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Денисович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520" w:type="dxa"/>
          </w:tcPr>
          <w:p w:rsidR="007464C6" w:rsidRPr="007464C6" w:rsidRDefault="001800E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4C6"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 (мини-футбол)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(основы </w:t>
            </w:r>
            <w:proofErr w:type="spellStart"/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</w:t>
            </w:r>
            <w:proofErr w:type="gramStart"/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</w:t>
            </w:r>
            <w:proofErr w:type="gramEnd"/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умникам и </w:t>
            </w:r>
            <w:proofErr w:type="spellStart"/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умницам»стики</w:t>
            </w:r>
            <w:proofErr w:type="spellEnd"/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00E6" w:rsidRPr="001800E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Воспитательные мероприятия</w:t>
            </w:r>
          </w:p>
        </w:tc>
        <w:tc>
          <w:tcPr>
            <w:tcW w:w="2784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«Культура»</w:t>
            </w:r>
          </w:p>
          <w:p w:rsidR="001800E6" w:rsidRPr="001800E6" w:rsidRDefault="00806CCA" w:rsidP="0080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ведение  банка данных об участии одноклассников в </w:t>
            </w:r>
            <w:r w:rsidRPr="0080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школы и класса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н/у</w:t>
            </w:r>
          </w:p>
        </w:tc>
        <w:tc>
          <w:tcPr>
            <w:tcW w:w="332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«Самостоятельность и ответственность школьника»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Хвистани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Тенгиз Валерьевич</w:t>
            </w:r>
          </w:p>
        </w:tc>
        <w:tc>
          <w:tcPr>
            <w:tcW w:w="2106" w:type="dxa"/>
          </w:tcPr>
          <w:p w:rsidR="001800E6" w:rsidRPr="001800E6" w:rsidRDefault="00484E21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малобеспеч</w:t>
            </w:r>
            <w:proofErr w:type="spellEnd"/>
          </w:p>
        </w:tc>
        <w:tc>
          <w:tcPr>
            <w:tcW w:w="2520" w:type="dxa"/>
          </w:tcPr>
          <w:p w:rsidR="007464C6" w:rsidRPr="007464C6" w:rsidRDefault="001800E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4C6"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«Лыжи»</w:t>
            </w:r>
            <w:r w:rsidR="007464C6"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«Мое портфолио»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«Спортивные игры» (мини-футбол)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5B3AD5" w:rsidRPr="001800E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«Рукопашный бой»</w:t>
            </w:r>
          </w:p>
        </w:tc>
        <w:tc>
          <w:tcPr>
            <w:tcW w:w="2784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права и порядка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дежурство по школе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326" w:type="dxa"/>
          </w:tcPr>
          <w:p w:rsid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волевые качества»</w:t>
            </w:r>
          </w:p>
          <w:p w:rsidR="001964EF" w:rsidRPr="001800E6" w:rsidRDefault="001964EF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«Эмоции. Умение ими управлять»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520" w:type="dxa"/>
          </w:tcPr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«Юным умникам и умницам»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1800E6" w:rsidRPr="001800E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</w:p>
        </w:tc>
        <w:tc>
          <w:tcPr>
            <w:tcW w:w="2784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права и порядка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дежурство по школе</w:t>
            </w:r>
          </w:p>
        </w:tc>
        <w:tc>
          <w:tcPr>
            <w:tcW w:w="1716" w:type="dxa"/>
          </w:tcPr>
          <w:p w:rsidR="001800E6" w:rsidRPr="001800E6" w:rsidRDefault="00BD5B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32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800E6" w:rsidRPr="001800E6" w:rsidTr="00C82DAF">
        <w:trPr>
          <w:gridBefore w:val="1"/>
          <w:wBefore w:w="18" w:type="dxa"/>
        </w:trPr>
        <w:tc>
          <w:tcPr>
            <w:tcW w:w="2322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Юсупова Гульнара Рашидовна</w:t>
            </w:r>
          </w:p>
        </w:tc>
        <w:tc>
          <w:tcPr>
            <w:tcW w:w="2106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520" w:type="dxa"/>
          </w:tcPr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портфолио»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«Юным умникам и 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умницам»</w:t>
            </w:r>
          </w:p>
          <w:p w:rsidR="007464C6" w:rsidRPr="007464C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«Старт в науку»</w:t>
            </w:r>
          </w:p>
          <w:p w:rsidR="001800E6" w:rsidRPr="001800E6" w:rsidRDefault="007464C6" w:rsidP="00746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 мероприятия</w:t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ДШИ</w:t>
            </w:r>
          </w:p>
        </w:tc>
        <w:tc>
          <w:tcPr>
            <w:tcW w:w="2784" w:type="dxa"/>
          </w:tcPr>
          <w:p w:rsidR="001800E6" w:rsidRDefault="007B096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кабинет</w:t>
            </w:r>
          </w:p>
          <w:p w:rsidR="007B0965" w:rsidRPr="001800E6" w:rsidRDefault="007B0965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по дисциплинам</w:t>
            </w:r>
          </w:p>
        </w:tc>
        <w:tc>
          <w:tcPr>
            <w:tcW w:w="171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</w:t>
            </w:r>
          </w:p>
        </w:tc>
        <w:tc>
          <w:tcPr>
            <w:tcW w:w="3326" w:type="dxa"/>
          </w:tcPr>
          <w:p w:rsidR="001800E6" w:rsidRPr="001800E6" w:rsidRDefault="00BD5B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чувстве собственного достоинства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«Ответственность и самостоятельность»</w:t>
            </w:r>
          </w:p>
        </w:tc>
      </w:tr>
    </w:tbl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162F" w:rsidRDefault="0098162F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162F" w:rsidRDefault="0098162F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162F" w:rsidRDefault="0098162F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162F" w:rsidRDefault="0098162F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E40" w:rsidRDefault="00C33E40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E40" w:rsidRDefault="00C33E40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E40" w:rsidRDefault="00C33E40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E40" w:rsidRDefault="00C33E40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E40" w:rsidRDefault="00C33E40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E40" w:rsidRDefault="00C33E40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3E40" w:rsidRDefault="00C33E40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162F" w:rsidRDefault="0098162F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Default="001800E6" w:rsidP="0059697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Ученическое самоуправление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97D" w:rsidRPr="001800E6" w:rsidTr="0059697D">
        <w:tc>
          <w:tcPr>
            <w:tcW w:w="9571" w:type="dxa"/>
            <w:gridSpan w:val="2"/>
          </w:tcPr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Ученическое самоуправление </w:t>
            </w: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7D" w:rsidRPr="001800E6" w:rsidTr="0059697D">
        <w:tc>
          <w:tcPr>
            <w:tcW w:w="9571" w:type="dxa"/>
            <w:gridSpan w:val="2"/>
          </w:tcPr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Город «Радуга»</w:t>
            </w: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Наш девиз:</w:t>
            </w: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«Будем дружными всегда как у радуги цвета»</w:t>
            </w: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 </w:t>
            </w: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Дьякон Артём</w:t>
            </w: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Вице-мэр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Анна</w:t>
            </w:r>
          </w:p>
        </w:tc>
      </w:tr>
      <w:tr w:rsidR="0059697D" w:rsidRPr="001800E6" w:rsidTr="0059697D">
        <w:tc>
          <w:tcPr>
            <w:tcW w:w="4785" w:type="dxa"/>
          </w:tcPr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</w:t>
            </w: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18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Знайки</w:t>
            </w:r>
            <w:proofErr w:type="spellEnd"/>
            <w:r w:rsidRPr="0018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1.отв. за оказание помощи    по дисциплинам  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Юсупова Гульнара</w:t>
            </w:r>
            <w:r w:rsidRPr="00180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697D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 Мария</w:t>
            </w:r>
          </w:p>
          <w:p w:rsidR="0059697D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Default="00585145" w:rsidP="0058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33E40">
              <w:rPr>
                <w:rFonts w:ascii="Times New Roman" w:hAnsi="Times New Roman" w:cs="Times New Roman"/>
                <w:sz w:val="24"/>
                <w:szCs w:val="24"/>
              </w:rPr>
              <w:t>Отв. за проведение политинформации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Керимова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Айтен</w:t>
            </w:r>
            <w:proofErr w:type="spellEnd"/>
            <w:r w:rsidR="0059697D"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9697D" w:rsidRPr="00C33E40" w:rsidRDefault="00585145" w:rsidP="00C3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3.Отв. з</w:t>
            </w:r>
            <w:r w:rsidR="0059697D" w:rsidRPr="00585145">
              <w:rPr>
                <w:rFonts w:ascii="Times New Roman" w:hAnsi="Times New Roman" w:cs="Times New Roman"/>
                <w:sz w:val="24"/>
                <w:szCs w:val="24"/>
              </w:rPr>
              <w:t xml:space="preserve">а пополнение информации </w:t>
            </w:r>
            <w:r w:rsidR="00C33E40">
              <w:rPr>
                <w:rFonts w:ascii="Times New Roman" w:hAnsi="Times New Roman" w:cs="Times New Roman"/>
                <w:sz w:val="24"/>
                <w:szCs w:val="24"/>
              </w:rPr>
              <w:t xml:space="preserve">в рубрике «Хочу всё знать» - </w:t>
            </w:r>
            <w:r w:rsidR="0059697D" w:rsidRPr="00C33E40">
              <w:rPr>
                <w:rFonts w:ascii="Times New Roman" w:hAnsi="Times New Roman" w:cs="Times New Roman"/>
                <w:sz w:val="24"/>
                <w:szCs w:val="24"/>
              </w:rPr>
              <w:t>Добряк Мария</w:t>
            </w:r>
          </w:p>
          <w:p w:rsidR="0059697D" w:rsidRPr="00C33E40" w:rsidRDefault="00C33E40" w:rsidP="00C3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3E40">
              <w:rPr>
                <w:rFonts w:ascii="Times New Roman" w:hAnsi="Times New Roman" w:cs="Times New Roman"/>
                <w:sz w:val="24"/>
                <w:szCs w:val="24"/>
              </w:rPr>
              <w:t>Отв. за пополнение информации в рубрике «Планы»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Денисова Анна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97D" w:rsidRPr="00C33E40" w:rsidRDefault="0059697D" w:rsidP="00C3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40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  <w:p w:rsidR="0059697D" w:rsidRPr="00783B8C" w:rsidRDefault="00C33E40" w:rsidP="00C3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33E40">
              <w:rPr>
                <w:rFonts w:ascii="Times New Roman" w:hAnsi="Times New Roman" w:cs="Times New Roman"/>
                <w:sz w:val="24"/>
                <w:szCs w:val="24"/>
              </w:rPr>
              <w:t>Отв. за пополнение информации в рубрике «Поздравляю»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697D" w:rsidRPr="00C33E40">
              <w:rPr>
                <w:rFonts w:ascii="Times New Roman" w:hAnsi="Times New Roman" w:cs="Times New Roman"/>
                <w:sz w:val="24"/>
                <w:szCs w:val="24"/>
              </w:rPr>
              <w:t>Сергеев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97D" w:rsidRPr="00C33E40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«Поздравляю»</w:t>
            </w:r>
            <w:r w:rsidRPr="0078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</w:p>
          <w:p w:rsidR="0059697D" w:rsidRPr="003678F2" w:rsidRDefault="003678F2" w:rsidP="003678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ПРАВА И ПОРЯДКА</w:t>
            </w:r>
          </w:p>
          <w:p w:rsidR="0059697D" w:rsidRPr="003678F2" w:rsidRDefault="0059697D" w:rsidP="0090393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78F2">
              <w:rPr>
                <w:rFonts w:ascii="Times New Roman" w:hAnsi="Times New Roman" w:cs="Times New Roman"/>
                <w:sz w:val="24"/>
                <w:szCs w:val="24"/>
              </w:rPr>
              <w:t>отв. за дежурство                                                                                      по       классу</w:t>
            </w:r>
            <w:r w:rsidRPr="003678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97D" w:rsidRDefault="0059697D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3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Дьякон Артём</w:t>
            </w:r>
          </w:p>
          <w:p w:rsidR="003678F2" w:rsidRDefault="003678F2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Буркова Светлана</w:t>
            </w:r>
          </w:p>
          <w:p w:rsidR="0059697D" w:rsidRPr="003678F2" w:rsidRDefault="0059697D" w:rsidP="0090393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78F2">
              <w:rPr>
                <w:rFonts w:ascii="Times New Roman" w:hAnsi="Times New Roman" w:cs="Times New Roman"/>
                <w:sz w:val="24"/>
                <w:szCs w:val="24"/>
              </w:rPr>
              <w:t>отв. за дежурство                                                                                      по       школе</w:t>
            </w:r>
          </w:p>
          <w:p w:rsidR="0059697D" w:rsidRPr="00783B8C" w:rsidRDefault="0059697D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83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Хвистани</w:t>
            </w:r>
            <w:proofErr w:type="spellEnd"/>
            <w:r w:rsidRPr="00783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Тенгиз</w:t>
            </w:r>
          </w:p>
          <w:p w:rsidR="0059697D" w:rsidRPr="001800E6" w:rsidRDefault="003678F2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697D" w:rsidRPr="003678F2" w:rsidRDefault="003678F2" w:rsidP="0090393E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озеленение класса</w:t>
            </w:r>
          </w:p>
          <w:p w:rsidR="0059697D" w:rsidRPr="00783B8C" w:rsidRDefault="0059697D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83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Скидоненко</w:t>
            </w:r>
            <w:proofErr w:type="spellEnd"/>
            <w:r w:rsidRPr="00783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Даниил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:rsidR="0059697D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Александр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7D" w:rsidRPr="001800E6" w:rsidTr="0059697D">
        <w:tc>
          <w:tcPr>
            <w:tcW w:w="4785" w:type="dxa"/>
          </w:tcPr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90393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отв. за личную гигиену уч-ся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Дмирий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90393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отв. за проведение        </w:t>
            </w: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зарядки до занятий и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Осипов Михаил</w:t>
            </w:r>
            <w:r w:rsidRPr="00180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Пупов Никита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3678F2" w:rsidP="0090393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порядок в столовой</w:t>
            </w:r>
          </w:p>
          <w:p w:rsidR="0059697D" w:rsidRPr="003678F2" w:rsidRDefault="0059697D" w:rsidP="005969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67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Гонда</w:t>
            </w:r>
            <w:proofErr w:type="spellEnd"/>
            <w:r w:rsidRPr="003678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Виталий</w:t>
            </w:r>
          </w:p>
          <w:p w:rsidR="0059697D" w:rsidRPr="001800E6" w:rsidRDefault="0059697D" w:rsidP="0059697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786" w:type="dxa"/>
          </w:tcPr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КАБИНЕТ «КУЛЬТУРА»</w:t>
            </w:r>
          </w:p>
          <w:p w:rsidR="0059697D" w:rsidRPr="001800E6" w:rsidRDefault="0059697D" w:rsidP="005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1800E6" w:rsidRDefault="0059697D" w:rsidP="0090393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отв. за помощь в организации КТД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Осипов Михаил</w:t>
            </w:r>
          </w:p>
          <w:p w:rsidR="0059697D" w:rsidRDefault="0059697D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Павленко Алина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Алина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7D" w:rsidRPr="003678F2" w:rsidRDefault="003678F2" w:rsidP="0090393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78F2"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r w:rsidR="0059697D" w:rsidRPr="003678F2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об участии одноклассников в делах школы и класса</w:t>
            </w:r>
            <w:r w:rsidRPr="0036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8F2" w:rsidRDefault="003678F2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F2">
              <w:rPr>
                <w:rFonts w:ascii="Times New Roman" w:hAnsi="Times New Roman" w:cs="Times New Roman"/>
                <w:sz w:val="24"/>
                <w:szCs w:val="24"/>
              </w:rPr>
              <w:t>ТатарцевНиколай</w:t>
            </w:r>
            <w:proofErr w:type="spellEnd"/>
          </w:p>
          <w:p w:rsidR="003678F2" w:rsidRDefault="003678F2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F2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3678F2">
              <w:rPr>
                <w:rFonts w:ascii="Times New Roman" w:hAnsi="Times New Roman" w:cs="Times New Roman"/>
                <w:sz w:val="24"/>
                <w:szCs w:val="24"/>
              </w:rPr>
              <w:t>Айтен</w:t>
            </w:r>
            <w:proofErr w:type="spellEnd"/>
          </w:p>
          <w:p w:rsidR="003678F2" w:rsidRDefault="003678F2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F2" w:rsidRPr="003678F2" w:rsidRDefault="003678F2" w:rsidP="0090393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78F2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Скидоненко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59697D" w:rsidRPr="001800E6" w:rsidRDefault="0059697D" w:rsidP="005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7D" w:rsidRPr="001800E6" w:rsidRDefault="0059697D" w:rsidP="005969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1800E6" w:rsidRPr="001800E6" w:rsidRDefault="001800E6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E6" w:rsidRPr="001800E6" w:rsidRDefault="001800E6" w:rsidP="001800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tblpY="-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976"/>
        <w:gridCol w:w="8643"/>
      </w:tblGrid>
      <w:tr w:rsidR="00F43634" w:rsidRPr="001800E6" w:rsidTr="0059697D">
        <w:trPr>
          <w:trHeight w:val="842"/>
        </w:trPr>
        <w:tc>
          <w:tcPr>
            <w:tcW w:w="14767" w:type="dxa"/>
            <w:gridSpan w:val="4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паспорт класса.</w:t>
            </w:r>
          </w:p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учащихся</w:t>
            </w: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976" w:type="dxa"/>
          </w:tcPr>
          <w:p w:rsidR="00F43634" w:rsidRPr="008F712C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23/4</w:t>
            </w:r>
          </w:p>
        </w:tc>
        <w:tc>
          <w:tcPr>
            <w:tcW w:w="8643" w:type="dxa"/>
          </w:tcPr>
          <w:p w:rsidR="00F43634" w:rsidRPr="001C4F5F" w:rsidRDefault="00F43634" w:rsidP="00596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-мальчиков</w:t>
            </w:r>
          </w:p>
        </w:tc>
        <w:tc>
          <w:tcPr>
            <w:tcW w:w="976" w:type="dxa"/>
          </w:tcPr>
          <w:p w:rsidR="00F43634" w:rsidRPr="008F712C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F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/2сел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-девочек</w:t>
            </w:r>
          </w:p>
        </w:tc>
        <w:tc>
          <w:tcPr>
            <w:tcW w:w="976" w:type="dxa"/>
          </w:tcPr>
          <w:p w:rsidR="00F43634" w:rsidRPr="008F712C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 сел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какой семье воспитываются: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-полной</w:t>
            </w:r>
          </w:p>
        </w:tc>
        <w:tc>
          <w:tcPr>
            <w:tcW w:w="976" w:type="dxa"/>
          </w:tcPr>
          <w:p w:rsidR="00F43634" w:rsidRPr="008F712C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неполной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всего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-одинокая мать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-мать, находящаяся в разводе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вдова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CF19F1" w:rsidRDefault="00F43634" w:rsidP="005969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-отец, находящийся в разводе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-отец-вдовец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 семей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одним ребенком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двумя детьми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тремя детьми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-более трех детей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Семьи группы «риска»: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-авторитарный стиль воспитания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-попустительский стиль воспитания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алкоголизирование</w:t>
            </w:r>
            <w:proofErr w:type="spellEnd"/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Образование родителей: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-неполное среднее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-среднее профессиональное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-среднее специальное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-высшее профессиональное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Материальное состояние семей: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доходов соответствует прожиточному минимуму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-высокий уровень доходов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-ниже уровня прожиточного минимума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жительства: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собственном доме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отдельной благоустроенной квартире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общежитии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имеют жилья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Учащиеся, требующие особого внимания: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F4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учете в ПДН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634" w:rsidRPr="001800E6" w:rsidTr="0059697D">
        <w:tc>
          <w:tcPr>
            <w:tcW w:w="648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учете в КДН и ЗП</w:t>
            </w:r>
          </w:p>
        </w:tc>
        <w:tc>
          <w:tcPr>
            <w:tcW w:w="976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</w:tcPr>
          <w:p w:rsidR="00F43634" w:rsidRPr="001800E6" w:rsidRDefault="00F43634" w:rsidP="00596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E6" w:rsidRPr="001800E6" w:rsidRDefault="001800E6" w:rsidP="00F834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Default="001800E6" w:rsidP="003B1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14BE" w:rsidRDefault="003B14BE" w:rsidP="003B1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712C" w:rsidRDefault="008F712C" w:rsidP="003B14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349B" w:rsidRDefault="00F8349B" w:rsidP="00F834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349B" w:rsidRDefault="00F8349B" w:rsidP="00F834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684564" w:rsidRDefault="001800E6" w:rsidP="00F8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Уровень воспитанности</w:t>
      </w: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14BE" w:rsidRPr="00F27C71" w:rsidRDefault="003B14BE" w:rsidP="003B14BE">
      <w:pPr>
        <w:jc w:val="center"/>
        <w:rPr>
          <w:rFonts w:ascii="Times New Roman" w:hAnsi="Times New Roman" w:cs="Times New Roman"/>
        </w:rPr>
      </w:pPr>
      <w:r w:rsidRPr="00F27C71">
        <w:rPr>
          <w:rFonts w:ascii="Times New Roman" w:hAnsi="Times New Roman" w:cs="Times New Roman"/>
        </w:rPr>
        <w:t>Уровень воспитанности</w:t>
      </w:r>
      <w:r>
        <w:rPr>
          <w:rFonts w:ascii="Times New Roman" w:hAnsi="Times New Roman" w:cs="Times New Roman"/>
        </w:rPr>
        <w:t xml:space="preserve"> </w:t>
      </w: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4"/>
        <w:gridCol w:w="835"/>
        <w:gridCol w:w="952"/>
        <w:gridCol w:w="980"/>
        <w:gridCol w:w="980"/>
        <w:gridCol w:w="955"/>
        <w:gridCol w:w="928"/>
        <w:gridCol w:w="933"/>
        <w:gridCol w:w="919"/>
      </w:tblGrid>
      <w:tr w:rsidR="003B14BE" w:rsidRPr="00F27C71" w:rsidTr="00EF358E">
        <w:tc>
          <w:tcPr>
            <w:tcW w:w="816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№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Любо-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знатель</w:t>
            </w:r>
            <w:proofErr w:type="spellEnd"/>
            <w:r w:rsidRPr="00F27C71">
              <w:rPr>
                <w:rFonts w:ascii="Times New Roman" w:hAnsi="Times New Roman" w:cs="Times New Roman"/>
              </w:rPr>
              <w:t>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Тру-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долю-</w:t>
            </w:r>
            <w:proofErr w:type="spellStart"/>
            <w:r w:rsidRPr="00F27C71">
              <w:rPr>
                <w:rFonts w:ascii="Times New Roman" w:hAnsi="Times New Roman" w:cs="Times New Roman"/>
              </w:rPr>
              <w:t>бие</w:t>
            </w:r>
            <w:proofErr w:type="spellEnd"/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Отно</w:t>
            </w:r>
            <w:proofErr w:type="spellEnd"/>
            <w:r w:rsidRPr="00F27C71">
              <w:rPr>
                <w:rFonts w:ascii="Times New Roman" w:hAnsi="Times New Roman" w:cs="Times New Roman"/>
              </w:rPr>
              <w:t>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шение</w:t>
            </w:r>
            <w:proofErr w:type="spellEnd"/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к при-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gramStart"/>
            <w:r w:rsidRPr="00F27C71">
              <w:rPr>
                <w:rFonts w:ascii="Times New Roman" w:hAnsi="Times New Roman" w:cs="Times New Roman"/>
              </w:rPr>
              <w:t>роде</w:t>
            </w:r>
            <w:proofErr w:type="gramEnd"/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Отно</w:t>
            </w:r>
            <w:proofErr w:type="spellEnd"/>
            <w:r w:rsidRPr="00F27C71">
              <w:rPr>
                <w:rFonts w:ascii="Times New Roman" w:hAnsi="Times New Roman" w:cs="Times New Roman"/>
              </w:rPr>
              <w:t>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шение</w:t>
            </w:r>
            <w:proofErr w:type="spellEnd"/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F27C71">
              <w:rPr>
                <w:rFonts w:ascii="Times New Roman" w:hAnsi="Times New Roman" w:cs="Times New Roman"/>
              </w:rPr>
              <w:t>шко</w:t>
            </w:r>
            <w:proofErr w:type="spellEnd"/>
            <w:r w:rsidRPr="00F27C71">
              <w:rPr>
                <w:rFonts w:ascii="Times New Roman" w:hAnsi="Times New Roman" w:cs="Times New Roman"/>
              </w:rPr>
              <w:t>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ле</w:t>
            </w:r>
            <w:proofErr w:type="spellEnd"/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Кра</w:t>
            </w:r>
            <w:proofErr w:type="spellEnd"/>
            <w:r w:rsidRPr="00F27C71">
              <w:rPr>
                <w:rFonts w:ascii="Times New Roman" w:hAnsi="Times New Roman" w:cs="Times New Roman"/>
              </w:rPr>
              <w:t>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Сивое в моей  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жиз</w:t>
            </w:r>
            <w:proofErr w:type="spellEnd"/>
            <w:r w:rsidRPr="00F27C71">
              <w:rPr>
                <w:rFonts w:ascii="Times New Roman" w:hAnsi="Times New Roman" w:cs="Times New Roman"/>
              </w:rPr>
              <w:t>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Как я </w:t>
            </w:r>
            <w:proofErr w:type="spellStart"/>
            <w:r w:rsidRPr="00F27C71">
              <w:rPr>
                <w:rFonts w:ascii="Times New Roman" w:hAnsi="Times New Roman" w:cs="Times New Roman"/>
              </w:rPr>
              <w:t>отно</w:t>
            </w:r>
            <w:proofErr w:type="spellEnd"/>
            <w:r w:rsidRPr="00F27C71">
              <w:rPr>
                <w:rFonts w:ascii="Times New Roman" w:hAnsi="Times New Roman" w:cs="Times New Roman"/>
              </w:rPr>
              <w:t>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шусь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к себе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Сред</w:t>
            </w:r>
            <w:proofErr w:type="gramStart"/>
            <w:r w:rsidRPr="00F27C71">
              <w:rPr>
                <w:rFonts w:ascii="Times New Roman" w:hAnsi="Times New Roman" w:cs="Times New Roman"/>
              </w:rPr>
              <w:t>.</w:t>
            </w:r>
            <w:proofErr w:type="gramEnd"/>
            <w:r w:rsidRPr="00F27C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7C71">
              <w:rPr>
                <w:rFonts w:ascii="Times New Roman" w:hAnsi="Times New Roman" w:cs="Times New Roman"/>
              </w:rPr>
              <w:t>б</w:t>
            </w:r>
            <w:proofErr w:type="gramEnd"/>
            <w:r w:rsidRPr="00F27C71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Уро-</w:t>
            </w:r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вень</w:t>
            </w:r>
            <w:proofErr w:type="spellEnd"/>
          </w:p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восп</w:t>
            </w:r>
            <w:proofErr w:type="spellEnd"/>
            <w:r w:rsidRPr="00F27C71">
              <w:rPr>
                <w:rFonts w:ascii="Times New Roman" w:hAnsi="Times New Roman" w:cs="Times New Roman"/>
              </w:rPr>
              <w:t>.</w:t>
            </w:r>
          </w:p>
        </w:tc>
      </w:tr>
      <w:tr w:rsidR="003B14BE" w:rsidRPr="00F27C71" w:rsidTr="00EF358E">
        <w:tc>
          <w:tcPr>
            <w:tcW w:w="816" w:type="dxa"/>
          </w:tcPr>
          <w:p w:rsidR="003B14BE" w:rsidRPr="00F27C71" w:rsidRDefault="003B14BE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Андреев Дмитрий 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3B14BE" w:rsidRPr="00F27C71" w:rsidTr="00EF358E">
        <w:tc>
          <w:tcPr>
            <w:tcW w:w="816" w:type="dxa"/>
          </w:tcPr>
          <w:p w:rsidR="003B14BE" w:rsidRPr="00F27C71" w:rsidRDefault="003B14BE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Байнёв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3B14BE" w:rsidRPr="00F27C71" w:rsidTr="00EF358E">
        <w:tc>
          <w:tcPr>
            <w:tcW w:w="816" w:type="dxa"/>
          </w:tcPr>
          <w:p w:rsidR="003B14BE" w:rsidRPr="00F27C71" w:rsidRDefault="003B14BE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Буркова Светлана 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в</w:t>
            </w:r>
          </w:p>
        </w:tc>
      </w:tr>
      <w:tr w:rsidR="003B14BE" w:rsidRPr="00F27C71" w:rsidTr="00EF358E">
        <w:tc>
          <w:tcPr>
            <w:tcW w:w="816" w:type="dxa"/>
          </w:tcPr>
          <w:p w:rsidR="003B14BE" w:rsidRPr="00F27C71" w:rsidRDefault="003B14BE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Вильданова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3B14BE" w:rsidRPr="00F27C71" w:rsidTr="00EF358E">
        <w:tc>
          <w:tcPr>
            <w:tcW w:w="816" w:type="dxa"/>
          </w:tcPr>
          <w:p w:rsidR="003B14BE" w:rsidRPr="00F27C71" w:rsidRDefault="003B14BE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Гараева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Галина 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</w:t>
            </w:r>
          </w:p>
        </w:tc>
      </w:tr>
      <w:tr w:rsidR="003B14BE" w:rsidRPr="00F27C71" w:rsidTr="00EF358E">
        <w:tc>
          <w:tcPr>
            <w:tcW w:w="816" w:type="dxa"/>
          </w:tcPr>
          <w:p w:rsidR="003B14BE" w:rsidRPr="00F27C71" w:rsidRDefault="003B14BE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Гонда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3B14BE" w:rsidRPr="00F27C71" w:rsidTr="00EF358E">
        <w:tc>
          <w:tcPr>
            <w:tcW w:w="816" w:type="dxa"/>
          </w:tcPr>
          <w:p w:rsidR="003B14BE" w:rsidRPr="00F27C71" w:rsidRDefault="003B14BE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Денисова Анна 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3B14BE" w:rsidRPr="00F27C71" w:rsidTr="00EF358E">
        <w:tc>
          <w:tcPr>
            <w:tcW w:w="816" w:type="dxa"/>
          </w:tcPr>
          <w:p w:rsidR="003B14BE" w:rsidRPr="00F27C71" w:rsidRDefault="003B14BE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Добряк Мария 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</w:t>
            </w:r>
          </w:p>
        </w:tc>
      </w:tr>
      <w:tr w:rsidR="003B14BE" w:rsidRPr="00F27C71" w:rsidTr="00EF358E">
        <w:tc>
          <w:tcPr>
            <w:tcW w:w="816" w:type="dxa"/>
          </w:tcPr>
          <w:p w:rsidR="003B14BE" w:rsidRPr="00F27C71" w:rsidRDefault="003B14BE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Дьякон Артём </w:t>
            </w:r>
          </w:p>
        </w:tc>
        <w:tc>
          <w:tcPr>
            <w:tcW w:w="83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2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0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55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28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33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19" w:type="dxa"/>
          </w:tcPr>
          <w:p w:rsidR="003B14BE" w:rsidRPr="00F27C71" w:rsidRDefault="003B14BE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в</w:t>
            </w:r>
          </w:p>
        </w:tc>
      </w:tr>
      <w:tr w:rsidR="0016031B" w:rsidRPr="00F27C71" w:rsidTr="00EF358E">
        <w:tc>
          <w:tcPr>
            <w:tcW w:w="816" w:type="dxa"/>
          </w:tcPr>
          <w:p w:rsidR="0016031B" w:rsidRPr="00F27C71" w:rsidRDefault="0016031B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Каргачёва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35" w:type="dxa"/>
          </w:tcPr>
          <w:p w:rsidR="0016031B" w:rsidRPr="00F27C71" w:rsidRDefault="0016031B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52" w:type="dxa"/>
          </w:tcPr>
          <w:p w:rsidR="0016031B" w:rsidRPr="00F27C71" w:rsidRDefault="0016031B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80" w:type="dxa"/>
          </w:tcPr>
          <w:p w:rsidR="0016031B" w:rsidRPr="00F27C71" w:rsidRDefault="0016031B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0" w:type="dxa"/>
          </w:tcPr>
          <w:p w:rsidR="0016031B" w:rsidRPr="00F27C71" w:rsidRDefault="0016031B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55" w:type="dxa"/>
          </w:tcPr>
          <w:p w:rsidR="0016031B" w:rsidRPr="00F27C71" w:rsidRDefault="0016031B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28" w:type="dxa"/>
          </w:tcPr>
          <w:p w:rsidR="0016031B" w:rsidRPr="00F27C71" w:rsidRDefault="0016031B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33" w:type="dxa"/>
          </w:tcPr>
          <w:p w:rsidR="0016031B" w:rsidRPr="00F27C71" w:rsidRDefault="0016031B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19" w:type="dxa"/>
          </w:tcPr>
          <w:p w:rsidR="0016031B" w:rsidRPr="00F27C71" w:rsidRDefault="0016031B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</w:t>
            </w:r>
          </w:p>
        </w:tc>
      </w:tr>
      <w:tr w:rsidR="0016031B" w:rsidRPr="00F27C71" w:rsidTr="00EF358E">
        <w:trPr>
          <w:trHeight w:val="992"/>
        </w:trPr>
        <w:tc>
          <w:tcPr>
            <w:tcW w:w="816" w:type="dxa"/>
          </w:tcPr>
          <w:p w:rsidR="0016031B" w:rsidRPr="00F27C71" w:rsidRDefault="0016031B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F27C71">
              <w:rPr>
                <w:rFonts w:ascii="Times New Roman" w:hAnsi="Times New Roman" w:cs="Times New Roman"/>
              </w:rPr>
              <w:t>Айтен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52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8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33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4,4</w:t>
            </w:r>
          </w:p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</w:p>
        </w:tc>
      </w:tr>
      <w:tr w:rsidR="0016031B" w:rsidRPr="00F27C71" w:rsidTr="00EF358E">
        <w:tc>
          <w:tcPr>
            <w:tcW w:w="816" w:type="dxa"/>
          </w:tcPr>
          <w:p w:rsidR="0016031B" w:rsidRPr="00F27C71" w:rsidRDefault="0016031B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Короткин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Виталий </w:t>
            </w:r>
          </w:p>
        </w:tc>
        <w:tc>
          <w:tcPr>
            <w:tcW w:w="83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52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5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28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33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19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</w:t>
            </w:r>
          </w:p>
        </w:tc>
      </w:tr>
      <w:tr w:rsidR="0016031B" w:rsidRPr="00F27C71" w:rsidTr="00EF358E">
        <w:tc>
          <w:tcPr>
            <w:tcW w:w="816" w:type="dxa"/>
          </w:tcPr>
          <w:p w:rsidR="0016031B" w:rsidRPr="00F27C71" w:rsidRDefault="0016031B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Осипов Михаил </w:t>
            </w:r>
          </w:p>
        </w:tc>
        <w:tc>
          <w:tcPr>
            <w:tcW w:w="83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2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5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28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33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9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16031B" w:rsidRPr="00F27C71" w:rsidTr="00EF358E">
        <w:tc>
          <w:tcPr>
            <w:tcW w:w="816" w:type="dxa"/>
          </w:tcPr>
          <w:p w:rsidR="0016031B" w:rsidRPr="00F27C71" w:rsidRDefault="0016031B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Павленко Алина </w:t>
            </w:r>
          </w:p>
        </w:tc>
        <w:tc>
          <w:tcPr>
            <w:tcW w:w="83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52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5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28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33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19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</w:t>
            </w:r>
          </w:p>
        </w:tc>
      </w:tr>
      <w:tr w:rsidR="0016031B" w:rsidRPr="00F27C71" w:rsidTr="00EF358E">
        <w:tc>
          <w:tcPr>
            <w:tcW w:w="816" w:type="dxa"/>
          </w:tcPr>
          <w:p w:rsidR="0016031B" w:rsidRPr="00F27C71" w:rsidRDefault="0016031B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Петрова Алла </w:t>
            </w:r>
          </w:p>
        </w:tc>
        <w:tc>
          <w:tcPr>
            <w:tcW w:w="83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52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5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28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33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19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16031B" w:rsidRPr="00F27C71" w:rsidTr="00EF358E">
        <w:tc>
          <w:tcPr>
            <w:tcW w:w="816" w:type="dxa"/>
          </w:tcPr>
          <w:p w:rsidR="0016031B" w:rsidRPr="00F27C71" w:rsidRDefault="0016031B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Пупов Никита </w:t>
            </w:r>
          </w:p>
        </w:tc>
        <w:tc>
          <w:tcPr>
            <w:tcW w:w="83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2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80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55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28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33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19" w:type="dxa"/>
          </w:tcPr>
          <w:p w:rsidR="0016031B" w:rsidRPr="00F27C71" w:rsidRDefault="0016031B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 н</w:t>
            </w:r>
          </w:p>
        </w:tc>
      </w:tr>
      <w:tr w:rsidR="00FD3BB6" w:rsidRPr="00F27C71" w:rsidTr="00EF358E">
        <w:tc>
          <w:tcPr>
            <w:tcW w:w="816" w:type="dxa"/>
          </w:tcPr>
          <w:p w:rsidR="00FD3BB6" w:rsidRPr="00F27C71" w:rsidRDefault="00FD3BB6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Иван</w:t>
            </w:r>
          </w:p>
        </w:tc>
        <w:tc>
          <w:tcPr>
            <w:tcW w:w="835" w:type="dxa"/>
          </w:tcPr>
          <w:p w:rsidR="00FD3BB6" w:rsidRPr="00F27C71" w:rsidRDefault="00FD3BB6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52" w:type="dxa"/>
          </w:tcPr>
          <w:p w:rsidR="00FD3BB6" w:rsidRPr="00F27C71" w:rsidRDefault="00FD3BB6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0" w:type="dxa"/>
          </w:tcPr>
          <w:p w:rsidR="00FD3BB6" w:rsidRPr="00F27C71" w:rsidRDefault="00FD3BB6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80" w:type="dxa"/>
          </w:tcPr>
          <w:p w:rsidR="00FD3BB6" w:rsidRPr="00F27C71" w:rsidRDefault="00FD3BB6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55" w:type="dxa"/>
          </w:tcPr>
          <w:p w:rsidR="00FD3BB6" w:rsidRPr="00F27C71" w:rsidRDefault="00FD3BB6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28" w:type="dxa"/>
          </w:tcPr>
          <w:p w:rsidR="00FD3BB6" w:rsidRPr="00F27C71" w:rsidRDefault="00FD3BB6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33" w:type="dxa"/>
          </w:tcPr>
          <w:p w:rsidR="00FD3BB6" w:rsidRPr="00F27C71" w:rsidRDefault="00FD3BB6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19" w:type="dxa"/>
          </w:tcPr>
          <w:p w:rsidR="00FD3BB6" w:rsidRPr="00F27C71" w:rsidRDefault="00FD3BB6" w:rsidP="00315296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</w:t>
            </w:r>
          </w:p>
        </w:tc>
      </w:tr>
      <w:tr w:rsidR="00FD3BB6" w:rsidRPr="00F27C71" w:rsidTr="00EF358E">
        <w:tc>
          <w:tcPr>
            <w:tcW w:w="816" w:type="dxa"/>
          </w:tcPr>
          <w:p w:rsidR="00FD3BB6" w:rsidRPr="00F27C71" w:rsidRDefault="00FD3BB6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Скидоненко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Даниил </w:t>
            </w:r>
          </w:p>
        </w:tc>
        <w:tc>
          <w:tcPr>
            <w:tcW w:w="83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2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5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28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33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9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FD3BB6" w:rsidRPr="00F27C71" w:rsidTr="00EF358E">
        <w:tc>
          <w:tcPr>
            <w:tcW w:w="816" w:type="dxa"/>
          </w:tcPr>
          <w:p w:rsidR="00FD3BB6" w:rsidRPr="00F27C71" w:rsidRDefault="00FD3BB6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Татарцев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Николай </w:t>
            </w:r>
          </w:p>
        </w:tc>
        <w:tc>
          <w:tcPr>
            <w:tcW w:w="83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52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5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28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33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19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</w:t>
            </w:r>
          </w:p>
        </w:tc>
      </w:tr>
      <w:tr w:rsidR="00FD3BB6" w:rsidRPr="00F27C71" w:rsidTr="00EF358E">
        <w:tc>
          <w:tcPr>
            <w:tcW w:w="816" w:type="dxa"/>
          </w:tcPr>
          <w:p w:rsidR="00FD3BB6" w:rsidRPr="00F27C71" w:rsidRDefault="00FD3BB6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Тупицин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3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52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5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28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33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19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</w:t>
            </w:r>
          </w:p>
        </w:tc>
      </w:tr>
      <w:tr w:rsidR="00FD3BB6" w:rsidRPr="00F27C71" w:rsidTr="00EF358E">
        <w:tc>
          <w:tcPr>
            <w:tcW w:w="816" w:type="dxa"/>
          </w:tcPr>
          <w:p w:rsidR="00FD3BB6" w:rsidRPr="00F27C71" w:rsidRDefault="00FD3BB6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Хвистани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Тенгиз </w:t>
            </w:r>
          </w:p>
        </w:tc>
        <w:tc>
          <w:tcPr>
            <w:tcW w:w="83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2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28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33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19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FD3BB6" w:rsidRPr="00F27C71" w:rsidTr="00EF358E">
        <w:tc>
          <w:tcPr>
            <w:tcW w:w="816" w:type="dxa"/>
          </w:tcPr>
          <w:p w:rsidR="00FD3BB6" w:rsidRPr="00F27C71" w:rsidRDefault="00FD3BB6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proofErr w:type="spellStart"/>
            <w:r w:rsidRPr="00F27C71">
              <w:rPr>
                <w:rFonts w:ascii="Times New Roman" w:hAnsi="Times New Roman" w:cs="Times New Roman"/>
              </w:rPr>
              <w:t>Шепелев</w:t>
            </w:r>
            <w:proofErr w:type="spellEnd"/>
            <w:r w:rsidRPr="00F27C71">
              <w:rPr>
                <w:rFonts w:ascii="Times New Roman" w:hAnsi="Times New Roman" w:cs="Times New Roman"/>
              </w:rPr>
              <w:t xml:space="preserve"> Игорь </w:t>
            </w:r>
          </w:p>
        </w:tc>
        <w:tc>
          <w:tcPr>
            <w:tcW w:w="83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52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5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28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33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9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х</w:t>
            </w:r>
          </w:p>
        </w:tc>
      </w:tr>
      <w:tr w:rsidR="00FD3BB6" w:rsidRPr="00F27C71" w:rsidTr="00EF358E">
        <w:tc>
          <w:tcPr>
            <w:tcW w:w="816" w:type="dxa"/>
          </w:tcPr>
          <w:p w:rsidR="00FD3BB6" w:rsidRPr="00F27C71" w:rsidRDefault="00FD3BB6" w:rsidP="0090393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 xml:space="preserve">Юсупова Гульнара </w:t>
            </w:r>
          </w:p>
        </w:tc>
        <w:tc>
          <w:tcPr>
            <w:tcW w:w="83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2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80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55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28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33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19" w:type="dxa"/>
          </w:tcPr>
          <w:p w:rsidR="00FD3BB6" w:rsidRPr="00F27C71" w:rsidRDefault="00FD3BB6" w:rsidP="00EF358E">
            <w:pPr>
              <w:rPr>
                <w:rFonts w:ascii="Times New Roman" w:hAnsi="Times New Roman" w:cs="Times New Roman"/>
              </w:rPr>
            </w:pPr>
            <w:r w:rsidRPr="00F27C71">
              <w:rPr>
                <w:rFonts w:ascii="Times New Roman" w:hAnsi="Times New Roman" w:cs="Times New Roman"/>
              </w:rPr>
              <w:t>с</w:t>
            </w:r>
          </w:p>
        </w:tc>
      </w:tr>
    </w:tbl>
    <w:p w:rsidR="00E30D85" w:rsidRDefault="00E30D85" w:rsidP="003B14BE">
      <w:pPr>
        <w:rPr>
          <w:rFonts w:ascii="Times New Roman" w:hAnsi="Times New Roman" w:cs="Times New Roman"/>
        </w:rPr>
      </w:pPr>
    </w:p>
    <w:p w:rsidR="00684564" w:rsidRPr="00DF08B4" w:rsidRDefault="00DF08B4" w:rsidP="00DF0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уровень – 4,0 - средний</w:t>
      </w:r>
    </w:p>
    <w:p w:rsidR="00684564" w:rsidRDefault="00684564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4564" w:rsidRDefault="00684564" w:rsidP="006718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4564" w:rsidRDefault="00684564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4564" w:rsidRPr="001800E6" w:rsidRDefault="00684564" w:rsidP="006718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одарёнными детьми</w:t>
      </w: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09"/>
        <w:gridCol w:w="2301"/>
        <w:gridCol w:w="2552"/>
        <w:gridCol w:w="4394"/>
        <w:gridCol w:w="4330"/>
      </w:tblGrid>
      <w:tr w:rsidR="001800E6" w:rsidRPr="001800E6" w:rsidTr="00C82DAF">
        <w:tc>
          <w:tcPr>
            <w:tcW w:w="120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 ученика</w:t>
            </w:r>
          </w:p>
        </w:tc>
        <w:tc>
          <w:tcPr>
            <w:tcW w:w="2552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Сфера одарённости</w:t>
            </w:r>
          </w:p>
        </w:tc>
        <w:tc>
          <w:tcPr>
            <w:tcW w:w="4394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Планируемая работа</w:t>
            </w:r>
          </w:p>
        </w:tc>
        <w:tc>
          <w:tcPr>
            <w:tcW w:w="433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1800E6" w:rsidRPr="001800E6" w:rsidTr="00C82DAF">
        <w:tc>
          <w:tcPr>
            <w:tcW w:w="120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1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F470CF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 Артём</w:t>
            </w:r>
          </w:p>
        </w:tc>
        <w:tc>
          <w:tcPr>
            <w:tcW w:w="2552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F470CF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4394" w:type="dxa"/>
          </w:tcPr>
          <w:p w:rsidR="001800E6" w:rsidRPr="001800E6" w:rsidRDefault="001800E6" w:rsidP="0090393E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Постоянное поручение</w:t>
            </w:r>
          </w:p>
          <w:p w:rsidR="001800E6" w:rsidRPr="001800E6" w:rsidRDefault="001800E6" w:rsidP="001800E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70CF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0E6" w:rsidRPr="001800E6" w:rsidRDefault="001800E6" w:rsidP="0090393E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Вовлечение в ученическое самоуправление школы</w:t>
            </w:r>
          </w:p>
          <w:p w:rsidR="001800E6" w:rsidRDefault="001800E6" w:rsidP="0090393E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Вовлечение в работу по постановке спектаклей, сценок и т.д.</w:t>
            </w:r>
          </w:p>
          <w:p w:rsidR="00F470CF" w:rsidRPr="001800E6" w:rsidRDefault="00F470CF" w:rsidP="0090393E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CF">
              <w:rPr>
                <w:rFonts w:ascii="Times New Roman" w:hAnsi="Times New Roman" w:cs="Times New Roman"/>
                <w:sz w:val="24"/>
                <w:szCs w:val="24"/>
              </w:rPr>
              <w:t>Написание проектов, участие в интеллектуальных конкурсах, олимпиадах.</w:t>
            </w:r>
          </w:p>
        </w:tc>
        <w:tc>
          <w:tcPr>
            <w:tcW w:w="4330" w:type="dxa"/>
          </w:tcPr>
          <w:p w:rsidR="001800E6" w:rsidRDefault="001800E6" w:rsidP="00F4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470CF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олимпиадах </w:t>
            </w:r>
          </w:p>
          <w:p w:rsidR="007F743B" w:rsidRDefault="007F743B" w:rsidP="00F4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CF" w:rsidRDefault="007F743B" w:rsidP="00F4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B">
              <w:rPr>
                <w:rFonts w:ascii="Times New Roman" w:hAnsi="Times New Roman" w:cs="Times New Roman"/>
                <w:sz w:val="24"/>
                <w:szCs w:val="24"/>
              </w:rPr>
              <w:t>VIII Международная Олимпиада по основам наук (1 тур)</w:t>
            </w:r>
          </w:p>
          <w:p w:rsidR="007F743B" w:rsidRPr="007F743B" w:rsidRDefault="007F743B" w:rsidP="007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F743B" w:rsidRDefault="007F743B" w:rsidP="007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B">
              <w:rPr>
                <w:rFonts w:ascii="Times New Roman" w:hAnsi="Times New Roman" w:cs="Times New Roman"/>
                <w:sz w:val="24"/>
                <w:szCs w:val="24"/>
              </w:rPr>
              <w:t>Дьякон Артём – 70 баллов</w:t>
            </w:r>
          </w:p>
          <w:p w:rsidR="007F743B" w:rsidRPr="007F743B" w:rsidRDefault="007F743B" w:rsidP="007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743B" w:rsidRDefault="007F743B" w:rsidP="007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B">
              <w:rPr>
                <w:rFonts w:ascii="Times New Roman" w:hAnsi="Times New Roman" w:cs="Times New Roman"/>
                <w:sz w:val="24"/>
                <w:szCs w:val="24"/>
              </w:rPr>
              <w:t>Дьякон Артём – 69 баллов</w:t>
            </w:r>
          </w:p>
          <w:p w:rsidR="007F743B" w:rsidRDefault="007F743B" w:rsidP="007F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43B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лауреат</w:t>
            </w:r>
          </w:p>
          <w:p w:rsidR="00F01057" w:rsidRPr="00F01057" w:rsidRDefault="00F01057" w:rsidP="00F0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>Районный конкурс презентаций «Я и окружающая среда»</w:t>
            </w: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Дьякон Артём, </w:t>
            </w:r>
          </w:p>
          <w:p w:rsidR="007F743B" w:rsidRDefault="00F01057" w:rsidP="00F0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01057" w:rsidRPr="00F01057" w:rsidRDefault="00F01057" w:rsidP="00F0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>Районный конкурс презентаций «Я и окружающая среда»</w:t>
            </w: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Дьякон Артём, </w:t>
            </w:r>
          </w:p>
          <w:p w:rsidR="00F01057" w:rsidRDefault="00F01057" w:rsidP="00F0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01057" w:rsidRPr="00F01057" w:rsidRDefault="00F01057" w:rsidP="00F0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>Районный конкурс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резентаций «Листая страницы ВОВ</w:t>
            </w: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01057" w:rsidRPr="001800E6" w:rsidRDefault="00F01057" w:rsidP="00F01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105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800E6" w:rsidRPr="001800E6" w:rsidTr="00C82DAF">
        <w:tc>
          <w:tcPr>
            <w:tcW w:w="120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1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Осипов Михаил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4394" w:type="dxa"/>
          </w:tcPr>
          <w:p w:rsidR="001800E6" w:rsidRPr="001800E6" w:rsidRDefault="001800E6" w:rsidP="001800E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90393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Постоянное поручение</w:t>
            </w:r>
          </w:p>
          <w:p w:rsidR="001800E6" w:rsidRPr="001800E6" w:rsidRDefault="001800E6" w:rsidP="0090393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Вовлечение в ученическое самоуправление школы</w:t>
            </w:r>
          </w:p>
          <w:p w:rsidR="001800E6" w:rsidRPr="001800E6" w:rsidRDefault="001800E6" w:rsidP="0090393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Вовлечение в работу по постановке спектаклей, сценок и т.д.</w:t>
            </w:r>
          </w:p>
          <w:p w:rsidR="001800E6" w:rsidRPr="001800E6" w:rsidRDefault="001800E6" w:rsidP="0090393E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Написание проектов, участие в интеллектуальных конкурсах, олимпиадах.</w:t>
            </w:r>
          </w:p>
        </w:tc>
        <w:tc>
          <w:tcPr>
            <w:tcW w:w="433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F470CF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Кабинет «Права и порядка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  Участие в Фестивале «Мои первые исследования», 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 место 2011/2012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Районный конкурс «Великой русской литературе кланяюсь»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1 место 2011/2012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  Всероссийский</w:t>
            </w:r>
          </w:p>
          <w:p w:rsidR="001800E6" w:rsidRPr="001800E6" w:rsidRDefault="001800E6" w:rsidP="001800E6">
            <w:pPr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1800E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детский конкурс прикладного и </w:t>
            </w:r>
            <w:r w:rsidRPr="001800E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изобразительного творчества «Торжество Российского флота»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 место по Тюменской области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  Конкурс семейных команд «Первые шаги» </w:t>
            </w:r>
            <w:r w:rsidRPr="001800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Семья Осиповых  вошли во 2 тур </w:t>
            </w: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основам наук (1 тур)</w:t>
            </w:r>
          </w:p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Математика – 82 балла</w:t>
            </w:r>
          </w:p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Русский язык – 49 баллов</w:t>
            </w:r>
          </w:p>
          <w:p w:rsidR="00DE0BA3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  <w:p w:rsidR="001800E6" w:rsidRPr="001800E6" w:rsidRDefault="00DE0BA3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8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Всероссийский конкурс «Лучший учитель – мой!»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диплом за активное участие</w:t>
            </w:r>
          </w:p>
          <w:p w:rsidR="001800E6" w:rsidRDefault="008F7C59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</w:t>
            </w:r>
            <w:r w:rsidRPr="008F7C59">
              <w:rPr>
                <w:rFonts w:ascii="Times New Roman" w:hAnsi="Times New Roman" w:cs="Times New Roman"/>
                <w:sz w:val="24"/>
                <w:szCs w:val="24"/>
              </w:rPr>
              <w:t xml:space="preserve">онкурс «Лучшее </w:t>
            </w:r>
            <w:proofErr w:type="spellStart"/>
            <w:r w:rsidRPr="008F7C59">
              <w:rPr>
                <w:rFonts w:ascii="Times New Roman" w:hAnsi="Times New Roman" w:cs="Times New Roman"/>
                <w:sz w:val="24"/>
                <w:szCs w:val="24"/>
              </w:rPr>
              <w:t>позравление</w:t>
            </w:r>
            <w:proofErr w:type="spellEnd"/>
            <w:r w:rsidRPr="008F7C59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к Новому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</w:t>
            </w:r>
          </w:p>
          <w:p w:rsidR="008F7C59" w:rsidRDefault="008F7C59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9">
              <w:rPr>
                <w:rFonts w:ascii="Times New Roman" w:hAnsi="Times New Roman" w:cs="Times New Roman"/>
                <w:sz w:val="24"/>
                <w:szCs w:val="24"/>
              </w:rPr>
              <w:t>Конкурс  литературного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Встречь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солнцу» -</w:t>
            </w:r>
            <w:r w:rsidRPr="008F7C59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</w:t>
            </w:r>
          </w:p>
          <w:p w:rsidR="001800E6" w:rsidRPr="001800E6" w:rsidRDefault="008F7C59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5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 Земля – наш общий дом»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мир) </w:t>
            </w:r>
            <w:r w:rsidRPr="008F7C59">
              <w:rPr>
                <w:rFonts w:ascii="Times New Roman" w:hAnsi="Times New Roman" w:cs="Times New Roman"/>
                <w:sz w:val="24"/>
                <w:szCs w:val="24"/>
              </w:rPr>
              <w:t>– 1 место</w:t>
            </w:r>
          </w:p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0FF" w:rsidRDefault="009D40FF" w:rsidP="00D749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492F" w:rsidRDefault="00D7492F" w:rsidP="00D749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40FF" w:rsidRDefault="009D40FF" w:rsidP="008C56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564D" w:rsidRDefault="008C564D" w:rsidP="008C56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учащимися, требующими особого внимания</w:t>
      </w:r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учащегося                 __________________________________________________</w:t>
      </w:r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Проблема   </w:t>
      </w:r>
      <w:r w:rsidR="009D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низкий уровень воспитанности в</w:t>
      </w:r>
      <w:r w:rsidRPr="0018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следствие неорганизованности, несобранности, невнимательности, вседозволенности со стороны родителей</w:t>
      </w:r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каком учете состоит (КДН и ЗП, ПДН, ВШК, «группа риска»)_______________________</w:t>
      </w:r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индивидуальной </w:t>
      </w:r>
      <w:proofErr w:type="spellStart"/>
      <w:r w:rsidRPr="001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1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-профилактической работы</w:t>
      </w:r>
    </w:p>
    <w:p w:rsidR="00550A76" w:rsidRPr="001800E6" w:rsidRDefault="00550A7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6129"/>
        <w:gridCol w:w="1251"/>
        <w:gridCol w:w="2129"/>
        <w:gridCol w:w="4561"/>
      </w:tblGrid>
      <w:tr w:rsidR="001800E6" w:rsidRPr="001800E6" w:rsidTr="00C82DAF">
        <w:tc>
          <w:tcPr>
            <w:tcW w:w="209" w:type="pct"/>
            <w:shd w:val="clear" w:color="auto" w:fill="D9D9D9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7" w:type="pct"/>
            <w:shd w:val="clear" w:color="auto" w:fill="D9D9D9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 виды деятельности</w:t>
            </w:r>
          </w:p>
        </w:tc>
        <w:tc>
          <w:tcPr>
            <w:tcW w:w="426" w:type="pct"/>
            <w:shd w:val="clear" w:color="auto" w:fill="D9D9D9"/>
          </w:tcPr>
          <w:p w:rsidR="001800E6" w:rsidRPr="001800E6" w:rsidRDefault="001800E6" w:rsidP="001800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25" w:type="pct"/>
            <w:shd w:val="clear" w:color="auto" w:fill="D9D9D9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3" w:type="pct"/>
            <w:shd w:val="clear" w:color="auto" w:fill="D9D9D9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1800E6" w:rsidRPr="001800E6" w:rsidTr="00C82DAF">
        <w:trPr>
          <w:cantSplit/>
          <w:trHeight w:val="620"/>
        </w:trPr>
        <w:tc>
          <w:tcPr>
            <w:tcW w:w="5000" w:type="pct"/>
            <w:gridSpan w:val="5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 со специалистами и другими педагогами образовательного учреждения (психолог, социальный педагог, воспитатель и др.)</w:t>
            </w:r>
          </w:p>
        </w:tc>
      </w:tr>
      <w:tr w:rsidR="001800E6" w:rsidRPr="001800E6" w:rsidTr="00C82DAF">
        <w:tc>
          <w:tcPr>
            <w:tcW w:w="209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7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уровня мотивации к обучению</w:t>
            </w:r>
          </w:p>
        </w:tc>
        <w:tc>
          <w:tcPr>
            <w:tcW w:w="426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5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  <w:r w:rsidR="0055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Солодухина С.П.</w:t>
            </w:r>
          </w:p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</w:tcPr>
          <w:p w:rsidR="001800E6" w:rsidRPr="001800E6" w:rsidRDefault="001800E6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209" w:type="pct"/>
          </w:tcPr>
          <w:p w:rsidR="001800E6" w:rsidRPr="001800E6" w:rsidRDefault="00550A7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87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воспитанности учащегося</w:t>
            </w:r>
          </w:p>
        </w:tc>
        <w:tc>
          <w:tcPr>
            <w:tcW w:w="426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725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</w:tc>
        <w:tc>
          <w:tcPr>
            <w:tcW w:w="1553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209" w:type="pct"/>
          </w:tcPr>
          <w:p w:rsidR="001800E6" w:rsidRPr="001800E6" w:rsidRDefault="00550A7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7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развития ребёнка</w:t>
            </w:r>
          </w:p>
        </w:tc>
        <w:tc>
          <w:tcPr>
            <w:tcW w:w="426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725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Солодухина С.П.</w:t>
            </w:r>
          </w:p>
        </w:tc>
        <w:tc>
          <w:tcPr>
            <w:tcW w:w="1553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5F91" w:rsidRPr="001800E6" w:rsidTr="00C82DAF">
        <w:tc>
          <w:tcPr>
            <w:tcW w:w="209" w:type="pct"/>
          </w:tcPr>
          <w:p w:rsidR="00845F91" w:rsidRDefault="00845F91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845F91" w:rsidRPr="001800E6" w:rsidRDefault="00845F91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посещать занятия с психологом, занятия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</w:t>
            </w:r>
            <w:proofErr w:type="gramEnd"/>
          </w:p>
        </w:tc>
        <w:tc>
          <w:tcPr>
            <w:tcW w:w="426" w:type="pct"/>
          </w:tcPr>
          <w:p w:rsidR="00845F91" w:rsidRPr="001800E6" w:rsidRDefault="00845F91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845F91" w:rsidRDefault="00845F91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  <w:p w:rsidR="00845F91" w:rsidRDefault="00845F91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</w:t>
            </w:r>
          </w:p>
          <w:p w:rsidR="00845F91" w:rsidRPr="001800E6" w:rsidRDefault="00845F91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Ермакова</w:t>
            </w:r>
          </w:p>
        </w:tc>
        <w:tc>
          <w:tcPr>
            <w:tcW w:w="1553" w:type="pct"/>
          </w:tcPr>
          <w:p w:rsidR="00845F91" w:rsidRPr="001800E6" w:rsidRDefault="00845F91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CC" w:rsidRPr="001800E6" w:rsidTr="00C82DAF">
        <w:tc>
          <w:tcPr>
            <w:tcW w:w="209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7" w:type="pct"/>
          </w:tcPr>
          <w:p w:rsidR="007446CC" w:rsidRPr="001800E6" w:rsidRDefault="007446CC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беседы, консультации для родителей совместно с социальным педагогом, ЗВР с целью профилактики правонарушений</w:t>
            </w:r>
          </w:p>
        </w:tc>
        <w:tc>
          <w:tcPr>
            <w:tcW w:w="426" w:type="pct"/>
          </w:tcPr>
          <w:p w:rsidR="00F55B8D" w:rsidRPr="001800E6" w:rsidRDefault="00F55B8D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446CC" w:rsidRPr="001800E6" w:rsidRDefault="007446CC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Десяткова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</w:t>
            </w:r>
          </w:p>
          <w:p w:rsidR="007446CC" w:rsidRPr="001800E6" w:rsidRDefault="007446CC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</w:tc>
        <w:tc>
          <w:tcPr>
            <w:tcW w:w="1553" w:type="pct"/>
          </w:tcPr>
          <w:p w:rsidR="007446CC" w:rsidRPr="007F69E3" w:rsidRDefault="007446CC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209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7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классные часы </w:t>
            </w:r>
          </w:p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социальным педагогом, сотрудниками милиции), родительское собрание с приглашением психолога</w:t>
            </w:r>
          </w:p>
        </w:tc>
        <w:tc>
          <w:tcPr>
            <w:tcW w:w="426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1800E6" w:rsidRDefault="003D7EA0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  <w:p w:rsidR="003D7EA0" w:rsidRPr="001800E6" w:rsidRDefault="003D7EA0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</w:tc>
        <w:tc>
          <w:tcPr>
            <w:tcW w:w="1553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rPr>
          <w:cantSplit/>
        </w:trPr>
        <w:tc>
          <w:tcPr>
            <w:tcW w:w="5000" w:type="pct"/>
            <w:gridSpan w:val="5"/>
            <w:tcBorders>
              <w:bottom w:val="nil"/>
            </w:tcBorders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209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87" w:type="pct"/>
          </w:tcPr>
          <w:p w:rsidR="001800E6" w:rsidRPr="001800E6" w:rsidRDefault="001800E6" w:rsidP="0018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посещаемости учебных занятий </w:t>
            </w:r>
          </w:p>
        </w:tc>
        <w:tc>
          <w:tcPr>
            <w:tcW w:w="426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209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7" w:type="pct"/>
          </w:tcPr>
          <w:p w:rsidR="001800E6" w:rsidRPr="001800E6" w:rsidRDefault="001800E6" w:rsidP="0018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ученическое самоуправление класса</w:t>
            </w:r>
          </w:p>
        </w:tc>
        <w:tc>
          <w:tcPr>
            <w:tcW w:w="426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</w:t>
            </w:r>
          </w:p>
        </w:tc>
        <w:tc>
          <w:tcPr>
            <w:tcW w:w="1553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CC" w:rsidRPr="001800E6" w:rsidTr="00C82DAF">
        <w:tc>
          <w:tcPr>
            <w:tcW w:w="209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7" w:type="pct"/>
          </w:tcPr>
          <w:p w:rsidR="007446CC" w:rsidRPr="001800E6" w:rsidRDefault="007446CC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кружковую работу</w:t>
            </w:r>
          </w:p>
        </w:tc>
        <w:tc>
          <w:tcPr>
            <w:tcW w:w="426" w:type="pct"/>
          </w:tcPr>
          <w:p w:rsidR="007446CC" w:rsidRPr="001800E6" w:rsidRDefault="007446CC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446CC" w:rsidRPr="001800E6" w:rsidRDefault="007446CC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</w:t>
            </w:r>
          </w:p>
        </w:tc>
        <w:tc>
          <w:tcPr>
            <w:tcW w:w="1553" w:type="pct"/>
          </w:tcPr>
          <w:p w:rsidR="007446CC" w:rsidRPr="001800E6" w:rsidRDefault="007446CC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A8" w:rsidRPr="001800E6" w:rsidTr="00C82DAF">
        <w:tc>
          <w:tcPr>
            <w:tcW w:w="209" w:type="pct"/>
          </w:tcPr>
          <w:p w:rsidR="002158A8" w:rsidRPr="001800E6" w:rsidRDefault="002158A8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7" w:type="pct"/>
          </w:tcPr>
          <w:p w:rsidR="002158A8" w:rsidRPr="001800E6" w:rsidRDefault="002158A8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познавательную деятельность (олимпиада по математике)</w:t>
            </w:r>
          </w:p>
        </w:tc>
        <w:tc>
          <w:tcPr>
            <w:tcW w:w="426" w:type="pct"/>
          </w:tcPr>
          <w:p w:rsidR="002158A8" w:rsidRPr="001800E6" w:rsidRDefault="002158A8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5" w:type="pct"/>
          </w:tcPr>
          <w:p w:rsidR="002158A8" w:rsidRPr="001800E6" w:rsidRDefault="002158A8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</w:t>
            </w:r>
          </w:p>
        </w:tc>
        <w:tc>
          <w:tcPr>
            <w:tcW w:w="1553" w:type="pct"/>
          </w:tcPr>
          <w:p w:rsidR="002158A8" w:rsidRPr="001800E6" w:rsidRDefault="002158A8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rPr>
          <w:cantSplit/>
        </w:trPr>
        <w:tc>
          <w:tcPr>
            <w:tcW w:w="5000" w:type="pct"/>
            <w:gridSpan w:val="5"/>
          </w:tcPr>
          <w:p w:rsidR="001800E6" w:rsidRPr="001800E6" w:rsidRDefault="001800E6" w:rsidP="001800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209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7" w:type="pct"/>
          </w:tcPr>
          <w:p w:rsidR="001800E6" w:rsidRPr="001800E6" w:rsidRDefault="001800E6" w:rsidP="00180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 учащегося</w:t>
            </w:r>
          </w:p>
        </w:tc>
        <w:tc>
          <w:tcPr>
            <w:tcW w:w="426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46CC" w:rsidRPr="001800E6" w:rsidTr="00C82DAF">
        <w:tc>
          <w:tcPr>
            <w:tcW w:w="209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7446CC" w:rsidRPr="001800E6" w:rsidRDefault="007446CC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426" w:type="pct"/>
          </w:tcPr>
          <w:p w:rsidR="007446CC" w:rsidRPr="001800E6" w:rsidRDefault="007446CC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446CC" w:rsidRPr="001800E6" w:rsidRDefault="007446CC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</w:tc>
        <w:tc>
          <w:tcPr>
            <w:tcW w:w="1553" w:type="pct"/>
          </w:tcPr>
          <w:p w:rsidR="0047343F" w:rsidRPr="001800E6" w:rsidRDefault="0047343F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43F" w:rsidRPr="001800E6" w:rsidTr="00C82DAF">
        <w:tc>
          <w:tcPr>
            <w:tcW w:w="209" w:type="pct"/>
          </w:tcPr>
          <w:p w:rsidR="0047343F" w:rsidRPr="001800E6" w:rsidRDefault="0047343F" w:rsidP="0018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pct"/>
          </w:tcPr>
          <w:p w:rsidR="0047343F" w:rsidRDefault="0047343F" w:rsidP="0047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3F" w:rsidRDefault="0047343F" w:rsidP="0047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3F" w:rsidRPr="0047343F" w:rsidRDefault="0047343F" w:rsidP="0047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3F" w:rsidRPr="001800E6" w:rsidRDefault="0047343F" w:rsidP="0047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47343F" w:rsidRDefault="0047343F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343F" w:rsidRDefault="0047343F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3F" w:rsidRDefault="0047343F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3F" w:rsidRDefault="0047343F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43F" w:rsidRDefault="0047343F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5" w:type="pct"/>
          </w:tcPr>
          <w:p w:rsidR="0047343F" w:rsidRPr="001800E6" w:rsidRDefault="0047343F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</w:tc>
        <w:tc>
          <w:tcPr>
            <w:tcW w:w="1553" w:type="pct"/>
          </w:tcPr>
          <w:p w:rsidR="0047343F" w:rsidRDefault="0047343F" w:rsidP="0047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CC" w:rsidRPr="001800E6" w:rsidTr="00C82DAF">
        <w:tc>
          <w:tcPr>
            <w:tcW w:w="209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7" w:type="pct"/>
          </w:tcPr>
          <w:p w:rsidR="007446CC" w:rsidRPr="001800E6" w:rsidRDefault="007446CC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КТД совместно с родителями.</w:t>
            </w:r>
          </w:p>
        </w:tc>
        <w:tc>
          <w:tcPr>
            <w:tcW w:w="426" w:type="pct"/>
          </w:tcPr>
          <w:p w:rsidR="007446CC" w:rsidRPr="001800E6" w:rsidRDefault="007446CC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</w:tcPr>
          <w:p w:rsidR="007446CC" w:rsidRPr="001800E6" w:rsidRDefault="007446CC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</w:tcPr>
          <w:p w:rsidR="007446CC" w:rsidRPr="001800E6" w:rsidRDefault="007446CC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209" w:type="pct"/>
          </w:tcPr>
          <w:p w:rsidR="001800E6" w:rsidRPr="001800E6" w:rsidRDefault="001800E6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rPr>
          <w:cantSplit/>
        </w:trPr>
        <w:tc>
          <w:tcPr>
            <w:tcW w:w="5000" w:type="pct"/>
            <w:gridSpan w:val="5"/>
          </w:tcPr>
          <w:p w:rsidR="001800E6" w:rsidRPr="001800E6" w:rsidRDefault="001800E6" w:rsidP="00180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Совместная деятельность со специалистами других учреждений и служб профилактики (ПДН, КДН,  опека и попечительство, учреждения дополнительного образования, спорта, культуры и др.)</w:t>
            </w:r>
          </w:p>
        </w:tc>
      </w:tr>
      <w:tr w:rsidR="007446CC" w:rsidRPr="001800E6" w:rsidTr="00C82DAF">
        <w:tc>
          <w:tcPr>
            <w:tcW w:w="209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7446CC" w:rsidRPr="001800E6" w:rsidRDefault="007446CC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7446CC" w:rsidRPr="001800E6" w:rsidRDefault="007446CC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446CC" w:rsidRPr="001800E6" w:rsidRDefault="007446CC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</w:tc>
        <w:tc>
          <w:tcPr>
            <w:tcW w:w="1553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CC" w:rsidRPr="001800E6" w:rsidTr="00C82DAF">
        <w:tc>
          <w:tcPr>
            <w:tcW w:w="209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7446CC" w:rsidRPr="001800E6" w:rsidRDefault="007446CC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представителя ГИ</w:t>
            </w:r>
            <w:proofErr w:type="gramStart"/>
            <w:r w:rsidRPr="0066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 Св</w:t>
            </w:r>
            <w:proofErr w:type="gramEnd"/>
            <w:r w:rsidRPr="0066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етланы Алексеевны «Профилактика дорожного травматизма»</w:t>
            </w:r>
          </w:p>
        </w:tc>
        <w:tc>
          <w:tcPr>
            <w:tcW w:w="426" w:type="pct"/>
          </w:tcPr>
          <w:p w:rsidR="007446CC" w:rsidRPr="001800E6" w:rsidRDefault="009C0A0A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44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25" w:type="pct"/>
          </w:tcPr>
          <w:p w:rsidR="007446CC" w:rsidRPr="001800E6" w:rsidRDefault="007446CC" w:rsidP="00CF1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 О.Н.</w:t>
            </w:r>
          </w:p>
        </w:tc>
        <w:tc>
          <w:tcPr>
            <w:tcW w:w="1553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6CC" w:rsidRPr="001800E6" w:rsidTr="00C82DAF">
        <w:tc>
          <w:tcPr>
            <w:tcW w:w="209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</w:tcPr>
          <w:p w:rsidR="007446CC" w:rsidRPr="001800E6" w:rsidRDefault="007446CC" w:rsidP="0018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F1863" w:rsidRPr="00CF1863" w:rsidRDefault="00CF1863" w:rsidP="00CF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Серьёзные проступки и нарушения</w:t>
      </w:r>
    </w:p>
    <w:p w:rsidR="00CF1863" w:rsidRPr="001800E6" w:rsidRDefault="00CF1863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  <w:gridCol w:w="5954"/>
      </w:tblGrid>
      <w:tr w:rsidR="00CF1863" w:rsidRPr="00CF1863" w:rsidTr="00CF1863">
        <w:tc>
          <w:tcPr>
            <w:tcW w:w="1701" w:type="dxa"/>
          </w:tcPr>
          <w:p w:rsidR="00CF1863" w:rsidRPr="004A0C71" w:rsidRDefault="00CF1863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CF1863" w:rsidRPr="004A0C71" w:rsidRDefault="00CF1863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5954" w:type="dxa"/>
          </w:tcPr>
          <w:p w:rsidR="00CF1863" w:rsidRPr="004A0C71" w:rsidRDefault="00CF1863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меры приняты</w:t>
            </w:r>
          </w:p>
        </w:tc>
      </w:tr>
      <w:tr w:rsidR="00CF1863" w:rsidRPr="00CF1863" w:rsidTr="00CF1863">
        <w:tc>
          <w:tcPr>
            <w:tcW w:w="1701" w:type="dxa"/>
          </w:tcPr>
          <w:p w:rsidR="00CF1863" w:rsidRPr="009C0A0A" w:rsidRDefault="009C0A0A" w:rsidP="0090393E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0A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6804" w:type="dxa"/>
          </w:tcPr>
          <w:p w:rsidR="00CF1863" w:rsidRPr="004A0C71" w:rsidRDefault="009C0A0A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Неадекватное поведение на уроке английского языка</w:t>
            </w:r>
          </w:p>
        </w:tc>
        <w:tc>
          <w:tcPr>
            <w:tcW w:w="5954" w:type="dxa"/>
          </w:tcPr>
          <w:p w:rsidR="00CF1863" w:rsidRPr="004A0C71" w:rsidRDefault="009C0A0A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Написана докладная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бесед</w:t>
            </w:r>
            <w:r w:rsidR="00F55B8D" w:rsidRP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родителями, ЗВР Ермаковой Т.А.</w:t>
            </w:r>
          </w:p>
        </w:tc>
      </w:tr>
      <w:tr w:rsidR="00CF1863" w:rsidRPr="00CF1863" w:rsidTr="00CF1863">
        <w:tc>
          <w:tcPr>
            <w:tcW w:w="1701" w:type="dxa"/>
          </w:tcPr>
          <w:p w:rsidR="00CF1863" w:rsidRPr="004A0C71" w:rsidRDefault="009C0A0A" w:rsidP="009C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6804" w:type="dxa"/>
          </w:tcPr>
          <w:p w:rsidR="00CF1863" w:rsidRPr="004A0C71" w:rsidRDefault="009C0A0A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Конфликтная ситуация с новым обучающимся Сергеевым Иваном</w:t>
            </w:r>
          </w:p>
        </w:tc>
        <w:tc>
          <w:tcPr>
            <w:tcW w:w="5954" w:type="dxa"/>
          </w:tcPr>
          <w:p w:rsidR="00CF1863" w:rsidRPr="004A0C71" w:rsidRDefault="009C0A0A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5B8D" w:rsidRP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онесение о поведении до сведения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1863" w:rsidRPr="00CF1863" w:rsidTr="00CF1863">
        <w:tc>
          <w:tcPr>
            <w:tcW w:w="1701" w:type="dxa"/>
          </w:tcPr>
          <w:p w:rsidR="00CF1863" w:rsidRPr="004A0C71" w:rsidRDefault="00CF186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F1863" w:rsidRPr="004A0C71" w:rsidRDefault="00CF186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1863" w:rsidRPr="004A0C71" w:rsidRDefault="00CF186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863" w:rsidRPr="00CF1863" w:rsidTr="00CF1863">
        <w:tc>
          <w:tcPr>
            <w:tcW w:w="1701" w:type="dxa"/>
          </w:tcPr>
          <w:p w:rsidR="00CF1863" w:rsidRPr="004A0C71" w:rsidRDefault="00CF186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F1863" w:rsidRPr="004A0C71" w:rsidRDefault="00CF186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1863" w:rsidRPr="004A0C71" w:rsidRDefault="00CF186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C71" w:rsidRPr="00CF1863" w:rsidTr="00CF1863">
        <w:tc>
          <w:tcPr>
            <w:tcW w:w="1701" w:type="dxa"/>
          </w:tcPr>
          <w:p w:rsidR="004A0C71" w:rsidRPr="004A0C71" w:rsidRDefault="004A0C71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A0C71" w:rsidRPr="004A0C71" w:rsidRDefault="004A0C71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4A0C71" w:rsidRPr="004A0C71" w:rsidRDefault="004A0C71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6E1" w:rsidRPr="00CF1863" w:rsidTr="00CF1863">
        <w:tc>
          <w:tcPr>
            <w:tcW w:w="1701" w:type="dxa"/>
          </w:tcPr>
          <w:p w:rsidR="007426E1" w:rsidRDefault="007426E1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426E1" w:rsidRDefault="007426E1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426E1" w:rsidRDefault="007426E1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58D" w:rsidRDefault="009C058D" w:rsidP="00CF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312" w:rsidRDefault="00186312" w:rsidP="00CF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863" w:rsidRPr="00CF1863" w:rsidRDefault="00CF1863" w:rsidP="00CF18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Профилактическая работа с учащимся</w:t>
      </w: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678"/>
        <w:gridCol w:w="2460"/>
        <w:gridCol w:w="5620"/>
      </w:tblGrid>
      <w:tr w:rsidR="00722084" w:rsidRPr="00CF1863" w:rsidTr="00CF1863">
        <w:tc>
          <w:tcPr>
            <w:tcW w:w="1701" w:type="dxa"/>
          </w:tcPr>
          <w:p w:rsidR="00CF1863" w:rsidRPr="00CF1863" w:rsidRDefault="00CF1863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78" w:type="dxa"/>
          </w:tcPr>
          <w:p w:rsidR="00CF1863" w:rsidRPr="00CF1863" w:rsidRDefault="00CF1863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Проводимая работа</w:t>
            </w:r>
          </w:p>
        </w:tc>
        <w:tc>
          <w:tcPr>
            <w:tcW w:w="2460" w:type="dxa"/>
          </w:tcPr>
          <w:p w:rsidR="00CF1863" w:rsidRPr="00CF1863" w:rsidRDefault="00CF1863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</w:tc>
        <w:tc>
          <w:tcPr>
            <w:tcW w:w="5620" w:type="dxa"/>
          </w:tcPr>
          <w:p w:rsidR="00CF1863" w:rsidRPr="00CF1863" w:rsidRDefault="00CF1863" w:rsidP="00CF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722084" w:rsidRPr="00CF1863" w:rsidTr="00CF1863">
        <w:tc>
          <w:tcPr>
            <w:tcW w:w="1701" w:type="dxa"/>
          </w:tcPr>
          <w:p w:rsidR="00167C13" w:rsidRPr="0047343F" w:rsidRDefault="009C0A0A" w:rsidP="0047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678" w:type="dxa"/>
          </w:tcPr>
          <w:p w:rsidR="00167C13" w:rsidRPr="001800E6" w:rsidRDefault="004A0C71" w:rsidP="004A0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– мой дом»</w:t>
            </w:r>
          </w:p>
        </w:tc>
        <w:tc>
          <w:tcPr>
            <w:tcW w:w="2460" w:type="dxa"/>
          </w:tcPr>
          <w:p w:rsidR="00167C13" w:rsidRPr="001800E6" w:rsidRDefault="006415B3" w:rsidP="00167C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ведение документа</w:t>
            </w:r>
          </w:p>
        </w:tc>
        <w:tc>
          <w:tcPr>
            <w:tcW w:w="5620" w:type="dxa"/>
          </w:tcPr>
          <w:p w:rsidR="00167C13" w:rsidRPr="002972CF" w:rsidRDefault="00167C13" w:rsidP="0016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2084" w:rsidRPr="00CF1863" w:rsidTr="00CF1863">
        <w:tc>
          <w:tcPr>
            <w:tcW w:w="1701" w:type="dxa"/>
          </w:tcPr>
          <w:p w:rsidR="00167C13" w:rsidRPr="0047343F" w:rsidRDefault="00167C13" w:rsidP="0047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A0C71" w:rsidRPr="004A0C71" w:rsidRDefault="004A0C71" w:rsidP="004A0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«Общечеловеческие ценности»</w:t>
            </w:r>
          </w:p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167C13" w:rsidRPr="006415B3" w:rsidRDefault="006415B3" w:rsidP="0064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15B3">
              <w:rPr>
                <w:rFonts w:ascii="Times New Roman" w:hAnsi="Times New Roman" w:cs="Times New Roman"/>
                <w:sz w:val="24"/>
                <w:szCs w:val="24"/>
              </w:rPr>
              <w:t>Это ценности, общие для всех, кто живет в обществе: совесть</w:t>
            </w:r>
            <w:r w:rsidR="00A55872">
              <w:rPr>
                <w:rFonts w:ascii="Times New Roman" w:hAnsi="Times New Roman" w:cs="Times New Roman"/>
                <w:sz w:val="24"/>
                <w:szCs w:val="24"/>
              </w:rPr>
              <w:t>, честь, порядок, милосердие, дружба, культура</w:t>
            </w:r>
            <w:proofErr w:type="gramEnd"/>
          </w:p>
        </w:tc>
        <w:tc>
          <w:tcPr>
            <w:tcW w:w="5620" w:type="dxa"/>
          </w:tcPr>
          <w:p w:rsidR="00167C13" w:rsidRPr="00A55872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084" w:rsidRPr="00CF1863" w:rsidTr="00CF1863">
        <w:tc>
          <w:tcPr>
            <w:tcW w:w="1701" w:type="dxa"/>
          </w:tcPr>
          <w:p w:rsidR="00167C13" w:rsidRPr="0047343F" w:rsidRDefault="00167C13" w:rsidP="0047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A0C71" w:rsidRPr="004A0C71" w:rsidRDefault="004A0C71" w:rsidP="004A0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 к бесконфликтности»</w:t>
            </w:r>
            <w:r>
              <w:t xml:space="preserve"> </w:t>
            </w:r>
            <w:r w:rsidRP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«Агрессивность. Как с ней бороться»</w:t>
            </w:r>
          </w:p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167C13" w:rsidRPr="00CD58F0" w:rsidRDefault="00167C13" w:rsidP="00CD5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</w:tcPr>
          <w:p w:rsidR="00D840C3" w:rsidRPr="00CF1863" w:rsidRDefault="00D840C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084" w:rsidRPr="00CF1863" w:rsidTr="00CF1863">
        <w:tc>
          <w:tcPr>
            <w:tcW w:w="1701" w:type="dxa"/>
          </w:tcPr>
          <w:p w:rsidR="00167C13" w:rsidRPr="0047343F" w:rsidRDefault="00167C13" w:rsidP="0047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67C13" w:rsidRPr="00CF1863" w:rsidRDefault="004A0C71" w:rsidP="0016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на всю жизнь»</w:t>
            </w:r>
          </w:p>
        </w:tc>
        <w:tc>
          <w:tcPr>
            <w:tcW w:w="2460" w:type="dxa"/>
          </w:tcPr>
          <w:p w:rsidR="00722084" w:rsidRPr="004A0C71" w:rsidRDefault="00722084" w:rsidP="004A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</w:tcPr>
          <w:p w:rsidR="00167C13" w:rsidRPr="00722084" w:rsidRDefault="00167C13" w:rsidP="0072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084" w:rsidRPr="00CF1863" w:rsidTr="00CF1863">
        <w:tc>
          <w:tcPr>
            <w:tcW w:w="1701" w:type="dxa"/>
          </w:tcPr>
          <w:p w:rsidR="00167C13" w:rsidRPr="0047343F" w:rsidRDefault="00167C13" w:rsidP="0047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167C13" w:rsidRPr="00CD58F0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</w:tcPr>
          <w:p w:rsidR="00167C13" w:rsidRPr="00CD58F0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084" w:rsidRPr="00CF1863" w:rsidTr="00CF1863">
        <w:tc>
          <w:tcPr>
            <w:tcW w:w="1701" w:type="dxa"/>
          </w:tcPr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</w:tcPr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2084" w:rsidRPr="00CF1863" w:rsidTr="00CF1863">
        <w:tc>
          <w:tcPr>
            <w:tcW w:w="1701" w:type="dxa"/>
          </w:tcPr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0" w:type="dxa"/>
          </w:tcPr>
          <w:p w:rsidR="00167C13" w:rsidRPr="00CF1863" w:rsidRDefault="00167C13" w:rsidP="00CF1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0E6" w:rsidRPr="001800E6" w:rsidRDefault="001800E6" w:rsidP="00525FF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Default="001800E6" w:rsidP="00525FF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A0C71" w:rsidRDefault="004A0C71" w:rsidP="00ED36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365B" w:rsidRDefault="00ED365B" w:rsidP="00ED36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D365B" w:rsidRDefault="00ED365B" w:rsidP="00ED36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0C71" w:rsidRDefault="004A0C71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0C71" w:rsidRDefault="004A0C71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0C71" w:rsidRDefault="004A0C71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Совместная работа с учителями-предметниками</w:t>
      </w: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у</w:t>
      </w:r>
      <w:r w:rsidR="0030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чащегося:   </w:t>
      </w:r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проблема в учении:  низкий уровень </w:t>
      </w:r>
      <w:proofErr w:type="spellStart"/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</w:t>
      </w:r>
      <w:r w:rsidR="0055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55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УУД в</w:t>
      </w:r>
      <w:r w:rsidRPr="001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 особенностей развития психических процессов обучающегося, </w:t>
      </w:r>
      <w:r w:rsidR="0055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школьной мотивации.</w:t>
      </w:r>
      <w:proofErr w:type="gramEnd"/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800E6" w:rsidRPr="001800E6" w:rsidTr="00C82DAF">
        <w:tc>
          <w:tcPr>
            <w:tcW w:w="295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Ф.И.О. преподавателя, предмет</w:t>
            </w:r>
          </w:p>
        </w:tc>
        <w:tc>
          <w:tcPr>
            <w:tcW w:w="295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Проблема по предмету</w:t>
            </w:r>
          </w:p>
        </w:tc>
        <w:tc>
          <w:tcPr>
            <w:tcW w:w="295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Проведенная работа</w:t>
            </w:r>
          </w:p>
        </w:tc>
        <w:tc>
          <w:tcPr>
            <w:tcW w:w="295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800E6" w:rsidRPr="001800E6" w:rsidTr="00C82DAF">
        <w:tc>
          <w:tcPr>
            <w:tcW w:w="2957" w:type="dxa"/>
          </w:tcPr>
          <w:p w:rsidR="001800E6" w:rsidRPr="001800E6" w:rsidRDefault="00303BEA" w:rsidP="0030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2957" w:type="dxa"/>
          </w:tcPr>
          <w:p w:rsidR="001800E6" w:rsidRPr="001800E6" w:rsidRDefault="003F14EB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Т.А.</w:t>
            </w:r>
          </w:p>
        </w:tc>
        <w:tc>
          <w:tcPr>
            <w:tcW w:w="2957" w:type="dxa"/>
          </w:tcPr>
          <w:p w:rsidR="001800E6" w:rsidRPr="001800E6" w:rsidRDefault="00303BEA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выполняет д/з,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  <w:r w:rsidR="003F14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F14E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2957" w:type="dxa"/>
          </w:tcPr>
          <w:p w:rsidR="001800E6" w:rsidRPr="001800E6" w:rsidRDefault="00303BEA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EA">
              <w:rPr>
                <w:rFonts w:ascii="Times New Roman" w:hAnsi="Times New Roman" w:cs="Times New Roman"/>
                <w:sz w:val="24"/>
                <w:szCs w:val="24"/>
              </w:rPr>
              <w:t>Переговоры с мамой</w:t>
            </w:r>
          </w:p>
        </w:tc>
        <w:tc>
          <w:tcPr>
            <w:tcW w:w="2958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6E" w:rsidRPr="001800E6" w:rsidTr="00C82DAF"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  <w:p w:rsidR="00B2666E" w:rsidRPr="00B2666E" w:rsidRDefault="00B2666E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666E" w:rsidRPr="001800E6" w:rsidRDefault="00B2666E" w:rsidP="0028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666E" w:rsidRPr="001800E6" w:rsidRDefault="00B2666E" w:rsidP="00280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666E" w:rsidRPr="00B2666E" w:rsidRDefault="00B2666E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6E" w:rsidRPr="001800E6" w:rsidTr="002808ED">
        <w:tc>
          <w:tcPr>
            <w:tcW w:w="14786" w:type="dxa"/>
            <w:gridSpan w:val="5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  <w:p w:rsidR="00B2666E" w:rsidRDefault="00B2666E" w:rsidP="00B2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6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6326A8">
              <w:rPr>
                <w:rFonts w:ascii="Times New Roman" w:hAnsi="Times New Roman" w:cs="Times New Roman"/>
                <w:sz w:val="24"/>
                <w:szCs w:val="24"/>
              </w:rPr>
              <w:t>по математике согласно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r w:rsidRPr="00B2666E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со </w:t>
            </w:r>
            <w:proofErr w:type="gramStart"/>
            <w:r w:rsidRPr="00B2666E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  <w:p w:rsidR="00B2666E" w:rsidRPr="00B2666E" w:rsidRDefault="00B2666E" w:rsidP="00B2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6E" w:rsidRPr="001800E6" w:rsidTr="00C82DAF"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</w:tr>
      <w:tr w:rsidR="00B2666E" w:rsidRPr="001800E6" w:rsidTr="00C82DAF"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B2666E" w:rsidRPr="001800E6" w:rsidRDefault="00B2666E" w:rsidP="001800E6">
            <w:pPr>
              <w:rPr>
                <w:sz w:val="24"/>
                <w:szCs w:val="24"/>
              </w:rPr>
            </w:pPr>
          </w:p>
        </w:tc>
      </w:tr>
    </w:tbl>
    <w:p w:rsidR="00A55872" w:rsidRDefault="00A55872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A55872" w:rsidRDefault="00A55872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A55872" w:rsidRDefault="00A55872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A55872" w:rsidRDefault="00A55872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6759F4" w:rsidRDefault="006759F4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6759F4" w:rsidRDefault="006759F4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6759F4" w:rsidRDefault="006759F4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  <w:proofErr w:type="spellStart"/>
      <w:r w:rsidRPr="001800E6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Профориентационная</w:t>
      </w:r>
      <w:proofErr w:type="spellEnd"/>
      <w:r w:rsidRPr="001800E6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 xml:space="preserve"> работа</w:t>
      </w: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5441"/>
        <w:gridCol w:w="3697"/>
        <w:gridCol w:w="3697"/>
      </w:tblGrid>
      <w:tr w:rsidR="001800E6" w:rsidRPr="001800E6" w:rsidTr="00C82DAF">
        <w:tc>
          <w:tcPr>
            <w:tcW w:w="1951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1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800E6" w:rsidRPr="001800E6" w:rsidTr="00C82DAF">
        <w:tc>
          <w:tcPr>
            <w:tcW w:w="1951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41" w:type="dxa"/>
          </w:tcPr>
          <w:p w:rsidR="001800E6" w:rsidRPr="001800E6" w:rsidRDefault="007F6419" w:rsidP="009D3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 “Учитель – Человек – Гражданин”.</w:t>
            </w:r>
          </w:p>
        </w:tc>
        <w:tc>
          <w:tcPr>
            <w:tcW w:w="3697" w:type="dxa"/>
          </w:tcPr>
          <w:p w:rsidR="001800E6" w:rsidRPr="001800E6" w:rsidRDefault="005D3F67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28A" w:rsidRPr="001800E6" w:rsidTr="00C82DAF">
        <w:tc>
          <w:tcPr>
            <w:tcW w:w="1951" w:type="dxa"/>
          </w:tcPr>
          <w:p w:rsidR="00C0528A" w:rsidRPr="001800E6" w:rsidRDefault="007F6419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1" w:type="dxa"/>
          </w:tcPr>
          <w:p w:rsidR="00C0528A" w:rsidRPr="007F6419" w:rsidRDefault="007F6419" w:rsidP="007F6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«Какая она энергия?»</w:t>
            </w:r>
          </w:p>
        </w:tc>
        <w:tc>
          <w:tcPr>
            <w:tcW w:w="3697" w:type="dxa"/>
          </w:tcPr>
          <w:p w:rsidR="00C0528A" w:rsidRPr="001800E6" w:rsidRDefault="00C0528A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0528A" w:rsidRPr="001800E6" w:rsidRDefault="00C0528A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1951" w:type="dxa"/>
          </w:tcPr>
          <w:p w:rsidR="001800E6" w:rsidRPr="001800E6" w:rsidRDefault="007F6419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41" w:type="dxa"/>
          </w:tcPr>
          <w:p w:rsidR="001800E6" w:rsidRPr="001800E6" w:rsidRDefault="007F6419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419">
              <w:rPr>
                <w:rFonts w:ascii="Times New Roman" w:hAnsi="Times New Roman" w:cs="Times New Roman"/>
                <w:sz w:val="24"/>
                <w:szCs w:val="24"/>
              </w:rPr>
              <w:t>Тематический урок, посвященный Году культуры в РФ.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1951" w:type="dxa"/>
          </w:tcPr>
          <w:p w:rsidR="001800E6" w:rsidRPr="001800E6" w:rsidRDefault="003D52B3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41" w:type="dxa"/>
          </w:tcPr>
          <w:p w:rsidR="003D52B3" w:rsidRPr="003D52B3" w:rsidRDefault="003D52B3" w:rsidP="003D5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посвященные встречи учащихся с интересными людьми разных профессий </w:t>
            </w:r>
          </w:p>
          <w:p w:rsidR="001800E6" w:rsidRPr="001800E6" w:rsidRDefault="003D52B3" w:rsidP="003D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труда нет плода»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92D" w:rsidRPr="001800E6" w:rsidTr="00C82DAF">
        <w:tc>
          <w:tcPr>
            <w:tcW w:w="1951" w:type="dxa"/>
          </w:tcPr>
          <w:p w:rsidR="0001592D" w:rsidRPr="001800E6" w:rsidRDefault="0001592D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41" w:type="dxa"/>
          </w:tcPr>
          <w:p w:rsidR="0001592D" w:rsidRDefault="003D52B3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End"/>
            <w:r w:rsidRPr="003D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¸ посвященный празднованию Дня славянской письменности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(профессии журналистики)</w:t>
            </w:r>
          </w:p>
        </w:tc>
        <w:tc>
          <w:tcPr>
            <w:tcW w:w="3697" w:type="dxa"/>
          </w:tcPr>
          <w:p w:rsidR="0001592D" w:rsidRPr="001800E6" w:rsidRDefault="0001592D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2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697" w:type="dxa"/>
          </w:tcPr>
          <w:p w:rsidR="0001592D" w:rsidRPr="001800E6" w:rsidRDefault="0001592D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1951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41" w:type="dxa"/>
          </w:tcPr>
          <w:p w:rsidR="001800E6" w:rsidRPr="001800E6" w:rsidRDefault="005D3F67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художественными текстами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74BE" w:rsidRDefault="00CB74BE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74BE" w:rsidRDefault="00CB74BE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74BE" w:rsidRDefault="00CB74BE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85733" w:rsidRDefault="00C85733" w:rsidP="00C85733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Pr="001800E6" w:rsidRDefault="001800E6" w:rsidP="00C85733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СЕМЬЯ</w:t>
      </w: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Состав родительского комитета</w:t>
      </w:r>
    </w:p>
    <w:p w:rsidR="001800E6" w:rsidRPr="001800E6" w:rsidRDefault="00937BF3" w:rsidP="0090393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Юсупова Татьяна Ивановн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1800E6" w:rsidRPr="0018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="001800E6" w:rsidRPr="0018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культмассовый сектор </w:t>
      </w:r>
    </w:p>
    <w:p w:rsidR="001800E6" w:rsidRPr="001800E6" w:rsidRDefault="001800E6" w:rsidP="001800E6">
      <w:pPr>
        <w:ind w:left="531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родительского комитета</w:t>
      </w:r>
    </w:p>
    <w:p w:rsidR="001800E6" w:rsidRPr="001800E6" w:rsidRDefault="00937BF3" w:rsidP="0090393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Петрова Алёна Алексее</w:t>
      </w:r>
      <w:r w:rsidR="001800E6" w:rsidRPr="0018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вна – трудовой сектор</w:t>
      </w:r>
    </w:p>
    <w:p w:rsidR="001800E6" w:rsidRPr="001800E6" w:rsidRDefault="00937BF3" w:rsidP="0090393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Добряк Надежда Викторовна</w:t>
      </w:r>
      <w:r w:rsidR="001800E6" w:rsidRPr="0018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учебный сектор</w:t>
      </w:r>
    </w:p>
    <w:p w:rsidR="001800E6" w:rsidRPr="001800E6" w:rsidRDefault="00937BF3" w:rsidP="0090393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Скидоненко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Лилия Александро</w:t>
      </w:r>
      <w:r w:rsidRPr="0018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вна </w:t>
      </w:r>
      <w:r w:rsidR="001800E6" w:rsidRPr="001800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казначей</w:t>
      </w:r>
    </w:p>
    <w:p w:rsidR="001800E6" w:rsidRPr="001800E6" w:rsidRDefault="001800E6" w:rsidP="001800E6">
      <w:pPr>
        <w:ind w:left="531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4529"/>
        <w:gridCol w:w="4483"/>
        <w:gridCol w:w="4365"/>
      </w:tblGrid>
      <w:tr w:rsidR="001800E6" w:rsidRPr="001800E6" w:rsidTr="00C82DAF">
        <w:tc>
          <w:tcPr>
            <w:tcW w:w="1434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4836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заседаний родительского комитета</w:t>
            </w:r>
          </w:p>
        </w:tc>
        <w:tc>
          <w:tcPr>
            <w:tcW w:w="4680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Принятые решения (проект)</w:t>
            </w:r>
          </w:p>
        </w:tc>
        <w:tc>
          <w:tcPr>
            <w:tcW w:w="4615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принятых решений</w:t>
            </w:r>
          </w:p>
        </w:tc>
      </w:tr>
      <w:tr w:rsidR="001800E6" w:rsidRPr="001800E6" w:rsidTr="00C82DAF">
        <w:tc>
          <w:tcPr>
            <w:tcW w:w="1434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</w:p>
        </w:tc>
        <w:tc>
          <w:tcPr>
            <w:tcW w:w="4836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воспитательной работы на год</w:t>
            </w:r>
          </w:p>
        </w:tc>
        <w:tc>
          <w:tcPr>
            <w:tcW w:w="4680" w:type="dxa"/>
          </w:tcPr>
          <w:p w:rsidR="001800E6" w:rsidRPr="001800E6" w:rsidRDefault="00CB74BE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1.Оформить</w:t>
            </w:r>
            <w:r w:rsidR="009C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«Я, ты, он, она…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хотя бы в одном конкурсе.</w:t>
            </w: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2.Продумать экскурсии на предприятия.</w:t>
            </w: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Организовать рейды «Внешний вид школьника», «Дневник – это документ», «Сохранность библиотечных книг».</w:t>
            </w:r>
          </w:p>
          <w:p w:rsidR="001800E6" w:rsidRDefault="002962B0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Организовать день открытых дверей для родителей.</w:t>
            </w:r>
          </w:p>
          <w:p w:rsidR="009C0A0A" w:rsidRPr="001800E6" w:rsidRDefault="009C0A0A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29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оформлении </w:t>
            </w:r>
            <w:proofErr w:type="gramStart"/>
            <w:r w:rsidR="0029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="0029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ортфолио обучающихся</w:t>
            </w:r>
          </w:p>
        </w:tc>
        <w:tc>
          <w:tcPr>
            <w:tcW w:w="4615" w:type="dxa"/>
          </w:tcPr>
          <w:p w:rsidR="00B81A6A" w:rsidRDefault="00B81A6A" w:rsidP="00CB74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r w:rsidR="009C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выставка</w:t>
            </w:r>
          </w:p>
          <w:p w:rsidR="00B81A6A" w:rsidRDefault="00B81A6A" w:rsidP="00CB74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A6A" w:rsidRDefault="00B81A6A" w:rsidP="00CB74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A6A" w:rsidRPr="001800E6" w:rsidRDefault="00B81A6A" w:rsidP="00CB74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rPr>
          <w:trHeight w:val="1672"/>
        </w:trPr>
        <w:tc>
          <w:tcPr>
            <w:tcW w:w="1434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2-я</w:t>
            </w:r>
          </w:p>
        </w:tc>
        <w:tc>
          <w:tcPr>
            <w:tcW w:w="4836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суматоха»</w:t>
            </w:r>
          </w:p>
        </w:tc>
        <w:tc>
          <w:tcPr>
            <w:tcW w:w="4680" w:type="dxa"/>
          </w:tcPr>
          <w:p w:rsidR="001800E6" w:rsidRPr="001800E6" w:rsidRDefault="001800E6" w:rsidP="009039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детям.</w:t>
            </w:r>
          </w:p>
          <w:p w:rsidR="001800E6" w:rsidRPr="001800E6" w:rsidRDefault="001800E6" w:rsidP="009039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классной комнаты.</w:t>
            </w:r>
          </w:p>
          <w:p w:rsidR="001800E6" w:rsidRPr="001800E6" w:rsidRDefault="001800E6" w:rsidP="009039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детям в изготовлении новогодних игрушек.</w:t>
            </w:r>
          </w:p>
          <w:p w:rsidR="001800E6" w:rsidRDefault="001800E6" w:rsidP="009039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«Внешний вид учащихся. Школьные принадлежности»</w:t>
            </w:r>
          </w:p>
          <w:p w:rsidR="00CF214F" w:rsidRPr="001800E6" w:rsidRDefault="00CF214F" w:rsidP="009039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вместе с папой (строительство снежного городка)</w:t>
            </w:r>
          </w:p>
        </w:tc>
        <w:tc>
          <w:tcPr>
            <w:tcW w:w="4615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rPr>
          <w:trHeight w:val="1062"/>
        </w:trPr>
        <w:tc>
          <w:tcPr>
            <w:tcW w:w="1434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Дн</w:t>
            </w:r>
            <w:r w:rsidR="00CF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защитников Отечества, 8 Марта.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800E6" w:rsidRPr="001800E6" w:rsidRDefault="001800E6" w:rsidP="0090393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сувениров для ребят.</w:t>
            </w:r>
          </w:p>
          <w:p w:rsidR="001800E6" w:rsidRPr="001800E6" w:rsidRDefault="001800E6" w:rsidP="0090393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«Сохранность учебников».</w:t>
            </w:r>
          </w:p>
        </w:tc>
        <w:tc>
          <w:tcPr>
            <w:tcW w:w="4615" w:type="dxa"/>
          </w:tcPr>
          <w:p w:rsidR="00B81A6A" w:rsidRPr="001800E6" w:rsidRDefault="00B81A6A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rPr>
          <w:trHeight w:val="1511"/>
        </w:trPr>
        <w:tc>
          <w:tcPr>
            <w:tcW w:w="1434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4836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празднику</w:t>
            </w:r>
            <w:r w:rsidR="009C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будущий пятиклассник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сдачи учебников, оформление подписки на учебную литературу.</w:t>
            </w:r>
          </w:p>
        </w:tc>
        <w:tc>
          <w:tcPr>
            <w:tcW w:w="4680" w:type="dxa"/>
          </w:tcPr>
          <w:p w:rsidR="001800E6" w:rsidRPr="001800E6" w:rsidRDefault="001800E6" w:rsidP="0090393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призов для вручения Оскара.</w:t>
            </w:r>
          </w:p>
          <w:p w:rsidR="001800E6" w:rsidRPr="001800E6" w:rsidRDefault="001800E6" w:rsidP="0090393E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Кампания «Учебник, по которому будут учиться…»</w:t>
            </w:r>
          </w:p>
        </w:tc>
        <w:tc>
          <w:tcPr>
            <w:tcW w:w="4615" w:type="dxa"/>
          </w:tcPr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E6" w:rsidRPr="001800E6" w:rsidRDefault="001800E6" w:rsidP="001800E6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3887"/>
        <w:gridCol w:w="3040"/>
        <w:gridCol w:w="3425"/>
        <w:gridCol w:w="2798"/>
      </w:tblGrid>
      <w:tr w:rsidR="001800E6" w:rsidRPr="001800E6" w:rsidTr="00C82DAF">
        <w:tc>
          <w:tcPr>
            <w:tcW w:w="14786" w:type="dxa"/>
            <w:gridSpan w:val="5"/>
            <w:tcBorders>
              <w:top w:val="nil"/>
              <w:left w:val="nil"/>
              <w:right w:val="nil"/>
            </w:tcBorders>
          </w:tcPr>
          <w:p w:rsidR="001E4FA5" w:rsidRDefault="001E4FA5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4FA5" w:rsidRDefault="001E4FA5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4FA5" w:rsidRDefault="001E4FA5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4FA5" w:rsidRDefault="001E4FA5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4FA5" w:rsidRDefault="001E4FA5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E4FA5" w:rsidRDefault="001E4FA5" w:rsidP="001E4FA5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ab/>
            </w:r>
          </w:p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Планирование работы с родителями</w:t>
            </w:r>
          </w:p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163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3887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040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Тематические консультации</w:t>
            </w:r>
          </w:p>
        </w:tc>
        <w:tc>
          <w:tcPr>
            <w:tcW w:w="3425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2798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дела с классом</w:t>
            </w:r>
          </w:p>
        </w:tc>
      </w:tr>
      <w:tr w:rsidR="001800E6" w:rsidRPr="001800E6" w:rsidTr="00C82DAF">
        <w:trPr>
          <w:trHeight w:val="2380"/>
        </w:trPr>
        <w:tc>
          <w:tcPr>
            <w:tcW w:w="163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1800E6" w:rsidRPr="001800E6" w:rsidRDefault="005C7E2B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четвероклассников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863B3D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Пуповым</w:t>
            </w:r>
            <w:r w:rsidR="008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8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и А.В. 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привычки. Их последствия»</w:t>
            </w:r>
          </w:p>
          <w:p w:rsidR="001800E6" w:rsidRDefault="001800E6" w:rsidP="00CF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F6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F63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</w:t>
            </w:r>
            <w:r w:rsidR="004F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цевым</w:t>
            </w:r>
            <w:proofErr w:type="spellEnd"/>
            <w:r w:rsidR="004F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</w:t>
            </w:r>
            <w:r w:rsidR="0086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помочь ребенку быть успешным»</w:t>
            </w:r>
            <w:r w:rsidR="0089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E2B" w:rsidRDefault="005C7E2B" w:rsidP="00CF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Осиповым М.В. «</w:t>
            </w:r>
            <w:r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ответственности за свою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E2B" w:rsidRPr="001800E6" w:rsidRDefault="005C7E2B" w:rsidP="00CF2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«Ложь</w:t>
            </w:r>
          </w:p>
        </w:tc>
        <w:tc>
          <w:tcPr>
            <w:tcW w:w="2798" w:type="dxa"/>
          </w:tcPr>
          <w:p w:rsidR="001800E6" w:rsidRDefault="004F373B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я – спортивная семья</w:t>
            </w:r>
          </w:p>
          <w:p w:rsidR="004F373B" w:rsidRPr="001800E6" w:rsidRDefault="004F373B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</w:tr>
      <w:tr w:rsidR="001800E6" w:rsidRPr="001800E6" w:rsidTr="00C82DAF">
        <w:tc>
          <w:tcPr>
            <w:tcW w:w="1636" w:type="dxa"/>
          </w:tcPr>
          <w:p w:rsid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C7E2B" w:rsidRPr="001800E6" w:rsidRDefault="005C7E2B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887" w:type="dxa"/>
          </w:tcPr>
          <w:p w:rsid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5C7E2B" w:rsidRPr="001800E6" w:rsidRDefault="005C7E2B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«Как научить ребёнка дружить»</w:t>
            </w:r>
          </w:p>
        </w:tc>
        <w:tc>
          <w:tcPr>
            <w:tcW w:w="3040" w:type="dxa"/>
          </w:tcPr>
          <w:p w:rsidR="001800E6" w:rsidRDefault="001800E6" w:rsidP="005C7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 оформлению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порфолио</w:t>
            </w:r>
            <w:proofErr w:type="spellEnd"/>
            <w:r w:rsidR="005C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3E37" w:rsidRDefault="00893E37" w:rsidP="005C7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здорового ребёнка</w:t>
            </w:r>
          </w:p>
          <w:p w:rsidR="005C7E2B" w:rsidRPr="001800E6" w:rsidRDefault="005C7E2B" w:rsidP="005C7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1800E6" w:rsidRDefault="00A67D3B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 «Не сладок плод бездельного успеха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«Трудные дети. Откуда они берутся»</w:t>
            </w:r>
          </w:p>
          <w:p w:rsidR="005C7E2B" w:rsidRDefault="005C7E2B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речь – наше богатство»</w:t>
            </w:r>
          </w:p>
          <w:p w:rsidR="00EB4CB5" w:rsidRPr="001800E6" w:rsidRDefault="00EB4CB5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карманных деньгах»</w:t>
            </w:r>
          </w:p>
        </w:tc>
        <w:tc>
          <w:tcPr>
            <w:tcW w:w="2798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посиделки</w:t>
            </w:r>
          </w:p>
        </w:tc>
      </w:tr>
      <w:tr w:rsidR="001800E6" w:rsidRPr="001800E6" w:rsidTr="00C82DAF">
        <w:trPr>
          <w:trHeight w:val="1270"/>
        </w:trPr>
        <w:tc>
          <w:tcPr>
            <w:tcW w:w="163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887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A15378" w:rsidRPr="001800E6" w:rsidRDefault="00A15378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 моего ребёнка. Что в нём можно изменить и что нельзя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 родителям</w:t>
            </w:r>
            <w:r w:rsidR="0019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93E37" w:rsidRDefault="00893E37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Макеевой Л.В., Сергеевой Л.А.</w:t>
            </w:r>
          </w:p>
          <w:p w:rsidR="001800E6" w:rsidRDefault="00893E37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книги в развитии читательского интереса»</w:t>
            </w:r>
          </w:p>
          <w:p w:rsidR="00022EEB" w:rsidRDefault="00022EEB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и Бурковой С.</w:t>
            </w:r>
          </w:p>
          <w:p w:rsidR="00022EEB" w:rsidRPr="001800E6" w:rsidRDefault="00022EEB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друзей меня чуть-чуть»</w:t>
            </w:r>
          </w:p>
        </w:tc>
        <w:tc>
          <w:tcPr>
            <w:tcW w:w="2798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rPr>
          <w:trHeight w:val="2760"/>
        </w:trPr>
        <w:tc>
          <w:tcPr>
            <w:tcW w:w="163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1800E6" w:rsidRPr="001800E6" w:rsidRDefault="00893E37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«Поведение – обратная сторона души»</w:t>
            </w:r>
          </w:p>
        </w:tc>
        <w:tc>
          <w:tcPr>
            <w:tcW w:w="3040" w:type="dxa"/>
          </w:tcPr>
          <w:p w:rsidR="001800E6" w:rsidRPr="001800E6" w:rsidRDefault="00893E37" w:rsidP="00893E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сгубиш</w:t>
            </w:r>
            <w:proofErr w:type="gramStart"/>
            <w:r w:rsidR="00E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E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не купишь»</w:t>
            </w:r>
          </w:p>
        </w:tc>
        <w:tc>
          <w:tcPr>
            <w:tcW w:w="3425" w:type="dxa"/>
          </w:tcPr>
          <w:p w:rsidR="00893E37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«</w:t>
            </w:r>
            <w:r w:rsidR="0089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ребёнка общечеловеческих ценностей»</w:t>
            </w:r>
          </w:p>
          <w:p w:rsidR="00893E37" w:rsidRDefault="00893E37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«Приёмы укрощения агрессии»</w:t>
            </w: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встреча Нового года.</w:t>
            </w:r>
          </w:p>
        </w:tc>
        <w:tc>
          <w:tcPr>
            <w:tcW w:w="2798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</w:t>
            </w:r>
          </w:p>
          <w:p w:rsid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встреча Нового года.</w:t>
            </w:r>
          </w:p>
          <w:p w:rsidR="00570CDC" w:rsidRPr="001800E6" w:rsidRDefault="00570CDC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снежного городка</w:t>
            </w:r>
          </w:p>
        </w:tc>
      </w:tr>
      <w:tr w:rsidR="001800E6" w:rsidRPr="001800E6" w:rsidTr="00C82DAF">
        <w:tc>
          <w:tcPr>
            <w:tcW w:w="1636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87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</w:tcPr>
          <w:p w:rsidR="001800E6" w:rsidRDefault="00EB4CB5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«Домашний труд и положительные эмоции», «Не запрет, 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вредных привычек»</w:t>
            </w:r>
          </w:p>
          <w:p w:rsidR="00570CDC" w:rsidRPr="001800E6" w:rsidRDefault="00570CDC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и учение»</w:t>
            </w:r>
          </w:p>
        </w:tc>
        <w:tc>
          <w:tcPr>
            <w:tcW w:w="2798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rPr>
          <w:cantSplit/>
          <w:trHeight w:val="2040"/>
        </w:trPr>
        <w:tc>
          <w:tcPr>
            <w:tcW w:w="1636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1D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 с родителями «Трудные дети. Откуда они берут</w:t>
            </w:r>
            <w:r w:rsidR="0019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5" w:type="dxa"/>
          </w:tcPr>
          <w:p w:rsidR="001800E6" w:rsidRPr="001800E6" w:rsidRDefault="001D1D48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«Верная указка не кулак, а ласка»</w:t>
            </w:r>
          </w:p>
        </w:tc>
        <w:tc>
          <w:tcPr>
            <w:tcW w:w="2798" w:type="dxa"/>
            <w:textDirection w:val="tbRl"/>
          </w:tcPr>
          <w:p w:rsidR="001800E6" w:rsidRPr="001800E6" w:rsidRDefault="001D1D48" w:rsidP="001978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9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гонки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0E6" w:rsidRPr="001800E6" w:rsidTr="00C82DAF">
        <w:trPr>
          <w:cantSplit/>
          <w:trHeight w:val="2720"/>
        </w:trPr>
        <w:tc>
          <w:tcPr>
            <w:tcW w:w="1636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800E6" w:rsidRPr="001800E6" w:rsidRDefault="006326A8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3887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родителям о физиологии младшего школьника?</w:t>
            </w: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советы на каждый день.</w:t>
            </w:r>
          </w:p>
        </w:tc>
        <w:tc>
          <w:tcPr>
            <w:tcW w:w="3425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и труд в жизни младшего школьника»</w:t>
            </w:r>
          </w:p>
        </w:tc>
        <w:tc>
          <w:tcPr>
            <w:tcW w:w="2798" w:type="dxa"/>
            <w:textDirection w:val="tbRl"/>
          </w:tcPr>
          <w:p w:rsidR="001800E6" w:rsidRPr="001800E6" w:rsidRDefault="001800E6" w:rsidP="0019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</w:t>
            </w:r>
          </w:p>
          <w:p w:rsidR="001800E6" w:rsidRPr="001800E6" w:rsidRDefault="001800E6" w:rsidP="0019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дела, посвященные </w:t>
            </w:r>
          </w:p>
          <w:p w:rsidR="001800E6" w:rsidRPr="001800E6" w:rsidRDefault="001800E6" w:rsidP="0019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 </w:t>
            </w:r>
          </w:p>
          <w:p w:rsidR="001800E6" w:rsidRPr="001800E6" w:rsidRDefault="00197823" w:rsidP="00197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</w:t>
            </w:r>
            <w:r w:rsidR="001800E6"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00E6" w:rsidRPr="001800E6" w:rsidTr="00C82DAF">
        <w:trPr>
          <w:cantSplit/>
          <w:trHeight w:val="1134"/>
        </w:trPr>
        <w:tc>
          <w:tcPr>
            <w:tcW w:w="1636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87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этики поведения для детей и родителей»</w:t>
            </w:r>
          </w:p>
        </w:tc>
        <w:tc>
          <w:tcPr>
            <w:tcW w:w="3425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  <w:p w:rsid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«Приемы развития </w:t>
            </w:r>
            <w:proofErr w:type="spellStart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младших школьников»</w:t>
            </w:r>
          </w:p>
          <w:p w:rsidR="00EB4CB5" w:rsidRPr="001800E6" w:rsidRDefault="00EB4CB5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нравственных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дилемах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8" w:type="dxa"/>
            <w:textDirection w:val="tbRl"/>
          </w:tcPr>
          <w:p w:rsidR="001800E6" w:rsidRPr="001800E6" w:rsidRDefault="001800E6" w:rsidP="001978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 «Вечер в деревне»</w:t>
            </w:r>
          </w:p>
        </w:tc>
      </w:tr>
      <w:tr w:rsidR="001800E6" w:rsidRPr="001800E6" w:rsidTr="00C82DAF">
        <w:trPr>
          <w:cantSplit/>
          <w:trHeight w:val="1134"/>
        </w:trPr>
        <w:tc>
          <w:tcPr>
            <w:tcW w:w="1636" w:type="dxa"/>
          </w:tcPr>
          <w:p w:rsid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EB4CB5" w:rsidRPr="001800E6" w:rsidRDefault="00EB4CB5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3887" w:type="dxa"/>
          </w:tcPr>
          <w:p w:rsidR="001800E6" w:rsidRPr="001800E6" w:rsidRDefault="00EB4CB5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родительское собрание «Ваш ребёнок идёт в пятый класс» </w:t>
            </w: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3040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запоминания таблиц умножения»</w:t>
            </w:r>
          </w:p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стать внимательным»</w:t>
            </w:r>
          </w:p>
        </w:tc>
        <w:tc>
          <w:tcPr>
            <w:tcW w:w="3425" w:type="dxa"/>
          </w:tcPr>
          <w:p w:rsidR="001800E6" w:rsidRPr="001800E6" w:rsidRDefault="001800E6" w:rsidP="001978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extDirection w:val="tbRl"/>
          </w:tcPr>
          <w:p w:rsidR="001800E6" w:rsidRPr="001800E6" w:rsidRDefault="001800E6" w:rsidP="00197823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0E6" w:rsidRPr="001800E6" w:rsidRDefault="001800E6" w:rsidP="0019782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9782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9782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97823">
      <w:pPr>
        <w:shd w:val="clear" w:color="auto" w:fill="FFFFFF"/>
        <w:spacing w:line="317" w:lineRule="exact"/>
        <w:ind w:left="4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97823">
      <w:pPr>
        <w:shd w:val="clear" w:color="auto" w:fill="FFFFFF"/>
        <w:spacing w:line="317" w:lineRule="exact"/>
        <w:ind w:left="4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C03151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E45258" w:rsidRDefault="00E45258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0CDC" w:rsidRDefault="00570CDC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Отслеживание посещения родительских собраний.</w:t>
      </w:r>
    </w:p>
    <w:p w:rsidR="001800E6" w:rsidRPr="001800E6" w:rsidRDefault="001800E6" w:rsidP="001800E6">
      <w:pPr>
        <w:shd w:val="clear" w:color="auto" w:fill="FFFFFF"/>
        <w:spacing w:line="317" w:lineRule="exact"/>
        <w:ind w:left="466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418"/>
        <w:gridCol w:w="1417"/>
        <w:gridCol w:w="1418"/>
        <w:gridCol w:w="1275"/>
        <w:gridCol w:w="1418"/>
        <w:gridCol w:w="3621"/>
      </w:tblGrid>
      <w:tr w:rsidR="001800E6" w:rsidRPr="001800E6" w:rsidTr="00C82DAF">
        <w:tc>
          <w:tcPr>
            <w:tcW w:w="959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l2br w:val="single" w:sz="4" w:space="0" w:color="auto"/>
            </w:tcBorders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Ф. И. О. родителей,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школьной жизни</w:t>
            </w: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Андреев Александр Николаевич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Андреева Инга Ефимовна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Байнёв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Байнёва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Раиса Тимофеевна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Цулая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Кахабер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Цулая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Фёдорович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Гонда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B80" w:rsidRPr="001800E6" w:rsidTr="00C82DAF">
        <w:tc>
          <w:tcPr>
            <w:tcW w:w="959" w:type="dxa"/>
          </w:tcPr>
          <w:p w:rsidR="00126B80" w:rsidRPr="001800E6" w:rsidRDefault="00126B80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26B80" w:rsidRPr="001800E6" w:rsidRDefault="00126B80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126B80" w:rsidRPr="001800E6" w:rsidRDefault="00126B80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6B80" w:rsidRPr="001800E6" w:rsidRDefault="00126B80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B80" w:rsidRPr="001800E6" w:rsidRDefault="00126B80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6B80" w:rsidRPr="001800E6" w:rsidRDefault="00126B80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B80" w:rsidRPr="001800E6" w:rsidRDefault="00126B80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26B80" w:rsidRPr="001800E6" w:rsidRDefault="00126B80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Акопов Арам Сергеевич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Акопова Валентина Михайловна (Денисова А.)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Добряк Александр Олегович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Добряк Надежда Викторовна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Дьякон Иван Васильевич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Дьякон Светлана Ивановна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E45258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доставке необходимой литературы для внеурочной деятельности</w:t>
            </w:r>
            <w:r w:rsidR="00570CDC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отличительных </w:t>
            </w:r>
            <w:r w:rsidR="00570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классного коллектива</w:t>
            </w: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Балагадаш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52075" w:rsidRPr="00D52075" w:rsidRDefault="00D52075" w:rsidP="00D5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75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  <w:proofErr w:type="spellEnd"/>
            <w:r w:rsidRPr="00D52075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Александровна</w:t>
            </w:r>
          </w:p>
          <w:p w:rsidR="00570CDC" w:rsidRPr="001800E6" w:rsidRDefault="00D52075" w:rsidP="00D5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075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  <w:proofErr w:type="spellEnd"/>
            <w:r w:rsidRPr="00D5207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DC" w:rsidRPr="001800E6" w:rsidTr="00C82DAF">
        <w:tc>
          <w:tcPr>
            <w:tcW w:w="959" w:type="dxa"/>
          </w:tcPr>
          <w:p w:rsidR="00570CDC" w:rsidRPr="001800E6" w:rsidRDefault="00570CDC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CDC" w:rsidRDefault="00570CDC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Юрий</w:t>
            </w:r>
            <w:r w:rsidRPr="00570CD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  <w:p w:rsidR="00570CDC" w:rsidRPr="001800E6" w:rsidRDefault="00570CDC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Лилия Владимировна</w:t>
            </w:r>
          </w:p>
        </w:tc>
        <w:tc>
          <w:tcPr>
            <w:tcW w:w="1418" w:type="dxa"/>
          </w:tcPr>
          <w:p w:rsidR="00570CDC" w:rsidRPr="001800E6" w:rsidRDefault="00570CDC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0CDC" w:rsidRPr="001800E6" w:rsidRDefault="00570CDC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CDC" w:rsidRPr="001800E6" w:rsidRDefault="00570CDC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0CDC" w:rsidRPr="001800E6" w:rsidRDefault="00570CDC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0CDC" w:rsidRPr="001800E6" w:rsidRDefault="00570CDC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570CDC" w:rsidRPr="001800E6" w:rsidRDefault="00570CDC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Осипов Максим Владимирович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Осипова Елена Николаевна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Павленко Роман Сергеевич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Павленко Наталья Викторовна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Петров Дмитрий Владимирович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Петрова Алёна Алексеевна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Пупов Андрей Владимирович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Пупова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Скидоненко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Скидоненко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Татарцев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Татарцева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Тупицина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Хвистани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  <w:proofErr w:type="spellEnd"/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Андреева Людмила Владимировна (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Хвистани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Т.)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959" w:type="dxa"/>
          </w:tcPr>
          <w:p w:rsidR="001800E6" w:rsidRPr="001800E6" w:rsidRDefault="001800E6" w:rsidP="0090393E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00E6" w:rsidRPr="001800E6" w:rsidRDefault="00570CDC" w:rsidP="00570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r w:rsidR="001800E6"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800E6" w:rsidRPr="001800E6" w:rsidRDefault="001800E6" w:rsidP="0018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E6" w:rsidRPr="001800E6" w:rsidRDefault="001800E6" w:rsidP="00033F18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lastRenderedPageBreak/>
        <w:t>Протоколы родительских собраний.</w:t>
      </w:r>
    </w:p>
    <w:p w:rsidR="001800E6" w:rsidRPr="001800E6" w:rsidRDefault="001800E6" w:rsidP="007979BA">
      <w:pPr>
        <w:shd w:val="clear" w:color="auto" w:fill="FFFFFF"/>
        <w:spacing w:line="317" w:lineRule="exact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Родительско</w:t>
      </w:r>
      <w:r w:rsidR="00EF358E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 xml:space="preserve">е собрание </w:t>
      </w: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3C005A">
      <w:p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7979BA" w:rsidRDefault="007979BA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lastRenderedPageBreak/>
        <w:t>Програм</w:t>
      </w:r>
      <w:r w:rsidR="00523E9D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ма развития воспитательной компоненты</w:t>
      </w:r>
      <w:r w:rsidRPr="001800E6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.</w:t>
      </w:r>
    </w:p>
    <w:p w:rsidR="001800E6" w:rsidRPr="001800E6" w:rsidRDefault="001800E6" w:rsidP="001800E6">
      <w:pPr>
        <w:shd w:val="clear" w:color="auto" w:fill="FFFFFF"/>
        <w:spacing w:line="317" w:lineRule="exact"/>
        <w:ind w:left="466"/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spacing w:line="317" w:lineRule="exact"/>
        <w:ind w:left="4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Пояснительная записка.</w:t>
      </w:r>
    </w:p>
    <w:p w:rsidR="001800E6" w:rsidRPr="001800E6" w:rsidRDefault="001800E6" w:rsidP="001800E6">
      <w:pPr>
        <w:shd w:val="clear" w:color="auto" w:fill="FFFFFF"/>
        <w:spacing w:line="317" w:lineRule="exact"/>
        <w:ind w:right="8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«Все взрослые сначала были детьми,</w:t>
      </w:r>
    </w:p>
    <w:p w:rsidR="001800E6" w:rsidRPr="001800E6" w:rsidRDefault="001800E6" w:rsidP="001800E6">
      <w:pPr>
        <w:shd w:val="clear" w:color="auto" w:fill="FFFFFF"/>
        <w:spacing w:before="5" w:line="317" w:lineRule="exact"/>
        <w:ind w:right="8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только мало кто из них об этом помнит».</w:t>
      </w:r>
    </w:p>
    <w:p w:rsidR="001800E6" w:rsidRPr="001800E6" w:rsidRDefault="001800E6" w:rsidP="001800E6">
      <w:pPr>
        <w:shd w:val="clear" w:color="auto" w:fill="FFFFFF"/>
        <w:spacing w:line="317" w:lineRule="exact"/>
        <w:ind w:right="8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Антуан де Сент-Экзюпери.</w:t>
      </w:r>
    </w:p>
    <w:p w:rsidR="001800E6" w:rsidRPr="001800E6" w:rsidRDefault="001800E6" w:rsidP="001800E6">
      <w:pPr>
        <w:shd w:val="clear" w:color="auto" w:fill="FFFFFF"/>
        <w:spacing w:before="312" w:line="322" w:lineRule="exact"/>
        <w:ind w:left="38" w:right="5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Каждый человек приходит в свою взрослую жизнь из детства. От того,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каким </w:t>
      </w:r>
      <w:proofErr w:type="gramStart"/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оно</w:t>
      </w:r>
      <w:proofErr w:type="gramEnd"/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было, зависит наша сегодняшняя жизнь. От этого зависит и то, что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мы можем оставить в наследство нашим детям, как воспитаем их.</w:t>
      </w:r>
    </w:p>
    <w:p w:rsidR="001800E6" w:rsidRPr="001800E6" w:rsidRDefault="001800E6" w:rsidP="001800E6">
      <w:pPr>
        <w:shd w:val="clear" w:color="auto" w:fill="FFFFFF"/>
        <w:spacing w:line="322" w:lineRule="exact"/>
        <w:ind w:left="34" w:firstLine="43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Именно в раннем детстве воспитываются умы и сердца наших сыновей и дочерей.</w:t>
      </w:r>
    </w:p>
    <w:p w:rsidR="001800E6" w:rsidRPr="001800E6" w:rsidRDefault="001800E6" w:rsidP="001800E6">
      <w:pPr>
        <w:shd w:val="clear" w:color="auto" w:fill="FFFFFF"/>
        <w:spacing w:line="322" w:lineRule="exact"/>
        <w:ind w:left="34" w:firstLine="43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Исходя из диагностики, можно наблюдать, что  только у 66 %  детей средний уровень готовности к обучению, минимально необходимый для детей, поступающих в школу, 29% свидетельствует о недостаточном развитии психических процессов, т.е. недостаточном уровне интеллектуального развития; у значительной группы детей особые трудности вызывает умение управлять собой, сознательно соблюдать моральные и этические нормы поведения в обществе.</w:t>
      </w:r>
      <w:proofErr w:type="gramEnd"/>
    </w:p>
    <w:p w:rsidR="001800E6" w:rsidRPr="001800E6" w:rsidRDefault="001800E6" w:rsidP="001800E6">
      <w:pPr>
        <w:shd w:val="clear" w:color="auto" w:fill="FFFFFF"/>
        <w:spacing w:line="322" w:lineRule="exact"/>
        <w:ind w:left="34" w:firstLine="4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связи с этим встала проблема: </w:t>
      </w:r>
      <w:r w:rsidRPr="001800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несоответствие нормам поведения учащихся вследствие низкого уровня интеллектуального развития, </w:t>
      </w:r>
      <w:proofErr w:type="spellStart"/>
      <w:r w:rsidRPr="001800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саморегуляции</w:t>
      </w:r>
      <w:proofErr w:type="spellEnd"/>
      <w:r w:rsidRPr="001800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, малого жизненного опыта младшего школьника.</w:t>
      </w:r>
    </w:p>
    <w:p w:rsidR="001800E6" w:rsidRPr="001800E6" w:rsidRDefault="001800E6" w:rsidP="001800E6">
      <w:pPr>
        <w:shd w:val="clear" w:color="auto" w:fill="FFFFFF"/>
        <w:spacing w:line="322" w:lineRule="exact"/>
        <w:ind w:left="24" w:right="5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Работа должна быть направлена на активизацию мыслительной деятельности ребёнка, привлечение способных детей к творческой деятельности,  формирование привычки моральных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поступков как своих, так и одноклассников с позиции доброжелательности и </w:t>
      </w:r>
      <w:r w:rsidRPr="001800E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уважения к другому, накопление опыта предотвращения конфликтных </w:t>
      </w:r>
      <w:r w:rsidRPr="001800E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ситуаций и нравственного решения уже происшедших конфликтов,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формирование задатков самоконтроля в поведении детей, установления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доброжелательной атмосферы их взаимоотношений.</w:t>
      </w:r>
      <w:proofErr w:type="gramEnd"/>
    </w:p>
    <w:p w:rsidR="001800E6" w:rsidRPr="001800E6" w:rsidRDefault="001800E6" w:rsidP="001800E6">
      <w:pPr>
        <w:shd w:val="clear" w:color="auto" w:fill="FFFFFF"/>
        <w:spacing w:line="322" w:lineRule="exact"/>
        <w:ind w:left="19" w:right="19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Навыки и привычки морального поведения устойчивы тогда, когда они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выработаны с детства. Опыт педагогической практики убеждает нас, что для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младшего школьника характерно внимание к нравственной стороне поступка,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желание дать ему моральную оценку,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стремление быть хорошим в оценке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окружающих. В школе это благоприятное время для усвоения этических норм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поведения часто упускается, что приводит к разрыву моральным сознанием и последующим развитием ребенка. Поэтому важно в воспитательном влиянии 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детей не только закрепить это внимание, но и развить умение и привычку к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постоянной моральной оценке своего поведения и проявлений окружающих.</w:t>
      </w:r>
    </w:p>
    <w:p w:rsidR="001800E6" w:rsidRPr="001800E6" w:rsidRDefault="001800E6" w:rsidP="001800E6">
      <w:pPr>
        <w:shd w:val="clear" w:color="auto" w:fill="FFFFFF"/>
        <w:spacing w:line="322" w:lineRule="exact"/>
        <w:ind w:left="5" w:right="34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процессе работы </w:t>
      </w:r>
      <w:r w:rsidRPr="001800E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должна формироваться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привычка активной мыслительной позиции на уроке и вне школы, моральной оценки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поступков как своих, так и одноклассников с позиции доброжелательности и </w:t>
      </w:r>
      <w:r w:rsidRPr="001800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уважения к другому, накапливаться опыт предотвращения конфликтных </w:t>
      </w:r>
      <w:r w:rsidRPr="001800E6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ситуаций и нравственного решения уже простейших конфликтов,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формируются задатки самоконтроля в поведении детей, устанавливается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доброжелательная атмосфера их взаимоотношений.</w:t>
      </w:r>
      <w:proofErr w:type="gramEnd"/>
    </w:p>
    <w:p w:rsidR="001800E6" w:rsidRPr="001800E6" w:rsidRDefault="001800E6" w:rsidP="001800E6">
      <w:pPr>
        <w:shd w:val="clear" w:color="auto" w:fill="FFFFFF"/>
        <w:spacing w:line="322" w:lineRule="exact"/>
        <w:ind w:right="43" w:firstLine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Данная программа </w:t>
      </w:r>
      <w:proofErr w:type="spellStart"/>
      <w:r w:rsidRPr="001800E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расчитана</w:t>
      </w:r>
      <w:proofErr w:type="spellEnd"/>
      <w:r w:rsidRPr="001800E6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 xml:space="preserve"> на 4 года.</w:t>
      </w:r>
    </w:p>
    <w:p w:rsidR="001800E6" w:rsidRPr="001800E6" w:rsidRDefault="001800E6" w:rsidP="001800E6">
      <w:pPr>
        <w:shd w:val="clear" w:color="auto" w:fill="FFFFFF"/>
        <w:spacing w:line="322" w:lineRule="exact"/>
        <w:ind w:left="5" w:right="58" w:firstLine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Выход:</w:t>
      </w:r>
      <w:r w:rsidRPr="001800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интеллектуальные конкурсы, олимпиады, конкурсы газет предметных недель, тематические конкурсы плакатов и рисунков, мини-сочинения,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сказки, повседневное поведение детей.</w:t>
      </w:r>
    </w:p>
    <w:p w:rsidR="001800E6" w:rsidRPr="001800E6" w:rsidRDefault="001800E6" w:rsidP="0018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shd w:val="clear" w:color="auto" w:fill="FFFFFF"/>
        <w:ind w:left="43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Цели и задачи программы</w:t>
      </w:r>
    </w:p>
    <w:p w:rsidR="001800E6" w:rsidRPr="001800E6" w:rsidRDefault="001800E6" w:rsidP="001800E6">
      <w:pPr>
        <w:shd w:val="clear" w:color="auto" w:fill="FFFFFF"/>
        <w:spacing w:before="322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Цель программы:</w:t>
      </w:r>
    </w:p>
    <w:p w:rsidR="001800E6" w:rsidRPr="001800E6" w:rsidRDefault="001800E6" w:rsidP="001800E6">
      <w:pPr>
        <w:shd w:val="clear" w:color="auto" w:fill="FFFFFF"/>
        <w:spacing w:line="317" w:lineRule="exact"/>
        <w:ind w:firstLine="73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Заложить основы потребности в умении учиться, основы нравственных норм поведения у детей, научить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умению строить гармоничные отношения с людьми, природой.</w:t>
      </w:r>
    </w:p>
    <w:p w:rsidR="001800E6" w:rsidRPr="001800E6" w:rsidRDefault="001800E6" w:rsidP="001800E6">
      <w:pPr>
        <w:shd w:val="clear" w:color="auto" w:fill="FFFFFF"/>
        <w:spacing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программы:</w:t>
      </w:r>
    </w:p>
    <w:p w:rsidR="001800E6" w:rsidRPr="001800E6" w:rsidRDefault="001800E6" w:rsidP="001800E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становления, развития и совершенствования интеллектуальных возможностей учащихся средствами воспитательной работы, повышения учебной мотивации;</w:t>
      </w:r>
    </w:p>
    <w:p w:rsidR="001800E6" w:rsidRPr="001800E6" w:rsidRDefault="001800E6" w:rsidP="001800E6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17" w:lineRule="exact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богатому наследию человеческой культуры и дать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понятия многообразия человеческих отношений;</w:t>
      </w:r>
    </w:p>
    <w:p w:rsidR="001800E6" w:rsidRPr="001800E6" w:rsidRDefault="001800E6" w:rsidP="001800E6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17" w:lineRule="exact"/>
        <w:ind w:left="792" w:right="10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в сердцах и умах детей такие качества, как доброта,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гуманность, стремление к высоким идеалам, творчеству;</w:t>
      </w:r>
    </w:p>
    <w:p w:rsidR="001800E6" w:rsidRPr="001800E6" w:rsidRDefault="001800E6" w:rsidP="001800E6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after="0" w:line="317" w:lineRule="exact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научить детей умению осознавать свои поступки, понимать, «что такое хорошо и что такое плохо».</w:t>
      </w:r>
    </w:p>
    <w:p w:rsidR="001800E6" w:rsidRPr="001800E6" w:rsidRDefault="001800E6" w:rsidP="001800E6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17" w:lineRule="exact"/>
        <w:ind w:left="792" w:right="5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у </w:t>
      </w:r>
      <w:proofErr w:type="gramStart"/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значимости здоровья для собственного самоутверждения;</w:t>
      </w:r>
    </w:p>
    <w:p w:rsidR="001800E6" w:rsidRPr="001800E6" w:rsidRDefault="001800E6" w:rsidP="001800E6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17" w:lineRule="exact"/>
        <w:ind w:left="792" w:right="5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сохранению физического и морального здоровья ребенка.</w:t>
      </w:r>
    </w:p>
    <w:p w:rsidR="001800E6" w:rsidRPr="001800E6" w:rsidRDefault="001800E6" w:rsidP="001800E6">
      <w:pPr>
        <w:shd w:val="clear" w:color="auto" w:fill="FFFFFF"/>
        <w:spacing w:before="326"/>
        <w:ind w:left="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Методы и формы, используемые в работе.</w:t>
      </w:r>
    </w:p>
    <w:p w:rsidR="001800E6" w:rsidRPr="001800E6" w:rsidRDefault="001800E6" w:rsidP="001800E6">
      <w:pPr>
        <w:shd w:val="clear" w:color="auto" w:fill="FFFFFF"/>
        <w:tabs>
          <w:tab w:val="left" w:pos="1454"/>
        </w:tabs>
        <w:spacing w:before="312" w:line="322" w:lineRule="exact"/>
        <w:ind w:left="418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>1.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Возрастные особенности маленьких детей требуют, чтобы мероприятия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велись    в    увлекательной    форме,    были    эмоциональны,    насыщены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примерами и конкретными фактами.</w:t>
      </w:r>
    </w:p>
    <w:p w:rsidR="001800E6" w:rsidRPr="001800E6" w:rsidRDefault="001800E6" w:rsidP="001800E6">
      <w:pPr>
        <w:shd w:val="clear" w:color="auto" w:fill="FFFFFF"/>
        <w:spacing w:line="322" w:lineRule="exact"/>
        <w:ind w:left="427"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Один из важнейших методов для работы с детьми этого возраста - метод наглядности. </w:t>
      </w:r>
      <w:proofErr w:type="gramStart"/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 занятиях предлагается разнообразный образный, </w:t>
      </w:r>
      <w:r w:rsidRPr="001800E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конкретный материал: литературные произведения (сказки, стихи, </w:t>
      </w:r>
      <w:r w:rsidRPr="001800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рассказы, считалки и др.), диафильмы, фотографии, иллюстрации.</w:t>
      </w:r>
      <w:proofErr w:type="gramEnd"/>
      <w:r w:rsidRPr="001800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 </w:t>
      </w:r>
      <w:r w:rsidRPr="001800E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этом важно, чтобы использовался метод побуждения ребёнка к </w:t>
      </w:r>
      <w:r w:rsidRPr="001800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сопереживанию нравственных чувств - чувств доброты, сострадания,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жалости, справедливости, любви </w:t>
      </w:r>
      <w:proofErr w:type="gramStart"/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proofErr w:type="gramEnd"/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ближнему.</w:t>
      </w:r>
    </w:p>
    <w:p w:rsidR="001800E6" w:rsidRPr="001800E6" w:rsidRDefault="001800E6" w:rsidP="001800E6">
      <w:pPr>
        <w:shd w:val="clear" w:color="auto" w:fill="FFFFFF"/>
        <w:spacing w:line="322" w:lineRule="exact"/>
        <w:ind w:left="418" w:right="19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Возрастные особенности дают возможность использовать для </w:t>
      </w:r>
      <w:r w:rsidRPr="001800E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изучения личности такие методы психолого-педагогического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исследования, как наблюдение, беседа, тестирование, анализ продуктов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деятельности.</w:t>
      </w:r>
    </w:p>
    <w:p w:rsidR="001800E6" w:rsidRPr="001800E6" w:rsidRDefault="001800E6" w:rsidP="001800E6">
      <w:pPr>
        <w:shd w:val="clear" w:color="auto" w:fill="FFFFFF"/>
        <w:tabs>
          <w:tab w:val="left" w:pos="1454"/>
        </w:tabs>
        <w:spacing w:line="322" w:lineRule="exact"/>
        <w:ind w:left="418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00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Структура этического занятия должна предполагать ориентацию </w:t>
      </w:r>
      <w:r w:rsidRPr="001800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ребёнка на творческий процесс осознания этических норм воспитанного </w:t>
      </w:r>
      <w:r w:rsidRPr="001800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человека путём разнообразных форм: диалога, игр интенсивного общения,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деятельности, анализа и обыгрывания ситуаций, эксперимента.</w:t>
      </w:r>
    </w:p>
    <w:p w:rsidR="001800E6" w:rsidRPr="001800E6" w:rsidRDefault="001800E6" w:rsidP="001800E6">
      <w:pPr>
        <w:shd w:val="clear" w:color="auto" w:fill="FFFFFF"/>
        <w:tabs>
          <w:tab w:val="left" w:pos="1646"/>
        </w:tabs>
        <w:spacing w:line="322" w:lineRule="exact"/>
        <w:ind w:left="418" w:firstLine="7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3.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Всё    это    позволяет    выявить    присущие    каждому    ребёнку </w:t>
      </w:r>
      <w:r w:rsidRPr="001800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особенности поступков, интересов, отношений к окружающим, помочь 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   самому    и    его    родителям   устранить    негативные    моменты    в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формировании личности, максимально обеспечив индивидуальный подход </w:t>
      </w:r>
      <w:r w:rsidRPr="0018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каждому ребёнку.</w:t>
      </w:r>
    </w:p>
    <w:p w:rsidR="001800E6" w:rsidRPr="001800E6" w:rsidRDefault="001800E6" w:rsidP="001800E6">
      <w:pPr>
        <w:shd w:val="clear" w:color="auto" w:fill="FFFFFF"/>
        <w:tabs>
          <w:tab w:val="left" w:pos="1646"/>
        </w:tabs>
        <w:spacing w:line="322" w:lineRule="exact"/>
        <w:ind w:left="418" w:firstLine="7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Формы:</w:t>
      </w:r>
    </w:p>
    <w:p w:rsidR="001800E6" w:rsidRPr="001800E6" w:rsidRDefault="001800E6" w:rsidP="0090393E">
      <w:pPr>
        <w:numPr>
          <w:ilvl w:val="0"/>
          <w:numId w:val="2"/>
        </w:numPr>
        <w:shd w:val="clear" w:color="auto" w:fill="FFFFFF"/>
        <w:spacing w:before="317" w:after="0" w:line="322" w:lineRule="exact"/>
        <w:ind w:right="4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Творческая игра, проектная деятельность.</w:t>
      </w:r>
    </w:p>
    <w:p w:rsidR="001800E6" w:rsidRPr="001800E6" w:rsidRDefault="001800E6" w:rsidP="0090393E">
      <w:pPr>
        <w:numPr>
          <w:ilvl w:val="0"/>
          <w:numId w:val="2"/>
        </w:numPr>
        <w:shd w:val="clear" w:color="auto" w:fill="FFFFFF"/>
        <w:spacing w:before="317" w:after="0" w:line="322" w:lineRule="exact"/>
        <w:ind w:right="4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Классные часы по этике и этикету, привитию полезных привычек (деловые игры, </w:t>
      </w:r>
      <w:r w:rsidRPr="001800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чтение и обсуждения литературы на этическую тему, тренинги, </w:t>
      </w: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просмотры и обсуждение видеофильмов).</w:t>
      </w:r>
    </w:p>
    <w:p w:rsidR="001800E6" w:rsidRPr="001800E6" w:rsidRDefault="001800E6" w:rsidP="0090393E">
      <w:pPr>
        <w:numPr>
          <w:ilvl w:val="0"/>
          <w:numId w:val="2"/>
        </w:numPr>
        <w:shd w:val="clear" w:color="auto" w:fill="FFFFFF"/>
        <w:spacing w:before="317" w:after="0" w:line="322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Экскурсии. Праздники и конкурсы. Работа с родителями.</w:t>
      </w: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B48" w:rsidRDefault="00046B48" w:rsidP="00797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B48" w:rsidRDefault="00046B48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B960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048" w:rsidRDefault="00B96048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E9D" w:rsidRDefault="00523E9D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E9D" w:rsidRDefault="00523E9D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E9D" w:rsidRDefault="00523E9D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E9D" w:rsidRDefault="00523E9D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E9D" w:rsidRDefault="00523E9D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E9D" w:rsidRDefault="00523E9D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E9D" w:rsidRDefault="00523E9D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A42" w:rsidRDefault="00BF4A42" w:rsidP="00797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A42" w:rsidRDefault="00BF4A42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A42" w:rsidRDefault="00BF4A42" w:rsidP="001800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630" w:rsidRDefault="004A7630" w:rsidP="007979B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7979BA" w:rsidRDefault="007979BA" w:rsidP="007979B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ДАННЫХ ОБ УЧАСТИИ ДЕТЕЙ В ШКОЛЬНЫХ И КЛАССНЫХ ДЕЛАХ, МУНИЦИПАЛЬНЫХ, РЕГИОНАЛЬНЫХ И РОССИЙСКИХ КОНКУРСАХ</w:t>
      </w:r>
    </w:p>
    <w:p w:rsidR="001800E6" w:rsidRPr="001800E6" w:rsidRDefault="001800E6" w:rsidP="001800E6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2153"/>
        <w:gridCol w:w="1339"/>
        <w:gridCol w:w="1435"/>
        <w:gridCol w:w="1780"/>
        <w:gridCol w:w="1887"/>
        <w:gridCol w:w="1817"/>
        <w:gridCol w:w="1000"/>
        <w:gridCol w:w="1000"/>
        <w:gridCol w:w="1000"/>
      </w:tblGrid>
      <w:tr w:rsidR="00A93DA0" w:rsidRPr="001800E6" w:rsidTr="00DE7CFA">
        <w:tc>
          <w:tcPr>
            <w:tcW w:w="1037" w:type="dxa"/>
          </w:tcPr>
          <w:p w:rsidR="00DE7CFA" w:rsidRDefault="00DE7CFA" w:rsidP="001800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1800E6" w:rsidRPr="00DE7CFA" w:rsidRDefault="00DE7CFA" w:rsidP="001800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4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4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И.</w:t>
            </w:r>
          </w:p>
        </w:tc>
        <w:tc>
          <w:tcPr>
            <w:tcW w:w="1344" w:type="dxa"/>
          </w:tcPr>
          <w:p w:rsidR="001800E6" w:rsidRPr="00DE7CFA" w:rsidRDefault="00A93DA0" w:rsidP="00A9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4A7630" w:rsidRPr="00D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 ко Дню пожи</w:t>
            </w:r>
            <w:r w:rsidRPr="00A9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</w:t>
            </w:r>
            <w:r w:rsidR="004A7630" w:rsidRPr="00DE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1445" w:type="dxa"/>
          </w:tcPr>
          <w:p w:rsidR="00A93DA0" w:rsidRDefault="00A93DA0" w:rsidP="001800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плакатов</w:t>
            </w:r>
          </w:p>
          <w:p w:rsidR="001800E6" w:rsidRPr="00DE7CFA" w:rsidRDefault="00A93DA0" w:rsidP="001800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467" w:type="dxa"/>
          </w:tcPr>
          <w:p w:rsidR="001800E6" w:rsidRPr="00DE7CFA" w:rsidRDefault="005566F9" w:rsidP="001800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фотоконкурс «Мой первый школьный звонок»</w:t>
            </w:r>
          </w:p>
        </w:tc>
        <w:tc>
          <w:tcPr>
            <w:tcW w:w="1960" w:type="dxa"/>
          </w:tcPr>
          <w:p w:rsidR="001800E6" w:rsidRPr="00DE7CFA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E7CFA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DE7CFA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DE7CFA" w:rsidRDefault="001800E6" w:rsidP="00DE7C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DE7CFA" w:rsidRDefault="001800E6" w:rsidP="00DE7CF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Дмитрий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5566F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Байнёв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A93DA0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rPr>
          <w:trHeight w:val="685"/>
        </w:trPr>
        <w:tc>
          <w:tcPr>
            <w:tcW w:w="103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Буркова Светлана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344" w:type="dxa"/>
          </w:tcPr>
          <w:p w:rsidR="001800E6" w:rsidRPr="001800E6" w:rsidRDefault="00A93DA0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5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A93DA0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5566F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Гонда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Анна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Добряк Мария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Дьякон Артём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A93DA0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7979BA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4" w:type="dxa"/>
          </w:tcPr>
          <w:p w:rsidR="007979BA" w:rsidRPr="001800E6" w:rsidRDefault="007979BA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34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7979BA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979BA" w:rsidRPr="00DF3408" w:rsidRDefault="007979BA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Айтен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5566F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Короткин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5566F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4" w:type="dxa"/>
          </w:tcPr>
          <w:p w:rsidR="007979BA" w:rsidRPr="001800E6" w:rsidRDefault="007979BA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Александр</w:t>
            </w:r>
          </w:p>
        </w:tc>
        <w:tc>
          <w:tcPr>
            <w:tcW w:w="134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7979BA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979BA" w:rsidRPr="00DF3408" w:rsidRDefault="007979BA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Осипов Михаил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5566F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Алина </w:t>
            </w:r>
          </w:p>
        </w:tc>
        <w:tc>
          <w:tcPr>
            <w:tcW w:w="1344" w:type="dxa"/>
          </w:tcPr>
          <w:p w:rsidR="001800E6" w:rsidRPr="001800E6" w:rsidRDefault="00A93DA0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Алла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Пупов Никита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7979BA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4" w:type="dxa"/>
          </w:tcPr>
          <w:p w:rsidR="007979BA" w:rsidRPr="001800E6" w:rsidRDefault="007979BA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Иван</w:t>
            </w:r>
          </w:p>
        </w:tc>
        <w:tc>
          <w:tcPr>
            <w:tcW w:w="134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7979BA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7979BA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Скидоненко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A93DA0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DE7C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rPr>
          <w:trHeight w:val="340"/>
        </w:trPr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Татарцев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rPr>
          <w:trHeight w:val="200"/>
        </w:trPr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Хвистани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Тенгиз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DF3408" w:rsidRDefault="001800E6" w:rsidP="001800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rPr>
          <w:trHeight w:val="320"/>
        </w:trPr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3DA0" w:rsidRPr="001800E6" w:rsidTr="00DE7CFA">
        <w:tc>
          <w:tcPr>
            <w:tcW w:w="1037" w:type="dxa"/>
          </w:tcPr>
          <w:p w:rsidR="001800E6" w:rsidRPr="001800E6" w:rsidRDefault="007979BA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4" w:type="dxa"/>
          </w:tcPr>
          <w:p w:rsidR="001800E6" w:rsidRPr="001800E6" w:rsidRDefault="001800E6" w:rsidP="0018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sz w:val="24"/>
                <w:szCs w:val="24"/>
              </w:rPr>
              <w:t xml:space="preserve">Юсупова Гульнара </w:t>
            </w:r>
          </w:p>
        </w:tc>
        <w:tc>
          <w:tcPr>
            <w:tcW w:w="134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1800E6" w:rsidRPr="001800E6" w:rsidRDefault="00C84BC9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6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7CFA" w:rsidRDefault="00DE7CFA" w:rsidP="005E0C5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E7CFA" w:rsidRDefault="00DE7CFA" w:rsidP="005E0C5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E7CFA" w:rsidRDefault="00DE7CFA" w:rsidP="001800E6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Pr="001800E6" w:rsidRDefault="001800E6" w:rsidP="005E0C56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БАНК ДАННЫХ ОБ УЧАСТИИ КЛАССНОГО РУКОВОДИТЕЛЯ В ШКОЛЬНЫХ ДЕЛАХ</w:t>
      </w: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2077"/>
        <w:gridCol w:w="2078"/>
        <w:gridCol w:w="2078"/>
        <w:gridCol w:w="2078"/>
        <w:gridCol w:w="2078"/>
      </w:tblGrid>
      <w:tr w:rsidR="001800E6" w:rsidRPr="001800E6" w:rsidTr="00C82DAF">
        <w:tc>
          <w:tcPr>
            <w:tcW w:w="4397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0E6" w:rsidRPr="001800E6" w:rsidRDefault="005E0C56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800E6" w:rsidRPr="00180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1800E6" w:rsidRPr="001800E6" w:rsidRDefault="00B07A03" w:rsidP="00180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8" w:type="dxa"/>
          </w:tcPr>
          <w:p w:rsidR="001800E6" w:rsidRPr="001800E6" w:rsidRDefault="00B07A03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2078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DF3408" w:rsidRPr="001800E6" w:rsidRDefault="00DF3408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DF3408" w:rsidRPr="001800E6" w:rsidRDefault="00DF3408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4397" w:type="dxa"/>
          </w:tcPr>
          <w:p w:rsidR="001800E6" w:rsidRDefault="005E0C56" w:rsidP="001800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Учительская конференция</w:t>
            </w:r>
          </w:p>
          <w:p w:rsidR="005E0C56" w:rsidRPr="001800E6" w:rsidRDefault="005E0C56" w:rsidP="001800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0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Получение объективной информации о состоянии и динамике уровня </w:t>
            </w:r>
            <w:proofErr w:type="spellStart"/>
            <w:r w:rsidRPr="005E0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E0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УУД у младших школьников в условиях реализации ФГОС в МОУ КСОШ «Радуга»</w:t>
            </w:r>
          </w:p>
        </w:tc>
        <w:tc>
          <w:tcPr>
            <w:tcW w:w="2077" w:type="dxa"/>
          </w:tcPr>
          <w:p w:rsidR="001800E6" w:rsidRDefault="00B07A03" w:rsidP="005723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фотоконкурс «Мой первый школьный звонок»</w:t>
            </w:r>
          </w:p>
          <w:p w:rsidR="00B07A03" w:rsidRPr="00D8198E" w:rsidRDefault="00B07A03" w:rsidP="005723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куратора участников</w:t>
            </w:r>
          </w:p>
        </w:tc>
        <w:tc>
          <w:tcPr>
            <w:tcW w:w="2078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A23610" w:rsidRPr="001800E6" w:rsidRDefault="00A23610" w:rsidP="00DF34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A23610" w:rsidRPr="00A23610" w:rsidRDefault="00A23610" w:rsidP="001800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A43FB" w:rsidRDefault="003A43FB" w:rsidP="003B54EA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2077"/>
        <w:gridCol w:w="2078"/>
        <w:gridCol w:w="2078"/>
        <w:gridCol w:w="2078"/>
        <w:gridCol w:w="2078"/>
      </w:tblGrid>
      <w:tr w:rsidR="00A23610" w:rsidRPr="001800E6" w:rsidTr="00737C29">
        <w:tc>
          <w:tcPr>
            <w:tcW w:w="4397" w:type="dxa"/>
          </w:tcPr>
          <w:p w:rsidR="00DF3408" w:rsidRPr="001800E6" w:rsidRDefault="00DF3408" w:rsidP="0073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408" w:rsidRPr="001800E6" w:rsidRDefault="00DF3408" w:rsidP="0073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408" w:rsidRPr="001800E6" w:rsidRDefault="00DF3408" w:rsidP="0073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8" w:type="dxa"/>
          </w:tcPr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8" w:type="dxa"/>
          </w:tcPr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8" w:type="dxa"/>
          </w:tcPr>
          <w:p w:rsidR="00DF3408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8" w:type="dxa"/>
          </w:tcPr>
          <w:p w:rsidR="00DF3408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610" w:rsidRPr="001800E6" w:rsidTr="00737C29">
        <w:tc>
          <w:tcPr>
            <w:tcW w:w="4397" w:type="dxa"/>
          </w:tcPr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DF3408" w:rsidRPr="00D8198E" w:rsidRDefault="00DF3408" w:rsidP="00737C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A23610" w:rsidRPr="001800E6" w:rsidRDefault="00A23610" w:rsidP="00737C2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DF3408" w:rsidRPr="001800E6" w:rsidRDefault="00DF3408" w:rsidP="00A236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DF3408" w:rsidRPr="001800E6" w:rsidRDefault="00DF3408" w:rsidP="00737C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F3408" w:rsidRDefault="00DF3408" w:rsidP="001800E6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F3408" w:rsidRDefault="00DF3408" w:rsidP="001800E6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E0C56" w:rsidRDefault="005E0C56" w:rsidP="005E0C5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РЕЗУЛЬТАТЫ ДИАГНОСТИКИ УЧАЩИХСЯ И РОДИТЕЛЕЙ</w:t>
      </w:r>
    </w:p>
    <w:p w:rsidR="001800E6" w:rsidRPr="001800E6" w:rsidRDefault="001800E6" w:rsidP="001800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воспитанности класса – 4,0 – хороший</w:t>
      </w:r>
    </w:p>
    <w:p w:rsidR="001800E6" w:rsidRPr="001800E6" w:rsidRDefault="001800E6" w:rsidP="001800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готовности к обучению класса – средний, минимально необходимый</w:t>
      </w:r>
    </w:p>
    <w:p w:rsidR="001800E6" w:rsidRPr="001800E6" w:rsidRDefault="001800E6" w:rsidP="001800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5 % - хороший уровень готовности к обучению</w:t>
      </w:r>
    </w:p>
    <w:p w:rsidR="001800E6" w:rsidRPr="001800E6" w:rsidRDefault="001800E6" w:rsidP="001800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66% - средний уровень готовности к обучению</w:t>
      </w:r>
    </w:p>
    <w:p w:rsidR="001800E6" w:rsidRPr="001800E6" w:rsidRDefault="001800E6" w:rsidP="001800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29% - низкий уровень готовности к обучению</w:t>
      </w:r>
    </w:p>
    <w:p w:rsidR="001800E6" w:rsidRPr="001800E6" w:rsidRDefault="001800E6" w:rsidP="001800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Уровень готовности к обучению (педагогическая диагностика) – </w:t>
      </w:r>
    </w:p>
    <w:p w:rsidR="001800E6" w:rsidRPr="001800E6" w:rsidRDefault="001800E6" w:rsidP="001800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Низкий уровень - 39,09 %</w:t>
      </w:r>
    </w:p>
    <w:p w:rsidR="001800E6" w:rsidRPr="001800E6" w:rsidRDefault="001800E6" w:rsidP="001800E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0E6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1800E6">
        <w:rPr>
          <w:rFonts w:ascii="Times New Roman" w:eastAsia="Calibri" w:hAnsi="Times New Roman" w:cs="Times New Roman"/>
          <w:sz w:val="24"/>
          <w:szCs w:val="24"/>
        </w:rPr>
        <w:t xml:space="preserve"> 2011/2012 учебного года </w:t>
      </w:r>
    </w:p>
    <w:p w:rsidR="001800E6" w:rsidRPr="001800E6" w:rsidRDefault="001800E6" w:rsidP="00180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0E6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1800E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800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0E6">
        <w:rPr>
          <w:rFonts w:ascii="Times New Roman" w:eastAsia="Calibri" w:hAnsi="Times New Roman" w:cs="Times New Roman"/>
          <w:sz w:val="24"/>
          <w:szCs w:val="24"/>
        </w:rPr>
        <w:t>регулятивных</w:t>
      </w:r>
      <w:proofErr w:type="gramEnd"/>
      <w:r w:rsidRPr="001800E6">
        <w:rPr>
          <w:rFonts w:ascii="Times New Roman" w:eastAsia="Calibri" w:hAnsi="Times New Roman" w:cs="Times New Roman"/>
          <w:sz w:val="24"/>
          <w:szCs w:val="24"/>
        </w:rPr>
        <w:t xml:space="preserve"> УУД -  94, 1 %</w:t>
      </w:r>
    </w:p>
    <w:p w:rsidR="001800E6" w:rsidRPr="001800E6" w:rsidRDefault="001800E6" w:rsidP="00180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Уровень </w:t>
      </w:r>
      <w:proofErr w:type="spellStart"/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>сформированности</w:t>
      </w:r>
      <w:proofErr w:type="spellEnd"/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познавательных</w:t>
      </w:r>
      <w:proofErr w:type="gramEnd"/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УУД – 58,8 % (в -  0 ,х – 1, с -  9, н – 7)</w:t>
      </w:r>
    </w:p>
    <w:p w:rsidR="001800E6" w:rsidRPr="001800E6" w:rsidRDefault="001800E6" w:rsidP="001800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0E6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1800E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800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0E6">
        <w:rPr>
          <w:rFonts w:ascii="Times New Roman" w:eastAsia="Calibri" w:hAnsi="Times New Roman" w:cs="Times New Roman"/>
          <w:sz w:val="24"/>
          <w:szCs w:val="24"/>
        </w:rPr>
        <w:t>личностных</w:t>
      </w:r>
      <w:proofErr w:type="gramEnd"/>
      <w:r w:rsidRPr="001800E6">
        <w:rPr>
          <w:rFonts w:ascii="Times New Roman" w:eastAsia="Calibri" w:hAnsi="Times New Roman" w:cs="Times New Roman"/>
          <w:sz w:val="24"/>
          <w:szCs w:val="24"/>
        </w:rPr>
        <w:t xml:space="preserve"> УУД -  88,2 %</w:t>
      </w:r>
    </w:p>
    <w:p w:rsidR="001800E6" w:rsidRDefault="001800E6" w:rsidP="001800E6">
      <w:pPr>
        <w:shd w:val="clear" w:color="auto" w:fill="FFFFFF"/>
        <w:spacing w:before="5" w:line="317" w:lineRule="exact"/>
        <w:ind w:left="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020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конец</w:t>
      </w:r>
      <w:proofErr w:type="gramEnd"/>
      <w:r w:rsidR="00020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2012/2013 учебного года</w:t>
      </w:r>
      <w:r w:rsidR="003B5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54EA" w:rsidRDefault="003B54EA" w:rsidP="003B5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5B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Уровень </w:t>
      </w:r>
      <w:proofErr w:type="spellStart"/>
      <w:r w:rsidRPr="007B5BFD">
        <w:rPr>
          <w:rFonts w:ascii="Times New Roman" w:eastAsia="Calibri" w:hAnsi="Times New Roman" w:cs="Times New Roman"/>
          <w:sz w:val="24"/>
          <w:szCs w:val="24"/>
          <w:u w:val="single"/>
        </w:rPr>
        <w:t>сформированности</w:t>
      </w:r>
      <w:proofErr w:type="spellEnd"/>
      <w:r w:rsidRPr="007B5B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B5BFD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регулятивных</w:t>
      </w:r>
      <w:proofErr w:type="gramEnd"/>
      <w:r w:rsidRPr="007B5B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УУД -  95 %</w:t>
      </w:r>
      <w:r>
        <w:rPr>
          <w:rFonts w:ascii="Times New Roman" w:eastAsia="Calibri" w:hAnsi="Times New Roman" w:cs="Times New Roman"/>
          <w:sz w:val="24"/>
          <w:szCs w:val="24"/>
        </w:rPr>
        <w:t xml:space="preserve"> . Что на 0,9 % выше, чем в прошлом учебном году.</w:t>
      </w:r>
    </w:p>
    <w:p w:rsidR="003B54EA" w:rsidRPr="001800E6" w:rsidRDefault="003B54EA" w:rsidP="003B5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Уровень </w:t>
      </w:r>
      <w:proofErr w:type="spellStart"/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>сформирова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УУД – 65,5</w:t>
      </w:r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%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(в -  1 , х – 6, с -  6</w:t>
      </w:r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800E6">
        <w:rPr>
          <w:rFonts w:ascii="Times New Roman" w:eastAsia="Calibri" w:hAnsi="Times New Roman" w:cs="Times New Roman"/>
          <w:sz w:val="24"/>
          <w:szCs w:val="24"/>
          <w:u w:val="single"/>
        </w:rPr>
        <w:t>н – 7)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что на 6,2 % выше, чем в 1 классе </w:t>
      </w:r>
    </w:p>
    <w:p w:rsidR="00020769" w:rsidRPr="001800E6" w:rsidRDefault="00020769" w:rsidP="001800E6">
      <w:pPr>
        <w:shd w:val="clear" w:color="auto" w:fill="FFFFFF"/>
        <w:spacing w:before="5" w:line="317" w:lineRule="exact"/>
        <w:ind w:lef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0E6" w:rsidRPr="001800E6" w:rsidRDefault="001800E6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по теме самообразования</w:t>
      </w:r>
    </w:p>
    <w:p w:rsidR="001800E6" w:rsidRPr="001800E6" w:rsidRDefault="001800E6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Тема, над которой работает учитель: Организация воспитательной работы согласно ФГОС (3-й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6161"/>
        <w:gridCol w:w="3697"/>
      </w:tblGrid>
      <w:tr w:rsidR="001800E6" w:rsidRPr="001800E6" w:rsidTr="00C82DAF">
        <w:tc>
          <w:tcPr>
            <w:tcW w:w="1809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161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 о выполнении/результат</w:t>
            </w:r>
          </w:p>
        </w:tc>
      </w:tr>
      <w:tr w:rsidR="001800E6" w:rsidRPr="001800E6" w:rsidTr="00C82DAF">
        <w:tc>
          <w:tcPr>
            <w:tcW w:w="1809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61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Изучение опыта по внедрению ФГОС других школ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Познакомилась с новым модулем «Первый раз в первый класс» (Толька)</w:t>
            </w: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1809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61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Отслеживание </w:t>
            </w:r>
            <w:proofErr w:type="gramStart"/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</w:t>
            </w:r>
            <w:proofErr w:type="gramEnd"/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рамках ФГОС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1809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течение года, выступление на родительском собрании</w:t>
            </w:r>
          </w:p>
        </w:tc>
        <w:tc>
          <w:tcPr>
            <w:tcW w:w="6161" w:type="dxa"/>
          </w:tcPr>
          <w:p w:rsidR="001800E6" w:rsidRDefault="005E0C5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Электронное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</w:t>
            </w:r>
            <w:r w:rsidR="001800E6"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</w:t>
            </w:r>
            <w:r w:rsidR="00CF52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="001800E6"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фолио школьника</w:t>
            </w:r>
          </w:p>
          <w:p w:rsidR="00CF52EE" w:rsidRPr="001800E6" w:rsidRDefault="00CF52EE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открытых дверей в рамках проекта «Старт в науку», «Модель 1 ученик: 1 компьютер»</w:t>
            </w:r>
          </w:p>
        </w:tc>
        <w:tc>
          <w:tcPr>
            <w:tcW w:w="3697" w:type="dxa"/>
          </w:tcPr>
          <w:p w:rsidR="001800E6" w:rsidRPr="001800E6" w:rsidRDefault="00CF52EE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Начать</w:t>
            </w:r>
          </w:p>
        </w:tc>
      </w:tr>
      <w:tr w:rsidR="001800E6" w:rsidRPr="001800E6" w:rsidTr="00C82DAF">
        <w:tc>
          <w:tcPr>
            <w:tcW w:w="1809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Проектная деятельность младшего школьника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800E6" w:rsidRPr="001800E6" w:rsidTr="00C82DAF">
        <w:tc>
          <w:tcPr>
            <w:tcW w:w="1809" w:type="dxa"/>
          </w:tcPr>
          <w:p w:rsidR="001800E6" w:rsidRPr="001800E6" w:rsidRDefault="001800E6" w:rsidP="001800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80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Выступление на заседании МО классных руководителей</w:t>
            </w:r>
          </w:p>
        </w:tc>
        <w:tc>
          <w:tcPr>
            <w:tcW w:w="3697" w:type="dxa"/>
          </w:tcPr>
          <w:p w:rsidR="001800E6" w:rsidRPr="001800E6" w:rsidRDefault="001800E6" w:rsidP="001800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800E6" w:rsidRPr="001800E6" w:rsidRDefault="001800E6" w:rsidP="001800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6D86" w:rsidRDefault="00316D86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Рекомендации заместителя директора  по воспитательной работе</w:t>
      </w:r>
    </w:p>
    <w:p w:rsidR="001800E6" w:rsidRPr="001800E6" w:rsidRDefault="005E0C56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4</w:t>
      </w:r>
      <w:r w:rsidR="001800E6" w:rsidRPr="001800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«Б»        Классный руководитель    Карташова О.Н.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7197"/>
        <w:gridCol w:w="4929"/>
      </w:tblGrid>
      <w:tr w:rsidR="001800E6" w:rsidRPr="001800E6" w:rsidTr="00C82DAF">
        <w:tc>
          <w:tcPr>
            <w:tcW w:w="266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492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0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устранении замечания</w:t>
            </w: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266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266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266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266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266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266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00E6" w:rsidRPr="001800E6" w:rsidTr="00C82DAF">
        <w:tc>
          <w:tcPr>
            <w:tcW w:w="2660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97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1800E6" w:rsidRPr="001800E6" w:rsidRDefault="001800E6" w:rsidP="00180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800E6" w:rsidRPr="001800E6" w:rsidRDefault="001800E6" w:rsidP="001800E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800E6" w:rsidRPr="001800E6" w:rsidRDefault="001800E6" w:rsidP="0018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2C" w:rsidRDefault="00A71E2C"/>
    <w:sectPr w:rsidR="00A71E2C" w:rsidSect="00C82DA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45" w:rsidRDefault="00B96F45" w:rsidP="00F2560D">
      <w:pPr>
        <w:spacing w:after="0" w:line="240" w:lineRule="auto"/>
      </w:pPr>
      <w:r>
        <w:separator/>
      </w:r>
    </w:p>
  </w:endnote>
  <w:endnote w:type="continuationSeparator" w:id="0">
    <w:p w:rsidR="00B96F45" w:rsidRDefault="00B96F45" w:rsidP="00F2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45" w:rsidRDefault="00B96F45" w:rsidP="00F2560D">
      <w:pPr>
        <w:spacing w:after="0" w:line="240" w:lineRule="auto"/>
      </w:pPr>
      <w:r>
        <w:separator/>
      </w:r>
    </w:p>
  </w:footnote>
  <w:footnote w:type="continuationSeparator" w:id="0">
    <w:p w:rsidR="00B96F45" w:rsidRDefault="00B96F45" w:rsidP="00F2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0FB"/>
      </v:shape>
    </w:pict>
  </w:numPicBullet>
  <w:abstractNum w:abstractNumId="0">
    <w:nsid w:val="FFFFFFFE"/>
    <w:multiLevelType w:val="singleLevel"/>
    <w:tmpl w:val="C9B2533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F2B0825"/>
    <w:multiLevelType w:val="hybridMultilevel"/>
    <w:tmpl w:val="14C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43E4C"/>
    <w:multiLevelType w:val="hybridMultilevel"/>
    <w:tmpl w:val="5694CA6E"/>
    <w:lvl w:ilvl="0" w:tplc="FEBADE72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45708C1"/>
    <w:multiLevelType w:val="hybridMultilevel"/>
    <w:tmpl w:val="7362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72BD"/>
    <w:multiLevelType w:val="hybridMultilevel"/>
    <w:tmpl w:val="E88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953"/>
    <w:multiLevelType w:val="hybridMultilevel"/>
    <w:tmpl w:val="711A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A54DE"/>
    <w:multiLevelType w:val="hybridMultilevel"/>
    <w:tmpl w:val="DEBC6F2E"/>
    <w:lvl w:ilvl="0" w:tplc="835AB9AE">
      <w:start w:val="1"/>
      <w:numFmt w:val="decimal"/>
      <w:lvlText w:val="%1."/>
      <w:lvlJc w:val="left"/>
      <w:pPr>
        <w:ind w:left="531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>
    <w:nsid w:val="32B7489D"/>
    <w:multiLevelType w:val="hybridMultilevel"/>
    <w:tmpl w:val="E89C3BB6"/>
    <w:lvl w:ilvl="0" w:tplc="9FE6D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BE0292"/>
    <w:multiLevelType w:val="hybridMultilevel"/>
    <w:tmpl w:val="CBE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3316"/>
    <w:multiLevelType w:val="hybridMultilevel"/>
    <w:tmpl w:val="EB24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01AC1"/>
    <w:multiLevelType w:val="hybridMultilevel"/>
    <w:tmpl w:val="4074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16988"/>
    <w:multiLevelType w:val="hybridMultilevel"/>
    <w:tmpl w:val="C5D4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F35"/>
    <w:multiLevelType w:val="hybridMultilevel"/>
    <w:tmpl w:val="2EDE5FBE"/>
    <w:lvl w:ilvl="0" w:tplc="D8B43464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4">
    <w:nsid w:val="6FB6645F"/>
    <w:multiLevelType w:val="hybridMultilevel"/>
    <w:tmpl w:val="9A00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11E56"/>
    <w:multiLevelType w:val="hybridMultilevel"/>
    <w:tmpl w:val="944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7010D"/>
    <w:multiLevelType w:val="hybridMultilevel"/>
    <w:tmpl w:val="DB5E431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CD5570"/>
    <w:multiLevelType w:val="hybridMultilevel"/>
    <w:tmpl w:val="E49CCA6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FBC2B4B"/>
    <w:multiLevelType w:val="hybridMultilevel"/>
    <w:tmpl w:val="3ABC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9"/>
  </w:num>
  <w:num w:numId="4">
    <w:abstractNumId w:val="1"/>
  </w:num>
  <w:num w:numId="5">
    <w:abstractNumId w:val="14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18"/>
  </w:num>
  <w:num w:numId="14">
    <w:abstractNumId w:val="11"/>
  </w:num>
  <w:num w:numId="15">
    <w:abstractNumId w:val="6"/>
  </w:num>
  <w:num w:numId="16">
    <w:abstractNumId w:val="3"/>
  </w:num>
  <w:num w:numId="17">
    <w:abstractNumId w:val="16"/>
  </w:num>
  <w:num w:numId="18">
    <w:abstractNumId w:val="17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E6"/>
    <w:rsid w:val="00007C18"/>
    <w:rsid w:val="00010617"/>
    <w:rsid w:val="00010D70"/>
    <w:rsid w:val="0001592D"/>
    <w:rsid w:val="00020769"/>
    <w:rsid w:val="00022EEB"/>
    <w:rsid w:val="00033F18"/>
    <w:rsid w:val="00034061"/>
    <w:rsid w:val="00036275"/>
    <w:rsid w:val="000425D0"/>
    <w:rsid w:val="00046B48"/>
    <w:rsid w:val="00047C2E"/>
    <w:rsid w:val="0006331A"/>
    <w:rsid w:val="00093C61"/>
    <w:rsid w:val="00095694"/>
    <w:rsid w:val="000B12AF"/>
    <w:rsid w:val="000C6DB4"/>
    <w:rsid w:val="000E7968"/>
    <w:rsid w:val="000F032E"/>
    <w:rsid w:val="000F1E9F"/>
    <w:rsid w:val="00100926"/>
    <w:rsid w:val="00126B80"/>
    <w:rsid w:val="00130106"/>
    <w:rsid w:val="00134EC8"/>
    <w:rsid w:val="00146422"/>
    <w:rsid w:val="001514F9"/>
    <w:rsid w:val="00157F3A"/>
    <w:rsid w:val="0016031B"/>
    <w:rsid w:val="00163F6F"/>
    <w:rsid w:val="00167C13"/>
    <w:rsid w:val="00177ADF"/>
    <w:rsid w:val="001800E6"/>
    <w:rsid w:val="0018247B"/>
    <w:rsid w:val="00186312"/>
    <w:rsid w:val="001921EF"/>
    <w:rsid w:val="001964EF"/>
    <w:rsid w:val="00197823"/>
    <w:rsid w:val="00197893"/>
    <w:rsid w:val="001C5409"/>
    <w:rsid w:val="001D1D48"/>
    <w:rsid w:val="001D35A1"/>
    <w:rsid w:val="001D38FF"/>
    <w:rsid w:val="001E4FA5"/>
    <w:rsid w:val="002124AF"/>
    <w:rsid w:val="002158A8"/>
    <w:rsid w:val="00224DD1"/>
    <w:rsid w:val="00232673"/>
    <w:rsid w:val="00242C99"/>
    <w:rsid w:val="002808ED"/>
    <w:rsid w:val="0028216E"/>
    <w:rsid w:val="00286D7F"/>
    <w:rsid w:val="00290623"/>
    <w:rsid w:val="00293023"/>
    <w:rsid w:val="002962B0"/>
    <w:rsid w:val="002972CF"/>
    <w:rsid w:val="002A2450"/>
    <w:rsid w:val="002A7C39"/>
    <w:rsid w:val="002B2E79"/>
    <w:rsid w:val="002E301C"/>
    <w:rsid w:val="00303BEA"/>
    <w:rsid w:val="00315296"/>
    <w:rsid w:val="00316D86"/>
    <w:rsid w:val="00322C83"/>
    <w:rsid w:val="00347B43"/>
    <w:rsid w:val="00357600"/>
    <w:rsid w:val="00367348"/>
    <w:rsid w:val="003678F2"/>
    <w:rsid w:val="0037530E"/>
    <w:rsid w:val="003A43FB"/>
    <w:rsid w:val="003B14BE"/>
    <w:rsid w:val="003B54EA"/>
    <w:rsid w:val="003C005A"/>
    <w:rsid w:val="003D52B3"/>
    <w:rsid w:val="003D7EA0"/>
    <w:rsid w:val="003F14EB"/>
    <w:rsid w:val="003F636F"/>
    <w:rsid w:val="0040328B"/>
    <w:rsid w:val="00410620"/>
    <w:rsid w:val="00410C50"/>
    <w:rsid w:val="004427F0"/>
    <w:rsid w:val="00451198"/>
    <w:rsid w:val="00465CED"/>
    <w:rsid w:val="00471B6B"/>
    <w:rsid w:val="0047343F"/>
    <w:rsid w:val="00484E21"/>
    <w:rsid w:val="0049634A"/>
    <w:rsid w:val="00496A5D"/>
    <w:rsid w:val="004A0C71"/>
    <w:rsid w:val="004A7630"/>
    <w:rsid w:val="004E4317"/>
    <w:rsid w:val="004F32DD"/>
    <w:rsid w:val="004F373B"/>
    <w:rsid w:val="005109BD"/>
    <w:rsid w:val="005154EB"/>
    <w:rsid w:val="00522B1B"/>
    <w:rsid w:val="00523E9D"/>
    <w:rsid w:val="00525FF9"/>
    <w:rsid w:val="0053110D"/>
    <w:rsid w:val="0053188E"/>
    <w:rsid w:val="00535993"/>
    <w:rsid w:val="00536E18"/>
    <w:rsid w:val="0054731F"/>
    <w:rsid w:val="00550A76"/>
    <w:rsid w:val="00551694"/>
    <w:rsid w:val="00555CC5"/>
    <w:rsid w:val="005566F9"/>
    <w:rsid w:val="0056794C"/>
    <w:rsid w:val="00570CDC"/>
    <w:rsid w:val="005723C5"/>
    <w:rsid w:val="00585145"/>
    <w:rsid w:val="0059373B"/>
    <w:rsid w:val="0059697D"/>
    <w:rsid w:val="005A05AE"/>
    <w:rsid w:val="005A2905"/>
    <w:rsid w:val="005A5E16"/>
    <w:rsid w:val="005A710A"/>
    <w:rsid w:val="005B3AD5"/>
    <w:rsid w:val="005C0704"/>
    <w:rsid w:val="005C7E2B"/>
    <w:rsid w:val="005D3F67"/>
    <w:rsid w:val="005E0C56"/>
    <w:rsid w:val="005E2ED2"/>
    <w:rsid w:val="005E5D48"/>
    <w:rsid w:val="00612C74"/>
    <w:rsid w:val="00622689"/>
    <w:rsid w:val="00627B25"/>
    <w:rsid w:val="006326A8"/>
    <w:rsid w:val="006415B3"/>
    <w:rsid w:val="00641F82"/>
    <w:rsid w:val="00642DCE"/>
    <w:rsid w:val="00643730"/>
    <w:rsid w:val="006542AE"/>
    <w:rsid w:val="006707DC"/>
    <w:rsid w:val="006718FC"/>
    <w:rsid w:val="006759F4"/>
    <w:rsid w:val="00684564"/>
    <w:rsid w:val="00684D9B"/>
    <w:rsid w:val="00697EE1"/>
    <w:rsid w:val="006A264B"/>
    <w:rsid w:val="006A65AF"/>
    <w:rsid w:val="006B4CCF"/>
    <w:rsid w:val="00701AFE"/>
    <w:rsid w:val="007217A9"/>
    <w:rsid w:val="00722084"/>
    <w:rsid w:val="00727F59"/>
    <w:rsid w:val="007366DB"/>
    <w:rsid w:val="00737C29"/>
    <w:rsid w:val="007426E1"/>
    <w:rsid w:val="007446CC"/>
    <w:rsid w:val="007464C6"/>
    <w:rsid w:val="007474CD"/>
    <w:rsid w:val="00752286"/>
    <w:rsid w:val="007612F8"/>
    <w:rsid w:val="00765791"/>
    <w:rsid w:val="007706AF"/>
    <w:rsid w:val="007739BA"/>
    <w:rsid w:val="007806D0"/>
    <w:rsid w:val="007833D4"/>
    <w:rsid w:val="007979BA"/>
    <w:rsid w:val="007A4FBC"/>
    <w:rsid w:val="007A6E98"/>
    <w:rsid w:val="007B0965"/>
    <w:rsid w:val="007B5BFD"/>
    <w:rsid w:val="007C30B1"/>
    <w:rsid w:val="007D0C85"/>
    <w:rsid w:val="007D178E"/>
    <w:rsid w:val="007D77CD"/>
    <w:rsid w:val="007F5816"/>
    <w:rsid w:val="007F6419"/>
    <w:rsid w:val="007F69E3"/>
    <w:rsid w:val="007F743B"/>
    <w:rsid w:val="007F7B25"/>
    <w:rsid w:val="00801679"/>
    <w:rsid w:val="00805BB1"/>
    <w:rsid w:val="00806CCA"/>
    <w:rsid w:val="00822149"/>
    <w:rsid w:val="00830B07"/>
    <w:rsid w:val="00845F91"/>
    <w:rsid w:val="00860086"/>
    <w:rsid w:val="00863B3D"/>
    <w:rsid w:val="00893498"/>
    <w:rsid w:val="00893E37"/>
    <w:rsid w:val="00894777"/>
    <w:rsid w:val="0089719D"/>
    <w:rsid w:val="008978DB"/>
    <w:rsid w:val="008A3442"/>
    <w:rsid w:val="008A3D72"/>
    <w:rsid w:val="008B4D8D"/>
    <w:rsid w:val="008C44B2"/>
    <w:rsid w:val="008C564D"/>
    <w:rsid w:val="008E04D6"/>
    <w:rsid w:val="008F712C"/>
    <w:rsid w:val="008F7C59"/>
    <w:rsid w:val="0090393E"/>
    <w:rsid w:val="00912501"/>
    <w:rsid w:val="00937BF3"/>
    <w:rsid w:val="00947BC5"/>
    <w:rsid w:val="00951A3B"/>
    <w:rsid w:val="009771D4"/>
    <w:rsid w:val="00977656"/>
    <w:rsid w:val="0098162F"/>
    <w:rsid w:val="00995EDF"/>
    <w:rsid w:val="009C058D"/>
    <w:rsid w:val="009C0846"/>
    <w:rsid w:val="009C0A0A"/>
    <w:rsid w:val="009D3275"/>
    <w:rsid w:val="009D40FF"/>
    <w:rsid w:val="009E7537"/>
    <w:rsid w:val="00A06A3C"/>
    <w:rsid w:val="00A11FF0"/>
    <w:rsid w:val="00A15378"/>
    <w:rsid w:val="00A22A6E"/>
    <w:rsid w:val="00A23610"/>
    <w:rsid w:val="00A35AD4"/>
    <w:rsid w:val="00A46AC9"/>
    <w:rsid w:val="00A54649"/>
    <w:rsid w:val="00A55872"/>
    <w:rsid w:val="00A63BB3"/>
    <w:rsid w:val="00A67D3B"/>
    <w:rsid w:val="00A71E2C"/>
    <w:rsid w:val="00A93DA0"/>
    <w:rsid w:val="00AA0EEB"/>
    <w:rsid w:val="00AA5BA2"/>
    <w:rsid w:val="00AC4ECE"/>
    <w:rsid w:val="00AC75D1"/>
    <w:rsid w:val="00AE4D30"/>
    <w:rsid w:val="00AF19FA"/>
    <w:rsid w:val="00AF2D98"/>
    <w:rsid w:val="00AF444A"/>
    <w:rsid w:val="00B0139F"/>
    <w:rsid w:val="00B07A03"/>
    <w:rsid w:val="00B15FF0"/>
    <w:rsid w:val="00B2666E"/>
    <w:rsid w:val="00B61FC6"/>
    <w:rsid w:val="00B67EE0"/>
    <w:rsid w:val="00B81A6A"/>
    <w:rsid w:val="00B96048"/>
    <w:rsid w:val="00B96F45"/>
    <w:rsid w:val="00B97AFB"/>
    <w:rsid w:val="00BD5BE6"/>
    <w:rsid w:val="00BF4A42"/>
    <w:rsid w:val="00C00522"/>
    <w:rsid w:val="00C03151"/>
    <w:rsid w:val="00C0528A"/>
    <w:rsid w:val="00C25E7B"/>
    <w:rsid w:val="00C3315C"/>
    <w:rsid w:val="00C33E40"/>
    <w:rsid w:val="00C470C2"/>
    <w:rsid w:val="00C54BF9"/>
    <w:rsid w:val="00C55F87"/>
    <w:rsid w:val="00C663B7"/>
    <w:rsid w:val="00C754BF"/>
    <w:rsid w:val="00C82DAF"/>
    <w:rsid w:val="00C84BC9"/>
    <w:rsid w:val="00C85733"/>
    <w:rsid w:val="00C85A0E"/>
    <w:rsid w:val="00C93C2C"/>
    <w:rsid w:val="00CA60E5"/>
    <w:rsid w:val="00CB74BE"/>
    <w:rsid w:val="00CC52EB"/>
    <w:rsid w:val="00CD58F0"/>
    <w:rsid w:val="00CE0385"/>
    <w:rsid w:val="00CF1863"/>
    <w:rsid w:val="00CF214F"/>
    <w:rsid w:val="00CF52EE"/>
    <w:rsid w:val="00D52075"/>
    <w:rsid w:val="00D52E7D"/>
    <w:rsid w:val="00D61078"/>
    <w:rsid w:val="00D657B7"/>
    <w:rsid w:val="00D7492F"/>
    <w:rsid w:val="00D8198E"/>
    <w:rsid w:val="00D840C3"/>
    <w:rsid w:val="00D9333C"/>
    <w:rsid w:val="00DC2BD1"/>
    <w:rsid w:val="00DD019F"/>
    <w:rsid w:val="00DE0BA3"/>
    <w:rsid w:val="00DE2E2A"/>
    <w:rsid w:val="00DE57A4"/>
    <w:rsid w:val="00DE7CFA"/>
    <w:rsid w:val="00DF08B4"/>
    <w:rsid w:val="00DF3408"/>
    <w:rsid w:val="00E279F3"/>
    <w:rsid w:val="00E30D85"/>
    <w:rsid w:val="00E34718"/>
    <w:rsid w:val="00E45258"/>
    <w:rsid w:val="00E5443B"/>
    <w:rsid w:val="00E847B2"/>
    <w:rsid w:val="00EB4CB5"/>
    <w:rsid w:val="00EC67A0"/>
    <w:rsid w:val="00ED365B"/>
    <w:rsid w:val="00EE69A7"/>
    <w:rsid w:val="00EF04C6"/>
    <w:rsid w:val="00EF358E"/>
    <w:rsid w:val="00F01057"/>
    <w:rsid w:val="00F06F3F"/>
    <w:rsid w:val="00F2560D"/>
    <w:rsid w:val="00F278C3"/>
    <w:rsid w:val="00F43634"/>
    <w:rsid w:val="00F470CF"/>
    <w:rsid w:val="00F53977"/>
    <w:rsid w:val="00F55B8D"/>
    <w:rsid w:val="00F5787B"/>
    <w:rsid w:val="00F60CE8"/>
    <w:rsid w:val="00F63F4F"/>
    <w:rsid w:val="00F70FF8"/>
    <w:rsid w:val="00F8349B"/>
    <w:rsid w:val="00FA2294"/>
    <w:rsid w:val="00FC70A7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0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1800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00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0E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0E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0E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0E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0E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0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1800E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00E6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0E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00E6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00E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00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00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00E6"/>
  </w:style>
  <w:style w:type="numbering" w:customStyle="1" w:styleId="110">
    <w:name w:val="Нет списка11"/>
    <w:next w:val="a2"/>
    <w:uiPriority w:val="99"/>
    <w:semiHidden/>
    <w:unhideWhenUsed/>
    <w:rsid w:val="001800E6"/>
  </w:style>
  <w:style w:type="paragraph" w:customStyle="1" w:styleId="111">
    <w:name w:val="Заголовок 11"/>
    <w:basedOn w:val="a"/>
    <w:next w:val="a"/>
    <w:uiPriority w:val="9"/>
    <w:qFormat/>
    <w:rsid w:val="001800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800E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800E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800E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800E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800E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1800E6"/>
  </w:style>
  <w:style w:type="paragraph" w:styleId="a3">
    <w:name w:val="No Spacing"/>
    <w:link w:val="a4"/>
    <w:uiPriority w:val="1"/>
    <w:qFormat/>
    <w:rsid w:val="001800E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1800E6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00E6"/>
    <w:rPr>
      <w:lang w:val="en-US"/>
    </w:rPr>
  </w:style>
  <w:style w:type="paragraph" w:styleId="a6">
    <w:name w:val="Balloon Text"/>
    <w:basedOn w:val="a"/>
    <w:link w:val="a7"/>
    <w:uiPriority w:val="99"/>
    <w:unhideWhenUsed/>
    <w:rsid w:val="001800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800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800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0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800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800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1800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800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800E6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800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800E6"/>
    <w:rPr>
      <w:rFonts w:eastAsia="Times New Roman"/>
      <w:lang w:eastAsia="ru-RU"/>
    </w:rPr>
  </w:style>
  <w:style w:type="paragraph" w:styleId="af1">
    <w:name w:val="caption"/>
    <w:basedOn w:val="a"/>
    <w:next w:val="a"/>
    <w:qFormat/>
    <w:rsid w:val="00180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2">
    <w:name w:val="Title"/>
    <w:basedOn w:val="a"/>
    <w:link w:val="af3"/>
    <w:qFormat/>
    <w:rsid w:val="001800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80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2">
    <w:name w:val="Заголовок 1 Знак1"/>
    <w:basedOn w:val="a0"/>
    <w:uiPriority w:val="9"/>
    <w:rsid w:val="0018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0">
    <w:name w:val="Заголовок 5 Знак1"/>
    <w:basedOn w:val="a0"/>
    <w:uiPriority w:val="9"/>
    <w:semiHidden/>
    <w:rsid w:val="001800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800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80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800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800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c">
    <w:name w:val="Table Grid"/>
    <w:basedOn w:val="a1"/>
    <w:uiPriority w:val="59"/>
    <w:rsid w:val="0018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18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1800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0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1800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00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0E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0E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0E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0E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0E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0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1800E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800E6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0E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00E6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00E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00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800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00E6"/>
  </w:style>
  <w:style w:type="numbering" w:customStyle="1" w:styleId="110">
    <w:name w:val="Нет списка11"/>
    <w:next w:val="a2"/>
    <w:uiPriority w:val="99"/>
    <w:semiHidden/>
    <w:unhideWhenUsed/>
    <w:rsid w:val="001800E6"/>
  </w:style>
  <w:style w:type="paragraph" w:customStyle="1" w:styleId="111">
    <w:name w:val="Заголовок 11"/>
    <w:basedOn w:val="a"/>
    <w:next w:val="a"/>
    <w:uiPriority w:val="9"/>
    <w:qFormat/>
    <w:rsid w:val="001800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800E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800E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800E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800E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800E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1800E6"/>
  </w:style>
  <w:style w:type="paragraph" w:styleId="a3">
    <w:name w:val="No Spacing"/>
    <w:link w:val="a4"/>
    <w:uiPriority w:val="1"/>
    <w:qFormat/>
    <w:rsid w:val="001800E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1800E6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800E6"/>
    <w:rPr>
      <w:lang w:val="en-US"/>
    </w:rPr>
  </w:style>
  <w:style w:type="paragraph" w:styleId="a6">
    <w:name w:val="Balloon Text"/>
    <w:basedOn w:val="a"/>
    <w:link w:val="a7"/>
    <w:uiPriority w:val="99"/>
    <w:unhideWhenUsed/>
    <w:rsid w:val="001800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800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800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800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1800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800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1800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800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800E6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800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800E6"/>
    <w:rPr>
      <w:rFonts w:eastAsia="Times New Roman"/>
      <w:lang w:eastAsia="ru-RU"/>
    </w:rPr>
  </w:style>
  <w:style w:type="paragraph" w:styleId="af1">
    <w:name w:val="caption"/>
    <w:basedOn w:val="a"/>
    <w:next w:val="a"/>
    <w:qFormat/>
    <w:rsid w:val="00180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f2">
    <w:name w:val="Title"/>
    <w:basedOn w:val="a"/>
    <w:link w:val="af3"/>
    <w:qFormat/>
    <w:rsid w:val="001800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80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2">
    <w:name w:val="Заголовок 1 Знак1"/>
    <w:basedOn w:val="a0"/>
    <w:uiPriority w:val="9"/>
    <w:rsid w:val="00180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0">
    <w:name w:val="Заголовок 5 Знак1"/>
    <w:basedOn w:val="a0"/>
    <w:uiPriority w:val="9"/>
    <w:semiHidden/>
    <w:rsid w:val="001800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800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80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800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800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c">
    <w:name w:val="Table Grid"/>
    <w:basedOn w:val="a1"/>
    <w:uiPriority w:val="59"/>
    <w:rsid w:val="0018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18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1800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dirty="0"/>
              <a:t>Уровень </a:t>
            </a:r>
            <a:r>
              <a:rPr lang="ru-RU" dirty="0" err="1"/>
              <a:t>сформированности</a:t>
            </a:r>
            <a:r>
              <a:rPr lang="ru-RU" dirty="0"/>
              <a:t> </a:t>
            </a:r>
          </a:p>
          <a:p>
            <a:pPr>
              <a:defRPr/>
            </a:pPr>
            <a:r>
              <a:rPr lang="ru-RU" dirty="0"/>
              <a:t>познавательных УУУ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Лист10!$B$1</c:f>
              <c:strCache>
                <c:ptCount val="1"/>
                <c:pt idx="0">
                  <c:v>1 класс</c:v>
                </c:pt>
              </c:strCache>
            </c:strRef>
          </c:tx>
          <c:spPr>
            <a:gradFill flip="none" rotWithShape="1">
              <a:gsLst>
                <a:gs pos="88000">
                  <a:srgbClr val="008000"/>
                </a:gs>
                <a:gs pos="0">
                  <a:srgbClr val="00B050"/>
                </a:gs>
                <a:gs pos="50000">
                  <a:schemeClr val="accent2">
                    <a:lumMod val="60000"/>
                    <a:lumOff val="40000"/>
                  </a:schemeClr>
                </a:gs>
                <a:gs pos="100000">
                  <a:srgbClr val="008000"/>
                </a:gs>
              </a:gsLst>
              <a:lin ang="5400000" scaled="1"/>
              <a:tileRect/>
            </a:gradFill>
          </c:spPr>
          <c:invertIfNegative val="0"/>
          <c:cat>
            <c:strRef>
              <c:f>Лист10!$A$2:$A$5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Лист10!$B$2:$B$5</c:f>
              <c:numCache>
                <c:formatCode>General</c:formatCode>
                <c:ptCount val="4"/>
                <c:pt idx="1">
                  <c:v>4.7</c:v>
                </c:pt>
                <c:pt idx="2">
                  <c:v>42.8</c:v>
                </c:pt>
                <c:pt idx="3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Лист10!$C$1</c:f>
              <c:strCache>
                <c:ptCount val="1"/>
                <c:pt idx="0">
                  <c:v>2 класс</c:v>
                </c:pt>
              </c:strCache>
            </c:strRef>
          </c:tx>
          <c:spPr>
            <a:gradFill flip="none" rotWithShape="1">
              <a:gsLst>
                <a:gs pos="88000">
                  <a:srgbClr val="FF0000"/>
                </a:gs>
                <a:gs pos="0">
                  <a:srgbClr val="C00000"/>
                </a:gs>
                <a:gs pos="50000">
                  <a:schemeClr val="accent2">
                    <a:lumMod val="60000"/>
                    <a:lumOff val="40000"/>
                  </a:schemeClr>
                </a:gs>
                <a:gs pos="100000">
                  <a:srgbClr val="FF0000"/>
                </a:gs>
              </a:gsLst>
              <a:lin ang="162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Лист10!$C$2:$C$5</c:f>
              <c:numCache>
                <c:formatCode>General</c:formatCode>
                <c:ptCount val="4"/>
                <c:pt idx="0">
                  <c:v>5</c:v>
                </c:pt>
                <c:pt idx="1">
                  <c:v>30</c:v>
                </c:pt>
                <c:pt idx="2">
                  <c:v>30</c:v>
                </c:pt>
                <c:pt idx="3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Лист10!$D$1</c:f>
              <c:strCache>
                <c:ptCount val="1"/>
                <c:pt idx="0">
                  <c:v>3 класс</c:v>
                </c:pt>
              </c:strCache>
            </c:strRef>
          </c:tx>
          <c:spPr>
            <a:gradFill>
              <a:gsLst>
                <a:gs pos="88000">
                  <a:srgbClr val="002060"/>
                </a:gs>
                <a:gs pos="0">
                  <a:srgbClr val="002060"/>
                </a:gs>
                <a:gs pos="50000">
                  <a:schemeClr val="accent2">
                    <a:lumMod val="60000"/>
                    <a:lumOff val="40000"/>
                  </a:schemeClr>
                </a:gs>
                <a:gs pos="100000">
                  <a:srgbClr val="002060"/>
                </a:gs>
              </a:gsLst>
              <a:lin ang="16200000" scaled="1"/>
            </a:gradFill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Лист10!$A$2:$A$5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Лист10!$D$2:$D$5</c:f>
              <c:numCache>
                <c:formatCode>General</c:formatCode>
                <c:ptCount val="4"/>
                <c:pt idx="0">
                  <c:v>9.5</c:v>
                </c:pt>
                <c:pt idx="1">
                  <c:v>52.3</c:v>
                </c:pt>
                <c:pt idx="2">
                  <c:v>23.8</c:v>
                </c:pt>
                <c:pt idx="3">
                  <c:v>14.2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6592128"/>
        <c:axId val="146593664"/>
        <c:axId val="0"/>
      </c:bar3DChart>
      <c:catAx>
        <c:axId val="1465921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46593664"/>
        <c:crosses val="autoZero"/>
        <c:auto val="1"/>
        <c:lblAlgn val="ctr"/>
        <c:lblOffset val="100"/>
        <c:noMultiLvlLbl val="0"/>
      </c:catAx>
      <c:valAx>
        <c:axId val="146593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6592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260164206493683"/>
          <c:y val="0.55124687235107284"/>
          <c:w val="0.26739835793506311"/>
          <c:h val="0.33280322718280902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2">
            <a:shade val="51000"/>
            <a:satMod val="130000"/>
          </a:schemeClr>
        </a:gs>
        <a:gs pos="80000">
          <a:schemeClr val="accent2">
            <a:shade val="93000"/>
            <a:satMod val="130000"/>
          </a:schemeClr>
        </a:gs>
        <a:gs pos="100000">
          <a:schemeClr val="accent2">
            <a:shade val="94000"/>
            <a:satMod val="135000"/>
          </a:schemeClr>
        </a:gs>
      </a:gsLst>
      <a:lin ang="16200000" scaled="0"/>
    </a:gradFill>
    <a:ln>
      <a:noFill/>
    </a:ln>
    <a:effectLst>
      <a:glow rad="101600">
        <a:schemeClr val="accent2">
          <a:satMod val="175000"/>
          <a:alpha val="40000"/>
        </a:schemeClr>
      </a:glow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i="1">
                <a:solidFill>
                  <a:srgbClr val="002060"/>
                </a:solidFill>
              </a:rPr>
              <a:t>Коммуникативне</a:t>
            </a:r>
            <a:r>
              <a:rPr lang="ru-RU" sz="1600" i="1" baseline="0">
                <a:solidFill>
                  <a:srgbClr val="002060"/>
                </a:solidFill>
              </a:rPr>
              <a:t> УУД, 3 класс</a:t>
            </a:r>
            <a:endParaRPr lang="ru-RU" sz="1600" i="1">
              <a:solidFill>
                <a:srgbClr val="00206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611673540807403E-2"/>
          <c:y val="0.21494232761134743"/>
          <c:w val="0.88653118360204974"/>
          <c:h val="0.471414808781086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Лист8!$B$1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flip="none" rotWithShape="1">
              <a:gsLst>
                <a:gs pos="0">
                  <a:srgbClr val="0070C0"/>
                </a:gs>
                <a:gs pos="50000">
                  <a:schemeClr val="accent6">
                    <a:lumMod val="60000"/>
                    <a:lumOff val="40000"/>
                  </a:schemeClr>
                </a:gs>
                <a:gs pos="100000">
                  <a:schemeClr val="accent6">
                    <a:lumMod val="40000"/>
                    <a:lumOff val="60000"/>
                  </a:schemeClr>
                </a:gs>
              </a:gsLst>
              <a:lin ang="54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Лист8!$B$2:$B$5</c:f>
              <c:numCache>
                <c:formatCode>General</c:formatCode>
                <c:ptCount val="4"/>
                <c:pt idx="0">
                  <c:v>30</c:v>
                </c:pt>
                <c:pt idx="1">
                  <c:v>35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Лист8!$C$1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gradFill>
              <a:gsLst>
                <a:gs pos="0">
                  <a:srgbClr val="002060"/>
                </a:gs>
                <a:gs pos="50000">
                  <a:srgbClr val="002060"/>
                </a:gs>
                <a:gs pos="100000">
                  <a:srgbClr val="002060"/>
                </a:gs>
              </a:gsLst>
              <a:lin ang="5400000" scaled="1"/>
            </a:gra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Лист8!$A$2:$A$5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Лист8!$C$2:$C$5</c:f>
              <c:numCache>
                <c:formatCode>General</c:formatCode>
                <c:ptCount val="4"/>
                <c:pt idx="0">
                  <c:v>42.8</c:v>
                </c:pt>
                <c:pt idx="1">
                  <c:v>38.090000000000003</c:v>
                </c:pt>
                <c:pt idx="2">
                  <c:v>9.5</c:v>
                </c:pt>
                <c:pt idx="3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14905472"/>
        <c:axId val="114907008"/>
        <c:axId val="0"/>
      </c:bar3DChart>
      <c:catAx>
        <c:axId val="114905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endParaRPr lang="ru-RU"/>
          </a:p>
        </c:txPr>
        <c:crossAx val="114907008"/>
        <c:crosses val="autoZero"/>
        <c:auto val="1"/>
        <c:lblAlgn val="ctr"/>
        <c:lblOffset val="100"/>
        <c:noMultiLvlLbl val="0"/>
      </c:catAx>
      <c:valAx>
        <c:axId val="114907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endParaRPr lang="ru-RU"/>
          </a:p>
        </c:txPr>
        <c:crossAx val="11490547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002060"/>
        </a:gs>
        <a:gs pos="50000">
          <a:schemeClr val="accent6">
            <a:lumMod val="60000"/>
            <a:lumOff val="40000"/>
          </a:schemeClr>
        </a:gs>
        <a:gs pos="100000">
          <a:schemeClr val="accent1">
            <a:tint val="23500"/>
            <a:satMod val="160000"/>
          </a:schemeClr>
        </a:gs>
      </a:gsLst>
      <a:lin ang="18900000" scaled="1"/>
      <a:tileRect/>
    </a:gradFill>
    <a:effectLst>
      <a:glow rad="228600">
        <a:schemeClr val="accent1">
          <a:satMod val="175000"/>
          <a:alpha val="40000"/>
        </a:schemeClr>
      </a:glo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i="1"/>
              <a:t>Личностные</a:t>
            </a:r>
            <a:r>
              <a:rPr lang="ru-RU" i="1" baseline="0"/>
              <a:t> УУД, 3 класс</a:t>
            </a:r>
            <a:endParaRPr lang="ru-RU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gradFill flip="none" rotWithShape="1">
              <a:gsLst>
                <a:gs pos="57000">
                  <a:schemeClr val="accent6">
                    <a:lumMod val="60000"/>
                    <a:lumOff val="40000"/>
                  </a:schemeClr>
                </a:gs>
                <a:gs pos="0">
                  <a:schemeClr val="accent6">
                    <a:lumMod val="20000"/>
                    <a:lumOff val="80000"/>
                  </a:schemeClr>
                </a:gs>
                <a:gs pos="100000">
                  <a:srgbClr val="0070C0"/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6200000" scaled="1"/>
              <a:tileRect/>
            </a:gra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Лист5!$B$2:$B$5</c:f>
              <c:numCache>
                <c:formatCode>General</c:formatCode>
                <c:ptCount val="4"/>
                <c:pt idx="0">
                  <c:v>40</c:v>
                </c:pt>
                <c:pt idx="1">
                  <c:v>45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Лист5!$A$2:$A$5</c:f>
              <c:strCache>
                <c:ptCount val="4"/>
                <c:pt idx="0">
                  <c:v>высокий</c:v>
                </c:pt>
                <c:pt idx="1">
                  <c:v>хороший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Лист5!$C$2:$C$5</c:f>
              <c:numCache>
                <c:formatCode>General</c:formatCode>
                <c:ptCount val="4"/>
                <c:pt idx="0">
                  <c:v>47.6</c:v>
                </c:pt>
                <c:pt idx="1">
                  <c:v>38</c:v>
                </c:pt>
                <c:pt idx="2">
                  <c:v>14.2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14888064"/>
        <c:axId val="122885248"/>
        <c:axId val="0"/>
      </c:bar3DChart>
      <c:catAx>
        <c:axId val="1148880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endParaRPr lang="ru-RU"/>
          </a:p>
        </c:txPr>
        <c:crossAx val="122885248"/>
        <c:crosses val="autoZero"/>
        <c:auto val="1"/>
        <c:lblAlgn val="ctr"/>
        <c:lblOffset val="100"/>
        <c:noMultiLvlLbl val="0"/>
      </c:catAx>
      <c:valAx>
        <c:axId val="122885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endParaRPr lang="ru-RU"/>
          </a:p>
        </c:txPr>
        <c:crossAx val="1148880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57000">
          <a:schemeClr val="accent6">
            <a:lumMod val="60000"/>
            <a:lumOff val="40000"/>
          </a:schemeClr>
        </a:gs>
        <a:gs pos="0">
          <a:srgbClr val="0070C0"/>
        </a:gs>
        <a:gs pos="100000">
          <a:schemeClr val="accent6">
            <a:lumMod val="60000"/>
            <a:lumOff val="40000"/>
          </a:schemeClr>
        </a:gs>
        <a:gs pos="100000">
          <a:schemeClr val="accent1">
            <a:tint val="23500"/>
            <a:satMod val="160000"/>
          </a:schemeClr>
        </a:gs>
      </a:gsLst>
      <a:lin ang="18900000" scaled="1"/>
      <a:tileRect/>
    </a:gradFill>
    <a:effectLst>
      <a:glow rad="228600">
        <a:schemeClr val="accent1">
          <a:satMod val="175000"/>
          <a:alpha val="40000"/>
        </a:schemeClr>
      </a:glow>
      <a:innerShdw blurRad="114300">
        <a:prstClr val="black"/>
      </a:inn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«Деятельноть системы образования Красноселькупского района в связи с вступлением в силу Федерального закона «Об образовании в Российской Федерации»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E8B79-5B05-4615-B624-052BF620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60</Pages>
  <Words>7907</Words>
  <Characters>45073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233</cp:revision>
  <cp:lastPrinted>2014-04-03T06:58:00Z</cp:lastPrinted>
  <dcterms:created xsi:type="dcterms:W3CDTF">2013-09-14T02:08:00Z</dcterms:created>
  <dcterms:modified xsi:type="dcterms:W3CDTF">2015-04-02T13:07:00Z</dcterms:modified>
</cp:coreProperties>
</file>