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CE" w:rsidRPr="00AD7ECA" w:rsidRDefault="007C38CB" w:rsidP="00A47CC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A47CCE" w:rsidRPr="00AD7ECA">
        <w:rPr>
          <w:rFonts w:ascii="Times New Roman" w:hAnsi="Times New Roman" w:cs="Times New Roman"/>
        </w:rPr>
        <w:t>Муниципальное бюджетное общеобразовательное учреждение города Абакана</w:t>
      </w:r>
    </w:p>
    <w:p w:rsidR="00A47CCE" w:rsidRPr="00AD7ECA" w:rsidRDefault="00A47CCE" w:rsidP="00A47CCE">
      <w:pPr>
        <w:spacing w:after="0"/>
        <w:jc w:val="center"/>
        <w:rPr>
          <w:rFonts w:ascii="Times New Roman" w:hAnsi="Times New Roman" w:cs="Times New Roman"/>
        </w:rPr>
      </w:pPr>
      <w:r w:rsidRPr="00AD7ECA">
        <w:rPr>
          <w:rFonts w:ascii="Times New Roman" w:hAnsi="Times New Roman" w:cs="Times New Roman"/>
        </w:rPr>
        <w:t>«Средняя общеобразовательная школа №19»</w:t>
      </w:r>
    </w:p>
    <w:p w:rsidR="00A47CCE" w:rsidRPr="00AD7ECA" w:rsidRDefault="00A47CCE" w:rsidP="00A47CCE">
      <w:pPr>
        <w:spacing w:after="0"/>
        <w:jc w:val="center"/>
        <w:rPr>
          <w:rFonts w:ascii="Times New Roman" w:hAnsi="Times New Roman" w:cs="Times New Roman"/>
        </w:rPr>
      </w:pPr>
    </w:p>
    <w:p w:rsidR="00A47CCE" w:rsidRPr="00AD7ECA" w:rsidRDefault="00A47CCE" w:rsidP="00A47CCE">
      <w:pPr>
        <w:spacing w:after="0" w:line="261" w:lineRule="exact"/>
        <w:jc w:val="both"/>
        <w:rPr>
          <w:rFonts w:ascii="Times New Roman" w:hAnsi="Times New Roman" w:cs="Times New Roman"/>
        </w:rPr>
      </w:pPr>
    </w:p>
    <w:p w:rsidR="00A47CCE" w:rsidRPr="00AD7ECA" w:rsidRDefault="00A47CCE" w:rsidP="00A47CCE">
      <w:pPr>
        <w:spacing w:after="0"/>
        <w:ind w:right="-459"/>
        <w:jc w:val="both"/>
        <w:rPr>
          <w:rFonts w:ascii="Times New Roman" w:eastAsia="Times New Roman" w:hAnsi="Times New Roman" w:cs="Times New Roman"/>
          <w:b/>
          <w:bCs/>
        </w:rPr>
      </w:pPr>
    </w:p>
    <w:p w:rsidR="00A47CCE" w:rsidRPr="00AD7ECA" w:rsidRDefault="00A47CCE" w:rsidP="00A47CCE">
      <w:pPr>
        <w:spacing w:after="0"/>
        <w:ind w:right="-459"/>
        <w:jc w:val="both"/>
        <w:rPr>
          <w:rFonts w:ascii="Times New Roman" w:eastAsia="Times New Roman" w:hAnsi="Times New Roman" w:cs="Times New Roman"/>
          <w:b/>
          <w:bCs/>
        </w:rPr>
      </w:pPr>
    </w:p>
    <w:p w:rsidR="00A47CCE" w:rsidRPr="00AD7ECA" w:rsidRDefault="00A47CCE" w:rsidP="00A47CCE">
      <w:pPr>
        <w:spacing w:after="0"/>
        <w:ind w:right="-459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47CCE" w:rsidRPr="00AD7ECA" w:rsidRDefault="00A47CCE" w:rsidP="00A47CCE">
      <w:pPr>
        <w:spacing w:after="0"/>
        <w:ind w:right="-45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47CCE" w:rsidRPr="00AD7ECA" w:rsidRDefault="00A47CCE" w:rsidP="00A47CCE">
      <w:pPr>
        <w:spacing w:after="0"/>
        <w:ind w:right="-45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47CCE" w:rsidRDefault="00A47CCE" w:rsidP="00A47CCE">
      <w:pPr>
        <w:spacing w:after="0"/>
        <w:ind w:right="-45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47CCE" w:rsidRDefault="00A47CCE" w:rsidP="00A47CCE">
      <w:pPr>
        <w:spacing w:after="0"/>
        <w:ind w:right="-45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47CCE" w:rsidRPr="00AD7ECA" w:rsidRDefault="00A47CCE" w:rsidP="00A47CCE">
      <w:pPr>
        <w:spacing w:after="0"/>
        <w:ind w:right="-459"/>
        <w:jc w:val="center"/>
        <w:rPr>
          <w:rFonts w:ascii="Times New Roman" w:hAnsi="Times New Roman" w:cs="Times New Roman"/>
          <w:sz w:val="32"/>
          <w:szCs w:val="32"/>
        </w:rPr>
      </w:pPr>
      <w:r w:rsidRPr="00AD7ECA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Рабочая программа курса внеурочной деятельности</w:t>
      </w:r>
    </w:p>
    <w:p w:rsidR="00A47CCE" w:rsidRPr="00AD7ECA" w:rsidRDefault="00A47CCE" w:rsidP="00A47CCE">
      <w:pPr>
        <w:spacing w:after="0" w:line="369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A47CCE" w:rsidRPr="00AD7ECA" w:rsidRDefault="00A47CCE" w:rsidP="00A47CCE">
      <w:pPr>
        <w:spacing w:after="0"/>
        <w:ind w:right="-47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D7ECA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="008F5FD9">
        <w:rPr>
          <w:rFonts w:ascii="Times New Roman" w:eastAsia="Times New Roman" w:hAnsi="Times New Roman" w:cs="Times New Roman"/>
          <w:b/>
          <w:bCs/>
          <w:sz w:val="32"/>
          <w:szCs w:val="32"/>
        </w:rPr>
        <w:t>Сдать ОГЭ на 5</w:t>
      </w:r>
      <w:r w:rsidRPr="00AD7ECA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A47CCE" w:rsidRPr="00AD7ECA" w:rsidRDefault="00A47CCE" w:rsidP="00A47CCE">
      <w:pPr>
        <w:spacing w:after="0"/>
        <w:ind w:right="-47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9 </w:t>
      </w:r>
      <w:r w:rsidRPr="00AD7ECA">
        <w:rPr>
          <w:rFonts w:ascii="Times New Roman" w:eastAsia="Times New Roman" w:hAnsi="Times New Roman" w:cs="Times New Roman"/>
          <w:b/>
          <w:bCs/>
          <w:sz w:val="32"/>
          <w:szCs w:val="32"/>
        </w:rPr>
        <w:t>класса</w:t>
      </w:r>
    </w:p>
    <w:p w:rsidR="00A47CCE" w:rsidRPr="00AD7ECA" w:rsidRDefault="00A47CCE" w:rsidP="00A47CCE">
      <w:pPr>
        <w:spacing w:after="0" w:line="375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A47CCE" w:rsidRPr="003948CF" w:rsidRDefault="00A47CCE" w:rsidP="00A47CCE">
      <w:pPr>
        <w:spacing w:line="200" w:lineRule="exact"/>
        <w:jc w:val="right"/>
      </w:pPr>
    </w:p>
    <w:p w:rsidR="00A47CCE" w:rsidRPr="003948CF" w:rsidRDefault="00A47CCE" w:rsidP="00A47CCE">
      <w:pPr>
        <w:spacing w:line="200" w:lineRule="exact"/>
        <w:jc w:val="both"/>
      </w:pPr>
    </w:p>
    <w:p w:rsidR="00A47CCE" w:rsidRPr="003948CF" w:rsidRDefault="00A47CCE" w:rsidP="00A47CCE">
      <w:pPr>
        <w:spacing w:line="200" w:lineRule="exact"/>
        <w:jc w:val="both"/>
      </w:pPr>
    </w:p>
    <w:p w:rsidR="00A47CCE" w:rsidRPr="003948CF" w:rsidRDefault="00A47CCE" w:rsidP="00A47CCE">
      <w:pPr>
        <w:spacing w:line="200" w:lineRule="exact"/>
        <w:jc w:val="both"/>
      </w:pPr>
    </w:p>
    <w:p w:rsidR="00A47CCE" w:rsidRDefault="00A47CCE" w:rsidP="00A47CCE">
      <w:pPr>
        <w:spacing w:line="200" w:lineRule="exact"/>
        <w:jc w:val="right"/>
      </w:pPr>
    </w:p>
    <w:p w:rsidR="00A47CCE" w:rsidRPr="00FE42C2" w:rsidRDefault="00A47CCE" w:rsidP="00A47CCE">
      <w:pPr>
        <w:spacing w:line="200" w:lineRule="exact"/>
        <w:jc w:val="right"/>
        <w:rPr>
          <w:rFonts w:ascii="Times New Roman" w:hAnsi="Times New Roman" w:cs="Times New Roman"/>
        </w:rPr>
      </w:pPr>
    </w:p>
    <w:p w:rsidR="00A47CCE" w:rsidRPr="00FE42C2" w:rsidRDefault="00A47CCE" w:rsidP="00A47CCE">
      <w:pPr>
        <w:spacing w:after="0"/>
        <w:jc w:val="right"/>
        <w:rPr>
          <w:rFonts w:ascii="Times New Roman" w:hAnsi="Times New Roman" w:cs="Times New Roman"/>
        </w:rPr>
      </w:pPr>
      <w:r w:rsidRPr="00FE42C2">
        <w:rPr>
          <w:rFonts w:ascii="Times New Roman" w:hAnsi="Times New Roman" w:cs="Times New Roman"/>
        </w:rPr>
        <w:t>Составитель: Черкашина И.А</w:t>
      </w:r>
    </w:p>
    <w:p w:rsidR="00A47CCE" w:rsidRPr="00FE42C2" w:rsidRDefault="00A47CCE" w:rsidP="00A47CCE">
      <w:pPr>
        <w:spacing w:after="0"/>
        <w:jc w:val="right"/>
        <w:rPr>
          <w:rFonts w:ascii="Times New Roman" w:hAnsi="Times New Roman" w:cs="Times New Roman"/>
        </w:rPr>
      </w:pPr>
      <w:r w:rsidRPr="00FE42C2">
        <w:rPr>
          <w:rFonts w:ascii="Times New Roman" w:hAnsi="Times New Roman" w:cs="Times New Roman"/>
        </w:rPr>
        <w:t>Учитель математики</w:t>
      </w:r>
    </w:p>
    <w:p w:rsidR="00A47CCE" w:rsidRPr="00FE42C2" w:rsidRDefault="00A47CCE" w:rsidP="00A47CCE">
      <w:pPr>
        <w:spacing w:after="0"/>
        <w:jc w:val="both"/>
        <w:rPr>
          <w:rFonts w:ascii="Times New Roman" w:hAnsi="Times New Roman" w:cs="Times New Roman"/>
        </w:rPr>
      </w:pPr>
    </w:p>
    <w:p w:rsidR="00A47CCE" w:rsidRPr="00FE42C2" w:rsidRDefault="00A47CCE" w:rsidP="00A47CCE">
      <w:pPr>
        <w:jc w:val="both"/>
        <w:rPr>
          <w:rFonts w:ascii="Times New Roman" w:hAnsi="Times New Roman" w:cs="Times New Roman"/>
        </w:rPr>
      </w:pPr>
    </w:p>
    <w:p w:rsidR="00A47CCE" w:rsidRPr="00FE42C2" w:rsidRDefault="00A47CCE" w:rsidP="00A47CCE">
      <w:pPr>
        <w:jc w:val="both"/>
        <w:rPr>
          <w:rFonts w:ascii="Times New Roman" w:hAnsi="Times New Roman" w:cs="Times New Roman"/>
        </w:rPr>
      </w:pPr>
    </w:p>
    <w:p w:rsidR="00A47CCE" w:rsidRPr="00FE42C2" w:rsidRDefault="00A47CCE" w:rsidP="00A47CCE">
      <w:pPr>
        <w:jc w:val="both"/>
        <w:rPr>
          <w:rFonts w:ascii="Times New Roman" w:hAnsi="Times New Roman" w:cs="Times New Roman"/>
        </w:rPr>
      </w:pPr>
    </w:p>
    <w:p w:rsidR="00A47CCE" w:rsidRPr="00FE42C2" w:rsidRDefault="00A47CCE" w:rsidP="00A47CCE">
      <w:pPr>
        <w:jc w:val="both"/>
        <w:rPr>
          <w:rFonts w:ascii="Times New Roman" w:hAnsi="Times New Roman" w:cs="Times New Roman"/>
        </w:rPr>
      </w:pPr>
    </w:p>
    <w:p w:rsidR="00A47CCE" w:rsidRPr="00FE42C2" w:rsidRDefault="00A47CCE" w:rsidP="00A47CCE">
      <w:pPr>
        <w:jc w:val="both"/>
        <w:rPr>
          <w:rFonts w:ascii="Times New Roman" w:hAnsi="Times New Roman" w:cs="Times New Roman"/>
        </w:rPr>
      </w:pPr>
    </w:p>
    <w:p w:rsidR="00A47CCE" w:rsidRPr="00FE42C2" w:rsidRDefault="00A47CCE" w:rsidP="00A47CCE">
      <w:pPr>
        <w:jc w:val="both"/>
        <w:rPr>
          <w:rFonts w:ascii="Times New Roman" w:hAnsi="Times New Roman" w:cs="Times New Roman"/>
        </w:rPr>
      </w:pPr>
    </w:p>
    <w:p w:rsidR="00A47CCE" w:rsidRPr="00FE42C2" w:rsidRDefault="00A47CCE" w:rsidP="00A47CCE">
      <w:pPr>
        <w:jc w:val="both"/>
        <w:rPr>
          <w:rFonts w:ascii="Times New Roman" w:hAnsi="Times New Roman" w:cs="Times New Roman"/>
        </w:rPr>
      </w:pPr>
    </w:p>
    <w:p w:rsidR="00A47CCE" w:rsidRPr="00FE42C2" w:rsidRDefault="00A47CCE" w:rsidP="00A47CCE">
      <w:pPr>
        <w:jc w:val="both"/>
        <w:rPr>
          <w:rFonts w:ascii="Times New Roman" w:hAnsi="Times New Roman" w:cs="Times New Roman"/>
        </w:rPr>
      </w:pPr>
    </w:p>
    <w:p w:rsidR="00A47CCE" w:rsidRPr="00FE42C2" w:rsidRDefault="00A47CCE" w:rsidP="00A47CCE">
      <w:pPr>
        <w:jc w:val="both"/>
        <w:rPr>
          <w:rFonts w:ascii="Times New Roman" w:hAnsi="Times New Roman" w:cs="Times New Roman"/>
        </w:rPr>
      </w:pPr>
    </w:p>
    <w:p w:rsidR="00A47CCE" w:rsidRPr="00FE42C2" w:rsidRDefault="00A47CCE" w:rsidP="00A47CCE">
      <w:pPr>
        <w:jc w:val="both"/>
        <w:rPr>
          <w:rFonts w:ascii="Times New Roman" w:hAnsi="Times New Roman" w:cs="Times New Roman"/>
        </w:rPr>
      </w:pPr>
    </w:p>
    <w:p w:rsidR="00A47CCE" w:rsidRPr="00FE42C2" w:rsidRDefault="00A47CCE" w:rsidP="00A47CCE">
      <w:pPr>
        <w:jc w:val="center"/>
        <w:rPr>
          <w:rFonts w:ascii="Times New Roman" w:hAnsi="Times New Roman" w:cs="Times New Roman"/>
        </w:rPr>
      </w:pPr>
      <w:r w:rsidRPr="00FE42C2">
        <w:rPr>
          <w:rFonts w:ascii="Times New Roman" w:hAnsi="Times New Roman" w:cs="Times New Roman"/>
        </w:rPr>
        <w:lastRenderedPageBreak/>
        <w:t>2018</w:t>
      </w:r>
    </w:p>
    <w:p w:rsidR="00A47CCE" w:rsidRDefault="00A47CCE" w:rsidP="00A47CCE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47CCE" w:rsidRPr="00153324" w:rsidRDefault="00A47CCE" w:rsidP="00A47CCE">
      <w:pPr>
        <w:ind w:left="3460"/>
        <w:jc w:val="both"/>
        <w:rPr>
          <w:rFonts w:ascii="Times New Roman" w:hAnsi="Times New Roman" w:cs="Times New Roman"/>
          <w:sz w:val="24"/>
          <w:szCs w:val="24"/>
        </w:rPr>
      </w:pPr>
      <w:r w:rsidRPr="00153324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A47CCE" w:rsidRPr="00153324" w:rsidRDefault="00A47CCE" w:rsidP="00A47CCE">
      <w:pPr>
        <w:spacing w:line="3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47CCE" w:rsidRPr="00153324" w:rsidRDefault="00A47CCE" w:rsidP="00A47CCE">
      <w:pPr>
        <w:spacing w:line="272" w:lineRule="auto"/>
        <w:ind w:left="260" w:firstLine="626"/>
        <w:jc w:val="both"/>
        <w:rPr>
          <w:rFonts w:ascii="Times New Roman" w:hAnsi="Times New Roman" w:cs="Times New Roman"/>
          <w:sz w:val="24"/>
          <w:szCs w:val="24"/>
        </w:rPr>
      </w:pPr>
      <w:r w:rsidRPr="00153324">
        <w:rPr>
          <w:rFonts w:ascii="Times New Roman" w:eastAsia="Times New Roman" w:hAnsi="Times New Roman" w:cs="Times New Roman"/>
          <w:sz w:val="24"/>
          <w:szCs w:val="24"/>
        </w:rPr>
        <w:t>Рабочая программа курса внеурочной деятельности «</w:t>
      </w:r>
      <w:r>
        <w:rPr>
          <w:rFonts w:ascii="Times New Roman" w:eastAsia="Times New Roman" w:hAnsi="Times New Roman" w:cs="Times New Roman"/>
          <w:sz w:val="24"/>
          <w:szCs w:val="24"/>
        </w:rPr>
        <w:t>Сдать ОГЭ на 5</w:t>
      </w:r>
      <w:r w:rsidRPr="0015332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153324">
        <w:rPr>
          <w:rFonts w:ascii="Times New Roman" w:eastAsia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153324">
        <w:rPr>
          <w:rFonts w:ascii="Times New Roman" w:eastAsia="Times New Roman" w:hAnsi="Times New Roman" w:cs="Times New Roman"/>
          <w:sz w:val="24"/>
          <w:szCs w:val="24"/>
        </w:rPr>
        <w:t xml:space="preserve"> направления, является структурным компонентом основной образовательной программы основного общего образования (утверждена приказом МБОУ города Абакана «СОШ №19» от 02.09.2013 №200).</w:t>
      </w:r>
    </w:p>
    <w:p w:rsidR="00A47CCE" w:rsidRDefault="00A47CCE" w:rsidP="00A47CCE">
      <w:pPr>
        <w:ind w:left="3920"/>
        <w:jc w:val="both"/>
        <w:rPr>
          <w:rFonts w:ascii="Times New Roman" w:hAnsi="Times New Roman" w:cs="Times New Roman"/>
          <w:sz w:val="24"/>
          <w:szCs w:val="24"/>
        </w:rPr>
      </w:pPr>
      <w:r w:rsidRPr="001533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A47CCE" w:rsidRDefault="00A47CCE" w:rsidP="00A47CCE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5C01DA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sz w:val="24"/>
          <w:szCs w:val="24"/>
        </w:rPr>
        <w:t>ы:</w:t>
      </w:r>
    </w:p>
    <w:p w:rsidR="00A47CCE" w:rsidRPr="00675906" w:rsidRDefault="00A47CCE" w:rsidP="00A47CCE">
      <w:pPr>
        <w:pStyle w:val="a3"/>
        <w:numPr>
          <w:ilvl w:val="0"/>
          <w:numId w:val="1"/>
        </w:numPr>
        <w:spacing w:after="0"/>
        <w:ind w:left="426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5906">
        <w:rPr>
          <w:rFonts w:ascii="Times New Roman" w:hAnsi="Times New Roman" w:cs="Times New Roman"/>
          <w:sz w:val="24"/>
          <w:szCs w:val="24"/>
        </w:rPr>
        <w:t>формирование ответственного  отношения к учению,  готовности  и способности к  саморазвитию;</w:t>
      </w:r>
    </w:p>
    <w:p w:rsidR="00A47CCE" w:rsidRPr="00675906" w:rsidRDefault="00A47CCE" w:rsidP="00A47CCE">
      <w:pPr>
        <w:pStyle w:val="a3"/>
        <w:numPr>
          <w:ilvl w:val="0"/>
          <w:numId w:val="1"/>
        </w:numPr>
        <w:spacing w:after="0"/>
        <w:ind w:left="426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5906">
        <w:rPr>
          <w:rFonts w:ascii="Times New Roman" w:hAnsi="Times New Roman" w:cs="Times New Roman"/>
          <w:sz w:val="24"/>
          <w:szCs w:val="24"/>
        </w:rPr>
        <w:t>формирование умения ясно, точно и грамотно излагать свои мысли в устной речи;</w:t>
      </w:r>
    </w:p>
    <w:p w:rsidR="00A47CCE" w:rsidRPr="00675906" w:rsidRDefault="00A47CCE" w:rsidP="00A47CCE">
      <w:pPr>
        <w:pStyle w:val="a3"/>
        <w:numPr>
          <w:ilvl w:val="0"/>
          <w:numId w:val="1"/>
        </w:numPr>
        <w:spacing w:after="0"/>
        <w:ind w:left="426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5906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A47CCE" w:rsidRPr="00675906" w:rsidRDefault="00A47CCE" w:rsidP="00A47CCE">
      <w:pPr>
        <w:pStyle w:val="a3"/>
        <w:numPr>
          <w:ilvl w:val="0"/>
          <w:numId w:val="1"/>
        </w:numPr>
        <w:spacing w:after="0"/>
        <w:ind w:left="426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5906">
        <w:rPr>
          <w:rFonts w:ascii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A47CCE" w:rsidRPr="00675906" w:rsidRDefault="00A47CCE" w:rsidP="00A47CCE">
      <w:pPr>
        <w:pStyle w:val="a3"/>
        <w:numPr>
          <w:ilvl w:val="0"/>
          <w:numId w:val="1"/>
        </w:numPr>
        <w:spacing w:after="0"/>
        <w:ind w:left="426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5906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A47CCE" w:rsidRPr="00675906" w:rsidRDefault="00A47CCE" w:rsidP="00A47CCE">
      <w:pPr>
        <w:pStyle w:val="a3"/>
        <w:numPr>
          <w:ilvl w:val="0"/>
          <w:numId w:val="1"/>
        </w:numPr>
        <w:spacing w:after="0"/>
        <w:ind w:left="426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5906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A47CCE" w:rsidRPr="00675906" w:rsidRDefault="00A47CCE" w:rsidP="00A47CCE">
      <w:pPr>
        <w:pStyle w:val="a3"/>
        <w:numPr>
          <w:ilvl w:val="0"/>
          <w:numId w:val="1"/>
        </w:numPr>
        <w:spacing w:after="0"/>
        <w:ind w:left="426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5906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A47CCE" w:rsidRPr="005C01DA" w:rsidRDefault="00A47CCE" w:rsidP="00A47CCE">
      <w:pPr>
        <w:spacing w:after="0"/>
        <w:ind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F5FD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8F5FD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A47CCE" w:rsidRPr="00675906" w:rsidRDefault="00A47CCE" w:rsidP="00A47CCE">
      <w:pPr>
        <w:spacing w:after="0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5906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A47CCE" w:rsidRPr="00675906" w:rsidRDefault="00A47CCE" w:rsidP="00A47CCE">
      <w:pPr>
        <w:pStyle w:val="a3"/>
        <w:numPr>
          <w:ilvl w:val="0"/>
          <w:numId w:val="2"/>
        </w:numPr>
        <w:spacing w:after="0"/>
        <w:ind w:left="426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5906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47CCE" w:rsidRPr="00675906" w:rsidRDefault="00A47CCE" w:rsidP="00A47CCE">
      <w:pPr>
        <w:spacing w:after="0"/>
        <w:ind w:right="141"/>
        <w:jc w:val="both"/>
        <w:rPr>
          <w:i/>
        </w:rPr>
      </w:pPr>
      <w:r w:rsidRPr="00675906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  <w:r w:rsidRPr="00675906">
        <w:rPr>
          <w:i/>
        </w:rPr>
        <w:t xml:space="preserve"> </w:t>
      </w:r>
    </w:p>
    <w:p w:rsidR="00A47CCE" w:rsidRPr="00675906" w:rsidRDefault="00A47CCE" w:rsidP="00A47CCE">
      <w:pPr>
        <w:pStyle w:val="a3"/>
        <w:numPr>
          <w:ilvl w:val="0"/>
          <w:numId w:val="2"/>
        </w:numPr>
        <w:spacing w:after="0"/>
        <w:ind w:left="426" w:right="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906">
        <w:rPr>
          <w:rFonts w:ascii="Times New Roman" w:hAnsi="Times New Roman" w:cs="Times New Roman"/>
          <w:sz w:val="24"/>
          <w:szCs w:val="24"/>
        </w:rPr>
        <w:t>умение осуществлять контроль по образцу и вносить коррективы;</w:t>
      </w:r>
    </w:p>
    <w:p w:rsidR="00A47CCE" w:rsidRPr="00675906" w:rsidRDefault="00A47CCE" w:rsidP="00A47CCE">
      <w:pPr>
        <w:pStyle w:val="a3"/>
        <w:numPr>
          <w:ilvl w:val="0"/>
          <w:numId w:val="2"/>
        </w:numPr>
        <w:spacing w:after="0"/>
        <w:ind w:left="426" w:right="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906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675906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675906">
        <w:rPr>
          <w:rFonts w:ascii="Times New Roman" w:hAnsi="Times New Roman" w:cs="Times New Roman"/>
          <w:sz w:val="24"/>
          <w:szCs w:val="24"/>
        </w:rPr>
        <w:t xml:space="preserve"> и выводы;</w:t>
      </w:r>
    </w:p>
    <w:p w:rsidR="00A47CCE" w:rsidRPr="00675906" w:rsidRDefault="00A47CCE" w:rsidP="00A47CCE">
      <w:pPr>
        <w:pStyle w:val="a3"/>
        <w:numPr>
          <w:ilvl w:val="0"/>
          <w:numId w:val="2"/>
        </w:numPr>
        <w:spacing w:after="0"/>
        <w:ind w:left="426" w:right="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906">
        <w:rPr>
          <w:rFonts w:ascii="Times New Roman" w:hAnsi="Times New Roman" w:cs="Times New Roman"/>
          <w:sz w:val="24"/>
          <w:szCs w:val="24"/>
        </w:rPr>
        <w:t>умения понимать и использовать математические средства наглядности (чертежи, схемы);</w:t>
      </w:r>
    </w:p>
    <w:p w:rsidR="00A47CCE" w:rsidRPr="00675906" w:rsidRDefault="00A47CCE" w:rsidP="00A47CCE">
      <w:pPr>
        <w:pStyle w:val="a3"/>
        <w:numPr>
          <w:ilvl w:val="0"/>
          <w:numId w:val="2"/>
        </w:numPr>
        <w:spacing w:after="0"/>
        <w:ind w:left="426" w:right="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906">
        <w:rPr>
          <w:rFonts w:ascii="Times New Roman" w:hAnsi="Times New Roman" w:cs="Times New Roman"/>
          <w:sz w:val="24"/>
          <w:szCs w:val="24"/>
        </w:rPr>
        <w:t>умения самостоятельно ставить цели, выбирать и создавать алгоритмы для решения учебных задач.</w:t>
      </w:r>
    </w:p>
    <w:p w:rsidR="00A47CCE" w:rsidRPr="00675906" w:rsidRDefault="00A47CCE" w:rsidP="00A47CCE">
      <w:pPr>
        <w:spacing w:after="0"/>
        <w:ind w:right="141"/>
        <w:jc w:val="both"/>
        <w:rPr>
          <w:i/>
        </w:rPr>
      </w:pPr>
      <w:r w:rsidRPr="00675906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  <w:r w:rsidRPr="00675906">
        <w:rPr>
          <w:i/>
        </w:rPr>
        <w:t xml:space="preserve"> </w:t>
      </w:r>
    </w:p>
    <w:p w:rsidR="00A47CCE" w:rsidRDefault="00A47CCE" w:rsidP="00A47CCE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развития способности организовывать сотрудничество и совместную деятельность с учителем и сверстниками;</w:t>
      </w:r>
    </w:p>
    <w:p w:rsidR="008F5FD9" w:rsidRDefault="00A47CCE" w:rsidP="008F5FD9">
      <w:pPr>
        <w:spacing w:after="0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F5FD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759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CCE" w:rsidRPr="00675906" w:rsidRDefault="00A47CCE" w:rsidP="008F5FD9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75906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применение в повседневной жизни;</w:t>
      </w:r>
    </w:p>
    <w:p w:rsidR="00A47CCE" w:rsidRPr="00675906" w:rsidRDefault="00A47CCE" w:rsidP="00A47CCE">
      <w:pPr>
        <w:pStyle w:val="a3"/>
        <w:numPr>
          <w:ilvl w:val="0"/>
          <w:numId w:val="3"/>
        </w:numPr>
        <w:spacing w:after="0"/>
        <w:ind w:left="426" w:right="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906">
        <w:rPr>
          <w:rFonts w:ascii="Times New Roman" w:hAnsi="Times New Roman" w:cs="Times New Roman"/>
          <w:sz w:val="24"/>
          <w:szCs w:val="24"/>
        </w:rPr>
        <w:t xml:space="preserve">умение работать с математическим текстом (структурирование, извлечение информации), точно  и грамотно выражать свои мысли в устной и письменной речи, применять </w:t>
      </w:r>
      <w:r w:rsidRPr="00675906">
        <w:rPr>
          <w:rFonts w:ascii="Times New Roman" w:hAnsi="Times New Roman" w:cs="Times New Roman"/>
          <w:sz w:val="24"/>
          <w:szCs w:val="24"/>
        </w:rPr>
        <w:lastRenderedPageBreak/>
        <w:t>математическую терминологию и символику, использовать различные языки математики (словесный, символический, графический);</w:t>
      </w:r>
    </w:p>
    <w:p w:rsidR="00A47CCE" w:rsidRPr="00675906" w:rsidRDefault="00A47CCE" w:rsidP="00A47CCE">
      <w:pPr>
        <w:pStyle w:val="a3"/>
        <w:numPr>
          <w:ilvl w:val="0"/>
          <w:numId w:val="3"/>
        </w:numPr>
        <w:spacing w:after="0"/>
        <w:ind w:left="426" w:right="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906">
        <w:rPr>
          <w:rFonts w:ascii="Times New Roman" w:hAnsi="Times New Roman" w:cs="Times New Roman"/>
          <w:sz w:val="24"/>
          <w:szCs w:val="24"/>
        </w:rPr>
        <w:t>владение базовым понятийным аппаратом: иметь представление о числе, дроби, об основных геометрических объектах;</w:t>
      </w:r>
    </w:p>
    <w:p w:rsidR="00A47CCE" w:rsidRPr="008073C3" w:rsidRDefault="00A47CCE" w:rsidP="00A47CCE">
      <w:pPr>
        <w:pStyle w:val="a3"/>
        <w:numPr>
          <w:ilvl w:val="0"/>
          <w:numId w:val="3"/>
        </w:numPr>
        <w:spacing w:after="0"/>
        <w:ind w:left="426" w:right="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906">
        <w:rPr>
          <w:rFonts w:ascii="Times New Roman" w:hAnsi="Times New Roman" w:cs="Times New Roman"/>
          <w:sz w:val="24"/>
          <w:szCs w:val="24"/>
        </w:rPr>
        <w:t>умение выполнять арифметические преобразования выражений, применять их для решения учебных математических и задач и задач в смежных учебных предметах;</w:t>
      </w:r>
    </w:p>
    <w:p w:rsidR="00A47CCE" w:rsidRDefault="00A47CCE" w:rsidP="00A47CCE">
      <w:pPr>
        <w:pStyle w:val="a4"/>
        <w:spacing w:line="276" w:lineRule="auto"/>
        <w:jc w:val="both"/>
        <w:rPr>
          <w:u w:val="single"/>
        </w:rPr>
      </w:pPr>
    </w:p>
    <w:p w:rsidR="00A47CCE" w:rsidRPr="008073C3" w:rsidRDefault="00A47CCE" w:rsidP="00A47CCE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3C3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:rsidR="00A47CCE" w:rsidRPr="008467DD" w:rsidRDefault="00A47CCE" w:rsidP="00A47CCE">
      <w:pPr>
        <w:spacing w:after="0"/>
        <w:ind w:right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5"/>
        <w:gridCol w:w="1925"/>
        <w:gridCol w:w="2809"/>
      </w:tblGrid>
      <w:tr w:rsidR="00A47CCE" w:rsidRPr="002A4110" w:rsidTr="00632EC4">
        <w:trPr>
          <w:trHeight w:val="571"/>
        </w:trPr>
        <w:tc>
          <w:tcPr>
            <w:tcW w:w="4905" w:type="dxa"/>
            <w:shd w:val="clear" w:color="auto" w:fill="auto"/>
          </w:tcPr>
          <w:p w:rsidR="00A47CCE" w:rsidRPr="002A4110" w:rsidRDefault="00A47CCE" w:rsidP="0063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0" w:type="auto"/>
            <w:shd w:val="clear" w:color="auto" w:fill="auto"/>
          </w:tcPr>
          <w:p w:rsidR="00A47CCE" w:rsidRPr="002A4110" w:rsidRDefault="00A47CCE" w:rsidP="0063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(</w:t>
            </w: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всего)</w:t>
            </w:r>
          </w:p>
        </w:tc>
        <w:tc>
          <w:tcPr>
            <w:tcW w:w="2809" w:type="dxa"/>
            <w:shd w:val="clear" w:color="auto" w:fill="auto"/>
          </w:tcPr>
          <w:p w:rsidR="00A47CCE" w:rsidRPr="002A4110" w:rsidRDefault="00A47CCE" w:rsidP="0063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A47CCE" w:rsidRPr="002A4110" w:rsidTr="00632EC4">
        <w:tc>
          <w:tcPr>
            <w:tcW w:w="4905" w:type="dxa"/>
            <w:shd w:val="clear" w:color="auto" w:fill="auto"/>
          </w:tcPr>
          <w:p w:rsidR="00A47CCE" w:rsidRPr="002A4110" w:rsidRDefault="00160A22" w:rsidP="0063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Алгебраические задания базового уровня</w:t>
            </w:r>
          </w:p>
        </w:tc>
        <w:tc>
          <w:tcPr>
            <w:tcW w:w="0" w:type="auto"/>
            <w:shd w:val="clear" w:color="auto" w:fill="auto"/>
          </w:tcPr>
          <w:p w:rsidR="00A47CCE" w:rsidRPr="002A4110" w:rsidRDefault="00160A22" w:rsidP="0063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9" w:type="dxa"/>
            <w:shd w:val="clear" w:color="auto" w:fill="auto"/>
          </w:tcPr>
          <w:p w:rsidR="00A47CCE" w:rsidRPr="002A4110" w:rsidRDefault="00A47CCE" w:rsidP="0016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Обсуждение, </w:t>
            </w:r>
            <w:r w:rsidR="0016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A47CCE" w:rsidRPr="002A4110" w:rsidTr="00632EC4">
        <w:tc>
          <w:tcPr>
            <w:tcW w:w="4905" w:type="dxa"/>
            <w:shd w:val="clear" w:color="auto" w:fill="auto"/>
          </w:tcPr>
          <w:p w:rsidR="00A47CCE" w:rsidRPr="002A4110" w:rsidRDefault="00160A22" w:rsidP="0063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задания базового уровня</w:t>
            </w:r>
          </w:p>
        </w:tc>
        <w:tc>
          <w:tcPr>
            <w:tcW w:w="0" w:type="auto"/>
            <w:shd w:val="clear" w:color="auto" w:fill="auto"/>
          </w:tcPr>
          <w:p w:rsidR="00A47CCE" w:rsidRPr="002A4110" w:rsidRDefault="00160A22" w:rsidP="0063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9" w:type="dxa"/>
            <w:shd w:val="clear" w:color="auto" w:fill="auto"/>
          </w:tcPr>
          <w:p w:rsidR="00A47CCE" w:rsidRPr="002A4110" w:rsidRDefault="00A47CCE" w:rsidP="0016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консультация, </w:t>
            </w:r>
          </w:p>
        </w:tc>
      </w:tr>
      <w:tr w:rsidR="00A47CCE" w:rsidRPr="002A4110" w:rsidTr="00632EC4">
        <w:tc>
          <w:tcPr>
            <w:tcW w:w="4905" w:type="dxa"/>
            <w:shd w:val="clear" w:color="auto" w:fill="auto"/>
          </w:tcPr>
          <w:p w:rsidR="00A47CCE" w:rsidRPr="002A4110" w:rsidRDefault="00160A22" w:rsidP="0063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Реальная математика</w:t>
            </w:r>
          </w:p>
        </w:tc>
        <w:tc>
          <w:tcPr>
            <w:tcW w:w="0" w:type="auto"/>
            <w:shd w:val="clear" w:color="auto" w:fill="auto"/>
          </w:tcPr>
          <w:p w:rsidR="00A47CCE" w:rsidRPr="002A4110" w:rsidRDefault="00160A22" w:rsidP="0063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9" w:type="dxa"/>
            <w:shd w:val="clear" w:color="auto" w:fill="auto"/>
          </w:tcPr>
          <w:p w:rsidR="00A47CCE" w:rsidRPr="002A4110" w:rsidRDefault="009466E9" w:rsidP="0016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A4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6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</w:t>
            </w:r>
          </w:p>
        </w:tc>
      </w:tr>
      <w:tr w:rsidR="00A47CCE" w:rsidRPr="002A4110" w:rsidTr="00632EC4">
        <w:tc>
          <w:tcPr>
            <w:tcW w:w="4905" w:type="dxa"/>
            <w:shd w:val="clear" w:color="auto" w:fill="auto"/>
          </w:tcPr>
          <w:p w:rsidR="00A47CCE" w:rsidRPr="002A4110" w:rsidRDefault="00160A22" w:rsidP="0063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повышенного уровня сложности</w:t>
            </w:r>
          </w:p>
        </w:tc>
        <w:tc>
          <w:tcPr>
            <w:tcW w:w="0" w:type="auto"/>
            <w:shd w:val="clear" w:color="auto" w:fill="auto"/>
          </w:tcPr>
          <w:p w:rsidR="00A47CCE" w:rsidRPr="002A4110" w:rsidRDefault="00160A22" w:rsidP="0063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9" w:type="dxa"/>
            <w:shd w:val="clear" w:color="auto" w:fill="auto"/>
          </w:tcPr>
          <w:p w:rsidR="00A47CCE" w:rsidRPr="002A4110" w:rsidRDefault="00A47CCE" w:rsidP="0063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решение практических задач</w:t>
            </w:r>
          </w:p>
        </w:tc>
      </w:tr>
      <w:tr w:rsidR="00A47CCE" w:rsidRPr="002A4110" w:rsidTr="00632EC4">
        <w:tc>
          <w:tcPr>
            <w:tcW w:w="4905" w:type="dxa"/>
            <w:shd w:val="clear" w:color="auto" w:fill="auto"/>
          </w:tcPr>
          <w:p w:rsidR="00A47CCE" w:rsidRPr="002A4110" w:rsidRDefault="00160A22" w:rsidP="0063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0" w:type="auto"/>
            <w:shd w:val="clear" w:color="auto" w:fill="auto"/>
          </w:tcPr>
          <w:p w:rsidR="00A47CCE" w:rsidRPr="002A4110" w:rsidRDefault="00160A22" w:rsidP="0063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9" w:type="dxa"/>
            <w:shd w:val="clear" w:color="auto" w:fill="auto"/>
          </w:tcPr>
          <w:p w:rsidR="00A47CCE" w:rsidRDefault="00A47CCE" w:rsidP="00632E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  <w:p w:rsidR="00A47CCE" w:rsidRPr="002A4110" w:rsidRDefault="00A47CCE" w:rsidP="009466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Р</w:t>
            </w: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ешение заданий </w:t>
            </w:r>
            <w:r w:rsidR="009466E9">
              <w:rPr>
                <w:rStyle w:val="apple-style-span"/>
                <w:rFonts w:ascii="Times New Roman" w:hAnsi="Times New Roman" w:cs="Times New Roman"/>
                <w:color w:val="000000"/>
              </w:rPr>
              <w:t>ОГЭ</w:t>
            </w: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47CCE" w:rsidRPr="002A4110" w:rsidTr="00632EC4">
        <w:tc>
          <w:tcPr>
            <w:tcW w:w="4905" w:type="dxa"/>
            <w:shd w:val="clear" w:color="auto" w:fill="auto"/>
          </w:tcPr>
          <w:p w:rsidR="00A47CCE" w:rsidRDefault="00A47CCE" w:rsidP="0063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A47CCE" w:rsidRDefault="00A47CCE" w:rsidP="0063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09" w:type="dxa"/>
            <w:shd w:val="clear" w:color="auto" w:fill="auto"/>
          </w:tcPr>
          <w:p w:rsidR="00A47CCE" w:rsidRDefault="00A47CCE" w:rsidP="0063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7CCE" w:rsidRDefault="00A47CCE" w:rsidP="00A47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A47CCE" w:rsidRDefault="00A47CCE" w:rsidP="00A47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CCE" w:rsidRDefault="00A47CCE" w:rsidP="00A47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7CCE" w:rsidSect="009F112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47CCE" w:rsidRPr="005454E2" w:rsidRDefault="00A47CCE" w:rsidP="00A47CCE">
      <w:pPr>
        <w:spacing w:after="0"/>
        <w:jc w:val="center"/>
        <w:rPr>
          <w:rFonts w:ascii="Times New Roman" w:hAnsi="Times New Roman" w:cs="Times New Roman"/>
          <w:b/>
        </w:rPr>
      </w:pPr>
      <w:r w:rsidRPr="005454E2">
        <w:rPr>
          <w:rFonts w:ascii="Times New Roman" w:hAnsi="Times New Roman" w:cs="Times New Roman"/>
          <w:b/>
        </w:rPr>
        <w:lastRenderedPageBreak/>
        <w:t>Календарно-тематическое планирование.</w:t>
      </w:r>
    </w:p>
    <w:p w:rsidR="00A47CCE" w:rsidRPr="005454E2" w:rsidRDefault="008A5B73" w:rsidP="00A47C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 </w:t>
      </w:r>
      <w:proofErr w:type="spellStart"/>
      <w:r>
        <w:rPr>
          <w:rFonts w:ascii="Times New Roman" w:hAnsi="Times New Roman" w:cs="Times New Roman"/>
          <w:b/>
        </w:rPr>
        <w:t>В</w:t>
      </w:r>
      <w:r w:rsidR="00A47CCE">
        <w:rPr>
          <w:rFonts w:ascii="Times New Roman" w:hAnsi="Times New Roman" w:cs="Times New Roman"/>
          <w:b/>
        </w:rPr>
        <w:t>класс</w:t>
      </w:r>
      <w:proofErr w:type="spellEnd"/>
      <w:r w:rsidR="00A47CCE">
        <w:rPr>
          <w:rFonts w:ascii="Times New Roman" w:hAnsi="Times New Roman" w:cs="Times New Roman"/>
          <w:b/>
        </w:rPr>
        <w:t xml:space="preserve">  «Юный математик»</w:t>
      </w:r>
    </w:p>
    <w:tbl>
      <w:tblPr>
        <w:tblW w:w="92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2"/>
        <w:gridCol w:w="992"/>
        <w:gridCol w:w="4536"/>
        <w:gridCol w:w="2127"/>
      </w:tblGrid>
      <w:tr w:rsidR="00A47CCE" w:rsidRPr="000C3839" w:rsidTr="00632EC4">
        <w:trPr>
          <w:trHeight w:val="465"/>
        </w:trPr>
        <w:tc>
          <w:tcPr>
            <w:tcW w:w="567" w:type="dxa"/>
            <w:vMerge w:val="restart"/>
          </w:tcPr>
          <w:p w:rsidR="00A47CCE" w:rsidRPr="005454E2" w:rsidRDefault="00A47CCE" w:rsidP="00632E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gridSpan w:val="2"/>
          </w:tcPr>
          <w:p w:rsidR="00A47CCE" w:rsidRPr="005454E2" w:rsidRDefault="00A47CCE" w:rsidP="00632E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6" w:type="dxa"/>
            <w:vMerge w:val="restart"/>
          </w:tcPr>
          <w:p w:rsidR="00A47CCE" w:rsidRPr="005454E2" w:rsidRDefault="00A47CCE" w:rsidP="00632E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  <w:vMerge w:val="restart"/>
          </w:tcPr>
          <w:p w:rsidR="00A47CCE" w:rsidRPr="005454E2" w:rsidRDefault="00A47CCE" w:rsidP="00632E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47CCE" w:rsidRPr="005454E2" w:rsidRDefault="00A47CCE" w:rsidP="00632E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A47CCE" w:rsidRPr="000C3839" w:rsidTr="00632EC4">
        <w:trPr>
          <w:trHeight w:val="480"/>
        </w:trPr>
        <w:tc>
          <w:tcPr>
            <w:tcW w:w="567" w:type="dxa"/>
            <w:vMerge/>
          </w:tcPr>
          <w:p w:rsidR="00A47CCE" w:rsidRPr="005454E2" w:rsidRDefault="00A47CCE" w:rsidP="00632E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7CCE" w:rsidRPr="005454E2" w:rsidRDefault="00A47CCE" w:rsidP="00632E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A47CCE" w:rsidRPr="005454E2" w:rsidRDefault="00A47CCE" w:rsidP="00632E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36" w:type="dxa"/>
            <w:vMerge/>
          </w:tcPr>
          <w:p w:rsidR="00A47CCE" w:rsidRPr="005454E2" w:rsidRDefault="00A47CCE" w:rsidP="00632E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47CCE" w:rsidRDefault="00A47CCE" w:rsidP="00632E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CCE" w:rsidRPr="000C3839" w:rsidTr="00632EC4">
        <w:trPr>
          <w:trHeight w:val="421"/>
        </w:trPr>
        <w:tc>
          <w:tcPr>
            <w:tcW w:w="9214" w:type="dxa"/>
            <w:gridSpan w:val="5"/>
          </w:tcPr>
          <w:p w:rsidR="00A47CCE" w:rsidRPr="005454E2" w:rsidRDefault="008A5B73" w:rsidP="00632E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задания базового уровня (13ч)</w:t>
            </w:r>
          </w:p>
        </w:tc>
      </w:tr>
      <w:tr w:rsidR="00A47CCE" w:rsidRPr="000C3839" w:rsidTr="00632EC4">
        <w:trPr>
          <w:trHeight w:val="387"/>
        </w:trPr>
        <w:tc>
          <w:tcPr>
            <w:tcW w:w="567" w:type="dxa"/>
          </w:tcPr>
          <w:p w:rsidR="00A47CCE" w:rsidRDefault="00A47CCE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7CCE" w:rsidRPr="00270E75" w:rsidRDefault="00316631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92" w:type="dxa"/>
          </w:tcPr>
          <w:p w:rsidR="00A47CCE" w:rsidRPr="00B8019E" w:rsidRDefault="00A47CCE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7CCE" w:rsidRPr="00B8019E" w:rsidRDefault="008A5B73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демоверсией ОГЭ-2019</w:t>
            </w:r>
          </w:p>
        </w:tc>
        <w:tc>
          <w:tcPr>
            <w:tcW w:w="2127" w:type="dxa"/>
          </w:tcPr>
          <w:p w:rsidR="00A47CCE" w:rsidRPr="00B8019E" w:rsidRDefault="00A47CCE" w:rsidP="00632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CCE" w:rsidRPr="000C3839" w:rsidTr="00632EC4">
        <w:trPr>
          <w:trHeight w:val="573"/>
        </w:trPr>
        <w:tc>
          <w:tcPr>
            <w:tcW w:w="567" w:type="dxa"/>
          </w:tcPr>
          <w:p w:rsidR="00A47CCE" w:rsidRPr="005454E2" w:rsidRDefault="00A47CCE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7CCE" w:rsidRPr="00B8019E" w:rsidRDefault="00316631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:rsidR="00A47CCE" w:rsidRDefault="00A47CCE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7CCE" w:rsidRPr="005454E2" w:rsidRDefault="008A5B73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практикоориентированных задач</w:t>
            </w:r>
          </w:p>
        </w:tc>
        <w:tc>
          <w:tcPr>
            <w:tcW w:w="2127" w:type="dxa"/>
          </w:tcPr>
          <w:p w:rsidR="00A47CCE" w:rsidRPr="005454E2" w:rsidRDefault="00A47CCE" w:rsidP="00632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CCE" w:rsidRPr="000C3839" w:rsidTr="008F5FD9">
        <w:trPr>
          <w:trHeight w:val="230"/>
        </w:trPr>
        <w:tc>
          <w:tcPr>
            <w:tcW w:w="567" w:type="dxa"/>
          </w:tcPr>
          <w:p w:rsidR="00A47CCE" w:rsidRPr="005454E2" w:rsidRDefault="00A47CCE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47CCE" w:rsidRDefault="00316631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A47CCE" w:rsidRDefault="00A47CCE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7CCE" w:rsidRPr="005454E2" w:rsidRDefault="008A5B73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2127" w:type="dxa"/>
          </w:tcPr>
          <w:p w:rsidR="00A47CCE" w:rsidRPr="005454E2" w:rsidRDefault="00A47CCE" w:rsidP="00632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CCE" w:rsidRPr="000C3839" w:rsidTr="008F5FD9">
        <w:trPr>
          <w:trHeight w:val="322"/>
        </w:trPr>
        <w:tc>
          <w:tcPr>
            <w:tcW w:w="567" w:type="dxa"/>
          </w:tcPr>
          <w:p w:rsidR="00A47CCE" w:rsidRPr="005454E2" w:rsidRDefault="00A47CCE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47CCE" w:rsidRDefault="00316631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A47CCE" w:rsidRDefault="00A47CCE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7CCE" w:rsidRPr="005454E2" w:rsidRDefault="008A5B73" w:rsidP="008F5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обыкновенными дробями</w:t>
            </w:r>
          </w:p>
        </w:tc>
        <w:tc>
          <w:tcPr>
            <w:tcW w:w="2127" w:type="dxa"/>
          </w:tcPr>
          <w:p w:rsidR="00A47CCE" w:rsidRPr="005454E2" w:rsidRDefault="009466E9" w:rsidP="00632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CCE" w:rsidRPr="000C3839" w:rsidTr="008F5FD9">
        <w:trPr>
          <w:trHeight w:val="160"/>
        </w:trPr>
        <w:tc>
          <w:tcPr>
            <w:tcW w:w="567" w:type="dxa"/>
          </w:tcPr>
          <w:p w:rsidR="00A47CCE" w:rsidRPr="005454E2" w:rsidRDefault="00A47CCE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47CCE" w:rsidRDefault="00316631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</w:tcPr>
          <w:p w:rsidR="00A47CCE" w:rsidRDefault="00A47CCE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7CCE" w:rsidRPr="005454E2" w:rsidRDefault="008A5B73" w:rsidP="008F5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Степень. Действия со степенями</w:t>
            </w:r>
          </w:p>
        </w:tc>
        <w:tc>
          <w:tcPr>
            <w:tcW w:w="2127" w:type="dxa"/>
          </w:tcPr>
          <w:p w:rsidR="00A47CCE" w:rsidRPr="005454E2" w:rsidRDefault="00A47CCE" w:rsidP="00632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CCE" w:rsidRPr="000C3839" w:rsidTr="008F5FD9">
        <w:trPr>
          <w:trHeight w:val="360"/>
        </w:trPr>
        <w:tc>
          <w:tcPr>
            <w:tcW w:w="567" w:type="dxa"/>
          </w:tcPr>
          <w:p w:rsidR="00A47CCE" w:rsidRPr="005454E2" w:rsidRDefault="00A47CCE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47CCE" w:rsidRDefault="00316631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A47CCE" w:rsidRDefault="00A47CCE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7CCE" w:rsidRPr="005454E2" w:rsidRDefault="008A5B73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2127" w:type="dxa"/>
          </w:tcPr>
          <w:p w:rsidR="00A47CCE" w:rsidRPr="005454E2" w:rsidRDefault="00A47CCE" w:rsidP="00632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CCE" w:rsidRPr="000C3839" w:rsidTr="00632EC4">
        <w:trPr>
          <w:trHeight w:val="573"/>
        </w:trPr>
        <w:tc>
          <w:tcPr>
            <w:tcW w:w="567" w:type="dxa"/>
          </w:tcPr>
          <w:p w:rsidR="00A47CCE" w:rsidRPr="005454E2" w:rsidRDefault="00A47CCE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47CCE" w:rsidRDefault="00316631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7CC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A47CCE" w:rsidRDefault="00A47CCE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7CCE" w:rsidRPr="005454E2" w:rsidRDefault="008A5B73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 и его свойства</w:t>
            </w:r>
          </w:p>
        </w:tc>
        <w:tc>
          <w:tcPr>
            <w:tcW w:w="2127" w:type="dxa"/>
          </w:tcPr>
          <w:p w:rsidR="00A47CCE" w:rsidRPr="005454E2" w:rsidRDefault="00A47CCE" w:rsidP="00632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108" w:rsidRPr="000C3839" w:rsidTr="00632EC4">
        <w:trPr>
          <w:trHeight w:val="573"/>
        </w:trPr>
        <w:tc>
          <w:tcPr>
            <w:tcW w:w="567" w:type="dxa"/>
          </w:tcPr>
          <w:p w:rsidR="00E53108" w:rsidRDefault="00E53108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53108" w:rsidRDefault="00E53108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E53108" w:rsidRDefault="00E53108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3108" w:rsidRDefault="00E53108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Многочлены. Алгебраические дроби. Допустимые значения переменной</w:t>
            </w:r>
          </w:p>
        </w:tc>
        <w:tc>
          <w:tcPr>
            <w:tcW w:w="2127" w:type="dxa"/>
          </w:tcPr>
          <w:p w:rsidR="00E53108" w:rsidRDefault="009466E9" w:rsidP="00632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108" w:rsidRPr="000C3839" w:rsidTr="008F5FD9">
        <w:trPr>
          <w:trHeight w:val="256"/>
        </w:trPr>
        <w:tc>
          <w:tcPr>
            <w:tcW w:w="567" w:type="dxa"/>
          </w:tcPr>
          <w:p w:rsidR="00E53108" w:rsidRPr="005454E2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53108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92" w:type="dxa"/>
          </w:tcPr>
          <w:p w:rsidR="00E53108" w:rsidRDefault="00E53108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3108" w:rsidRPr="005454E2" w:rsidRDefault="00E53108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Линейные и квадратные уравнения</w:t>
            </w:r>
          </w:p>
        </w:tc>
        <w:tc>
          <w:tcPr>
            <w:tcW w:w="2127" w:type="dxa"/>
          </w:tcPr>
          <w:p w:rsidR="00E53108" w:rsidRPr="005454E2" w:rsidRDefault="00E53108" w:rsidP="00632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108" w:rsidRPr="000C3839" w:rsidTr="00632EC4">
        <w:trPr>
          <w:trHeight w:val="573"/>
        </w:trPr>
        <w:tc>
          <w:tcPr>
            <w:tcW w:w="567" w:type="dxa"/>
          </w:tcPr>
          <w:p w:rsidR="00E53108" w:rsidRPr="005454E2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53108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5310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E53108" w:rsidRDefault="00E53108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3108" w:rsidRPr="005454E2" w:rsidRDefault="00E53108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Линейные и квадратные неравенства. Системы неравенств</w:t>
            </w:r>
          </w:p>
        </w:tc>
        <w:tc>
          <w:tcPr>
            <w:tcW w:w="2127" w:type="dxa"/>
          </w:tcPr>
          <w:p w:rsidR="00E53108" w:rsidRPr="005454E2" w:rsidRDefault="00E53108" w:rsidP="00632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108" w:rsidRPr="000C3839" w:rsidTr="008F5FD9">
        <w:trPr>
          <w:trHeight w:val="283"/>
        </w:trPr>
        <w:tc>
          <w:tcPr>
            <w:tcW w:w="567" w:type="dxa"/>
          </w:tcPr>
          <w:p w:rsidR="00E53108" w:rsidRPr="005454E2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53108" w:rsidRPr="00DE766D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5310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E53108" w:rsidRDefault="00E53108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3108" w:rsidRPr="005454E2" w:rsidRDefault="00E53108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функций и их свойства</w:t>
            </w:r>
          </w:p>
        </w:tc>
        <w:tc>
          <w:tcPr>
            <w:tcW w:w="2127" w:type="dxa"/>
          </w:tcPr>
          <w:p w:rsidR="00E53108" w:rsidRPr="005454E2" w:rsidRDefault="00E53108" w:rsidP="00632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CCE" w:rsidRPr="000C3839" w:rsidTr="00632EC4">
        <w:trPr>
          <w:trHeight w:val="573"/>
        </w:trPr>
        <w:tc>
          <w:tcPr>
            <w:tcW w:w="567" w:type="dxa"/>
          </w:tcPr>
          <w:p w:rsidR="00A47CCE" w:rsidRPr="005454E2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47CCE" w:rsidRPr="00DE766D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A47CCE" w:rsidRPr="00DE766D" w:rsidRDefault="00A47CCE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7CCE" w:rsidRPr="00DE766D" w:rsidRDefault="00E53108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последовательности. Прогрессии</w:t>
            </w:r>
          </w:p>
        </w:tc>
        <w:tc>
          <w:tcPr>
            <w:tcW w:w="2127" w:type="dxa"/>
          </w:tcPr>
          <w:p w:rsidR="00A47CCE" w:rsidRPr="005454E2" w:rsidRDefault="00A47CCE" w:rsidP="00632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B73" w:rsidRPr="000C3839" w:rsidTr="00632EC4">
        <w:trPr>
          <w:trHeight w:val="573"/>
        </w:trPr>
        <w:tc>
          <w:tcPr>
            <w:tcW w:w="567" w:type="dxa"/>
          </w:tcPr>
          <w:p w:rsidR="008A5B73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A5B73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92" w:type="dxa"/>
          </w:tcPr>
          <w:p w:rsidR="008A5B73" w:rsidRPr="00DE766D" w:rsidRDefault="008A5B73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A5B73" w:rsidRPr="00DE766D" w:rsidRDefault="00E53108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тест модуля «Алгебра» базового уровня</w:t>
            </w:r>
          </w:p>
        </w:tc>
        <w:tc>
          <w:tcPr>
            <w:tcW w:w="2127" w:type="dxa"/>
          </w:tcPr>
          <w:p w:rsidR="008A5B73" w:rsidRDefault="00E53108" w:rsidP="00632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CCE" w:rsidRPr="000C3839" w:rsidTr="008F5FD9">
        <w:trPr>
          <w:trHeight w:val="375"/>
        </w:trPr>
        <w:tc>
          <w:tcPr>
            <w:tcW w:w="9214" w:type="dxa"/>
            <w:gridSpan w:val="5"/>
          </w:tcPr>
          <w:p w:rsidR="00A47CCE" w:rsidRPr="00C45BEC" w:rsidRDefault="00E53108" w:rsidP="008F5F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задачи базового уровня (6ч)</w:t>
            </w:r>
          </w:p>
        </w:tc>
      </w:tr>
      <w:tr w:rsidR="00A47CCE" w:rsidRPr="000C3839" w:rsidTr="00632EC4">
        <w:trPr>
          <w:trHeight w:val="573"/>
        </w:trPr>
        <w:tc>
          <w:tcPr>
            <w:tcW w:w="567" w:type="dxa"/>
          </w:tcPr>
          <w:p w:rsidR="00A47CCE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992" w:type="dxa"/>
          </w:tcPr>
          <w:p w:rsidR="00A47CCE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9466E9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:rsidR="00A47CCE" w:rsidRDefault="00A47CCE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7CCE" w:rsidRPr="00DE766D" w:rsidRDefault="00E53108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углов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реугольник, четырехугольник, окружность</w:t>
            </w:r>
          </w:p>
        </w:tc>
        <w:tc>
          <w:tcPr>
            <w:tcW w:w="2127" w:type="dxa"/>
          </w:tcPr>
          <w:p w:rsidR="00A47CCE" w:rsidRDefault="00E53108" w:rsidP="00632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7CCE" w:rsidRPr="000C3839" w:rsidTr="00632EC4">
        <w:trPr>
          <w:trHeight w:val="573"/>
        </w:trPr>
        <w:tc>
          <w:tcPr>
            <w:tcW w:w="567" w:type="dxa"/>
          </w:tcPr>
          <w:p w:rsidR="00A47CCE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992" w:type="dxa"/>
          </w:tcPr>
          <w:p w:rsidR="00A47CCE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9466E9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A47CCE" w:rsidRDefault="00A47CCE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7CCE" w:rsidRPr="00DE766D" w:rsidRDefault="00E53108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площадей фигур: треугольник, четырехугольник, окружность и круг</w:t>
            </w:r>
          </w:p>
        </w:tc>
        <w:tc>
          <w:tcPr>
            <w:tcW w:w="2127" w:type="dxa"/>
          </w:tcPr>
          <w:p w:rsidR="00A47CCE" w:rsidRDefault="00E53108" w:rsidP="00632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7CCE" w:rsidRPr="000C3839" w:rsidTr="008F5FD9">
        <w:trPr>
          <w:trHeight w:val="295"/>
        </w:trPr>
        <w:tc>
          <w:tcPr>
            <w:tcW w:w="567" w:type="dxa"/>
          </w:tcPr>
          <w:p w:rsidR="00A47CCE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47CCE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:rsidR="00A47CCE" w:rsidRDefault="00A47CCE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7CCE" w:rsidRPr="00DE766D" w:rsidRDefault="00E53108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верных утверждений</w:t>
            </w:r>
          </w:p>
        </w:tc>
        <w:tc>
          <w:tcPr>
            <w:tcW w:w="2127" w:type="dxa"/>
          </w:tcPr>
          <w:p w:rsidR="00A47CCE" w:rsidRDefault="00A47CCE" w:rsidP="00632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CCE" w:rsidRPr="000C3839" w:rsidTr="00632EC4">
        <w:trPr>
          <w:trHeight w:val="573"/>
        </w:trPr>
        <w:tc>
          <w:tcPr>
            <w:tcW w:w="567" w:type="dxa"/>
          </w:tcPr>
          <w:p w:rsidR="00A47CCE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47CCE" w:rsidRPr="004104CE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A47CCE" w:rsidRPr="004104CE" w:rsidRDefault="00A47CCE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7CCE" w:rsidRPr="004104CE" w:rsidRDefault="00E53108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тест модуля «Геометрия» базового уровня</w:t>
            </w:r>
          </w:p>
        </w:tc>
        <w:tc>
          <w:tcPr>
            <w:tcW w:w="2127" w:type="dxa"/>
          </w:tcPr>
          <w:p w:rsidR="00A47CCE" w:rsidRDefault="00A47CCE" w:rsidP="00632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108" w:rsidRPr="000C3839" w:rsidTr="008F5FD9">
        <w:trPr>
          <w:trHeight w:val="336"/>
        </w:trPr>
        <w:tc>
          <w:tcPr>
            <w:tcW w:w="9214" w:type="dxa"/>
            <w:gridSpan w:val="5"/>
          </w:tcPr>
          <w:p w:rsidR="00E53108" w:rsidRPr="009466E9" w:rsidRDefault="00E53108" w:rsidP="008F5F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E9">
              <w:rPr>
                <w:rFonts w:ascii="Times New Roman" w:hAnsi="Times New Roman" w:cs="Times New Roman"/>
                <w:b/>
                <w:sz w:val="24"/>
                <w:szCs w:val="24"/>
              </w:rPr>
              <w:t>Реальная математика (6ч)</w:t>
            </w:r>
          </w:p>
        </w:tc>
      </w:tr>
      <w:tr w:rsidR="00A47CCE" w:rsidRPr="000C3839" w:rsidTr="008F5FD9">
        <w:trPr>
          <w:trHeight w:val="303"/>
        </w:trPr>
        <w:tc>
          <w:tcPr>
            <w:tcW w:w="567" w:type="dxa"/>
          </w:tcPr>
          <w:p w:rsidR="00A47CCE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47CCE" w:rsidRPr="004104CE" w:rsidRDefault="008F5FD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92" w:type="dxa"/>
          </w:tcPr>
          <w:p w:rsidR="00A47CCE" w:rsidRPr="004104CE" w:rsidRDefault="00A47CCE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7CCE" w:rsidRPr="004104CE" w:rsidRDefault="00E53108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графиков и диаграмм</w:t>
            </w:r>
          </w:p>
        </w:tc>
        <w:tc>
          <w:tcPr>
            <w:tcW w:w="2127" w:type="dxa"/>
          </w:tcPr>
          <w:p w:rsidR="00A47CCE" w:rsidRDefault="00A47CCE" w:rsidP="00632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CCE" w:rsidRPr="000C3839" w:rsidTr="00632EC4">
        <w:trPr>
          <w:trHeight w:val="573"/>
        </w:trPr>
        <w:tc>
          <w:tcPr>
            <w:tcW w:w="567" w:type="dxa"/>
          </w:tcPr>
          <w:p w:rsidR="00A47CCE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992" w:type="dxa"/>
          </w:tcPr>
          <w:p w:rsidR="00A47CCE" w:rsidRDefault="008F5FD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8F5FD9" w:rsidRDefault="008F5FD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:rsidR="00A47CCE" w:rsidRDefault="00A47CCE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7CCE" w:rsidRPr="00DE766D" w:rsidRDefault="00E53108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2127" w:type="dxa"/>
          </w:tcPr>
          <w:p w:rsidR="00A47CCE" w:rsidRDefault="00E53108" w:rsidP="00632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7CCE" w:rsidRPr="000C3839" w:rsidTr="00632EC4">
        <w:trPr>
          <w:trHeight w:val="573"/>
        </w:trPr>
        <w:tc>
          <w:tcPr>
            <w:tcW w:w="567" w:type="dxa"/>
          </w:tcPr>
          <w:p w:rsidR="00A47CCE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A47CCE" w:rsidRDefault="008F5FD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A47CCE" w:rsidRDefault="00A47CCE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7CCE" w:rsidRPr="00DE766D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практической направленности</w:t>
            </w:r>
          </w:p>
        </w:tc>
        <w:tc>
          <w:tcPr>
            <w:tcW w:w="2127" w:type="dxa"/>
          </w:tcPr>
          <w:p w:rsidR="00A47CCE" w:rsidRDefault="00A47CCE" w:rsidP="00632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CCE" w:rsidRPr="000C3839" w:rsidTr="00632EC4">
        <w:trPr>
          <w:trHeight w:val="573"/>
        </w:trPr>
        <w:tc>
          <w:tcPr>
            <w:tcW w:w="567" w:type="dxa"/>
          </w:tcPr>
          <w:p w:rsidR="00A47CCE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47CCE" w:rsidRDefault="008F5FD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92" w:type="dxa"/>
          </w:tcPr>
          <w:p w:rsidR="00A47CCE" w:rsidRDefault="00A47CCE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7CCE" w:rsidRPr="00DE766D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вероятности</w:t>
            </w:r>
          </w:p>
        </w:tc>
        <w:tc>
          <w:tcPr>
            <w:tcW w:w="2127" w:type="dxa"/>
          </w:tcPr>
          <w:p w:rsidR="00A47CCE" w:rsidRDefault="00A47CCE" w:rsidP="00632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6E9" w:rsidRPr="000C3839" w:rsidTr="00632EC4">
        <w:trPr>
          <w:trHeight w:val="573"/>
        </w:trPr>
        <w:tc>
          <w:tcPr>
            <w:tcW w:w="567" w:type="dxa"/>
          </w:tcPr>
          <w:p w:rsidR="009466E9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466E9" w:rsidRDefault="008F5FD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9466E9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66E9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тест модуля «Реальная математика»</w:t>
            </w:r>
          </w:p>
        </w:tc>
        <w:tc>
          <w:tcPr>
            <w:tcW w:w="2127" w:type="dxa"/>
          </w:tcPr>
          <w:p w:rsidR="009466E9" w:rsidRDefault="009466E9" w:rsidP="00632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CCE" w:rsidRPr="000C3839" w:rsidTr="008F5FD9">
        <w:trPr>
          <w:trHeight w:val="339"/>
        </w:trPr>
        <w:tc>
          <w:tcPr>
            <w:tcW w:w="9214" w:type="dxa"/>
            <w:gridSpan w:val="5"/>
          </w:tcPr>
          <w:p w:rsidR="00A47CCE" w:rsidRPr="008518D8" w:rsidRDefault="009466E9" w:rsidP="008F5F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повышенного уровня сложности (6ч)</w:t>
            </w:r>
          </w:p>
        </w:tc>
      </w:tr>
      <w:tr w:rsidR="00A47CCE" w:rsidRPr="000C3839" w:rsidTr="00632EC4">
        <w:trPr>
          <w:trHeight w:val="573"/>
        </w:trPr>
        <w:tc>
          <w:tcPr>
            <w:tcW w:w="567" w:type="dxa"/>
          </w:tcPr>
          <w:p w:rsidR="00A47CCE" w:rsidRPr="00BA672A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A47CCE" w:rsidRPr="008518D8" w:rsidRDefault="008F5FD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A47CCE" w:rsidRPr="008518D8" w:rsidRDefault="00A47CCE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7CCE" w:rsidRPr="008518D8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алгебраических выражений</w:t>
            </w:r>
          </w:p>
        </w:tc>
        <w:tc>
          <w:tcPr>
            <w:tcW w:w="2127" w:type="dxa"/>
          </w:tcPr>
          <w:p w:rsidR="00A47CCE" w:rsidRPr="00BA672A" w:rsidRDefault="00A47CCE" w:rsidP="00632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CCE" w:rsidRPr="000C3839" w:rsidTr="008F5FD9">
        <w:trPr>
          <w:trHeight w:val="256"/>
        </w:trPr>
        <w:tc>
          <w:tcPr>
            <w:tcW w:w="567" w:type="dxa"/>
          </w:tcPr>
          <w:p w:rsidR="00A47CCE" w:rsidRPr="00BA672A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A47CCE" w:rsidRDefault="008F5FD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992" w:type="dxa"/>
          </w:tcPr>
          <w:p w:rsidR="00A47CCE" w:rsidRDefault="00A47CCE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7CCE" w:rsidRPr="008518D8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неравенства, системы</w:t>
            </w:r>
            <w:r w:rsidR="00E53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47CCE" w:rsidRPr="00BA672A" w:rsidRDefault="00A47CCE" w:rsidP="00632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CCE" w:rsidRPr="000C3839" w:rsidTr="00632EC4">
        <w:trPr>
          <w:trHeight w:val="573"/>
        </w:trPr>
        <w:tc>
          <w:tcPr>
            <w:tcW w:w="567" w:type="dxa"/>
          </w:tcPr>
          <w:p w:rsidR="00A47CCE" w:rsidRPr="00BA672A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A47CCE" w:rsidRDefault="008F5FD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992" w:type="dxa"/>
          </w:tcPr>
          <w:p w:rsidR="00A47CCE" w:rsidRDefault="00A47CCE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7CCE" w:rsidRPr="008518D8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 и построение графика. Задания с параметром</w:t>
            </w:r>
          </w:p>
        </w:tc>
        <w:tc>
          <w:tcPr>
            <w:tcW w:w="2127" w:type="dxa"/>
          </w:tcPr>
          <w:p w:rsidR="00A47CCE" w:rsidRPr="00BA672A" w:rsidRDefault="00A47CCE" w:rsidP="00632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CCE" w:rsidRPr="000C3839" w:rsidTr="008F5FD9">
        <w:trPr>
          <w:trHeight w:val="301"/>
        </w:trPr>
        <w:tc>
          <w:tcPr>
            <w:tcW w:w="567" w:type="dxa"/>
          </w:tcPr>
          <w:p w:rsidR="00A47CCE" w:rsidRPr="00BA672A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A47CCE" w:rsidRPr="008518D8" w:rsidRDefault="008F5FD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92" w:type="dxa"/>
          </w:tcPr>
          <w:p w:rsidR="00A47CCE" w:rsidRPr="008518D8" w:rsidRDefault="00A47CCE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7CCE" w:rsidRPr="008518D8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2127" w:type="dxa"/>
          </w:tcPr>
          <w:p w:rsidR="00A47CCE" w:rsidRPr="00BA672A" w:rsidRDefault="00A47CCE" w:rsidP="00632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CCE" w:rsidRPr="000C3839" w:rsidTr="008F5FD9">
        <w:trPr>
          <w:trHeight w:val="359"/>
        </w:trPr>
        <w:tc>
          <w:tcPr>
            <w:tcW w:w="567" w:type="dxa"/>
          </w:tcPr>
          <w:p w:rsidR="00A47CCE" w:rsidRPr="00BA672A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47CCE" w:rsidRPr="008518D8" w:rsidRDefault="008F5FD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A47CCE" w:rsidRPr="008518D8" w:rsidRDefault="00A47CCE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7CCE" w:rsidRPr="008518D8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</w:t>
            </w:r>
          </w:p>
        </w:tc>
        <w:tc>
          <w:tcPr>
            <w:tcW w:w="2127" w:type="dxa"/>
          </w:tcPr>
          <w:p w:rsidR="00A47CCE" w:rsidRPr="00BA672A" w:rsidRDefault="00A47CCE" w:rsidP="00632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6E9" w:rsidRPr="000C3839" w:rsidTr="008F5FD9">
        <w:trPr>
          <w:trHeight w:val="309"/>
        </w:trPr>
        <w:tc>
          <w:tcPr>
            <w:tcW w:w="567" w:type="dxa"/>
          </w:tcPr>
          <w:p w:rsidR="009466E9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9466E9" w:rsidRDefault="008F5FD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9466E9" w:rsidRPr="008518D8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66E9" w:rsidRDefault="008F5FD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</w:t>
            </w:r>
          </w:p>
        </w:tc>
        <w:tc>
          <w:tcPr>
            <w:tcW w:w="2127" w:type="dxa"/>
          </w:tcPr>
          <w:p w:rsidR="009466E9" w:rsidRDefault="008F5FD9" w:rsidP="00632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FD9" w:rsidRPr="000C3839" w:rsidTr="008F5FD9">
        <w:trPr>
          <w:trHeight w:val="289"/>
        </w:trPr>
        <w:tc>
          <w:tcPr>
            <w:tcW w:w="9214" w:type="dxa"/>
            <w:gridSpan w:val="5"/>
          </w:tcPr>
          <w:p w:rsidR="008F5FD9" w:rsidRPr="008F5FD9" w:rsidRDefault="008F5FD9" w:rsidP="00632E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D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занятия (3ч)</w:t>
            </w:r>
          </w:p>
        </w:tc>
      </w:tr>
      <w:tr w:rsidR="00A47CCE" w:rsidRPr="000C3839" w:rsidTr="00632EC4">
        <w:trPr>
          <w:trHeight w:val="573"/>
        </w:trPr>
        <w:tc>
          <w:tcPr>
            <w:tcW w:w="567" w:type="dxa"/>
          </w:tcPr>
          <w:p w:rsidR="00A47CCE" w:rsidRPr="00BA672A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992" w:type="dxa"/>
          </w:tcPr>
          <w:p w:rsidR="00A47CCE" w:rsidRDefault="008F5FD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  <w:p w:rsidR="008F5FD9" w:rsidRDefault="008F5FD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8F5FD9" w:rsidRPr="008518D8" w:rsidRDefault="008F5FD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:rsidR="00A47CCE" w:rsidRPr="008518D8" w:rsidRDefault="00A47CCE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7CCE" w:rsidRPr="008518D8" w:rsidRDefault="009466E9" w:rsidP="009466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занятия. Решение вариантов ОГЭ</w:t>
            </w:r>
          </w:p>
        </w:tc>
        <w:tc>
          <w:tcPr>
            <w:tcW w:w="2127" w:type="dxa"/>
          </w:tcPr>
          <w:p w:rsidR="00A47CCE" w:rsidRPr="00BA672A" w:rsidRDefault="00A47CCE" w:rsidP="00632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5380C" w:rsidRDefault="0095380C"/>
    <w:sectPr w:rsidR="0095380C" w:rsidSect="0095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00AD"/>
    <w:multiLevelType w:val="hybridMultilevel"/>
    <w:tmpl w:val="14964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3754E"/>
    <w:multiLevelType w:val="hybridMultilevel"/>
    <w:tmpl w:val="29CE29D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79805FF"/>
    <w:multiLevelType w:val="hybridMultilevel"/>
    <w:tmpl w:val="429C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CCE"/>
    <w:rsid w:val="00160A22"/>
    <w:rsid w:val="00316631"/>
    <w:rsid w:val="00465663"/>
    <w:rsid w:val="006A7273"/>
    <w:rsid w:val="006A7A77"/>
    <w:rsid w:val="007C38CB"/>
    <w:rsid w:val="008A5B73"/>
    <w:rsid w:val="008F5FD9"/>
    <w:rsid w:val="009466E9"/>
    <w:rsid w:val="0095380C"/>
    <w:rsid w:val="00A47CCE"/>
    <w:rsid w:val="00DB08C2"/>
    <w:rsid w:val="00E53108"/>
    <w:rsid w:val="00EB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CE"/>
    <w:pPr>
      <w:ind w:left="720"/>
      <w:contextualSpacing/>
    </w:pPr>
  </w:style>
  <w:style w:type="paragraph" w:customStyle="1" w:styleId="a4">
    <w:name w:val="Стиль"/>
    <w:rsid w:val="00A47C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47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8B454-7884-49E5-8B3F-844F9A52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5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2018-10-23T03:10:00Z</cp:lastPrinted>
  <dcterms:created xsi:type="dcterms:W3CDTF">2018-10-18T12:32:00Z</dcterms:created>
  <dcterms:modified xsi:type="dcterms:W3CDTF">2018-12-12T06:48:00Z</dcterms:modified>
</cp:coreProperties>
</file>