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AA6B8" w14:textId="77777777" w:rsidR="0041411E" w:rsidRPr="004E1B30" w:rsidRDefault="0041411E" w:rsidP="0041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B30">
        <w:rPr>
          <w:rFonts w:ascii="Times New Roman" w:eastAsia="Times New Roman" w:hAnsi="Times New Roman" w:cs="Times New Roman"/>
          <w:sz w:val="28"/>
          <w:szCs w:val="28"/>
        </w:rPr>
        <w:t>ҚОСТАНАЙ ОБЛЫСЫ ӘКІМДІГІ БІЛІМ БАСҚАРМАСЫНЫҢ</w:t>
      </w:r>
    </w:p>
    <w:p w14:paraId="13DADAD4" w14:textId="77777777" w:rsidR="0041411E" w:rsidRPr="004E1B30" w:rsidRDefault="0041411E" w:rsidP="0041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B30">
        <w:rPr>
          <w:rFonts w:ascii="Times New Roman" w:eastAsia="Times New Roman" w:hAnsi="Times New Roman" w:cs="Times New Roman"/>
          <w:sz w:val="28"/>
          <w:szCs w:val="28"/>
        </w:rPr>
        <w:t>«ҚОСТАНАЙ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ЖО</w:t>
      </w:r>
      <w:r w:rsidRPr="002A2399">
        <w:rPr>
          <w:rFonts w:ascii="Times New Roman" w:hAnsi="Times New Roman" w:cs="Times New Roman"/>
          <w:sz w:val="28"/>
          <w:szCs w:val="28"/>
        </w:rPr>
        <w:t>ҒАРЫ</w:t>
      </w:r>
      <w:r w:rsidRPr="004E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ПЕДАГОГИКАЛЫ</w:t>
      </w:r>
      <w:r w:rsidRPr="004E1B30">
        <w:rPr>
          <w:rFonts w:ascii="Times New Roman" w:eastAsia="Times New Roman" w:hAnsi="Times New Roman" w:cs="Times New Roman"/>
          <w:sz w:val="28"/>
          <w:szCs w:val="28"/>
        </w:rPr>
        <w:t>Қ КОЛЛЕДЖІ» КМҚК</w:t>
      </w:r>
    </w:p>
    <w:p w14:paraId="4E09C5C4" w14:textId="77777777" w:rsidR="0041411E" w:rsidRDefault="0041411E" w:rsidP="0041411E">
      <w:pPr>
        <w:rPr>
          <w:rFonts w:ascii="Times New Roman" w:hAnsi="Times New Roman" w:cs="Times New Roman"/>
          <w:sz w:val="28"/>
          <w:szCs w:val="28"/>
        </w:rPr>
      </w:pPr>
    </w:p>
    <w:p w14:paraId="67F4C65E" w14:textId="77777777" w:rsidR="0041411E" w:rsidRDefault="0041411E" w:rsidP="004141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253"/>
      </w:tblGrid>
      <w:tr w:rsidR="0041411E" w:rsidRPr="000768D5" w14:paraId="136D510D" w14:textId="77777777" w:rsidTr="0041411E">
        <w:tc>
          <w:tcPr>
            <w:tcW w:w="4361" w:type="dxa"/>
          </w:tcPr>
          <w:p w14:paraId="346B0002" w14:textId="77777777" w:rsidR="0041411E" w:rsidRPr="009615AF" w:rsidRDefault="0041411E" w:rsidP="0041411E">
            <w:pPr>
              <w:spacing w:line="285" w:lineRule="atLeast"/>
              <w:textAlignment w:val="baseline"/>
              <w:rPr>
                <w:b/>
                <w:sz w:val="28"/>
                <w:szCs w:val="28"/>
              </w:rPr>
            </w:pPr>
            <w:r w:rsidRPr="009615AF">
              <w:rPr>
                <w:b/>
                <w:sz w:val="28"/>
                <w:szCs w:val="28"/>
              </w:rPr>
              <w:t>СОГЛАСОВАНО/</w:t>
            </w:r>
          </w:p>
          <w:p w14:paraId="07EC09DF" w14:textId="77777777" w:rsidR="0041411E" w:rsidRPr="009615AF" w:rsidRDefault="0041411E" w:rsidP="0041411E">
            <w:pPr>
              <w:spacing w:line="285" w:lineRule="atLeast"/>
              <w:textAlignment w:val="baseline"/>
              <w:rPr>
                <w:sz w:val="28"/>
                <w:szCs w:val="28"/>
              </w:rPr>
            </w:pPr>
            <w:r w:rsidRPr="009615AF">
              <w:rPr>
                <w:b/>
                <w:color w:val="000000"/>
                <w:spacing w:val="2"/>
                <w:sz w:val="28"/>
                <w:szCs w:val="23"/>
              </w:rPr>
              <w:t>КЕЛІСІЛДІ</w:t>
            </w:r>
            <w:r w:rsidRPr="009615AF">
              <w:rPr>
                <w:color w:val="000000"/>
                <w:spacing w:val="2"/>
                <w:sz w:val="28"/>
                <w:szCs w:val="23"/>
              </w:rPr>
              <w:br/>
            </w:r>
            <w:r w:rsidRPr="009615AF">
              <w:rPr>
                <w:sz w:val="28"/>
                <w:szCs w:val="28"/>
              </w:rPr>
              <w:t>Директор организации/</w:t>
            </w:r>
          </w:p>
          <w:p w14:paraId="05436BE2" w14:textId="77777777" w:rsidR="0041411E" w:rsidRPr="009615AF" w:rsidRDefault="0041411E" w:rsidP="0041411E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3"/>
              </w:rPr>
            </w:pPr>
            <w:r w:rsidRPr="009615AF">
              <w:rPr>
                <w:color w:val="000000"/>
                <w:spacing w:val="2"/>
                <w:sz w:val="28"/>
                <w:szCs w:val="23"/>
              </w:rPr>
              <w:t>ұйымның</w:t>
            </w:r>
          </w:p>
          <w:p w14:paraId="068E759A" w14:textId="77777777" w:rsidR="0041411E" w:rsidRPr="009615AF" w:rsidRDefault="0041411E" w:rsidP="0041411E">
            <w:pPr>
              <w:spacing w:line="276" w:lineRule="auto"/>
              <w:rPr>
                <w:sz w:val="28"/>
                <w:szCs w:val="28"/>
              </w:rPr>
            </w:pPr>
            <w:r w:rsidRPr="009615AF">
              <w:rPr>
                <w:color w:val="000000"/>
                <w:spacing w:val="2"/>
                <w:sz w:val="28"/>
                <w:szCs w:val="23"/>
              </w:rPr>
              <w:t>директоры</w:t>
            </w:r>
            <w:r w:rsidRPr="009615AF">
              <w:rPr>
                <w:sz w:val="28"/>
                <w:szCs w:val="28"/>
              </w:rPr>
              <w:t xml:space="preserve"> </w:t>
            </w:r>
          </w:p>
          <w:p w14:paraId="224246C6" w14:textId="7A7CC5B6" w:rsidR="0041411E" w:rsidRPr="009615AF" w:rsidRDefault="0041411E" w:rsidP="0041411E">
            <w:pPr>
              <w:spacing w:line="276" w:lineRule="auto"/>
              <w:rPr>
                <w:sz w:val="28"/>
                <w:szCs w:val="28"/>
              </w:rPr>
            </w:pPr>
            <w:r w:rsidRPr="009615AF">
              <w:rPr>
                <w:sz w:val="28"/>
                <w:szCs w:val="28"/>
              </w:rPr>
              <w:t xml:space="preserve">_______________ </w:t>
            </w:r>
            <w:r w:rsidR="004F7782" w:rsidRPr="004F7782">
              <w:rPr>
                <w:sz w:val="28"/>
                <w:szCs w:val="28"/>
                <w:lang w:val="ru-RU"/>
              </w:rPr>
              <w:t>Баймусина Л.И.</w:t>
            </w:r>
          </w:p>
          <w:p w14:paraId="63A1EBC0" w14:textId="77777777" w:rsidR="0041411E" w:rsidRPr="009615AF" w:rsidRDefault="0041411E" w:rsidP="0041411E">
            <w:pPr>
              <w:ind w:left="142"/>
              <w:jc w:val="both"/>
              <w:rPr>
                <w:color w:val="000000"/>
              </w:rPr>
            </w:pPr>
            <w:r w:rsidRPr="009615AF">
              <w:rPr>
                <w:color w:val="000000"/>
              </w:rPr>
              <w:t xml:space="preserve">     қолы/подпись                     ТАӘ/ФИО</w:t>
            </w:r>
          </w:p>
          <w:p w14:paraId="55DE0C13" w14:textId="77777777" w:rsidR="0041411E" w:rsidRPr="009615AF" w:rsidRDefault="0041411E" w:rsidP="0041411E">
            <w:pPr>
              <w:rPr>
                <w:sz w:val="28"/>
                <w:szCs w:val="28"/>
              </w:rPr>
            </w:pPr>
            <w:r w:rsidRPr="009615AF">
              <w:rPr>
                <w:sz w:val="28"/>
                <w:szCs w:val="28"/>
              </w:rPr>
              <w:t>«____» __________ 2023 ж.</w:t>
            </w:r>
          </w:p>
          <w:p w14:paraId="42822140" w14:textId="77777777" w:rsidR="0041411E" w:rsidRPr="009615AF" w:rsidRDefault="0041411E" w:rsidP="004141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154260C1" w14:textId="77777777" w:rsidR="0041411E" w:rsidRDefault="0041411E" w:rsidP="004141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2E86910C" w14:textId="77777777" w:rsidR="0041411E" w:rsidRPr="009615AF" w:rsidRDefault="0041411E" w:rsidP="004141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775764" w14:textId="77777777" w:rsidR="0041411E" w:rsidRPr="009615AF" w:rsidRDefault="0041411E" w:rsidP="0041411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53" w:type="dxa"/>
          </w:tcPr>
          <w:p w14:paraId="2C6095F5" w14:textId="77777777" w:rsidR="0041411E" w:rsidRPr="009615AF" w:rsidRDefault="0041411E" w:rsidP="0041411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615AF">
              <w:rPr>
                <w:b/>
                <w:color w:val="000000"/>
                <w:sz w:val="28"/>
                <w:szCs w:val="28"/>
              </w:rPr>
              <w:t>БЕКІТЕМІН/</w:t>
            </w:r>
          </w:p>
          <w:p w14:paraId="1065B0F2" w14:textId="77777777" w:rsidR="0041411E" w:rsidRPr="009615AF" w:rsidRDefault="0041411E" w:rsidP="0041411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615AF">
              <w:rPr>
                <w:b/>
                <w:color w:val="000000"/>
                <w:sz w:val="28"/>
                <w:szCs w:val="28"/>
              </w:rPr>
              <w:t xml:space="preserve">УТВЕРЖДАЮ </w:t>
            </w:r>
          </w:p>
          <w:p w14:paraId="2841FEB2" w14:textId="77777777" w:rsidR="0041411E" w:rsidRPr="009615AF" w:rsidRDefault="0041411E" w:rsidP="0041411E">
            <w:pPr>
              <w:rPr>
                <w:color w:val="000000"/>
                <w:sz w:val="28"/>
                <w:szCs w:val="28"/>
              </w:rPr>
            </w:pPr>
            <w:r w:rsidRPr="009615AF">
              <w:rPr>
                <w:color w:val="000000"/>
                <w:sz w:val="28"/>
                <w:szCs w:val="28"/>
              </w:rPr>
              <w:t>Директордың оқу ісі жөніндегі орынбасары/ Заместитель директора по учебной работе</w:t>
            </w:r>
          </w:p>
          <w:p w14:paraId="06D4B0C9" w14:textId="77777777" w:rsidR="0041411E" w:rsidRPr="009615AF" w:rsidRDefault="0041411E" w:rsidP="0041411E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615AF">
              <w:rPr>
                <w:color w:val="000000"/>
                <w:sz w:val="28"/>
                <w:szCs w:val="28"/>
              </w:rPr>
              <w:t xml:space="preserve">_____________    </w:t>
            </w:r>
            <w:r w:rsidRPr="009615AF">
              <w:rPr>
                <w:color w:val="000000"/>
                <w:sz w:val="28"/>
                <w:szCs w:val="28"/>
                <w:u w:val="single"/>
              </w:rPr>
              <w:t>Ахат К.З.</w:t>
            </w:r>
          </w:p>
          <w:p w14:paraId="288EB263" w14:textId="77777777" w:rsidR="0041411E" w:rsidRPr="009615AF" w:rsidRDefault="0041411E" w:rsidP="0041411E">
            <w:pPr>
              <w:ind w:left="142"/>
              <w:jc w:val="both"/>
              <w:rPr>
                <w:color w:val="000000"/>
              </w:rPr>
            </w:pPr>
            <w:r w:rsidRPr="009615AF">
              <w:rPr>
                <w:color w:val="000000"/>
              </w:rPr>
              <w:t xml:space="preserve">      қолы/подпись           ТАӘ/ФИО</w:t>
            </w:r>
          </w:p>
          <w:p w14:paraId="055E4F9E" w14:textId="77777777" w:rsidR="0041411E" w:rsidRPr="009615AF" w:rsidRDefault="0041411E" w:rsidP="0041411E">
            <w:pPr>
              <w:jc w:val="both"/>
              <w:rPr>
                <w:sz w:val="28"/>
                <w:szCs w:val="28"/>
              </w:rPr>
            </w:pPr>
            <w:r w:rsidRPr="009615AF">
              <w:rPr>
                <w:color w:val="000000"/>
                <w:sz w:val="28"/>
                <w:szCs w:val="28"/>
              </w:rPr>
              <w:t>«____» __</w:t>
            </w:r>
            <w:r w:rsidRPr="009615AF">
              <w:rPr>
                <w:sz w:val="28"/>
                <w:szCs w:val="28"/>
              </w:rPr>
              <w:t>________ 2023 ж.</w:t>
            </w:r>
          </w:p>
          <w:p w14:paraId="0E211719" w14:textId="77777777" w:rsidR="0041411E" w:rsidRPr="009615AF" w:rsidRDefault="0041411E" w:rsidP="0041411E">
            <w:pPr>
              <w:jc w:val="center"/>
              <w:rPr>
                <w:sz w:val="24"/>
                <w:szCs w:val="28"/>
              </w:rPr>
            </w:pPr>
          </w:p>
          <w:p w14:paraId="267FE47D" w14:textId="77777777" w:rsidR="0041411E" w:rsidRPr="009615AF" w:rsidRDefault="0041411E" w:rsidP="0041411E">
            <w:pPr>
              <w:jc w:val="center"/>
              <w:rPr>
                <w:sz w:val="24"/>
                <w:szCs w:val="28"/>
              </w:rPr>
            </w:pPr>
          </w:p>
        </w:tc>
      </w:tr>
    </w:tbl>
    <w:p w14:paraId="63CB17B1" w14:textId="77777777" w:rsidR="0041411E" w:rsidRPr="005A53A4" w:rsidRDefault="0041411E" w:rsidP="004141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3A4">
        <w:rPr>
          <w:rFonts w:ascii="Times New Roman" w:hAnsi="Times New Roman" w:cs="Times New Roman"/>
          <w:b/>
          <w:color w:val="000000"/>
          <w:sz w:val="28"/>
          <w:szCs w:val="28"/>
        </w:rPr>
        <w:t>Пән/модуль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Pr="00A37254">
        <w:t xml:space="preserve"> </w:t>
      </w:r>
      <w:r w:rsidRPr="00A37254">
        <w:rPr>
          <w:rFonts w:ascii="Times New Roman" w:hAnsi="Times New Roman" w:cs="Times New Roman"/>
          <w:b/>
          <w:color w:val="000000"/>
          <w:sz w:val="28"/>
          <w:szCs w:val="28"/>
        </w:rPr>
        <w:t>өндірістік оқыту мен кәсіптік практика</w:t>
      </w:r>
      <w:r w:rsidRPr="005A5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бойынша </w:t>
      </w:r>
    </w:p>
    <w:p w14:paraId="0158D572" w14:textId="77777777" w:rsidR="0041411E" w:rsidRPr="005A53A4" w:rsidRDefault="0041411E" w:rsidP="0041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A4">
        <w:rPr>
          <w:rFonts w:ascii="Times New Roman" w:hAnsi="Times New Roman" w:cs="Times New Roman"/>
          <w:b/>
          <w:sz w:val="28"/>
          <w:szCs w:val="28"/>
        </w:rPr>
        <w:t xml:space="preserve">ОҚУ ЖҰМЫС БАҒДАРЛАМАСЫ/ </w:t>
      </w:r>
    </w:p>
    <w:p w14:paraId="4801185B" w14:textId="77777777" w:rsidR="0041411E" w:rsidRPr="005A53A4" w:rsidRDefault="0041411E" w:rsidP="004141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УЧЕБНАЯ ПРОГРАММА </w:t>
      </w:r>
    </w:p>
    <w:p w14:paraId="6D103FC3" w14:textId="77777777" w:rsidR="0041411E" w:rsidRDefault="0041411E" w:rsidP="004141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3A4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дисциплине/модулю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/производственному обучению</w:t>
      </w:r>
    </w:p>
    <w:p w14:paraId="236B05F1" w14:textId="77777777" w:rsidR="0041411E" w:rsidRPr="00FC0637" w:rsidRDefault="0041411E" w:rsidP="004141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профессиональной практике</w:t>
      </w:r>
    </w:p>
    <w:p w14:paraId="5BCFA9D1" w14:textId="77777777" w:rsidR="0041411E" w:rsidRPr="007C5F7E" w:rsidRDefault="0041411E" w:rsidP="0041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2AAC4" w14:textId="37B26AFE" w:rsidR="0041411E" w:rsidRPr="00990395" w:rsidRDefault="000E4FF0" w:rsidP="0041411E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u w:val="single"/>
          <w:lang w:val="ru-RU"/>
        </w:rPr>
        <w:t>К</w:t>
      </w:r>
      <w:r w:rsidR="0041411E">
        <w:rPr>
          <w:rFonts w:ascii="Times New Roman" w:hAnsi="Times New Roman" w:cs="Times New Roman"/>
          <w:color w:val="000000"/>
          <w:sz w:val="28"/>
          <w:u w:val="single"/>
        </w:rPr>
        <w:t>М 05</w:t>
      </w:r>
      <w:r w:rsidR="0041411E" w:rsidRPr="009615AF">
        <w:rPr>
          <w:rFonts w:ascii="Times New Roman" w:hAnsi="Times New Roman" w:cs="Times New Roman"/>
          <w:color w:val="000000"/>
          <w:sz w:val="28"/>
          <w:u w:val="single"/>
        </w:rPr>
        <w:t xml:space="preserve"> Муз</w:t>
      </w:r>
      <w:r w:rsidR="0041411E">
        <w:rPr>
          <w:rFonts w:ascii="Times New Roman" w:hAnsi="Times New Roman" w:cs="Times New Roman"/>
          <w:color w:val="000000"/>
          <w:sz w:val="28"/>
          <w:u w:val="single"/>
        </w:rPr>
        <w:t xml:space="preserve">ыкалық сауаттылықты және </w:t>
      </w:r>
      <w:r w:rsidR="0041411E" w:rsidRPr="009615AF">
        <w:rPr>
          <w:rFonts w:ascii="Times New Roman" w:hAnsi="Times New Roman" w:cs="Times New Roman"/>
          <w:color w:val="000000"/>
          <w:sz w:val="28"/>
          <w:u w:val="single"/>
        </w:rPr>
        <w:t xml:space="preserve"> музыкалық естуді меңгеру</w:t>
      </w:r>
      <w:r w:rsidR="0041411E">
        <w:rPr>
          <w:rFonts w:ascii="Times New Roman" w:hAnsi="Times New Roman" w:cs="Times New Roman"/>
          <w:color w:val="000000"/>
          <w:sz w:val="28"/>
          <w:u w:val="single"/>
          <w:lang w:val="ru-RU"/>
        </w:rPr>
        <w:t>.</w:t>
      </w:r>
    </w:p>
    <w:p w14:paraId="094DF401" w14:textId="77777777" w:rsidR="0041411E" w:rsidRPr="00477BCE" w:rsidRDefault="0041411E" w:rsidP="004141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7BCE">
        <w:rPr>
          <w:rFonts w:ascii="Times New Roman" w:hAnsi="Times New Roman" w:cs="Times New Roman"/>
          <w:color w:val="000000"/>
          <w:sz w:val="20"/>
          <w:szCs w:val="20"/>
        </w:rPr>
        <w:t>модуль немесе пән атауы/наименование модуля или дисциплины</w:t>
      </w:r>
    </w:p>
    <w:p w14:paraId="0E9672D4" w14:textId="77777777" w:rsidR="0041411E" w:rsidRPr="00477BCE" w:rsidRDefault="0041411E" w:rsidP="00414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CBFE5CA" w14:textId="77777777" w:rsidR="0041411E" w:rsidRPr="009615AF" w:rsidRDefault="0041411E" w:rsidP="0041411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77BCE">
        <w:rPr>
          <w:rFonts w:ascii="Times New Roman" w:hAnsi="Times New Roman" w:cs="Times New Roman"/>
          <w:color w:val="000000"/>
          <w:sz w:val="28"/>
        </w:rPr>
        <w:t xml:space="preserve">Мамандық/Специальность </w:t>
      </w:r>
      <w:r w:rsidRPr="009615AF">
        <w:rPr>
          <w:rFonts w:ascii="Times New Roman" w:hAnsi="Times New Roman" w:cs="Times New Roman"/>
          <w:sz w:val="28"/>
          <w:u w:val="single"/>
        </w:rPr>
        <w:t xml:space="preserve">02151000 Халықтық көркем өнер шығармашылығы (түрлері бойынша)    </w:t>
      </w:r>
    </w:p>
    <w:p w14:paraId="28DF47C2" w14:textId="77777777" w:rsidR="0041411E" w:rsidRDefault="0041411E" w:rsidP="0041411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14:paraId="18D09AFF" w14:textId="77777777" w:rsidR="0041411E" w:rsidRPr="009615AF" w:rsidRDefault="0041411E" w:rsidP="0041411E">
      <w:pPr>
        <w:spacing w:after="0" w:line="240" w:lineRule="auto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</w:rPr>
        <w:t xml:space="preserve">Біліктілік/Квалификация   </w:t>
      </w:r>
      <w:r w:rsidRPr="009615AF">
        <w:rPr>
          <w:rFonts w:ascii="Times New Roman" w:hAnsi="Times New Roman" w:cs="Times New Roman"/>
          <w:color w:val="000000"/>
          <w:sz w:val="28"/>
          <w:u w:val="single"/>
        </w:rPr>
        <w:t>4S02151002 Көркем өнерпаздар оркестірінің (ансамблінің) жетекшісі, оқытушы.</w:t>
      </w:r>
    </w:p>
    <w:p w14:paraId="15D6E0FC" w14:textId="77777777" w:rsidR="0041411E" w:rsidRDefault="0041411E" w:rsidP="004141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u w:val="single"/>
        </w:rPr>
      </w:pPr>
    </w:p>
    <w:p w14:paraId="6F81EDCC" w14:textId="77777777" w:rsidR="0041411E" w:rsidRDefault="0041411E" w:rsidP="004141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68CAB89" w14:textId="77777777" w:rsidR="0041411E" w:rsidRDefault="0041411E" w:rsidP="004141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D9D8D7F" w14:textId="77777777" w:rsidR="0041411E" w:rsidRDefault="0041411E" w:rsidP="00414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14BC7">
        <w:rPr>
          <w:rFonts w:ascii="Times New Roman" w:hAnsi="Times New Roman" w:cs="Times New Roman"/>
          <w:color w:val="000000"/>
          <w:sz w:val="28"/>
        </w:rPr>
        <w:t xml:space="preserve">Оқыту нысаны/ Форма обучения </w:t>
      </w:r>
      <w:r w:rsidRPr="00565E4E">
        <w:rPr>
          <w:rFonts w:ascii="Times New Roman" w:hAnsi="Times New Roman" w:cs="Times New Roman"/>
          <w:color w:val="000000"/>
          <w:sz w:val="28"/>
          <w:u w:val="single"/>
        </w:rPr>
        <w:t>очная</w:t>
      </w:r>
    </w:p>
    <w:p w14:paraId="604A1C19" w14:textId="77777777" w:rsidR="0041411E" w:rsidRPr="00F14BC7" w:rsidRDefault="0041411E" w:rsidP="00414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BC7">
        <w:rPr>
          <w:rFonts w:ascii="Times New Roman" w:hAnsi="Times New Roman" w:cs="Times New Roman"/>
          <w:color w:val="000000"/>
          <w:sz w:val="28"/>
        </w:rPr>
        <w:t>білі</w:t>
      </w:r>
      <w:r>
        <w:rPr>
          <w:rFonts w:ascii="Times New Roman" w:hAnsi="Times New Roman" w:cs="Times New Roman"/>
          <w:color w:val="000000"/>
          <w:sz w:val="28"/>
        </w:rPr>
        <w:t xml:space="preserve">м базасында/ на базе </w:t>
      </w:r>
      <w:r w:rsidRPr="00565E4E">
        <w:rPr>
          <w:rFonts w:ascii="Times New Roman" w:hAnsi="Times New Roman" w:cs="Times New Roman"/>
          <w:color w:val="000000"/>
          <w:sz w:val="28"/>
          <w:u w:val="single"/>
        </w:rPr>
        <w:t>основного</w:t>
      </w:r>
      <w:r>
        <w:rPr>
          <w:rFonts w:ascii="Times New Roman" w:hAnsi="Times New Roman" w:cs="Times New Roman"/>
          <w:color w:val="000000"/>
          <w:sz w:val="28"/>
        </w:rPr>
        <w:t xml:space="preserve"> орта білім базасында/среднего </w:t>
      </w:r>
      <w:r w:rsidRPr="00F14BC7">
        <w:rPr>
          <w:rFonts w:ascii="Times New Roman" w:hAnsi="Times New Roman" w:cs="Times New Roman"/>
          <w:color w:val="000000"/>
          <w:sz w:val="28"/>
        </w:rPr>
        <w:t>образования</w:t>
      </w:r>
    </w:p>
    <w:p w14:paraId="1624D88E" w14:textId="77777777" w:rsidR="0041411E" w:rsidRDefault="0041411E" w:rsidP="00414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E0DA3">
        <w:rPr>
          <w:rFonts w:ascii="Times New Roman" w:hAnsi="Times New Roman" w:cs="Times New Roman"/>
          <w:color w:val="000000"/>
          <w:sz w:val="28"/>
        </w:rPr>
        <w:t xml:space="preserve">Жалпы сағат </w:t>
      </w:r>
      <w:r>
        <w:rPr>
          <w:rFonts w:ascii="Times New Roman" w:hAnsi="Times New Roman" w:cs="Times New Roman"/>
          <w:color w:val="000000"/>
          <w:sz w:val="28"/>
        </w:rPr>
        <w:t>саны/</w:t>
      </w:r>
      <w:r w:rsidRPr="00CE0DA3">
        <w:rPr>
          <w:rFonts w:ascii="Times New Roman" w:hAnsi="Times New Roman" w:cs="Times New Roman"/>
          <w:color w:val="000000"/>
          <w:sz w:val="28"/>
        </w:rPr>
        <w:t>Общее количество часов</w:t>
      </w:r>
      <w:r>
        <w:rPr>
          <w:rFonts w:ascii="Times New Roman" w:hAnsi="Times New Roman" w:cs="Times New Roman"/>
          <w:color w:val="000000"/>
          <w:sz w:val="28"/>
        </w:rPr>
        <w:t>:</w:t>
      </w:r>
      <w:r w:rsidRPr="00CE0DA3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u w:val="single"/>
        </w:rPr>
        <w:t>312</w:t>
      </w:r>
    </w:p>
    <w:p w14:paraId="1E948186" w14:textId="4EBECF4B" w:rsidR="0041411E" w:rsidRDefault="0041411E" w:rsidP="00414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</w:t>
      </w:r>
      <w:r w:rsidRPr="00F14BC7">
        <w:rPr>
          <w:rFonts w:ascii="Times New Roman" w:hAnsi="Times New Roman" w:cs="Times New Roman"/>
          <w:color w:val="000000"/>
          <w:sz w:val="28"/>
        </w:rPr>
        <w:t>редит</w:t>
      </w:r>
      <w:r>
        <w:rPr>
          <w:rFonts w:ascii="Times New Roman" w:hAnsi="Times New Roman" w:cs="Times New Roman"/>
          <w:color w:val="000000"/>
          <w:sz w:val="28"/>
        </w:rPr>
        <w:t xml:space="preserve"> саны/К</w:t>
      </w:r>
      <w:r w:rsidRPr="00F14BC7">
        <w:rPr>
          <w:rFonts w:ascii="Times New Roman" w:hAnsi="Times New Roman" w:cs="Times New Roman"/>
          <w:color w:val="000000"/>
          <w:sz w:val="28"/>
        </w:rPr>
        <w:t xml:space="preserve">редитов </w:t>
      </w:r>
      <w:r w:rsidR="00D91B56" w:rsidRPr="00D91B56">
        <w:rPr>
          <w:rFonts w:ascii="Times New Roman" w:hAnsi="Times New Roman" w:cs="Times New Roman"/>
          <w:color w:val="000000"/>
          <w:sz w:val="28"/>
          <w:u w:val="single"/>
        </w:rPr>
        <w:t>13</w:t>
      </w:r>
    </w:p>
    <w:p w14:paraId="4239C586" w14:textId="6B0A5E32" w:rsidR="0041411E" w:rsidRPr="006765CF" w:rsidRDefault="0041411E" w:rsidP="004141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4BC7">
        <w:rPr>
          <w:rFonts w:ascii="Times New Roman" w:hAnsi="Times New Roman" w:cs="Times New Roman"/>
          <w:color w:val="000000"/>
          <w:sz w:val="28"/>
        </w:rPr>
        <w:t>Әзірлеуші</w:t>
      </w:r>
      <w:r>
        <w:rPr>
          <w:rFonts w:ascii="Times New Roman" w:hAnsi="Times New Roman" w:cs="Times New Roman"/>
          <w:color w:val="000000"/>
          <w:sz w:val="28"/>
        </w:rPr>
        <w:t xml:space="preserve"> (-лер)/</w:t>
      </w:r>
      <w:r w:rsidRPr="00F14BC7">
        <w:rPr>
          <w:rFonts w:ascii="Times New Roman" w:hAnsi="Times New Roman" w:cs="Times New Roman"/>
          <w:color w:val="000000"/>
          <w:sz w:val="28"/>
        </w:rPr>
        <w:t xml:space="preserve">Разработчик (-и) </w:t>
      </w:r>
      <w:r>
        <w:rPr>
          <w:rFonts w:ascii="Times New Roman" w:hAnsi="Times New Roman" w:cs="Times New Roman"/>
          <w:color w:val="000000"/>
          <w:sz w:val="28"/>
        </w:rPr>
        <w:t xml:space="preserve"> _____</w:t>
      </w:r>
      <w:r w:rsidRPr="008046FC">
        <w:rPr>
          <w:rFonts w:ascii="Times New Roman" w:hAnsi="Times New Roman" w:cs="Times New Roman"/>
          <w:color w:val="000000"/>
          <w:sz w:val="28"/>
        </w:rPr>
        <w:t>_</w:t>
      </w:r>
      <w:r>
        <w:rPr>
          <w:rFonts w:ascii="Times New Roman" w:hAnsi="Times New Roman" w:cs="Times New Roman"/>
          <w:color w:val="000000"/>
          <w:sz w:val="28"/>
        </w:rPr>
        <w:t xml:space="preserve">_  </w:t>
      </w:r>
      <w:r w:rsidRPr="00F14BC7">
        <w:rPr>
          <w:rFonts w:ascii="Times New Roman" w:hAnsi="Times New Roman" w:cs="Times New Roman"/>
          <w:color w:val="000000"/>
          <w:sz w:val="28"/>
        </w:rPr>
        <w:t xml:space="preserve"> </w:t>
      </w:r>
      <w:r w:rsidR="001A3F44">
        <w:rPr>
          <w:rFonts w:ascii="Times New Roman" w:hAnsi="Times New Roman" w:cs="Times New Roman"/>
          <w:color w:val="000000"/>
          <w:sz w:val="28"/>
          <w:u w:val="single"/>
        </w:rPr>
        <w:t>Тулепбаева Ж.</w:t>
      </w:r>
      <w:r w:rsidR="001A3F44">
        <w:rPr>
          <w:rFonts w:ascii="Times New Roman" w:hAnsi="Times New Roman" w:cs="Times New Roman"/>
          <w:color w:val="000000"/>
          <w:sz w:val="28"/>
          <w:u w:val="single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u w:val="single"/>
        </w:rPr>
        <w:t>.</w:t>
      </w:r>
    </w:p>
    <w:p w14:paraId="3D5B8956" w14:textId="77777777" w:rsidR="0041411E" w:rsidRDefault="0041411E" w:rsidP="0041411E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  </w:t>
      </w:r>
      <w:r w:rsidRPr="000B45B2">
        <w:rPr>
          <w:rFonts w:ascii="Times New Roman" w:hAnsi="Times New Roman" w:cs="Times New Roman"/>
          <w:color w:val="000000"/>
          <w:sz w:val="18"/>
          <w:szCs w:val="20"/>
        </w:rPr>
        <w:t>қолы/подпись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     </w:t>
      </w:r>
      <w:r w:rsidRPr="000B45B2">
        <w:rPr>
          <w:rFonts w:ascii="Times New Roman" w:hAnsi="Times New Roman" w:cs="Times New Roman"/>
          <w:color w:val="000000"/>
          <w:sz w:val="18"/>
          <w:szCs w:val="20"/>
        </w:rPr>
        <w:t>Т.А.Ә.</w:t>
      </w:r>
      <w:r>
        <w:rPr>
          <w:rFonts w:ascii="Times New Roman" w:hAnsi="Times New Roman" w:cs="Times New Roman"/>
          <w:color w:val="000000"/>
          <w:sz w:val="18"/>
          <w:szCs w:val="20"/>
        </w:rPr>
        <w:t>/Ф.И.О.</w:t>
      </w:r>
    </w:p>
    <w:p w14:paraId="7BB0720B" w14:textId="77777777" w:rsidR="0041411E" w:rsidRPr="00D51B5B" w:rsidRDefault="0041411E" w:rsidP="0041411E">
      <w:pPr>
        <w:spacing w:after="0" w:line="240" w:lineRule="auto"/>
        <w:ind w:left="3600" w:firstLine="51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sz w:val="28"/>
        </w:rPr>
        <w:t xml:space="preserve">  </w:t>
      </w:r>
    </w:p>
    <w:p w14:paraId="3B140CFA" w14:textId="77777777" w:rsidR="0041411E" w:rsidRPr="00D51B5B" w:rsidRDefault="0041411E" w:rsidP="00414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0"/>
        </w:rPr>
        <w:tab/>
      </w:r>
      <w:r>
        <w:rPr>
          <w:rFonts w:ascii="Times New Roman" w:hAnsi="Times New Roman" w:cs="Times New Roman"/>
          <w:color w:val="000000"/>
          <w:sz w:val="18"/>
          <w:szCs w:val="20"/>
        </w:rPr>
        <w:tab/>
      </w:r>
      <w:r>
        <w:rPr>
          <w:rFonts w:ascii="Times New Roman" w:hAnsi="Times New Roman" w:cs="Times New Roman"/>
          <w:color w:val="000000"/>
          <w:sz w:val="18"/>
          <w:szCs w:val="20"/>
        </w:rPr>
        <w:tab/>
      </w:r>
      <w:r>
        <w:rPr>
          <w:rFonts w:ascii="Times New Roman" w:hAnsi="Times New Roman" w:cs="Times New Roman"/>
          <w:color w:val="000000"/>
          <w:sz w:val="18"/>
          <w:szCs w:val="20"/>
        </w:rPr>
        <w:tab/>
      </w:r>
      <w:r>
        <w:rPr>
          <w:rFonts w:ascii="Times New Roman" w:hAnsi="Times New Roman" w:cs="Times New Roman"/>
          <w:color w:val="000000"/>
          <w:sz w:val="18"/>
          <w:szCs w:val="20"/>
        </w:rPr>
        <w:tab/>
      </w:r>
    </w:p>
    <w:p w14:paraId="0B42ABC4" w14:textId="77777777" w:rsidR="0041411E" w:rsidRPr="00D51B5B" w:rsidRDefault="0041411E" w:rsidP="0041411E">
      <w:pPr>
        <w:rPr>
          <w:rFonts w:ascii="Times New Roman" w:hAnsi="Times New Roman" w:cs="Times New Roman"/>
          <w:sz w:val="28"/>
          <w:szCs w:val="28"/>
        </w:rPr>
      </w:pPr>
    </w:p>
    <w:p w14:paraId="17C4229F" w14:textId="77777777" w:rsidR="0041411E" w:rsidRPr="00D51B5B" w:rsidRDefault="0041411E" w:rsidP="00414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53A">
        <w:rPr>
          <w:rFonts w:ascii="Times New Roman" w:hAnsi="Times New Roman" w:cs="Times New Roman"/>
          <w:color w:val="000000"/>
          <w:sz w:val="28"/>
        </w:rPr>
        <w:t>Оқу-</w:t>
      </w:r>
      <w:r w:rsidRPr="002F6F47">
        <w:rPr>
          <w:rFonts w:ascii="Times New Roman" w:hAnsi="Times New Roman" w:cs="Times New Roman"/>
          <w:color w:val="000000"/>
          <w:sz w:val="28"/>
          <w:szCs w:val="28"/>
        </w:rPr>
        <w:t>әдістемелік</w:t>
      </w:r>
      <w:r w:rsidRPr="002F6F47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53A">
        <w:rPr>
          <w:rFonts w:ascii="Times New Roman" w:hAnsi="Times New Roman" w:cs="Times New Roman"/>
          <w:color w:val="000000"/>
          <w:sz w:val="28"/>
        </w:rPr>
        <w:t>комиссия</w:t>
      </w:r>
      <w:r w:rsidRPr="00C41060">
        <w:rPr>
          <w:rFonts w:ascii="Times New Roman" w:hAnsi="Times New Roman" w:cs="Times New Roman"/>
          <w:color w:val="000000"/>
          <w:sz w:val="28"/>
        </w:rPr>
        <w:t xml:space="preserve"> отырысында қаралды және мақұлданды/</w:t>
      </w:r>
    </w:p>
    <w:p w14:paraId="5A70EBE0" w14:textId="5E3A8C75" w:rsidR="0041411E" w:rsidRPr="00E4397C" w:rsidRDefault="0041411E" w:rsidP="00414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B5B">
        <w:rPr>
          <w:rFonts w:ascii="Times New Roman" w:hAnsi="Times New Roman"/>
          <w:sz w:val="28"/>
          <w:szCs w:val="28"/>
        </w:rPr>
        <w:t>Ра</w:t>
      </w:r>
      <w:r w:rsidRPr="00E4397C">
        <w:rPr>
          <w:rFonts w:ascii="Times New Roman" w:hAnsi="Times New Roman"/>
          <w:sz w:val="28"/>
          <w:szCs w:val="28"/>
        </w:rPr>
        <w:t>ссмотрена и одобрена на заседании учебно-методич</w:t>
      </w:r>
      <w:r>
        <w:rPr>
          <w:rFonts w:ascii="Times New Roman" w:hAnsi="Times New Roman"/>
          <w:sz w:val="28"/>
          <w:szCs w:val="28"/>
        </w:rPr>
        <w:t>еского совета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2023 ж. «31» тамыз </w:t>
      </w:r>
      <w:r w:rsidRPr="00F14BC7">
        <w:rPr>
          <w:rFonts w:ascii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</w:rPr>
        <w:t>1 Х</w:t>
      </w:r>
      <w:r w:rsidRPr="00F14BC7">
        <w:rPr>
          <w:rFonts w:ascii="Times New Roman" w:hAnsi="Times New Roman" w:cs="Times New Roman"/>
          <w:color w:val="000000"/>
          <w:sz w:val="28"/>
        </w:rPr>
        <w:t xml:space="preserve">аттама/ </w:t>
      </w:r>
      <w:r>
        <w:rPr>
          <w:rFonts w:ascii="Times New Roman" w:hAnsi="Times New Roman"/>
          <w:sz w:val="28"/>
          <w:szCs w:val="28"/>
        </w:rPr>
        <w:t>Протокол № 1 от «31» а</w:t>
      </w:r>
      <w:r w:rsidR="00E64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вгуста 2023</w:t>
      </w:r>
      <w:r w:rsidRPr="00E4397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14:paraId="3915E078" w14:textId="77777777" w:rsidR="0041411E" w:rsidRPr="008046FC" w:rsidRDefault="0041411E" w:rsidP="00414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BC7">
        <w:rPr>
          <w:rFonts w:ascii="Times New Roman" w:hAnsi="Times New Roman" w:cs="Times New Roman"/>
          <w:color w:val="000000"/>
          <w:sz w:val="28"/>
        </w:rPr>
        <w:t>Төра</w:t>
      </w:r>
      <w:r>
        <w:rPr>
          <w:rFonts w:ascii="Times New Roman" w:hAnsi="Times New Roman" w:cs="Times New Roman"/>
          <w:color w:val="000000"/>
          <w:sz w:val="28"/>
        </w:rPr>
        <w:t>йым</w:t>
      </w:r>
      <w:r>
        <w:rPr>
          <w:rFonts w:ascii="Times New Roman" w:hAnsi="Times New Roman"/>
          <w:sz w:val="28"/>
          <w:szCs w:val="28"/>
        </w:rPr>
        <w:t xml:space="preserve">/Председатель  _________      </w:t>
      </w:r>
      <w:r w:rsidRPr="008218C1">
        <w:rPr>
          <w:rFonts w:ascii="Times New Roman" w:hAnsi="Times New Roman"/>
          <w:sz w:val="28"/>
          <w:szCs w:val="28"/>
          <w:u w:val="single"/>
        </w:rPr>
        <w:t xml:space="preserve"> Чуркина Т.А.</w:t>
      </w:r>
      <w:r w:rsidRPr="00E4397C">
        <w:rPr>
          <w:rFonts w:ascii="Times New Roman" w:hAnsi="Times New Roman"/>
          <w:sz w:val="28"/>
          <w:szCs w:val="28"/>
        </w:rPr>
        <w:t xml:space="preserve"> </w:t>
      </w:r>
      <w:r w:rsidRPr="00E4397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F14BC7">
        <w:rPr>
          <w:rFonts w:ascii="Times New Roman" w:hAnsi="Times New Roman" w:cs="Times New Roman"/>
          <w:color w:val="000000"/>
          <w:sz w:val="20"/>
          <w:szCs w:val="20"/>
        </w:rPr>
        <w:t xml:space="preserve">қолы/ подпись </w:t>
      </w:r>
      <w:r w:rsidRPr="00FB5C07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741160">
        <w:rPr>
          <w:rFonts w:ascii="Times New Roman" w:hAnsi="Times New Roman" w:cs="Times New Roman"/>
          <w:color w:val="000000"/>
          <w:sz w:val="20"/>
          <w:szCs w:val="20"/>
        </w:rPr>
        <w:t>Т.А.Ә./Ф.И.О</w:t>
      </w:r>
    </w:p>
    <w:p w14:paraId="7B8CDC1A" w14:textId="77777777" w:rsidR="00A4451E" w:rsidRDefault="00A445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E4D1A5" w14:textId="77777777" w:rsidR="00A4451E" w:rsidRPr="004C1987" w:rsidRDefault="00BE2CC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4C1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Түсіндірме жазба/Пояснительная записка</w:t>
      </w:r>
    </w:p>
    <w:p w14:paraId="164B9F0E" w14:textId="77777777" w:rsidR="00A4451E" w:rsidRDefault="00A4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0"/>
        <w:tblW w:w="1003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2"/>
        <w:gridCol w:w="1338"/>
        <w:gridCol w:w="3918"/>
      </w:tblGrid>
      <w:tr w:rsidR="00A4451E" w14:paraId="19876DBC" w14:textId="77777777" w:rsidTr="000600F5">
        <w:trPr>
          <w:trHeight w:val="30"/>
        </w:trPr>
        <w:tc>
          <w:tcPr>
            <w:tcW w:w="10038" w:type="dxa"/>
            <w:gridSpan w:val="3"/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19614" w14:textId="77777777" w:rsidR="00A4451E" w:rsidRDefault="00BE2CCF">
            <w:pPr>
              <w:ind w:left="2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Пән/модуль сипаттамасы /Описание дисциплины/модуля</w:t>
            </w:r>
          </w:p>
        </w:tc>
      </w:tr>
      <w:tr w:rsidR="00A4451E" w14:paraId="5D99F26B" w14:textId="77777777" w:rsidTr="000600F5">
        <w:trPr>
          <w:trHeight w:val="30"/>
        </w:trPr>
        <w:tc>
          <w:tcPr>
            <w:tcW w:w="100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86BD0" w14:textId="77777777" w:rsidR="00277F14" w:rsidRPr="00277F14" w:rsidRDefault="00277F14" w:rsidP="00277F14">
            <w:p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>Осы үлгілік оқу бағдарламасы ҚР мемлекеттік жалпыға міндетті білім беру стандартына, техникалық жіне кәсіптік білім беру бойынша үлгілік оқу жоспарлары мен білім беретін оқу бағдарламаларына (2013 жылғы 24 сәуірдегі №150 бұйрығы) сәйкес 0403000-«Әлеуметтік-мадени қызмет және халықтық көркем өнер шығармашылығы» Мамандығынын орта буын маманы 0403013-2  -  «Педагог - мадени демалыс ұйымдастырушы, халық аспаптар оркестірінің (ансамбілінің) жетекшісі» біліктілігі үшін әзірленген.</w:t>
            </w:r>
            <w:r w:rsidRPr="00277F14">
              <w:rPr>
                <w:sz w:val="24"/>
                <w:szCs w:val="24"/>
              </w:rPr>
              <w:br/>
              <w:t xml:space="preserve">         Осы үлгілік оқу бағдарламасының міндеті - хор өнерінің және музыкалық қабілетті дамыту шараларын қамтиды - хорды ұйымдастыру, музыкалық шығармаларды топтаса мәнерлі әндету, тәжірибиелік дағдыларды дамытуды, музыкалық шғармаларды талдауды қарастырады.</w:t>
            </w:r>
          </w:p>
          <w:p w14:paraId="749CC920" w14:textId="77777777" w:rsidR="00277F14" w:rsidRPr="00277F14" w:rsidRDefault="00277F14" w:rsidP="00277F14">
            <w:p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 xml:space="preserve">   Әр білім алушының алдында хортану бойынша қойылатын басты мақсаттары:</w:t>
            </w:r>
          </w:p>
          <w:p w14:paraId="3DDCC42A" w14:textId="77777777" w:rsidR="00277F14" w:rsidRPr="00277F14" w:rsidRDefault="00277F14" w:rsidP="00277F1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>пәнге қызығушылық туғызу</w:t>
            </w:r>
            <w:r w:rsidRPr="00277F14">
              <w:rPr>
                <w:sz w:val="24"/>
                <w:szCs w:val="24"/>
                <w:lang w:val="ru-RU"/>
              </w:rPr>
              <w:t>;</w:t>
            </w:r>
          </w:p>
          <w:p w14:paraId="595E5CB1" w14:textId="77777777" w:rsidR="00277F14" w:rsidRPr="00277F14" w:rsidRDefault="00277F14" w:rsidP="00277F1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>ән орындаудағы тыныс алу компониенттерін игеру;</w:t>
            </w:r>
          </w:p>
          <w:p w14:paraId="1416DF8D" w14:textId="77777777" w:rsidR="00277F14" w:rsidRPr="00277F14" w:rsidRDefault="00277F14" w:rsidP="00277F1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>өзіндік жұмыс жасаудағы меңгеру</w:t>
            </w:r>
            <w:r w:rsidRPr="00277F14">
              <w:rPr>
                <w:sz w:val="24"/>
                <w:szCs w:val="24"/>
                <w:lang w:val="ru-RU"/>
              </w:rPr>
              <w:t>;</w:t>
            </w:r>
          </w:p>
          <w:p w14:paraId="4C8AD141" w14:textId="378AF49C" w:rsidR="00277F14" w:rsidRDefault="00277F14" w:rsidP="00277F1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>мақсатқа жетуде төзімділікті, табандылық көрсету.</w:t>
            </w:r>
          </w:p>
          <w:p w14:paraId="4BC34E28" w14:textId="77777777" w:rsidR="00E95EB8" w:rsidRPr="00E95EB8" w:rsidRDefault="00E95EB8" w:rsidP="00E95EB8">
            <w:pPr>
              <w:ind w:left="600"/>
              <w:jc w:val="both"/>
              <w:rPr>
                <w:sz w:val="24"/>
                <w:szCs w:val="24"/>
              </w:rPr>
            </w:pPr>
            <w:r w:rsidRPr="00E95EB8">
              <w:rPr>
                <w:sz w:val="24"/>
                <w:szCs w:val="24"/>
              </w:rPr>
              <w:t>Курстың негізгі міндеттері:</w:t>
            </w:r>
          </w:p>
          <w:p w14:paraId="1E9A2A07" w14:textId="77777777" w:rsidR="00E95EB8" w:rsidRPr="00E95EB8" w:rsidRDefault="00E95EB8" w:rsidP="00E95EB8">
            <w:pPr>
              <w:ind w:left="600"/>
              <w:jc w:val="both"/>
              <w:rPr>
                <w:sz w:val="24"/>
                <w:szCs w:val="24"/>
              </w:rPr>
            </w:pPr>
            <w:r w:rsidRPr="00E95EB8">
              <w:rPr>
                <w:sz w:val="24"/>
                <w:szCs w:val="24"/>
              </w:rPr>
              <w:t>1. Студенттердің отандық және әлемдік хор мәдениетінің тарихына деген қызығушылығын қалыптастыру;</w:t>
            </w:r>
          </w:p>
          <w:p w14:paraId="1B4B0BB0" w14:textId="77777777" w:rsidR="00E95EB8" w:rsidRPr="00E95EB8" w:rsidRDefault="00E95EB8" w:rsidP="00E95EB8">
            <w:pPr>
              <w:ind w:left="600"/>
              <w:jc w:val="both"/>
              <w:rPr>
                <w:sz w:val="24"/>
                <w:szCs w:val="24"/>
              </w:rPr>
            </w:pPr>
            <w:r w:rsidRPr="00E95EB8">
              <w:rPr>
                <w:sz w:val="24"/>
                <w:szCs w:val="24"/>
              </w:rPr>
              <w:t>2. Хор педагогикасының теориялық негіздерінің, хор ұжымын басқару әдістерінің, хор репертуарын таңдау принциптерінің мәнін ашу;</w:t>
            </w:r>
          </w:p>
          <w:p w14:paraId="290C1ACF" w14:textId="77777777" w:rsidR="00E95EB8" w:rsidRPr="00E95EB8" w:rsidRDefault="00E95EB8" w:rsidP="00E95EB8">
            <w:pPr>
              <w:ind w:left="600"/>
              <w:jc w:val="both"/>
              <w:rPr>
                <w:sz w:val="24"/>
                <w:szCs w:val="24"/>
              </w:rPr>
            </w:pPr>
            <w:r w:rsidRPr="00E95EB8">
              <w:rPr>
                <w:sz w:val="24"/>
                <w:szCs w:val="24"/>
              </w:rPr>
              <w:t>3. Қазіргі мәдени үдерістегі хор өнерінің рөлін түсіну және хор ұжымының табысты қызметінің өзекті шығармашылық және ұйымдастырушылық-басқарушылық модельдерін табу мәселелерінде дербес ойлауды дамыту;</w:t>
            </w:r>
          </w:p>
          <w:p w14:paraId="506D2FB2" w14:textId="77777777" w:rsidR="00E95EB8" w:rsidRPr="00E95EB8" w:rsidRDefault="00E95EB8" w:rsidP="00E95EB8">
            <w:pPr>
              <w:ind w:left="600"/>
              <w:jc w:val="both"/>
              <w:rPr>
                <w:sz w:val="24"/>
                <w:szCs w:val="24"/>
              </w:rPr>
            </w:pPr>
            <w:r w:rsidRPr="00E95EB8">
              <w:rPr>
                <w:sz w:val="24"/>
                <w:szCs w:val="24"/>
              </w:rPr>
              <w:t>4. Студенттерде әншілік дауыстардың негізгі сипаттамалары мен балалар дауысының жас ерекшеліктерін білу жүйесін қалыптастыру;</w:t>
            </w:r>
          </w:p>
          <w:p w14:paraId="07CB97DC" w14:textId="77777777" w:rsidR="00E95EB8" w:rsidRPr="00E95EB8" w:rsidRDefault="00E95EB8" w:rsidP="00E95EB8">
            <w:pPr>
              <w:ind w:left="600"/>
              <w:jc w:val="both"/>
              <w:rPr>
                <w:sz w:val="24"/>
                <w:szCs w:val="24"/>
              </w:rPr>
            </w:pPr>
            <w:r w:rsidRPr="00E95EB8">
              <w:rPr>
                <w:sz w:val="24"/>
                <w:szCs w:val="24"/>
              </w:rPr>
              <w:t>5. Хормен жұмыс істеу әдістемесін меңгеру бойынша жұмысты ұйымдастыру;</w:t>
            </w:r>
          </w:p>
          <w:p w14:paraId="68D6DEBC" w14:textId="288D7E62" w:rsidR="00E95EB8" w:rsidRPr="00277F14" w:rsidRDefault="00E95EB8" w:rsidP="00E95EB8">
            <w:pPr>
              <w:ind w:left="600"/>
              <w:jc w:val="both"/>
              <w:rPr>
                <w:sz w:val="24"/>
                <w:szCs w:val="24"/>
              </w:rPr>
            </w:pPr>
            <w:r w:rsidRPr="00E95EB8">
              <w:rPr>
                <w:sz w:val="24"/>
                <w:szCs w:val="24"/>
              </w:rPr>
              <w:t>6. Хорды тиімді басқару үшін қажетті кәсіби көзқарастарды қалыптастыруды жетілдіру.</w:t>
            </w:r>
          </w:p>
          <w:p w14:paraId="048A8AD3" w14:textId="037B46E0" w:rsidR="00277F14" w:rsidRPr="00277F14" w:rsidRDefault="00277F14" w:rsidP="00277F14">
            <w:p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 xml:space="preserve">      Үлгілік оқу бағдарламасы </w:t>
            </w:r>
            <w:r w:rsidR="00E95EB8">
              <w:rPr>
                <w:sz w:val="24"/>
                <w:szCs w:val="24"/>
              </w:rPr>
              <w:t xml:space="preserve"> </w:t>
            </w:r>
            <w:r w:rsidR="00E95EB8" w:rsidRPr="00E95EB8">
              <w:rPr>
                <w:sz w:val="24"/>
                <w:szCs w:val="24"/>
              </w:rPr>
              <w:t xml:space="preserve">ОН 4.1  Хор ұжымымен практикалық жұмыс істеу дағдыларын меңгеру. ОН 4.2 Хормен ән айту дағдыларын меңгеру модульі  </w:t>
            </w:r>
            <w:r w:rsidRPr="00277F14">
              <w:rPr>
                <w:sz w:val="24"/>
                <w:szCs w:val="24"/>
              </w:rPr>
              <w:t>бойынша Қазақстан Республикасының «Білім беру туралы» Заның музыкалық - адамгершілік тәрбиесін жүзеге асыруда жастар бірлігін, қазақ және әлемдік музыка өнерін жарыққа шығару мақсатында білім алушылардың даярлау деңгейіне қойылатын талаптарды іске асыруға арналады.</w:t>
            </w:r>
          </w:p>
          <w:p w14:paraId="51FC7CD2" w14:textId="1DF40ABB" w:rsidR="00277F14" w:rsidRPr="00277F14" w:rsidRDefault="00277F14" w:rsidP="00E95EB8">
            <w:p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 xml:space="preserve">     </w:t>
            </w:r>
            <w:r w:rsidR="00E95EB8" w:rsidRPr="00E95EB8">
              <w:rPr>
                <w:sz w:val="24"/>
                <w:szCs w:val="24"/>
              </w:rPr>
              <w:t>ОН 4.1  Хор ұжымымен практикалық жұмыс істеу дағдыларын меңгеру.</w:t>
            </w:r>
            <w:r w:rsidR="00E95EB8">
              <w:rPr>
                <w:sz w:val="24"/>
                <w:szCs w:val="24"/>
              </w:rPr>
              <w:t xml:space="preserve"> </w:t>
            </w:r>
            <w:r w:rsidR="00E95EB8" w:rsidRPr="00E95EB8">
              <w:rPr>
                <w:sz w:val="24"/>
                <w:szCs w:val="24"/>
              </w:rPr>
              <w:t>ОН 4.2 Хормен ән айту дағдыларын меңгеру</w:t>
            </w:r>
            <w:r w:rsidR="00E95EB8">
              <w:rPr>
                <w:sz w:val="24"/>
                <w:szCs w:val="24"/>
              </w:rPr>
              <w:t xml:space="preserve"> модульі </w:t>
            </w:r>
            <w:r w:rsidR="00E95EB8" w:rsidRPr="00E95EB8">
              <w:rPr>
                <w:sz w:val="24"/>
                <w:szCs w:val="24"/>
              </w:rPr>
              <w:t xml:space="preserve"> </w:t>
            </w:r>
            <w:r w:rsidRPr="00277F14">
              <w:rPr>
                <w:sz w:val="24"/>
                <w:szCs w:val="24"/>
              </w:rPr>
              <w:t>білім алушылардың шығармашылық іскерлігін дамытып, эстетикалық тәрбиесін арттырып, қоршаған ортаны дұрыс түсініп бағалау қабілетін қалыптастыруға мүмкіншілік береді.Осының барлығы кәсіби және техникалық білім саласының орта буын кәсіби- педагогикалық және шығармашылық халық аспаптар оркестрінің (ансамблінің) жан - жақты білімді маманды дайындауда бастапқы мәселелерін шешуге мүмкіншілік береді.</w:t>
            </w:r>
          </w:p>
          <w:p w14:paraId="5E4D58A8" w14:textId="77777777" w:rsidR="00277F14" w:rsidRPr="00277F14" w:rsidRDefault="00277F14" w:rsidP="00277F14">
            <w:p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 xml:space="preserve">     Осы үлгілік оқу бағдарламасы сабақты тәжірибелі түрде өткізуде оқушылардың ән - хорды ойдағыдай қабылдап, игеруіне көмектеседі.Осы сабақта түрлі жазбаша жұмыстар, ауызша және үй тапсырмалары, музыкалық шығармаларыды талдау жұмыстары қарастырылады.</w:t>
            </w:r>
          </w:p>
          <w:p w14:paraId="243E76A6" w14:textId="77777777" w:rsidR="00E95EB8" w:rsidRPr="00E95EB8" w:rsidRDefault="00277F14" w:rsidP="00E95EB8">
            <w:p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 xml:space="preserve">   </w:t>
            </w:r>
            <w:r w:rsidR="00E95EB8" w:rsidRPr="00E95EB8">
              <w:rPr>
                <w:sz w:val="24"/>
                <w:szCs w:val="24"/>
              </w:rPr>
              <w:t>ОН 4.1  Хор ұжымымен практикалық жұмыс істеу дағдыларын меңгеру.</w:t>
            </w:r>
          </w:p>
          <w:p w14:paraId="584F131A" w14:textId="2A3F22AF" w:rsidR="00277F14" w:rsidRPr="00277F14" w:rsidRDefault="00E95EB8" w:rsidP="00E95EB8">
            <w:pPr>
              <w:jc w:val="both"/>
              <w:rPr>
                <w:sz w:val="24"/>
                <w:szCs w:val="24"/>
              </w:rPr>
            </w:pPr>
            <w:r w:rsidRPr="00E95EB8">
              <w:rPr>
                <w:sz w:val="24"/>
                <w:szCs w:val="24"/>
              </w:rPr>
              <w:t xml:space="preserve">ОН 4.2 Хормен ән айту дағдыларын меңгеру </w:t>
            </w:r>
            <w:r>
              <w:rPr>
                <w:sz w:val="24"/>
                <w:szCs w:val="24"/>
              </w:rPr>
              <w:t xml:space="preserve">модульі </w:t>
            </w:r>
            <w:r w:rsidR="00277F14" w:rsidRPr="00277F14">
              <w:rPr>
                <w:sz w:val="24"/>
                <w:szCs w:val="24"/>
              </w:rPr>
              <w:t>«Музыкалық-теориялық цикл», «Сольфеджио», «Дирижерлау», «Халық шығармашылығы және музыкалық әдебиеті», «Оркестр класы», «Аспаптану және аспаптандыру», «Ансамбл класы» пәндерімен байланыстыра оқыту керек.</w:t>
            </w:r>
          </w:p>
          <w:p w14:paraId="6C9C9FC3" w14:textId="77777777" w:rsidR="00277F14" w:rsidRPr="00277F14" w:rsidRDefault="00277F14" w:rsidP="00277F14">
            <w:p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 xml:space="preserve">   Техникалық және кәсіптік білім ұйымдарының жұмыс оқу бағдарламаларының әзірлеу кезінде:</w:t>
            </w:r>
          </w:p>
          <w:p w14:paraId="4FA9FB71" w14:textId="77777777" w:rsidR="00277F14" w:rsidRPr="00277F14" w:rsidRDefault="00277F14" w:rsidP="00277F1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>кәсіптік оқу бағдарламасын меңгеруге бөлінген оқу уақытының жиынтық көлемін сақтаған кезде циклдар мен  пәндер үшін оқу уақыты көлемін 25% дейін өзгертуге (ҚР үкіметінің 2012 жылғы «23» тамыздағы № 1080 қаулысымен бекітілген);</w:t>
            </w:r>
          </w:p>
          <w:p w14:paraId="472004C7" w14:textId="77777777" w:rsidR="00277F14" w:rsidRPr="00277F14" w:rsidRDefault="00277F14" w:rsidP="00277F1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>оқыту процесінің әртүрлі технологияларын, оқу процесін ұйымдастыру мен бақылаудың нысандарын, әдістерін таңдауға құқылы.</w:t>
            </w:r>
          </w:p>
          <w:p w14:paraId="32642142" w14:textId="77777777" w:rsidR="00277F14" w:rsidRPr="00277F14" w:rsidRDefault="00277F14" w:rsidP="00277F14">
            <w:p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lastRenderedPageBreak/>
              <w:t xml:space="preserve">Бөлімдер мен тақырыптардың тізімі (соның ішінде резервті уақыт есебінде) жергілікті шарттарды және жұмыс берушілердің талаптарын ескеретін аймақтық компонеттерді енгізу арқылы тереңдетілген және/немесе кеңейтілген жағына өзгеруі мүмкін. </w:t>
            </w:r>
          </w:p>
          <w:p w14:paraId="202C4684" w14:textId="11A0491A" w:rsidR="0004564C" w:rsidRPr="00277F14" w:rsidRDefault="00E95EB8" w:rsidP="00E95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5EB8">
              <w:rPr>
                <w:sz w:val="24"/>
                <w:szCs w:val="24"/>
              </w:rPr>
              <w:t>ОН 4.1  Хор ұжымымен практикалық жұмыс істеу дағдыларын меңгеру.</w:t>
            </w:r>
            <w:r>
              <w:rPr>
                <w:sz w:val="24"/>
                <w:szCs w:val="24"/>
              </w:rPr>
              <w:t xml:space="preserve"> </w:t>
            </w:r>
            <w:r w:rsidRPr="00E95EB8">
              <w:rPr>
                <w:sz w:val="24"/>
                <w:szCs w:val="24"/>
              </w:rPr>
              <w:t>ОН 4.2 Хормен ән айту дағдыларын меңгеру</w:t>
            </w:r>
            <w:r>
              <w:rPr>
                <w:sz w:val="24"/>
                <w:szCs w:val="24"/>
              </w:rPr>
              <w:t xml:space="preserve"> модульі </w:t>
            </w:r>
            <w:r w:rsidRPr="00E95EB8">
              <w:rPr>
                <w:sz w:val="24"/>
                <w:szCs w:val="24"/>
              </w:rPr>
              <w:t xml:space="preserve"> </w:t>
            </w:r>
            <w:r w:rsidR="00277F14" w:rsidRPr="00277F14">
              <w:rPr>
                <w:sz w:val="24"/>
                <w:szCs w:val="24"/>
              </w:rPr>
              <w:t>курсын оқу барысында оқытушы білім алушыларда кәсіби қызмет үшін қажетті құзыреттерді қалыптастыруға ықпал етеді.</w:t>
            </w:r>
          </w:p>
        </w:tc>
      </w:tr>
      <w:tr w:rsidR="00A4451E" w14:paraId="7516AD1E" w14:textId="77777777" w:rsidTr="000600F5">
        <w:trPr>
          <w:trHeight w:val="30"/>
        </w:trPr>
        <w:tc>
          <w:tcPr>
            <w:tcW w:w="10038" w:type="dxa"/>
            <w:gridSpan w:val="3"/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5E31C" w14:textId="77777777" w:rsidR="00A4451E" w:rsidRDefault="00BE2CCF">
            <w:pPr>
              <w:ind w:lef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Қалыптастырылатын құзыреттіліктер /Формируемые компетенции</w:t>
            </w:r>
          </w:p>
        </w:tc>
      </w:tr>
      <w:tr w:rsidR="00A4451E" w14:paraId="480EF7BA" w14:textId="77777777" w:rsidTr="000600F5">
        <w:trPr>
          <w:trHeight w:val="30"/>
        </w:trPr>
        <w:tc>
          <w:tcPr>
            <w:tcW w:w="100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C5329" w14:textId="2B24A540" w:rsidR="00A4451E" w:rsidRDefault="00277F14" w:rsidP="005E6E16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277F14">
              <w:rPr>
                <w:color w:val="000000"/>
                <w:sz w:val="24"/>
                <w:szCs w:val="24"/>
              </w:rPr>
              <w:t>Вокалды-хор жаттығуларын таңдауда, хормен жұмыс істеудің шамамен репертуарлық жоспарын жасауда, хормен жұмыс істеу үшін стратегиялық міндеттер қоюда және оларды шешу әдістерінде құзыретті.</w:t>
            </w:r>
          </w:p>
        </w:tc>
      </w:tr>
      <w:tr w:rsidR="00A4451E" w14:paraId="6EF7179E" w14:textId="77777777" w:rsidTr="000600F5">
        <w:trPr>
          <w:trHeight w:val="30"/>
        </w:trPr>
        <w:tc>
          <w:tcPr>
            <w:tcW w:w="10038" w:type="dxa"/>
            <w:gridSpan w:val="3"/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27E62" w14:textId="77777777" w:rsidR="00A4451E" w:rsidRDefault="00BE2CCF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Пререквизиттер/Пререквизиты</w:t>
            </w:r>
          </w:p>
        </w:tc>
      </w:tr>
      <w:tr w:rsidR="00A4451E" w14:paraId="1B0D3CAB" w14:textId="77777777" w:rsidTr="000600F5">
        <w:trPr>
          <w:trHeight w:val="30"/>
        </w:trPr>
        <w:tc>
          <w:tcPr>
            <w:tcW w:w="100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1F413" w14:textId="2B09ED19" w:rsidR="00A4451E" w:rsidRPr="005E6E16" w:rsidRDefault="00277F14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277F14">
              <w:rPr>
                <w:color w:val="000000"/>
                <w:sz w:val="24"/>
                <w:szCs w:val="24"/>
              </w:rPr>
              <w:t>Музыкалық-теориялық цикл, сольфеджио, дирижерлау, халық шығармашылығы және музыкалық әдебиеті.</w:t>
            </w:r>
          </w:p>
        </w:tc>
      </w:tr>
      <w:tr w:rsidR="00A4451E" w14:paraId="7261FC1A" w14:textId="77777777" w:rsidTr="000600F5">
        <w:trPr>
          <w:trHeight w:val="30"/>
        </w:trPr>
        <w:tc>
          <w:tcPr>
            <w:tcW w:w="10038" w:type="dxa"/>
            <w:gridSpan w:val="3"/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D35B3" w14:textId="77777777" w:rsidR="00A4451E" w:rsidRDefault="00BE2CCF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Постреквизиттер/Постреквизиты</w:t>
            </w:r>
          </w:p>
        </w:tc>
      </w:tr>
      <w:tr w:rsidR="00A4451E" w14:paraId="1839CD68" w14:textId="77777777" w:rsidTr="000600F5">
        <w:trPr>
          <w:trHeight w:val="30"/>
        </w:trPr>
        <w:tc>
          <w:tcPr>
            <w:tcW w:w="100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56C0" w14:textId="16F3B25A" w:rsidR="00A4451E" w:rsidRPr="005E6E16" w:rsidRDefault="00277F14">
            <w:pPr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77F14">
              <w:rPr>
                <w:color w:val="000000"/>
                <w:sz w:val="24"/>
                <w:szCs w:val="24"/>
              </w:rPr>
              <w:t>Дирижерлеу негізі, хор сыныбы, хор аранжировка, негізгі аспап спец</w:t>
            </w:r>
            <w:r w:rsidRPr="00277F14">
              <w:rPr>
                <w:color w:val="000000"/>
                <w:sz w:val="24"/>
                <w:szCs w:val="24"/>
                <w:lang w:val="ru-RU"/>
              </w:rPr>
              <w:t xml:space="preserve">и, </w:t>
            </w:r>
            <w:proofErr w:type="spellStart"/>
            <w:r w:rsidRPr="00277F14">
              <w:rPr>
                <w:color w:val="000000"/>
                <w:sz w:val="24"/>
                <w:szCs w:val="24"/>
                <w:lang w:val="ru-RU"/>
              </w:rPr>
              <w:t>концертмейстерлік</w:t>
            </w:r>
            <w:proofErr w:type="spellEnd"/>
            <w:r w:rsidRPr="00277F14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77F14">
              <w:rPr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 w:rsidRPr="00277F1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4451E" w14:paraId="4F1BAB0C" w14:textId="77777777" w:rsidTr="000600F5">
        <w:trPr>
          <w:trHeight w:val="30"/>
        </w:trPr>
        <w:tc>
          <w:tcPr>
            <w:tcW w:w="10038" w:type="dxa"/>
            <w:gridSpan w:val="3"/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D775" w14:textId="77777777" w:rsidR="00A4451E" w:rsidRDefault="00BE2CCF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Оқытуға қажетті құралдар, жабдықтар /Необходимые средства обучения, оборудование</w:t>
            </w:r>
          </w:p>
        </w:tc>
      </w:tr>
      <w:tr w:rsidR="00A4451E" w14:paraId="3E672025" w14:textId="77777777" w:rsidTr="000600F5">
        <w:trPr>
          <w:trHeight w:val="30"/>
        </w:trPr>
        <w:tc>
          <w:tcPr>
            <w:tcW w:w="1003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DBD3" w14:textId="5C6E1DF9" w:rsidR="00A4451E" w:rsidRPr="005E6E16" w:rsidRDefault="002A7A7C">
            <w:pPr>
              <w:jc w:val="both"/>
              <w:rPr>
                <w:color w:val="000000"/>
                <w:sz w:val="24"/>
                <w:szCs w:val="24"/>
              </w:rPr>
            </w:pPr>
            <w:r w:rsidRPr="002A7A7C">
              <w:rPr>
                <w:color w:val="000000"/>
                <w:sz w:val="24"/>
                <w:szCs w:val="24"/>
              </w:rPr>
              <w:t>Оқу құралдары (оқулықтар, аудио-визуалды құралдар, компьютер, АКТ), фортепиано, дидактикалық материал.</w:t>
            </w:r>
          </w:p>
        </w:tc>
      </w:tr>
      <w:tr w:rsidR="00A4451E" w14:paraId="2AC18AD5" w14:textId="77777777" w:rsidTr="000600F5">
        <w:trPr>
          <w:trHeight w:val="30"/>
        </w:trPr>
        <w:tc>
          <w:tcPr>
            <w:tcW w:w="10038" w:type="dxa"/>
            <w:gridSpan w:val="3"/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F3E6" w14:textId="77777777" w:rsidR="00A4451E" w:rsidRDefault="00BE2CCF">
            <w:pPr>
              <w:ind w:left="2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Педагогтің (тердің) байланыс құралдары/Контактная информация педагога (-ов):</w:t>
            </w:r>
          </w:p>
        </w:tc>
      </w:tr>
      <w:tr w:rsidR="00A4451E" w14:paraId="27D8E898" w14:textId="77777777" w:rsidTr="000600F5">
        <w:trPr>
          <w:trHeight w:val="30"/>
        </w:trPr>
        <w:tc>
          <w:tcPr>
            <w:tcW w:w="4782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7E3C5" w14:textId="50B98FE7" w:rsidR="00A4451E" w:rsidRPr="005E6E16" w:rsidRDefault="005E6E16" w:rsidP="005E6E16">
            <w:pPr>
              <w:ind w:lef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Т.А.Ә./Ф.И.О.: </w:t>
            </w:r>
            <w:r w:rsidR="00277F14">
              <w:rPr>
                <w:color w:val="000000"/>
                <w:sz w:val="24"/>
                <w:szCs w:val="24"/>
              </w:rPr>
              <w:t>Авдеева Н.А.</w:t>
            </w:r>
            <w:r w:rsidR="00277F14">
              <w:rPr>
                <w:color w:val="000000"/>
                <w:sz w:val="24"/>
                <w:szCs w:val="24"/>
              </w:rPr>
              <w:br/>
              <w:t xml:space="preserve">                          Сагумбаева А.С</w:t>
            </w:r>
          </w:p>
          <w:p w14:paraId="09E9E6F8" w14:textId="77777777" w:rsidR="00A4451E" w:rsidRDefault="00A4451E" w:rsidP="005E6E16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E68DF" w14:textId="77777777" w:rsidR="00A4451E" w:rsidRDefault="00BE2CCF">
            <w:pPr>
              <w:ind w:left="2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</w:t>
            </w:r>
          </w:p>
        </w:tc>
        <w:tc>
          <w:tcPr>
            <w:tcW w:w="3918" w:type="dxa"/>
            <w:vAlign w:val="center"/>
          </w:tcPr>
          <w:p w14:paraId="275B19CE" w14:textId="77777777" w:rsidR="00E3602E" w:rsidRDefault="00277F14">
            <w:pPr>
              <w:jc w:val="both"/>
              <w:rPr>
                <w:sz w:val="24"/>
                <w:szCs w:val="24"/>
              </w:rPr>
            </w:pPr>
            <w:r w:rsidRPr="00277F14">
              <w:rPr>
                <w:sz w:val="24"/>
                <w:szCs w:val="24"/>
              </w:rPr>
              <w:t>8-747-768-58-21</w:t>
            </w:r>
          </w:p>
          <w:p w14:paraId="741A165D" w14:textId="6D1C2F1C" w:rsidR="00277F14" w:rsidRDefault="00E95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8-777-287-80-95</w:t>
            </w:r>
          </w:p>
        </w:tc>
      </w:tr>
      <w:tr w:rsidR="00A4451E" w14:paraId="0C5F22E3" w14:textId="77777777" w:rsidTr="000600F5">
        <w:trPr>
          <w:trHeight w:val="303"/>
        </w:trPr>
        <w:tc>
          <w:tcPr>
            <w:tcW w:w="4782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DDF8" w14:textId="77777777" w:rsidR="00A4451E" w:rsidRDefault="00A4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34943" w14:textId="77777777" w:rsidR="00A4451E" w:rsidRDefault="00BE2CCF">
            <w:pPr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е-mail: </w:t>
            </w:r>
          </w:p>
        </w:tc>
        <w:tc>
          <w:tcPr>
            <w:tcW w:w="3918" w:type="dxa"/>
            <w:vAlign w:val="center"/>
          </w:tcPr>
          <w:p w14:paraId="1BAE64D6" w14:textId="0D63F322" w:rsidR="00E3602E" w:rsidRPr="002A7A7C" w:rsidRDefault="00277F14" w:rsidP="005E6E16">
            <w:pPr>
              <w:jc w:val="both"/>
              <w:rPr>
                <w:sz w:val="24"/>
                <w:szCs w:val="24"/>
                <w:lang w:val="en-US"/>
              </w:rPr>
            </w:pPr>
            <w:r w:rsidRPr="00277F14">
              <w:rPr>
                <w:sz w:val="24"/>
                <w:szCs w:val="24"/>
                <w:u w:val="single"/>
                <w:lang w:val="en-US"/>
              </w:rPr>
              <w:t>aidana.kos@mail.ru</w:t>
            </w:r>
          </w:p>
        </w:tc>
      </w:tr>
    </w:tbl>
    <w:p w14:paraId="38CA1A55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14:paraId="3C610DBD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58E3D9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29F404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8324C7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26D2A3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6BAA3B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6E6C4E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3DC222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4D4500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5D091D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33579B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B4A663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5FC59C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2CBA81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FBBB1F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4664BC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935D48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6E7CF6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BC88C3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D77ECD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284FC5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89157A" w14:textId="77777777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09CC27" w14:textId="55C2AFBA" w:rsidR="005E6E16" w:rsidRDefault="005E6E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DC4A2A" w14:textId="2615EDB3" w:rsidR="000B75F4" w:rsidRDefault="000B75F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4CA799" w14:textId="41C65B91" w:rsidR="000B75F4" w:rsidRDefault="000B75F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CEFB2F" w14:textId="0B90EC82" w:rsidR="000600F5" w:rsidRDefault="000600F5" w:rsidP="00E95EB8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870C32" w14:textId="77777777" w:rsidR="000600F5" w:rsidRDefault="000600F5" w:rsidP="00B8577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987714" w14:textId="77777777" w:rsidR="00A4451E" w:rsidRPr="00733674" w:rsidRDefault="00BE2CC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Семестр бойынша сағаттарды бөлу/Распределение часов по семестрам</w:t>
      </w:r>
    </w:p>
    <w:p w14:paraId="421D0E8F" w14:textId="77777777" w:rsidR="00A4451E" w:rsidRPr="00733674" w:rsidRDefault="00A445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0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418"/>
        <w:gridCol w:w="709"/>
        <w:gridCol w:w="708"/>
        <w:gridCol w:w="567"/>
        <w:gridCol w:w="567"/>
        <w:gridCol w:w="567"/>
        <w:gridCol w:w="567"/>
        <w:gridCol w:w="567"/>
        <w:gridCol w:w="567"/>
      </w:tblGrid>
      <w:tr w:rsidR="00A4451E" w:rsidRPr="00733674" w14:paraId="731C78D0" w14:textId="77777777">
        <w:tc>
          <w:tcPr>
            <w:tcW w:w="3510" w:type="dxa"/>
            <w:vMerge w:val="restart"/>
          </w:tcPr>
          <w:p w14:paraId="6FC46B0C" w14:textId="77777777" w:rsidR="00A4451E" w:rsidRPr="00733674" w:rsidRDefault="00BE2C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Пән/модульдің коды және атауы/</w:t>
            </w:r>
          </w:p>
          <w:p w14:paraId="5D4BA92A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Дисциплина/код и наименование модуля</w:t>
            </w:r>
          </w:p>
        </w:tc>
        <w:tc>
          <w:tcPr>
            <w:tcW w:w="1418" w:type="dxa"/>
            <w:vMerge w:val="restart"/>
          </w:tcPr>
          <w:p w14:paraId="3AA58933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Модульдегі барлық сағат саны/ Всего часов в модуле</w:t>
            </w:r>
          </w:p>
        </w:tc>
        <w:tc>
          <w:tcPr>
            <w:tcW w:w="4819" w:type="dxa"/>
            <w:gridSpan w:val="8"/>
          </w:tcPr>
          <w:p w14:paraId="7B8D344D" w14:textId="77777777" w:rsidR="00A4451E" w:rsidRPr="00733674" w:rsidRDefault="00BE2CCF" w:rsidP="00C3094D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Оның ішінде/В том числе</w:t>
            </w:r>
          </w:p>
        </w:tc>
      </w:tr>
      <w:tr w:rsidR="00A4451E" w:rsidRPr="00733674" w14:paraId="31387221" w14:textId="77777777">
        <w:tc>
          <w:tcPr>
            <w:tcW w:w="3510" w:type="dxa"/>
            <w:vMerge/>
          </w:tcPr>
          <w:p w14:paraId="2653B3BB" w14:textId="77777777" w:rsidR="00A4451E" w:rsidRPr="00733674" w:rsidRDefault="00A4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422E39F" w14:textId="77777777" w:rsidR="00A4451E" w:rsidRPr="00733674" w:rsidRDefault="00A4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9835108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gridSpan w:val="2"/>
          </w:tcPr>
          <w:p w14:paraId="3DC88CED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gridSpan w:val="2"/>
          </w:tcPr>
          <w:p w14:paraId="51D34506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134" w:type="dxa"/>
            <w:gridSpan w:val="2"/>
          </w:tcPr>
          <w:p w14:paraId="310BEAB8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4 курс</w:t>
            </w:r>
          </w:p>
        </w:tc>
      </w:tr>
      <w:tr w:rsidR="00A4451E" w:rsidRPr="00733674" w14:paraId="3B8C5629" w14:textId="77777777" w:rsidTr="00C3094D">
        <w:trPr>
          <w:cantSplit/>
          <w:trHeight w:val="1368"/>
        </w:trPr>
        <w:tc>
          <w:tcPr>
            <w:tcW w:w="3510" w:type="dxa"/>
            <w:vMerge/>
          </w:tcPr>
          <w:p w14:paraId="5D7F3B4C" w14:textId="77777777" w:rsidR="00A4451E" w:rsidRPr="00733674" w:rsidRDefault="00A4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512AE3E" w14:textId="77777777" w:rsidR="00A4451E" w:rsidRPr="00733674" w:rsidRDefault="00A44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68B38658" w14:textId="77777777" w:rsidR="00A4451E" w:rsidRPr="00733674" w:rsidRDefault="00BE2CC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708" w:type="dxa"/>
            <w:textDirection w:val="btLr"/>
          </w:tcPr>
          <w:p w14:paraId="4A35C7B1" w14:textId="77777777" w:rsidR="00A4451E" w:rsidRPr="00733674" w:rsidRDefault="00BE2CC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567" w:type="dxa"/>
            <w:textDirection w:val="btLr"/>
          </w:tcPr>
          <w:p w14:paraId="0C3AB675" w14:textId="77777777" w:rsidR="00A4451E" w:rsidRPr="00733674" w:rsidRDefault="00BE2CC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567" w:type="dxa"/>
            <w:textDirection w:val="btLr"/>
          </w:tcPr>
          <w:p w14:paraId="43766239" w14:textId="77777777" w:rsidR="00A4451E" w:rsidRPr="00733674" w:rsidRDefault="00BE2CC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567" w:type="dxa"/>
            <w:textDirection w:val="btLr"/>
          </w:tcPr>
          <w:p w14:paraId="2FA2F5A2" w14:textId="77777777" w:rsidR="00A4451E" w:rsidRPr="00733674" w:rsidRDefault="00BE2CC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567" w:type="dxa"/>
            <w:textDirection w:val="btLr"/>
          </w:tcPr>
          <w:p w14:paraId="19B601EC" w14:textId="77777777" w:rsidR="00A4451E" w:rsidRPr="00733674" w:rsidRDefault="00BE2CC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567" w:type="dxa"/>
            <w:textDirection w:val="btLr"/>
          </w:tcPr>
          <w:p w14:paraId="76748BCE" w14:textId="77777777" w:rsidR="00A4451E" w:rsidRPr="00733674" w:rsidRDefault="00BE2CC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567" w:type="dxa"/>
            <w:textDirection w:val="btLr"/>
          </w:tcPr>
          <w:p w14:paraId="70244C34" w14:textId="77777777" w:rsidR="00A4451E" w:rsidRPr="00733674" w:rsidRDefault="00BE2CCF">
            <w:pPr>
              <w:widowControl w:val="0"/>
              <w:ind w:left="113" w:right="113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8 семестр</w:t>
            </w:r>
          </w:p>
        </w:tc>
      </w:tr>
      <w:tr w:rsidR="00A4451E" w:rsidRPr="00733674" w14:paraId="2A441120" w14:textId="77777777">
        <w:tc>
          <w:tcPr>
            <w:tcW w:w="3510" w:type="dxa"/>
          </w:tcPr>
          <w:p w14:paraId="11D232B2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7EF9B4C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E259B22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3BD501B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0B6CCBC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FD93996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B8321E9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0B8A921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73D4DC0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5DC94C4" w14:textId="77777777" w:rsidR="00A4451E" w:rsidRPr="00733674" w:rsidRDefault="00BE2CCF">
            <w:pPr>
              <w:widowControl w:val="0"/>
              <w:jc w:val="center"/>
              <w:rPr>
                <w:sz w:val="24"/>
                <w:szCs w:val="24"/>
              </w:rPr>
            </w:pPr>
            <w:r w:rsidRPr="00733674">
              <w:rPr>
                <w:sz w:val="24"/>
                <w:szCs w:val="24"/>
              </w:rPr>
              <w:t>10</w:t>
            </w:r>
          </w:p>
        </w:tc>
      </w:tr>
      <w:tr w:rsidR="00A4451E" w:rsidRPr="00733674" w14:paraId="1A15E0EC" w14:textId="77777777">
        <w:tc>
          <w:tcPr>
            <w:tcW w:w="3510" w:type="dxa"/>
          </w:tcPr>
          <w:p w14:paraId="1051BE16" w14:textId="5638970A" w:rsidR="00A4451E" w:rsidRPr="00733674" w:rsidRDefault="0041411E" w:rsidP="0041411E">
            <w:pPr>
              <w:widowControl w:val="0"/>
              <w:rPr>
                <w:sz w:val="24"/>
                <w:szCs w:val="24"/>
                <w:lang w:val="ru-RU"/>
              </w:rPr>
            </w:pPr>
            <w:bookmarkStart w:id="1" w:name="_Hlk146217579"/>
            <w:bookmarkStart w:id="2" w:name="_Hlk146703019"/>
            <w:r w:rsidRPr="00733674">
              <w:rPr>
                <w:sz w:val="24"/>
                <w:szCs w:val="24"/>
                <w:lang w:val="ru-RU"/>
              </w:rPr>
              <w:t xml:space="preserve">ОН </w:t>
            </w:r>
            <w:proofErr w:type="gramStart"/>
            <w:r w:rsidR="005C71AB" w:rsidRPr="00733674">
              <w:rPr>
                <w:sz w:val="24"/>
                <w:szCs w:val="24"/>
                <w:lang w:val="ru-RU"/>
              </w:rPr>
              <w:t>4</w:t>
            </w:r>
            <w:r w:rsidRPr="00733674">
              <w:rPr>
                <w:sz w:val="24"/>
                <w:szCs w:val="24"/>
                <w:lang w:val="ru-RU"/>
              </w:rPr>
              <w:t xml:space="preserve">.1 </w:t>
            </w:r>
            <w:r w:rsidR="00E248EC" w:rsidRPr="00733674">
              <w:rPr>
                <w:sz w:val="24"/>
                <w:szCs w:val="24"/>
                <w:lang w:val="ru-RU"/>
              </w:rPr>
              <w:t xml:space="preserve"> </w:t>
            </w:r>
            <w:bookmarkEnd w:id="1"/>
            <w:r w:rsidR="005C71AB" w:rsidRPr="00733674">
              <w:rPr>
                <w:sz w:val="24"/>
                <w:szCs w:val="24"/>
                <w:lang w:val="ru-RU"/>
              </w:rPr>
              <w:t>Хор</w:t>
            </w:r>
            <w:proofErr w:type="gramEnd"/>
            <w:r w:rsidR="005C71AB" w:rsidRPr="00733674">
              <w:rPr>
                <w:sz w:val="24"/>
                <w:szCs w:val="24"/>
                <w:lang w:val="ru-RU"/>
              </w:rPr>
              <w:t xml:space="preserve"> ұжымымен </w:t>
            </w:r>
            <w:proofErr w:type="spellStart"/>
            <w:r w:rsidR="005C71AB" w:rsidRPr="00733674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  <w:r w:rsidR="005C71AB" w:rsidRPr="00733674">
              <w:rPr>
                <w:sz w:val="24"/>
                <w:szCs w:val="24"/>
                <w:lang w:val="ru-RU"/>
              </w:rPr>
              <w:t xml:space="preserve"> жұмыс істеу </w:t>
            </w:r>
            <w:proofErr w:type="spellStart"/>
            <w:r w:rsidR="005C71AB" w:rsidRPr="00733674">
              <w:rPr>
                <w:sz w:val="24"/>
                <w:szCs w:val="24"/>
                <w:lang w:val="ru-RU"/>
              </w:rPr>
              <w:t>дағдыларын</w:t>
            </w:r>
            <w:proofErr w:type="spellEnd"/>
            <w:r w:rsidR="005C71AB" w:rsidRPr="00733674">
              <w:rPr>
                <w:sz w:val="24"/>
                <w:szCs w:val="24"/>
                <w:lang w:val="ru-RU"/>
              </w:rPr>
              <w:t xml:space="preserve"> меңгеру.</w:t>
            </w:r>
            <w:bookmarkEnd w:id="2"/>
          </w:p>
        </w:tc>
        <w:tc>
          <w:tcPr>
            <w:tcW w:w="1418" w:type="dxa"/>
          </w:tcPr>
          <w:p w14:paraId="2AF61415" w14:textId="04447640" w:rsidR="00A4451E" w:rsidRPr="00733674" w:rsidRDefault="00733674" w:rsidP="00FA447E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14:paraId="3D6D250C" w14:textId="51791BD6" w:rsidR="00A4451E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14:paraId="1F3318C6" w14:textId="2E2DCF7D" w:rsidR="00A4451E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14:paraId="064A2E7D" w14:textId="431233A9" w:rsidR="00A4451E" w:rsidRPr="00733674" w:rsidRDefault="00F30815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14:paraId="66E61A9E" w14:textId="2E7DB3B8" w:rsidR="00A4451E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14:paraId="24981BDB" w14:textId="76DCA884" w:rsidR="00A4451E" w:rsidRPr="00733674" w:rsidRDefault="00F30815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</w:tcPr>
          <w:p w14:paraId="7A716F15" w14:textId="53D0B115" w:rsidR="00A4451E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14:paraId="6CBF6041" w14:textId="7DC78A01" w:rsidR="00A4451E" w:rsidRPr="00733674" w:rsidRDefault="00F30815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14:paraId="04DC7F8C" w14:textId="407007D8" w:rsidR="00A4451E" w:rsidRPr="00733674" w:rsidRDefault="00733674" w:rsidP="0041411E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153226" w:rsidRPr="00733674" w14:paraId="635585F4" w14:textId="77777777">
        <w:tc>
          <w:tcPr>
            <w:tcW w:w="3510" w:type="dxa"/>
          </w:tcPr>
          <w:p w14:paraId="54628703" w14:textId="1B046C52" w:rsidR="00153226" w:rsidRPr="00733674" w:rsidRDefault="00153226" w:rsidP="0041411E">
            <w:pPr>
              <w:widowControl w:val="0"/>
              <w:rPr>
                <w:sz w:val="24"/>
                <w:szCs w:val="24"/>
              </w:rPr>
            </w:pPr>
            <w:bookmarkStart w:id="3" w:name="_Hlk146218563"/>
            <w:bookmarkStart w:id="4" w:name="_Hlk146703035"/>
            <w:r w:rsidRPr="00733674">
              <w:rPr>
                <w:sz w:val="24"/>
                <w:szCs w:val="24"/>
              </w:rPr>
              <w:t>О</w:t>
            </w:r>
            <w:r w:rsidR="0041411E" w:rsidRPr="00733674">
              <w:rPr>
                <w:sz w:val="24"/>
                <w:szCs w:val="24"/>
              </w:rPr>
              <w:t xml:space="preserve">Н </w:t>
            </w:r>
            <w:r w:rsidR="005C71AB" w:rsidRPr="00733674">
              <w:rPr>
                <w:sz w:val="24"/>
                <w:szCs w:val="24"/>
              </w:rPr>
              <w:t>4</w:t>
            </w:r>
            <w:r w:rsidRPr="00733674">
              <w:rPr>
                <w:sz w:val="24"/>
                <w:szCs w:val="24"/>
              </w:rPr>
              <w:t xml:space="preserve">.2 </w:t>
            </w:r>
            <w:bookmarkEnd w:id="3"/>
            <w:r w:rsidR="005C71AB" w:rsidRPr="00733674">
              <w:rPr>
                <w:sz w:val="24"/>
                <w:szCs w:val="24"/>
              </w:rPr>
              <w:t>Хор</w:t>
            </w:r>
            <w:r w:rsidR="005C71AB" w:rsidRPr="00733674">
              <w:rPr>
                <w:sz w:val="24"/>
                <w:szCs w:val="24"/>
                <w:lang w:val="ru-RU"/>
              </w:rPr>
              <w:t xml:space="preserve">мен </w:t>
            </w:r>
            <w:r w:rsidR="005C71AB" w:rsidRPr="00733674">
              <w:rPr>
                <w:sz w:val="24"/>
                <w:szCs w:val="24"/>
              </w:rPr>
              <w:t>ән айту дағдыларын меңгеру.</w:t>
            </w:r>
            <w:bookmarkEnd w:id="4"/>
          </w:p>
        </w:tc>
        <w:tc>
          <w:tcPr>
            <w:tcW w:w="1418" w:type="dxa"/>
          </w:tcPr>
          <w:p w14:paraId="62E270A7" w14:textId="16EDC012" w:rsidR="00153226" w:rsidRPr="00733674" w:rsidRDefault="00733674" w:rsidP="00FA447E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709" w:type="dxa"/>
          </w:tcPr>
          <w:p w14:paraId="2408AC75" w14:textId="08A74E97" w:rsidR="00153226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708F7" w:rsidRPr="007336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14:paraId="7BCCCCA8" w14:textId="6EE71473" w:rsidR="00153226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708F7" w:rsidRPr="007336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7AD44629" w14:textId="761C0C77" w:rsidR="00153226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14:paraId="3C9479EC" w14:textId="02609831" w:rsidR="00153226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14:paraId="27162349" w14:textId="2A00B478" w:rsidR="00153226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14:paraId="1754651D" w14:textId="236DB0FC" w:rsidR="00153226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14:paraId="1BB7C8DA" w14:textId="2BF4F7B5" w:rsidR="00153226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</w:tcPr>
          <w:p w14:paraId="74A11953" w14:textId="22D93CDC" w:rsidR="00153226" w:rsidRPr="00733674" w:rsidRDefault="00430EBE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A4451E" w:rsidRPr="00733674" w14:paraId="64CFEDEB" w14:textId="77777777">
        <w:tc>
          <w:tcPr>
            <w:tcW w:w="3510" w:type="dxa"/>
            <w:vAlign w:val="center"/>
          </w:tcPr>
          <w:p w14:paraId="6300C4C5" w14:textId="77777777" w:rsidR="00A4451E" w:rsidRPr="00733674" w:rsidRDefault="00BE2CCF">
            <w:pPr>
              <w:widowControl w:val="0"/>
              <w:ind w:left="20"/>
              <w:jc w:val="both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Барлығы/Всего:</w:t>
            </w:r>
          </w:p>
        </w:tc>
        <w:tc>
          <w:tcPr>
            <w:tcW w:w="1418" w:type="dxa"/>
          </w:tcPr>
          <w:p w14:paraId="2F899F52" w14:textId="3D1385AB" w:rsidR="00A4451E" w:rsidRPr="00733674" w:rsidRDefault="00733674" w:rsidP="00FA447E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709" w:type="dxa"/>
          </w:tcPr>
          <w:p w14:paraId="4DB1D9E4" w14:textId="1FA807FF" w:rsidR="00A4451E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</w:tcPr>
          <w:p w14:paraId="3B00D625" w14:textId="1A34E930" w:rsidR="00A4451E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14:paraId="2A242CDF" w14:textId="68E4EFFD" w:rsidR="00A4451E" w:rsidRPr="00733674" w:rsidRDefault="00F30815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14:paraId="48DA4246" w14:textId="0954A345" w:rsidR="00A4451E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14:paraId="782D5A68" w14:textId="0F9A4A36" w:rsidR="00A4451E" w:rsidRPr="00733674" w:rsidRDefault="00F30815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</w:tcPr>
          <w:p w14:paraId="7EF245F5" w14:textId="00DCC2DC" w:rsidR="00A4451E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14:paraId="2F72C3B6" w14:textId="362CD01B" w:rsidR="00A4451E" w:rsidRPr="00733674" w:rsidRDefault="00733674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</w:tcPr>
          <w:p w14:paraId="60CAF2C2" w14:textId="4CDF93A7" w:rsidR="00A4451E" w:rsidRPr="00733674" w:rsidRDefault="00430EBE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6708F7" w14:paraId="2EF01BAF" w14:textId="77777777" w:rsidTr="002E335F">
        <w:tc>
          <w:tcPr>
            <w:tcW w:w="3510" w:type="dxa"/>
            <w:vAlign w:val="center"/>
          </w:tcPr>
          <w:p w14:paraId="17E72A5D" w14:textId="77777777" w:rsidR="006708F7" w:rsidRPr="00733674" w:rsidRDefault="006708F7" w:rsidP="006708F7">
            <w:pPr>
              <w:widowControl w:val="0"/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Пән/модуль бойынша оқытуға берілетін жалпы сағат саны/</w:t>
            </w:r>
          </w:p>
          <w:p w14:paraId="1A50EB08" w14:textId="77777777" w:rsidR="006708F7" w:rsidRPr="00733674" w:rsidRDefault="006708F7" w:rsidP="006708F7">
            <w:pPr>
              <w:widowControl w:val="0"/>
              <w:ind w:left="20"/>
              <w:jc w:val="both"/>
              <w:rPr>
                <w:sz w:val="24"/>
                <w:szCs w:val="24"/>
              </w:rPr>
            </w:pPr>
            <w:r w:rsidRPr="00733674">
              <w:rPr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418" w:type="dxa"/>
            <w:vAlign w:val="center"/>
          </w:tcPr>
          <w:p w14:paraId="2D55630E" w14:textId="24E3107B" w:rsidR="006708F7" w:rsidRPr="00733674" w:rsidRDefault="00733674" w:rsidP="006708F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709" w:type="dxa"/>
            <w:vAlign w:val="center"/>
          </w:tcPr>
          <w:p w14:paraId="3FC5DF10" w14:textId="2FB784EE" w:rsidR="006708F7" w:rsidRPr="00733674" w:rsidRDefault="00733674" w:rsidP="002E335F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vAlign w:val="center"/>
          </w:tcPr>
          <w:p w14:paraId="250B2D86" w14:textId="62780928" w:rsidR="006708F7" w:rsidRPr="00733674" w:rsidRDefault="00733674" w:rsidP="002E335F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38DE36CF" w14:textId="3970F662" w:rsidR="006708F7" w:rsidRPr="00733674" w:rsidRDefault="00F30815" w:rsidP="002E335F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3FE987D4" w14:textId="4BEC75FA" w:rsidR="006708F7" w:rsidRPr="00733674" w:rsidRDefault="00733674" w:rsidP="002E335F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7D0CA7AE" w14:textId="51F40E86" w:rsidR="006708F7" w:rsidRPr="00733674" w:rsidRDefault="00F30815" w:rsidP="002E335F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14:paraId="6989ABFB" w14:textId="287E2D69" w:rsidR="006708F7" w:rsidRPr="00733674" w:rsidRDefault="00733674" w:rsidP="002E335F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61979A11" w14:textId="40162DBD" w:rsidR="006708F7" w:rsidRPr="00733674" w:rsidRDefault="00733674" w:rsidP="002E335F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  <w:vAlign w:val="center"/>
          </w:tcPr>
          <w:p w14:paraId="0FFE6EDF" w14:textId="57816424" w:rsidR="006708F7" w:rsidRPr="002E335F" w:rsidRDefault="00430EBE" w:rsidP="002E335F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</w:tbl>
    <w:p w14:paraId="4C62C4AB" w14:textId="77777777" w:rsidR="00A4451E" w:rsidRDefault="00A44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1FA187" w14:textId="77777777" w:rsidR="00A4451E" w:rsidRDefault="00A445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845D82" w14:textId="77777777" w:rsidR="00A4451E" w:rsidRDefault="00A445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04172D" w14:textId="77777777" w:rsidR="00A4451E" w:rsidRDefault="00A445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F9CFBE" w14:textId="77777777" w:rsidR="00A4451E" w:rsidRDefault="00A445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5475B" w14:textId="7D02C9E9" w:rsidR="00A4451E" w:rsidRDefault="00A4451E">
      <w:pPr>
        <w:tabs>
          <w:tab w:val="left" w:pos="1204"/>
        </w:tabs>
        <w:rPr>
          <w:rFonts w:ascii="Times New Roman" w:eastAsia="Times New Roman" w:hAnsi="Times New Roman" w:cs="Times New Roman"/>
          <w:sz w:val="24"/>
          <w:szCs w:val="24"/>
        </w:rPr>
        <w:sectPr w:rsidR="00A4451E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14:paraId="699F2B7F" w14:textId="77777777" w:rsidR="00A4451E" w:rsidRDefault="00BE2CCF" w:rsidP="00D921F7">
      <w:pPr>
        <w:pageBreakBefore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Оқу жұмыс бағдарламасының мазмұны/Содержание рабочей учебной программы</w:t>
      </w:r>
    </w:p>
    <w:p w14:paraId="1A54A53E" w14:textId="77777777" w:rsidR="00A4451E" w:rsidRDefault="00A445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156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3262"/>
        <w:gridCol w:w="3966"/>
        <w:gridCol w:w="992"/>
        <w:gridCol w:w="714"/>
        <w:gridCol w:w="698"/>
        <w:gridCol w:w="436"/>
        <w:gridCol w:w="1559"/>
        <w:gridCol w:w="1276"/>
        <w:gridCol w:w="2121"/>
      </w:tblGrid>
      <w:tr w:rsidR="00315012" w14:paraId="429D8EA8" w14:textId="77777777" w:rsidTr="004E6E74">
        <w:trPr>
          <w:trHeight w:val="516"/>
        </w:trPr>
        <w:tc>
          <w:tcPr>
            <w:tcW w:w="672" w:type="dxa"/>
            <w:vMerge w:val="restart"/>
          </w:tcPr>
          <w:p w14:paraId="3C5409E6" w14:textId="77777777" w:rsidR="00315012" w:rsidRDefault="00315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2" w:type="dxa"/>
            <w:vMerge w:val="restart"/>
          </w:tcPr>
          <w:p w14:paraId="7F0C963E" w14:textId="77777777" w:rsidR="00315012" w:rsidRDefault="00315012">
            <w:pPr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Тараулар/оқыту нәтижелері/</w:t>
            </w:r>
          </w:p>
          <w:p w14:paraId="20ECB2A0" w14:textId="77777777" w:rsidR="00315012" w:rsidRDefault="00315012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Разделы/результаты обучения</w:t>
            </w:r>
          </w:p>
        </w:tc>
        <w:tc>
          <w:tcPr>
            <w:tcW w:w="3966" w:type="dxa"/>
            <w:vMerge w:val="restart"/>
          </w:tcPr>
          <w:p w14:paraId="338D5F65" w14:textId="77777777" w:rsidR="00315012" w:rsidRDefault="00315012">
            <w:pPr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Бағалау өлшемшарттары және/немесе сабақ тақырыптары/</w:t>
            </w:r>
          </w:p>
          <w:p w14:paraId="5191732B" w14:textId="77777777" w:rsidR="00315012" w:rsidRDefault="00315012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 оценки и/или темы занятий</w:t>
            </w:r>
          </w:p>
        </w:tc>
        <w:tc>
          <w:tcPr>
            <w:tcW w:w="992" w:type="dxa"/>
            <w:vMerge w:val="restart"/>
          </w:tcPr>
          <w:p w14:paraId="53FC0B6A" w14:textId="77777777" w:rsidR="00315012" w:rsidRPr="001929BD" w:rsidRDefault="00315012">
            <w:pPr>
              <w:ind w:left="-104" w:right="-115"/>
              <w:jc w:val="center"/>
              <w:rPr>
                <w:color w:val="000000"/>
                <w:sz w:val="24"/>
                <w:szCs w:val="24"/>
              </w:rPr>
            </w:pPr>
            <w:r w:rsidRPr="001929BD">
              <w:rPr>
                <w:color w:val="000000"/>
                <w:sz w:val="24"/>
                <w:szCs w:val="24"/>
              </w:rPr>
              <w:t>Барлық сағат саны/</w:t>
            </w:r>
          </w:p>
          <w:p w14:paraId="074ED6B3" w14:textId="77777777" w:rsidR="00315012" w:rsidRPr="001929BD" w:rsidRDefault="00315012">
            <w:pPr>
              <w:ind w:left="-104" w:right="-115"/>
              <w:jc w:val="center"/>
              <w:rPr>
                <w:sz w:val="24"/>
                <w:szCs w:val="24"/>
              </w:rPr>
            </w:pPr>
            <w:r w:rsidRPr="001929B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848" w:type="dxa"/>
            <w:gridSpan w:val="3"/>
          </w:tcPr>
          <w:p w14:paraId="768F47CC" w14:textId="77777777" w:rsidR="00315012" w:rsidRPr="001929BD" w:rsidRDefault="00315012">
            <w:pPr>
              <w:jc w:val="center"/>
              <w:rPr>
                <w:color w:val="000000"/>
                <w:sz w:val="24"/>
                <w:szCs w:val="24"/>
              </w:rPr>
            </w:pPr>
            <w:r w:rsidRPr="001929BD">
              <w:rPr>
                <w:color w:val="000000"/>
                <w:sz w:val="24"/>
                <w:szCs w:val="24"/>
              </w:rPr>
              <w:t>Оның ішінде/</w:t>
            </w:r>
          </w:p>
          <w:p w14:paraId="71C254D8" w14:textId="77777777" w:rsidR="00315012" w:rsidRPr="001929BD" w:rsidRDefault="00315012">
            <w:pPr>
              <w:jc w:val="center"/>
              <w:rPr>
                <w:sz w:val="24"/>
                <w:szCs w:val="24"/>
              </w:rPr>
            </w:pPr>
            <w:r w:rsidRPr="001929BD">
              <w:rPr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 w:val="restart"/>
          </w:tcPr>
          <w:p w14:paraId="473DC67F" w14:textId="77777777" w:rsidR="00315012" w:rsidRPr="001929BD" w:rsidRDefault="00315012">
            <w:pPr>
              <w:ind w:left="20"/>
              <w:jc w:val="center"/>
              <w:rPr>
                <w:sz w:val="24"/>
                <w:szCs w:val="24"/>
              </w:rPr>
            </w:pPr>
            <w:r w:rsidRPr="001929BD">
              <w:rPr>
                <w:color w:val="000000"/>
                <w:sz w:val="24"/>
                <w:szCs w:val="24"/>
              </w:rPr>
              <w:t>Студенттің педагогпен өзіндік жұмысы/ Самостоятельная работа студента с педагогом</w:t>
            </w:r>
          </w:p>
        </w:tc>
        <w:tc>
          <w:tcPr>
            <w:tcW w:w="1276" w:type="dxa"/>
            <w:vMerge w:val="restart"/>
          </w:tcPr>
          <w:p w14:paraId="27F4E2DC" w14:textId="77777777" w:rsidR="00315012" w:rsidRPr="001929BD" w:rsidRDefault="00315012">
            <w:pPr>
              <w:ind w:left="20"/>
              <w:jc w:val="center"/>
              <w:rPr>
                <w:sz w:val="24"/>
                <w:szCs w:val="24"/>
              </w:rPr>
            </w:pPr>
            <w:r w:rsidRPr="001929BD">
              <w:rPr>
                <w:color w:val="000000"/>
                <w:sz w:val="24"/>
                <w:szCs w:val="24"/>
              </w:rPr>
              <w:t>Студенттің өзіндік жұмысы/ Самостоятельная работа студента</w:t>
            </w:r>
          </w:p>
        </w:tc>
        <w:tc>
          <w:tcPr>
            <w:tcW w:w="2121" w:type="dxa"/>
            <w:vMerge w:val="restart"/>
          </w:tcPr>
          <w:p w14:paraId="78AFDAE6" w14:textId="77777777" w:rsidR="00315012" w:rsidRDefault="00315012">
            <w:pPr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Сабақ түрі/</w:t>
            </w:r>
          </w:p>
          <w:p w14:paraId="0D6DA69D" w14:textId="77777777" w:rsidR="00315012" w:rsidRDefault="00315012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занятия</w:t>
            </w:r>
          </w:p>
        </w:tc>
      </w:tr>
      <w:tr w:rsidR="00315012" w14:paraId="208042CB" w14:textId="77777777" w:rsidTr="004E6E74">
        <w:trPr>
          <w:cantSplit/>
          <w:trHeight w:val="3112"/>
        </w:trPr>
        <w:tc>
          <w:tcPr>
            <w:tcW w:w="672" w:type="dxa"/>
            <w:vMerge/>
          </w:tcPr>
          <w:p w14:paraId="317690A8" w14:textId="77777777" w:rsidR="00315012" w:rsidRDefault="00315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2C985DC4" w14:textId="77777777" w:rsidR="00315012" w:rsidRDefault="00315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14:paraId="6C51EEC8" w14:textId="77777777" w:rsidR="00315012" w:rsidRDefault="00315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4272E8" w14:textId="77777777" w:rsidR="00315012" w:rsidRPr="001929BD" w:rsidRDefault="00315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763EF8AF" w14:textId="77777777" w:rsidR="00315012" w:rsidRPr="001929BD" w:rsidRDefault="00315012" w:rsidP="007A6C6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1929BD">
              <w:rPr>
                <w:color w:val="000000"/>
                <w:sz w:val="24"/>
                <w:szCs w:val="24"/>
              </w:rPr>
              <w:t>теориялық/</w:t>
            </w:r>
          </w:p>
          <w:p w14:paraId="68D73993" w14:textId="77777777" w:rsidR="00315012" w:rsidRPr="001929BD" w:rsidRDefault="00315012" w:rsidP="007A6C66">
            <w:pPr>
              <w:ind w:left="113" w:right="113"/>
              <w:rPr>
                <w:sz w:val="24"/>
                <w:szCs w:val="24"/>
              </w:rPr>
            </w:pPr>
            <w:r w:rsidRPr="001929BD">
              <w:rPr>
                <w:color w:val="000000"/>
                <w:sz w:val="24"/>
                <w:szCs w:val="24"/>
              </w:rPr>
              <w:t>теоретические</w:t>
            </w:r>
          </w:p>
        </w:tc>
        <w:tc>
          <w:tcPr>
            <w:tcW w:w="698" w:type="dxa"/>
            <w:textDirection w:val="btLr"/>
          </w:tcPr>
          <w:p w14:paraId="23C89ABD" w14:textId="77777777" w:rsidR="00315012" w:rsidRPr="001929BD" w:rsidRDefault="00315012">
            <w:pPr>
              <w:ind w:left="113" w:right="113"/>
              <w:rPr>
                <w:sz w:val="24"/>
                <w:szCs w:val="24"/>
              </w:rPr>
            </w:pPr>
            <w:r w:rsidRPr="001929BD">
              <w:rPr>
                <w:color w:val="000000"/>
                <w:sz w:val="24"/>
                <w:szCs w:val="24"/>
              </w:rPr>
              <w:t>зертханалық тәжірибелік/ лабораторно-практические</w:t>
            </w:r>
          </w:p>
        </w:tc>
        <w:tc>
          <w:tcPr>
            <w:tcW w:w="436" w:type="dxa"/>
            <w:textDirection w:val="btLr"/>
          </w:tcPr>
          <w:p w14:paraId="61E5126F" w14:textId="77777777" w:rsidR="00315012" w:rsidRPr="001929BD" w:rsidRDefault="00315012">
            <w:pPr>
              <w:ind w:left="113" w:right="113"/>
              <w:rPr>
                <w:sz w:val="24"/>
                <w:szCs w:val="24"/>
              </w:rPr>
            </w:pPr>
            <w:r w:rsidRPr="001929BD">
              <w:rPr>
                <w:color w:val="000000"/>
                <w:sz w:val="24"/>
                <w:szCs w:val="24"/>
              </w:rPr>
              <w:t>жеке/индивидуальные</w:t>
            </w:r>
            <w:r w:rsidRPr="001929BD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Merge/>
          </w:tcPr>
          <w:p w14:paraId="2C011AFF" w14:textId="77777777" w:rsidR="00315012" w:rsidRPr="001929BD" w:rsidRDefault="00315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7566FA" w14:textId="77777777" w:rsidR="00315012" w:rsidRPr="001929BD" w:rsidRDefault="00315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4FFC6374" w14:textId="77777777" w:rsidR="00315012" w:rsidRDefault="00315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406" w14:paraId="3483FA4B" w14:textId="77777777" w:rsidTr="004E6E74">
        <w:trPr>
          <w:trHeight w:val="1661"/>
        </w:trPr>
        <w:tc>
          <w:tcPr>
            <w:tcW w:w="672" w:type="dxa"/>
            <w:vMerge w:val="restart"/>
            <w:vAlign w:val="center"/>
          </w:tcPr>
          <w:p w14:paraId="5B12EF96" w14:textId="72F09CC6" w:rsidR="00552406" w:rsidRDefault="00552406" w:rsidP="00552406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14:paraId="7630E2EB" w14:textId="77777777" w:rsidR="00552406" w:rsidRPr="004016E7" w:rsidRDefault="00552406" w:rsidP="00552406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29B57C6" w14:textId="623754F9" w:rsidR="00552406" w:rsidRDefault="00552406" w:rsidP="00552406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14:paraId="7A53066E" w14:textId="532B3726" w:rsidR="00552406" w:rsidRPr="00552406" w:rsidRDefault="00552406" w:rsidP="00552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1-бөлім: </w:t>
            </w:r>
            <w:r w:rsidRPr="00552406">
              <w:rPr>
                <w:b/>
                <w:sz w:val="24"/>
                <w:szCs w:val="24"/>
              </w:rPr>
              <w:t>Хор орындаудың теориялық негіздері. Вокалдық-хор дағдыларын қалыптастыру.</w:t>
            </w:r>
          </w:p>
          <w:p w14:paraId="5E2A982E" w14:textId="33D30CF3" w:rsidR="00552406" w:rsidRPr="00E248EC" w:rsidRDefault="00552406" w:rsidP="00552406">
            <w:pPr>
              <w:rPr>
                <w:b/>
                <w:sz w:val="24"/>
                <w:szCs w:val="24"/>
              </w:rPr>
            </w:pPr>
            <w:r w:rsidRPr="00E248EC">
              <w:rPr>
                <w:b/>
                <w:sz w:val="24"/>
                <w:szCs w:val="24"/>
              </w:rPr>
              <w:t xml:space="preserve">Кіші бөлім. </w:t>
            </w:r>
            <w:r>
              <w:rPr>
                <w:sz w:val="24"/>
                <w:szCs w:val="24"/>
              </w:rPr>
              <w:t>Вокалдық - хор дағдыларын қалыптастыру.</w:t>
            </w:r>
          </w:p>
          <w:p w14:paraId="4E2BB121" w14:textId="77777777" w:rsidR="00552406" w:rsidRPr="00552406" w:rsidRDefault="00552406" w:rsidP="00552406">
            <w:pPr>
              <w:rPr>
                <w:color w:val="000000"/>
                <w:sz w:val="24"/>
                <w:szCs w:val="24"/>
                <w:highlight w:val="white"/>
              </w:rPr>
            </w:pPr>
            <w:r w:rsidRPr="00552406">
              <w:rPr>
                <w:b/>
                <w:color w:val="000000"/>
                <w:sz w:val="24"/>
                <w:szCs w:val="24"/>
                <w:highlight w:val="white"/>
              </w:rPr>
              <w:t>ОН 4.1</w:t>
            </w:r>
            <w:r w:rsidRPr="00552406">
              <w:rPr>
                <w:color w:val="000000"/>
                <w:sz w:val="24"/>
                <w:szCs w:val="24"/>
                <w:highlight w:val="white"/>
              </w:rPr>
              <w:t xml:space="preserve">  Хор ұжымымен практикалық жұмыс істеу дағдыларын меңгеру.</w:t>
            </w:r>
          </w:p>
          <w:p w14:paraId="513D3AF9" w14:textId="7D37D746" w:rsidR="00552406" w:rsidRPr="00552406" w:rsidRDefault="00552406" w:rsidP="00552406">
            <w:pP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746B8077" w14:textId="3A59BD39" w:rsidR="00552406" w:rsidRPr="00503337" w:rsidRDefault="00552406" w:rsidP="00552406">
            <w:pPr>
              <w:rPr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БӨ 4.1.1</w:t>
            </w:r>
            <w:r>
              <w:rPr>
                <w:sz w:val="24"/>
                <w:szCs w:val="24"/>
              </w:rPr>
              <w:t>:</w:t>
            </w:r>
            <w:r w:rsidRPr="00503337">
              <w:rPr>
                <w:sz w:val="24"/>
                <w:szCs w:val="24"/>
              </w:rPr>
              <w:t xml:space="preserve"> </w:t>
            </w:r>
            <w:r w:rsidRPr="001650DC">
              <w:rPr>
                <w:sz w:val="24"/>
                <w:szCs w:val="24"/>
              </w:rPr>
              <w:t>Қазақстандағы хор өнерінің тарихы</w:t>
            </w:r>
            <w:r>
              <w:rPr>
                <w:sz w:val="24"/>
                <w:szCs w:val="24"/>
              </w:rPr>
              <w:t>н</w:t>
            </w:r>
            <w:r w:rsidRPr="001650DC">
              <w:rPr>
                <w:sz w:val="24"/>
                <w:szCs w:val="24"/>
              </w:rPr>
              <w:t>, алғашқы мемлекеттік Кәсіби қазақ хорлары</w:t>
            </w:r>
            <w:r>
              <w:rPr>
                <w:sz w:val="24"/>
                <w:szCs w:val="24"/>
              </w:rPr>
              <w:t>н біледі.</w:t>
            </w:r>
          </w:p>
          <w:p w14:paraId="3EBA8FAF" w14:textId="5B2C3CB5" w:rsidR="00552406" w:rsidRDefault="00552406" w:rsidP="00552406">
            <w:pPr>
              <w:pStyle w:val="ab"/>
              <w:jc w:val="both"/>
              <w:rPr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  <w:lang w:val="kk-KZ"/>
              </w:rPr>
              <w:t>Тақырып 1.1</w:t>
            </w:r>
            <w:r w:rsidRPr="00FD5B4C">
              <w:rPr>
                <w:sz w:val="24"/>
                <w:szCs w:val="24"/>
                <w:lang w:val="kk-KZ"/>
              </w:rPr>
              <w:t xml:space="preserve"> </w:t>
            </w:r>
            <w:r w:rsidRPr="00CE69E2">
              <w:rPr>
                <w:sz w:val="24"/>
                <w:szCs w:val="24"/>
                <w:lang w:val="kk-KZ"/>
              </w:rPr>
              <w:t>К</w:t>
            </w:r>
            <w:r w:rsidRPr="00FD5B4C">
              <w:rPr>
                <w:sz w:val="24"/>
                <w:szCs w:val="24"/>
                <w:lang w:val="kk-KZ"/>
              </w:rPr>
              <w:t>іріспе. Музыкалық мәдениеттің дамуындағы хор әнінің рөлі мен маңызы</w:t>
            </w:r>
          </w:p>
        </w:tc>
        <w:tc>
          <w:tcPr>
            <w:tcW w:w="992" w:type="dxa"/>
            <w:vAlign w:val="center"/>
          </w:tcPr>
          <w:p w14:paraId="16270F8F" w14:textId="0D8B8E18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14:paraId="738C9266" w14:textId="3DD6E6D7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8" w:type="dxa"/>
            <w:vAlign w:val="center"/>
          </w:tcPr>
          <w:p w14:paraId="72D94EC2" w14:textId="7862A1D1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14:paraId="15AF647C" w14:textId="7AE6B559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4AEB434" w14:textId="7FC82338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D43E97C" w14:textId="3BFC2058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14:paraId="71611588" w14:textId="58930AC0" w:rsidR="00552406" w:rsidRPr="00E67BD4" w:rsidRDefault="00552406" w:rsidP="00552406">
            <w:pPr>
              <w:ind w:left="-106" w:right="-10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Дәріс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552406" w14:paraId="7224988E" w14:textId="77777777" w:rsidTr="004E6E74">
        <w:trPr>
          <w:trHeight w:val="1540"/>
        </w:trPr>
        <w:tc>
          <w:tcPr>
            <w:tcW w:w="672" w:type="dxa"/>
            <w:vMerge/>
            <w:vAlign w:val="center"/>
          </w:tcPr>
          <w:p w14:paraId="23D22B99" w14:textId="5C4EEE25" w:rsidR="00552406" w:rsidRDefault="00552406" w:rsidP="00552406">
            <w:pPr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50DF63A6" w14:textId="77777777" w:rsidR="00552406" w:rsidRDefault="00552406" w:rsidP="00552406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4B21BFC0" w14:textId="5225BEE4" w:rsidR="00552406" w:rsidRDefault="00552406" w:rsidP="00552406">
            <w:pPr>
              <w:rPr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БӨ 4.1.2:</w:t>
            </w:r>
            <w:r>
              <w:rPr>
                <w:sz w:val="24"/>
                <w:szCs w:val="24"/>
              </w:rPr>
              <w:t xml:space="preserve"> </w:t>
            </w:r>
            <w:r w:rsidRPr="001650DC">
              <w:rPr>
                <w:sz w:val="24"/>
                <w:szCs w:val="24"/>
              </w:rPr>
              <w:t>Хор өнерінің негізгі бағыттары</w:t>
            </w:r>
            <w:r>
              <w:rPr>
                <w:sz w:val="24"/>
                <w:szCs w:val="24"/>
              </w:rPr>
              <w:t>н біледі.</w:t>
            </w:r>
          </w:p>
          <w:p w14:paraId="24FEB3B1" w14:textId="16927E96" w:rsidR="00552406" w:rsidRDefault="00552406" w:rsidP="00552406">
            <w:pPr>
              <w:rPr>
                <w:color w:val="000000"/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Тақырып 1.2</w:t>
            </w:r>
            <w:r>
              <w:rPr>
                <w:sz w:val="24"/>
                <w:szCs w:val="24"/>
              </w:rPr>
              <w:t>:</w:t>
            </w:r>
            <w:r w:rsidRPr="00CE69E2">
              <w:rPr>
                <w:sz w:val="24"/>
                <w:szCs w:val="24"/>
              </w:rPr>
              <w:t>Х</w:t>
            </w:r>
            <w:r w:rsidRPr="00FD5B4C">
              <w:rPr>
                <w:sz w:val="24"/>
                <w:szCs w:val="24"/>
              </w:rPr>
              <w:t xml:space="preserve">ор орындауының ерекшелігі, оның мақсаттары мен міндеттері. </w:t>
            </w:r>
            <w:r w:rsidRPr="00CE69E2">
              <w:rPr>
                <w:sz w:val="24"/>
                <w:szCs w:val="24"/>
              </w:rPr>
              <w:t>Хор орындау формалары.</w:t>
            </w:r>
          </w:p>
        </w:tc>
        <w:tc>
          <w:tcPr>
            <w:tcW w:w="992" w:type="dxa"/>
            <w:vAlign w:val="center"/>
          </w:tcPr>
          <w:p w14:paraId="5A4065B7" w14:textId="52719354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14:paraId="738B0434" w14:textId="6A2DE2AB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8" w:type="dxa"/>
            <w:vAlign w:val="center"/>
          </w:tcPr>
          <w:p w14:paraId="372D4038" w14:textId="7D5D9C33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14:paraId="5E056B99" w14:textId="0B3E47D1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0FDC2D2" w14:textId="6F55D6FE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227BDE4" w14:textId="4B25C5B5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14:paraId="79ACB83B" w14:textId="0211F217" w:rsidR="00552406" w:rsidRDefault="00552406" w:rsidP="00552406">
            <w:pPr>
              <w:ind w:left="-106" w:right="-101"/>
              <w:rPr>
                <w:sz w:val="24"/>
                <w:szCs w:val="24"/>
                <w:lang w:val="ru-RU"/>
              </w:rPr>
            </w:pPr>
            <w:proofErr w:type="spellStart"/>
            <w:r w:rsidRPr="00D921F7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921F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21F7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552406" w14:paraId="219D2055" w14:textId="77777777" w:rsidTr="004E6E74">
        <w:trPr>
          <w:trHeight w:val="1418"/>
        </w:trPr>
        <w:tc>
          <w:tcPr>
            <w:tcW w:w="672" w:type="dxa"/>
            <w:vMerge/>
            <w:vAlign w:val="center"/>
          </w:tcPr>
          <w:p w14:paraId="1009D6B6" w14:textId="77777777" w:rsidR="00552406" w:rsidRDefault="00552406" w:rsidP="00552406">
            <w:pPr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647EC66D" w14:textId="77777777" w:rsidR="00552406" w:rsidRDefault="00552406" w:rsidP="00552406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0D2DA5C0" w14:textId="74121C46" w:rsidR="00552406" w:rsidRPr="00CF1049" w:rsidRDefault="00552406" w:rsidP="00552406">
            <w:pPr>
              <w:rPr>
                <w:b/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БӨ 4.1.3:</w:t>
            </w:r>
            <w:r w:rsidRPr="001650DC">
              <w:rPr>
                <w:sz w:val="24"/>
                <w:szCs w:val="24"/>
              </w:rPr>
              <w:t>Дауыс аппаратының құрыл</w:t>
            </w:r>
            <w:r>
              <w:rPr>
                <w:sz w:val="24"/>
                <w:szCs w:val="24"/>
              </w:rPr>
              <w:t>ысын біледі.</w:t>
            </w:r>
          </w:p>
          <w:p w14:paraId="6E8F3A48" w14:textId="75D399E5" w:rsidR="00552406" w:rsidRDefault="00552406" w:rsidP="00552406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  <w:lang w:val="kk-KZ"/>
              </w:rPr>
              <w:t xml:space="preserve">Тақырып </w:t>
            </w:r>
            <w:r w:rsidRPr="00552406">
              <w:rPr>
                <w:b/>
                <w:sz w:val="24"/>
                <w:szCs w:val="24"/>
                <w:lang w:val="kk-KZ" w:eastAsia="ru-RU"/>
              </w:rPr>
              <w:t>1.3:</w:t>
            </w:r>
            <w:r w:rsidRPr="00F303A8">
              <w:rPr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А</w:t>
            </w:r>
            <w:r w:rsidRPr="00FD5B4C">
              <w:rPr>
                <w:sz w:val="24"/>
                <w:szCs w:val="24"/>
                <w:lang w:val="kk-KZ"/>
              </w:rPr>
              <w:t xml:space="preserve">дамның </w:t>
            </w:r>
            <w:r>
              <w:rPr>
                <w:sz w:val="24"/>
                <w:szCs w:val="24"/>
                <w:lang w:val="kk-KZ"/>
              </w:rPr>
              <w:t>д</w:t>
            </w:r>
            <w:r w:rsidRPr="00FD5B4C">
              <w:rPr>
                <w:sz w:val="24"/>
                <w:szCs w:val="24"/>
                <w:lang w:val="kk-KZ"/>
              </w:rPr>
              <w:t>ауыстық аппараты. Ән дауыстары және олардың сипаттамалары.</w:t>
            </w:r>
          </w:p>
        </w:tc>
        <w:tc>
          <w:tcPr>
            <w:tcW w:w="992" w:type="dxa"/>
            <w:vAlign w:val="center"/>
          </w:tcPr>
          <w:p w14:paraId="07BBD193" w14:textId="031E9F47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14:paraId="4B6399CB" w14:textId="48D11732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14:paraId="470FCCB9" w14:textId="1873C00C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14:paraId="442DB617" w14:textId="2B9B3F89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8AF64E0" w14:textId="7DE146EE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BBDBB04" w14:textId="466B0256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14:paraId="68BC79E4" w14:textId="77777777" w:rsidR="00552406" w:rsidRDefault="00552406" w:rsidP="00552406">
            <w:pPr>
              <w:ind w:left="-106" w:right="-101"/>
              <w:rPr>
                <w:sz w:val="24"/>
                <w:szCs w:val="24"/>
                <w:lang w:val="ru-RU"/>
              </w:rPr>
            </w:pPr>
          </w:p>
        </w:tc>
      </w:tr>
      <w:tr w:rsidR="00552406" w14:paraId="76519352" w14:textId="77777777" w:rsidTr="004E6E74">
        <w:trPr>
          <w:trHeight w:val="1116"/>
        </w:trPr>
        <w:tc>
          <w:tcPr>
            <w:tcW w:w="672" w:type="dxa"/>
            <w:vMerge/>
            <w:vAlign w:val="center"/>
          </w:tcPr>
          <w:p w14:paraId="29C40F8C" w14:textId="34DEEE7D" w:rsidR="00552406" w:rsidRPr="0036114D" w:rsidRDefault="00552406" w:rsidP="00552406">
            <w:pPr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619526F4" w14:textId="77777777" w:rsidR="00552406" w:rsidRPr="00494B7E" w:rsidRDefault="00552406" w:rsidP="005524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47652903" w14:textId="78846754" w:rsidR="00552406" w:rsidRPr="00234838" w:rsidRDefault="00552406" w:rsidP="00552406">
            <w:pPr>
              <w:rPr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БӨ 4.1.4:</w:t>
            </w:r>
            <w:r>
              <w:rPr>
                <w:sz w:val="24"/>
                <w:szCs w:val="24"/>
              </w:rPr>
              <w:t xml:space="preserve"> </w:t>
            </w:r>
            <w:r w:rsidRPr="001650DC">
              <w:rPr>
                <w:sz w:val="24"/>
                <w:szCs w:val="24"/>
              </w:rPr>
              <w:t>Дыбыстану түрлері</w:t>
            </w:r>
            <w:r>
              <w:rPr>
                <w:sz w:val="24"/>
                <w:szCs w:val="24"/>
              </w:rPr>
              <w:t>н</w:t>
            </w:r>
            <w:r w:rsidRPr="001650DC">
              <w:rPr>
                <w:sz w:val="24"/>
                <w:szCs w:val="24"/>
              </w:rPr>
              <w:t>, олардың сипаттамалары</w:t>
            </w:r>
            <w:r>
              <w:rPr>
                <w:sz w:val="24"/>
                <w:szCs w:val="24"/>
              </w:rPr>
              <w:t>н біледі.</w:t>
            </w:r>
          </w:p>
          <w:p w14:paraId="32044837" w14:textId="0A7CF9B4" w:rsidR="00552406" w:rsidRDefault="00552406" w:rsidP="00552406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Тақырып 1.4:</w:t>
            </w:r>
            <w:r w:rsidRPr="00CE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Ә</w:t>
            </w:r>
            <w:r w:rsidRPr="00CE69E2">
              <w:rPr>
                <w:sz w:val="24"/>
                <w:szCs w:val="24"/>
              </w:rPr>
              <w:t>н мәдениетінің мәселелері.</w:t>
            </w:r>
          </w:p>
        </w:tc>
        <w:tc>
          <w:tcPr>
            <w:tcW w:w="992" w:type="dxa"/>
            <w:vAlign w:val="center"/>
          </w:tcPr>
          <w:p w14:paraId="69533D32" w14:textId="12456A0C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14:paraId="395F917D" w14:textId="0C0208CF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8" w:type="dxa"/>
            <w:vAlign w:val="center"/>
          </w:tcPr>
          <w:p w14:paraId="225D3896" w14:textId="45189463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14:paraId="6D50939A" w14:textId="5B0173BA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73B753A" w14:textId="61C197A3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F0D1CB1" w14:textId="5AE325B9" w:rsidR="00552406" w:rsidRPr="00552406" w:rsidRDefault="00552406" w:rsidP="00552406">
            <w:pPr>
              <w:jc w:val="center"/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vAlign w:val="center"/>
          </w:tcPr>
          <w:p w14:paraId="45129E59" w14:textId="185101DC" w:rsidR="00552406" w:rsidRPr="00EB3034" w:rsidRDefault="00552406" w:rsidP="0055240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2782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278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2782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552406" w14:paraId="57618276" w14:textId="77777777" w:rsidTr="004E6E74">
        <w:trPr>
          <w:trHeight w:val="833"/>
        </w:trPr>
        <w:tc>
          <w:tcPr>
            <w:tcW w:w="672" w:type="dxa"/>
            <w:vMerge/>
            <w:vAlign w:val="center"/>
          </w:tcPr>
          <w:p w14:paraId="12E66C62" w14:textId="77777777" w:rsidR="00552406" w:rsidRDefault="00552406" w:rsidP="00552406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2CD8B8A1" w14:textId="77777777" w:rsidR="00552406" w:rsidRPr="00494B7E" w:rsidRDefault="00552406" w:rsidP="005524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3A50480B" w14:textId="1E7A865F" w:rsidR="00552406" w:rsidRPr="00234838" w:rsidRDefault="00552406" w:rsidP="00552406">
            <w:pPr>
              <w:rPr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БӨ 4.1.5:</w:t>
            </w:r>
            <w:r>
              <w:rPr>
                <w:sz w:val="24"/>
                <w:szCs w:val="24"/>
              </w:rPr>
              <w:t xml:space="preserve"> </w:t>
            </w:r>
            <w:r w:rsidRPr="001650DC">
              <w:rPr>
                <w:sz w:val="24"/>
                <w:szCs w:val="24"/>
              </w:rPr>
              <w:t>Вокалдық дикция мен артикуляцияның байланысы</w:t>
            </w:r>
          </w:p>
          <w:p w14:paraId="112FC7D7" w14:textId="5D81B5BD" w:rsidR="00552406" w:rsidRPr="00DF526A" w:rsidRDefault="00552406" w:rsidP="00552406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Тақырып 1.5:</w:t>
            </w:r>
            <w:r w:rsidRPr="00CE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Ә</w:t>
            </w:r>
            <w:r w:rsidRPr="00CE69E2">
              <w:rPr>
                <w:sz w:val="24"/>
                <w:szCs w:val="24"/>
              </w:rPr>
              <w:t>н айту мәдениеті</w:t>
            </w:r>
          </w:p>
        </w:tc>
        <w:tc>
          <w:tcPr>
            <w:tcW w:w="992" w:type="dxa"/>
            <w:vAlign w:val="center"/>
          </w:tcPr>
          <w:p w14:paraId="7112444A" w14:textId="572B1E6B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14:paraId="64D2CC22" w14:textId="2C3AE483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8" w:type="dxa"/>
            <w:vAlign w:val="center"/>
          </w:tcPr>
          <w:p w14:paraId="05EE1AEF" w14:textId="6A5D2FCF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14:paraId="1A8BE97D" w14:textId="13FFF736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4892FC3" w14:textId="5DBB9261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DFA0D08" w14:textId="7FEB832D" w:rsidR="00552406" w:rsidRPr="00552406" w:rsidRDefault="00552406" w:rsidP="00552406">
            <w:pPr>
              <w:jc w:val="center"/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vAlign w:val="center"/>
          </w:tcPr>
          <w:p w14:paraId="1CD2A06F" w14:textId="3D89146C" w:rsidR="00552406" w:rsidRPr="00EB3034" w:rsidRDefault="00552406" w:rsidP="0055240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552406" w14:paraId="25AC7E1D" w14:textId="77777777" w:rsidTr="004E6E74">
        <w:trPr>
          <w:trHeight w:val="70"/>
        </w:trPr>
        <w:tc>
          <w:tcPr>
            <w:tcW w:w="672" w:type="dxa"/>
            <w:vMerge/>
            <w:vAlign w:val="center"/>
          </w:tcPr>
          <w:p w14:paraId="35A73292" w14:textId="77777777" w:rsidR="00552406" w:rsidRDefault="00552406" w:rsidP="00552406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1EC84017" w14:textId="761B6F37" w:rsidR="00552406" w:rsidRPr="00FD5AFC" w:rsidRDefault="00552406" w:rsidP="00552406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5A8A44C9" w14:textId="36FBF6EB" w:rsidR="00552406" w:rsidRPr="005E06BB" w:rsidRDefault="00552406" w:rsidP="00552406">
            <w:pPr>
              <w:rPr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БӨ 4.1.6:</w:t>
            </w:r>
            <w:r>
              <w:rPr>
                <w:sz w:val="24"/>
                <w:szCs w:val="24"/>
              </w:rPr>
              <w:t xml:space="preserve"> </w:t>
            </w:r>
            <w:r w:rsidRPr="001650DC">
              <w:rPr>
                <w:sz w:val="24"/>
                <w:szCs w:val="24"/>
              </w:rPr>
              <w:t>Хорлардың түрлері</w:t>
            </w:r>
            <w:r>
              <w:rPr>
                <w:sz w:val="24"/>
                <w:szCs w:val="24"/>
              </w:rPr>
              <w:t>н біледі.</w:t>
            </w:r>
          </w:p>
          <w:p w14:paraId="1634ED1C" w14:textId="2E57917E" w:rsidR="00552406" w:rsidRDefault="00552406" w:rsidP="00552406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  <w:lang w:val="kk-KZ"/>
              </w:rPr>
              <w:t>Тақырып 1.6</w:t>
            </w:r>
            <w:r>
              <w:rPr>
                <w:sz w:val="24"/>
                <w:szCs w:val="24"/>
                <w:lang w:val="kk-KZ"/>
              </w:rPr>
              <w:t>:</w:t>
            </w:r>
            <w:r w:rsidRPr="00FD5B4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Х</w:t>
            </w:r>
            <w:r w:rsidRPr="00FD5B4C">
              <w:rPr>
                <w:sz w:val="24"/>
                <w:szCs w:val="24"/>
                <w:lang w:val="kk-KZ"/>
              </w:rPr>
              <w:t xml:space="preserve">ор туралы түсінік. </w:t>
            </w:r>
            <w:r w:rsidRPr="00CE69E2">
              <w:rPr>
                <w:sz w:val="24"/>
                <w:szCs w:val="24"/>
              </w:rPr>
              <w:t>Хорлардың түрлері, құрамы.</w:t>
            </w:r>
          </w:p>
        </w:tc>
        <w:tc>
          <w:tcPr>
            <w:tcW w:w="992" w:type="dxa"/>
            <w:vAlign w:val="center"/>
          </w:tcPr>
          <w:p w14:paraId="077919DA" w14:textId="091463CA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14:paraId="4BE16908" w14:textId="6E44FB65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14:paraId="21873186" w14:textId="676D48AD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14:paraId="5A839E72" w14:textId="6689FFC5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662612C" w14:textId="57260A1F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7367BBA" w14:textId="695F3421" w:rsidR="00552406" w:rsidRPr="00552406" w:rsidRDefault="00552406" w:rsidP="00552406">
            <w:pPr>
              <w:tabs>
                <w:tab w:val="left" w:pos="825"/>
              </w:tabs>
              <w:jc w:val="center"/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vAlign w:val="center"/>
          </w:tcPr>
          <w:p w14:paraId="50353E86" w14:textId="114B3BE6" w:rsidR="00552406" w:rsidRDefault="00552406" w:rsidP="00552406">
            <w:pPr>
              <w:jc w:val="center"/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552406" w14:paraId="69BA0325" w14:textId="77777777" w:rsidTr="004E6E74">
        <w:trPr>
          <w:trHeight w:val="572"/>
        </w:trPr>
        <w:tc>
          <w:tcPr>
            <w:tcW w:w="672" w:type="dxa"/>
            <w:vMerge/>
            <w:vAlign w:val="center"/>
          </w:tcPr>
          <w:p w14:paraId="687886CB" w14:textId="77777777" w:rsidR="00552406" w:rsidRDefault="00552406" w:rsidP="00552406">
            <w:pPr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72D7F5C1" w14:textId="77777777" w:rsidR="00552406" w:rsidRPr="00681E0C" w:rsidRDefault="00552406" w:rsidP="0055240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44A77FB4" w14:textId="1DA7F380" w:rsidR="00552406" w:rsidRPr="005E06BB" w:rsidRDefault="00552406" w:rsidP="00552406">
            <w:pPr>
              <w:rPr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БӨ 4.1.7:</w:t>
            </w:r>
            <w:r>
              <w:rPr>
                <w:sz w:val="24"/>
                <w:szCs w:val="24"/>
              </w:rPr>
              <w:t xml:space="preserve"> </w:t>
            </w:r>
            <w:r w:rsidRPr="001650DC">
              <w:rPr>
                <w:sz w:val="24"/>
                <w:szCs w:val="24"/>
              </w:rPr>
              <w:t>Хор жүйесін</w:t>
            </w:r>
            <w:r>
              <w:rPr>
                <w:sz w:val="24"/>
                <w:szCs w:val="24"/>
              </w:rPr>
              <w:t xml:space="preserve"> білед</w:t>
            </w:r>
            <w:r w:rsidRPr="001650DC">
              <w:rPr>
                <w:sz w:val="24"/>
                <w:szCs w:val="24"/>
              </w:rPr>
              <w:t>.</w:t>
            </w:r>
          </w:p>
          <w:p w14:paraId="61FBEF69" w14:textId="4F35266D" w:rsidR="00552406" w:rsidRDefault="00552406" w:rsidP="00552406">
            <w:pPr>
              <w:rPr>
                <w:color w:val="000000"/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Тақырып 1.7:</w:t>
            </w:r>
            <w:r w:rsidRPr="00FD5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FD5B4C">
              <w:rPr>
                <w:sz w:val="24"/>
                <w:szCs w:val="24"/>
              </w:rPr>
              <w:t>ор құрылысы</w:t>
            </w:r>
          </w:p>
        </w:tc>
        <w:tc>
          <w:tcPr>
            <w:tcW w:w="992" w:type="dxa"/>
            <w:vAlign w:val="center"/>
          </w:tcPr>
          <w:p w14:paraId="191C8A8E" w14:textId="045FD346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14:paraId="76FC2347" w14:textId="6B38CC84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14:paraId="41E255C0" w14:textId="7D0AC49B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14:paraId="23008370" w14:textId="21257ACD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5BF2D9C" w14:textId="35E4D421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245B646" w14:textId="26AABEAC" w:rsidR="00552406" w:rsidRPr="00552406" w:rsidRDefault="00552406" w:rsidP="00552406">
            <w:pPr>
              <w:tabs>
                <w:tab w:val="left" w:pos="825"/>
              </w:tabs>
              <w:jc w:val="center"/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vAlign w:val="center"/>
          </w:tcPr>
          <w:p w14:paraId="776E9E40" w14:textId="21B119DF" w:rsidR="00552406" w:rsidRDefault="00552406" w:rsidP="00552406">
            <w:pPr>
              <w:jc w:val="center"/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552406" w14:paraId="63A6280F" w14:textId="77777777" w:rsidTr="004E6E74">
        <w:trPr>
          <w:trHeight w:val="70"/>
        </w:trPr>
        <w:tc>
          <w:tcPr>
            <w:tcW w:w="672" w:type="dxa"/>
            <w:vMerge/>
            <w:vAlign w:val="center"/>
          </w:tcPr>
          <w:p w14:paraId="3580BA23" w14:textId="77777777" w:rsidR="00552406" w:rsidRDefault="00552406" w:rsidP="00552406">
            <w:pPr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26719CB2" w14:textId="77777777" w:rsidR="00552406" w:rsidRPr="00681E0C" w:rsidRDefault="00552406" w:rsidP="0055240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3059474F" w14:textId="64EC44BA" w:rsidR="00552406" w:rsidRPr="00860B51" w:rsidRDefault="00552406" w:rsidP="00552406">
            <w:pPr>
              <w:rPr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БӨ 4.1.8:</w:t>
            </w:r>
            <w:r>
              <w:rPr>
                <w:sz w:val="24"/>
                <w:szCs w:val="24"/>
              </w:rPr>
              <w:t xml:space="preserve"> </w:t>
            </w:r>
            <w:r w:rsidRPr="001650DC">
              <w:rPr>
                <w:sz w:val="24"/>
                <w:szCs w:val="24"/>
              </w:rPr>
              <w:t>Хор ансамблінің түрлері</w:t>
            </w:r>
            <w:r>
              <w:rPr>
                <w:sz w:val="24"/>
                <w:szCs w:val="24"/>
              </w:rPr>
              <w:t>н біледі.</w:t>
            </w:r>
          </w:p>
          <w:p w14:paraId="6F95132E" w14:textId="571575F3" w:rsidR="00552406" w:rsidRPr="0090317C" w:rsidRDefault="00552406" w:rsidP="00552406">
            <w:pPr>
              <w:rPr>
                <w:b/>
                <w:color w:val="000000"/>
                <w:sz w:val="24"/>
                <w:szCs w:val="24"/>
                <w:lang w:val="x-none"/>
              </w:rPr>
            </w:pPr>
            <w:r w:rsidRPr="00552406">
              <w:rPr>
                <w:b/>
                <w:sz w:val="24"/>
                <w:szCs w:val="24"/>
              </w:rPr>
              <w:t xml:space="preserve">Тақырып 1.8: </w:t>
            </w:r>
            <w:r>
              <w:rPr>
                <w:sz w:val="24"/>
                <w:szCs w:val="24"/>
              </w:rPr>
              <w:t>Х</w:t>
            </w:r>
            <w:r w:rsidRPr="00CE69E2">
              <w:rPr>
                <w:sz w:val="24"/>
                <w:szCs w:val="24"/>
              </w:rPr>
              <w:t>ор ансамблі.</w:t>
            </w:r>
          </w:p>
        </w:tc>
        <w:tc>
          <w:tcPr>
            <w:tcW w:w="992" w:type="dxa"/>
            <w:vAlign w:val="center"/>
          </w:tcPr>
          <w:p w14:paraId="450DC698" w14:textId="7F61874D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14" w:type="dxa"/>
            <w:vAlign w:val="center"/>
          </w:tcPr>
          <w:p w14:paraId="3C888ADD" w14:textId="5B90855D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98" w:type="dxa"/>
            <w:vAlign w:val="center"/>
          </w:tcPr>
          <w:p w14:paraId="5D440B5D" w14:textId="52592C4E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14:paraId="1674C8C7" w14:textId="42059F47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947338A" w14:textId="6CBC32B1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B910647" w14:textId="0AF1B095" w:rsidR="00552406" w:rsidRPr="00552406" w:rsidRDefault="00552406" w:rsidP="00552406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14:paraId="65AAC721" w14:textId="63061BE6" w:rsidR="00552406" w:rsidRPr="00DF526A" w:rsidRDefault="00552406" w:rsidP="0055240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5A0C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455A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5A0C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552406" w14:paraId="69FA7D2A" w14:textId="77777777" w:rsidTr="004E6E74">
        <w:trPr>
          <w:trHeight w:val="70"/>
        </w:trPr>
        <w:tc>
          <w:tcPr>
            <w:tcW w:w="672" w:type="dxa"/>
            <w:vMerge/>
            <w:vAlign w:val="center"/>
          </w:tcPr>
          <w:p w14:paraId="02A5BDB0" w14:textId="77777777" w:rsidR="00552406" w:rsidRDefault="00552406" w:rsidP="00552406">
            <w:pPr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2B6AC003" w14:textId="77777777" w:rsidR="00552406" w:rsidRPr="00681E0C" w:rsidRDefault="00552406" w:rsidP="0055240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74392043" w14:textId="051AA85C" w:rsidR="00552406" w:rsidRPr="009F2172" w:rsidRDefault="00552406" w:rsidP="00552406">
            <w:pPr>
              <w:rPr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БӨ 4.1.9:</w:t>
            </w:r>
            <w:r>
              <w:rPr>
                <w:sz w:val="24"/>
                <w:szCs w:val="24"/>
              </w:rPr>
              <w:t xml:space="preserve"> </w:t>
            </w:r>
            <w:r w:rsidRPr="001650DC">
              <w:rPr>
                <w:sz w:val="24"/>
                <w:szCs w:val="24"/>
              </w:rPr>
              <w:t>Хормен жұмыс істеу әдістерін</w:t>
            </w:r>
            <w:r>
              <w:rPr>
                <w:sz w:val="24"/>
                <w:szCs w:val="24"/>
              </w:rPr>
              <w:t xml:space="preserve"> біледі.</w:t>
            </w:r>
          </w:p>
          <w:p w14:paraId="3954F9FA" w14:textId="6AB9906F" w:rsidR="00552406" w:rsidRPr="0090317C" w:rsidRDefault="00552406" w:rsidP="00552406">
            <w:pPr>
              <w:rPr>
                <w:b/>
                <w:color w:val="000000"/>
                <w:sz w:val="24"/>
                <w:szCs w:val="24"/>
                <w:lang w:val="x-none"/>
              </w:rPr>
            </w:pPr>
            <w:r w:rsidRPr="00552406">
              <w:rPr>
                <w:b/>
                <w:sz w:val="24"/>
                <w:szCs w:val="24"/>
              </w:rPr>
              <w:t>Тақырып 1.9:</w:t>
            </w:r>
            <w:r w:rsidRPr="00CE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CE69E2">
              <w:rPr>
                <w:sz w:val="24"/>
                <w:szCs w:val="24"/>
              </w:rPr>
              <w:t xml:space="preserve">ирижердің </w:t>
            </w:r>
            <w:r>
              <w:rPr>
                <w:sz w:val="24"/>
                <w:szCs w:val="24"/>
              </w:rPr>
              <w:t xml:space="preserve">партитура </w:t>
            </w:r>
            <w:r w:rsidRPr="00CE69E2">
              <w:rPr>
                <w:sz w:val="24"/>
                <w:szCs w:val="24"/>
              </w:rPr>
              <w:t>бойынша жұмысы.</w:t>
            </w:r>
          </w:p>
        </w:tc>
        <w:tc>
          <w:tcPr>
            <w:tcW w:w="992" w:type="dxa"/>
            <w:vAlign w:val="center"/>
          </w:tcPr>
          <w:p w14:paraId="0C06AFDC" w14:textId="750FF667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14:paraId="77953BB2" w14:textId="006CC90E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8" w:type="dxa"/>
            <w:vAlign w:val="center"/>
          </w:tcPr>
          <w:p w14:paraId="33202562" w14:textId="6869C678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14:paraId="7346F50B" w14:textId="3CEFE620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4339C0A" w14:textId="5A5C3A95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AF5D49E" w14:textId="1F40419E" w:rsidR="00552406" w:rsidRPr="00552406" w:rsidRDefault="00552406" w:rsidP="00552406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14:paraId="53EA98F3" w14:textId="7C69451B" w:rsidR="00552406" w:rsidRPr="00DF526A" w:rsidRDefault="00552406" w:rsidP="0055240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5A0C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455A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5A0C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552406" w14:paraId="3322C6E0" w14:textId="77777777" w:rsidTr="004E6E74">
        <w:trPr>
          <w:trHeight w:val="70"/>
        </w:trPr>
        <w:tc>
          <w:tcPr>
            <w:tcW w:w="672" w:type="dxa"/>
            <w:vMerge/>
            <w:vAlign w:val="center"/>
          </w:tcPr>
          <w:p w14:paraId="1031D049" w14:textId="77777777" w:rsidR="00552406" w:rsidRDefault="00552406" w:rsidP="00552406">
            <w:pPr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62104381" w14:textId="77777777" w:rsidR="00552406" w:rsidRPr="00681E0C" w:rsidRDefault="00552406" w:rsidP="0055240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288B09DF" w14:textId="02C6C72C" w:rsidR="00552406" w:rsidRDefault="00552406" w:rsidP="00552406">
            <w:pPr>
              <w:rPr>
                <w:sz w:val="24"/>
                <w:szCs w:val="24"/>
              </w:rPr>
            </w:pPr>
            <w:r w:rsidRPr="00552406">
              <w:rPr>
                <w:b/>
                <w:sz w:val="24"/>
                <w:szCs w:val="24"/>
              </w:rPr>
              <w:t>БӨ 4.1.10:</w:t>
            </w:r>
            <w:r>
              <w:rPr>
                <w:sz w:val="24"/>
                <w:szCs w:val="24"/>
              </w:rPr>
              <w:t xml:space="preserve"> </w:t>
            </w:r>
            <w:r w:rsidRPr="001650DC">
              <w:rPr>
                <w:sz w:val="24"/>
                <w:szCs w:val="24"/>
              </w:rPr>
              <w:t>Балалар ұжымымен жұмыс істеу ерекшеліктері</w:t>
            </w:r>
            <w:r>
              <w:rPr>
                <w:sz w:val="24"/>
                <w:szCs w:val="24"/>
              </w:rPr>
              <w:t>н біледі.</w:t>
            </w:r>
          </w:p>
          <w:p w14:paraId="24FA948A" w14:textId="1ED38F6B" w:rsidR="00552406" w:rsidRPr="0090317C" w:rsidRDefault="00552406" w:rsidP="00552406">
            <w:pPr>
              <w:rPr>
                <w:b/>
                <w:color w:val="000000"/>
                <w:sz w:val="24"/>
                <w:szCs w:val="24"/>
                <w:lang w:val="x-none"/>
              </w:rPr>
            </w:pPr>
            <w:r w:rsidRPr="00552406">
              <w:rPr>
                <w:b/>
                <w:sz w:val="24"/>
                <w:szCs w:val="24"/>
              </w:rPr>
              <w:t>Тақырып 1.10:</w:t>
            </w:r>
            <w:r w:rsidRPr="00FD5B4C">
              <w:rPr>
                <w:sz w:val="24"/>
                <w:szCs w:val="24"/>
              </w:rPr>
              <w:t xml:space="preserve"> Көркемөнерпаздар ұжымымен жұмыс істеу әдістемесі.</w:t>
            </w:r>
          </w:p>
        </w:tc>
        <w:tc>
          <w:tcPr>
            <w:tcW w:w="992" w:type="dxa"/>
            <w:vAlign w:val="center"/>
          </w:tcPr>
          <w:p w14:paraId="3C214275" w14:textId="7F221BEB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14:paraId="62FF518D" w14:textId="5A95F830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8" w:type="dxa"/>
            <w:vAlign w:val="center"/>
          </w:tcPr>
          <w:p w14:paraId="77E88043" w14:textId="465F1FFB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14:paraId="2D8D75B7" w14:textId="4A5AB228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6E9AC33" w14:textId="1471776F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D7FD546" w14:textId="5FFF9B10" w:rsidR="00552406" w:rsidRPr="00552406" w:rsidRDefault="00552406" w:rsidP="00552406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14:paraId="5C25D9D6" w14:textId="6D8D14FE" w:rsidR="00552406" w:rsidRPr="00733674" w:rsidRDefault="00552406" w:rsidP="00552406">
            <w:pPr>
              <w:jc w:val="center"/>
              <w:rPr>
                <w:sz w:val="24"/>
                <w:szCs w:val="24"/>
              </w:rPr>
            </w:pPr>
            <w:proofErr w:type="spellStart"/>
            <w:r w:rsidRPr="00455A0C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455A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5A0C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552406" w14:paraId="30880BD4" w14:textId="77777777" w:rsidTr="004E6E74">
        <w:trPr>
          <w:trHeight w:val="70"/>
        </w:trPr>
        <w:tc>
          <w:tcPr>
            <w:tcW w:w="672" w:type="dxa"/>
            <w:vMerge/>
            <w:vAlign w:val="center"/>
          </w:tcPr>
          <w:p w14:paraId="0A10169D" w14:textId="77777777" w:rsidR="00552406" w:rsidRPr="00733674" w:rsidRDefault="00552406" w:rsidP="00552406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26404B78" w14:textId="77777777" w:rsidR="00552406" w:rsidRPr="00733674" w:rsidRDefault="00552406" w:rsidP="00552406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05B61D7E" w14:textId="77777777" w:rsidR="00552406" w:rsidRDefault="00552406" w:rsidP="00552406">
            <w:pPr>
              <w:rPr>
                <w:sz w:val="24"/>
                <w:szCs w:val="24"/>
              </w:rPr>
            </w:pPr>
          </w:p>
          <w:p w14:paraId="0B9C0A8C" w14:textId="168A6125" w:rsidR="00552406" w:rsidRPr="0090317C" w:rsidRDefault="00552406" w:rsidP="00552406">
            <w:pPr>
              <w:rPr>
                <w:b/>
                <w:color w:val="000000"/>
                <w:sz w:val="24"/>
                <w:szCs w:val="24"/>
                <w:lang w:val="x-none"/>
              </w:rPr>
            </w:pPr>
            <w:r w:rsidRPr="00552406">
              <w:rPr>
                <w:b/>
                <w:sz w:val="24"/>
                <w:szCs w:val="24"/>
              </w:rPr>
              <w:t>БӨ 4.</w:t>
            </w:r>
            <w:r w:rsidRPr="00552406">
              <w:rPr>
                <w:b/>
                <w:color w:val="000000"/>
                <w:sz w:val="24"/>
                <w:szCs w:val="24"/>
              </w:rPr>
              <w:t>1.11:</w:t>
            </w:r>
            <w:r>
              <w:rPr>
                <w:color w:val="000000"/>
                <w:sz w:val="24"/>
                <w:szCs w:val="24"/>
              </w:rPr>
              <w:t xml:space="preserve"> Сынақ</w:t>
            </w:r>
          </w:p>
        </w:tc>
        <w:tc>
          <w:tcPr>
            <w:tcW w:w="992" w:type="dxa"/>
            <w:vAlign w:val="center"/>
          </w:tcPr>
          <w:p w14:paraId="7C4D4910" w14:textId="6BECA86D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14:paraId="3BF8F176" w14:textId="710641D9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8" w:type="dxa"/>
            <w:vAlign w:val="center"/>
          </w:tcPr>
          <w:p w14:paraId="5853FF14" w14:textId="18192389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vAlign w:val="center"/>
          </w:tcPr>
          <w:p w14:paraId="296D797C" w14:textId="1775026F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7DA4E01" w14:textId="7EEB109F" w:rsidR="00552406" w:rsidRPr="00552406" w:rsidRDefault="00552406" w:rsidP="00552406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CEF72E6" w14:textId="1AE99BB9" w:rsidR="00552406" w:rsidRPr="00552406" w:rsidRDefault="00552406" w:rsidP="00552406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552406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14:paraId="4917C908" w14:textId="586B3B99" w:rsidR="00552406" w:rsidRPr="00DF526A" w:rsidRDefault="00552406" w:rsidP="0055240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55A0C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455A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5A0C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A7431C" w14:paraId="596E0F3B" w14:textId="77777777" w:rsidTr="004E6E74">
        <w:trPr>
          <w:trHeight w:val="70"/>
        </w:trPr>
        <w:tc>
          <w:tcPr>
            <w:tcW w:w="672" w:type="dxa"/>
            <w:vAlign w:val="center"/>
          </w:tcPr>
          <w:p w14:paraId="55A60A88" w14:textId="4F8C3202" w:rsidR="00A7431C" w:rsidRPr="0090317C" w:rsidRDefault="00A7431C" w:rsidP="0036114D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228" w:type="dxa"/>
            <w:gridSpan w:val="2"/>
          </w:tcPr>
          <w:p w14:paraId="3284AAB6" w14:textId="1827FAE4" w:rsidR="00A7431C" w:rsidRDefault="00A7431C" w:rsidP="008913A3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 w:rsidR="00552406">
              <w:rPr>
                <w:b/>
                <w:color w:val="000000"/>
                <w:sz w:val="24"/>
                <w:szCs w:val="24"/>
              </w:rPr>
              <w:t>5</w:t>
            </w:r>
            <w:r w:rsidRPr="0090317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 xml:space="preserve">семестр саны/Итого </w:t>
            </w:r>
            <w:r w:rsidR="00552406">
              <w:rPr>
                <w:b/>
                <w:color w:val="000000"/>
                <w:sz w:val="24"/>
                <w:szCs w:val="24"/>
              </w:rPr>
              <w:t>5</w:t>
            </w:r>
            <w:r w:rsidRPr="0090317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>семестр часов</w:t>
            </w:r>
          </w:p>
        </w:tc>
        <w:tc>
          <w:tcPr>
            <w:tcW w:w="992" w:type="dxa"/>
          </w:tcPr>
          <w:p w14:paraId="2695D692" w14:textId="3EAFDE01" w:rsidR="00A7431C" w:rsidRPr="0090317C" w:rsidRDefault="00A7431C" w:rsidP="008913A3">
            <w:pPr>
              <w:ind w:left="-109" w:right="-104"/>
              <w:jc w:val="center"/>
              <w:rPr>
                <w:b/>
                <w:sz w:val="24"/>
                <w:szCs w:val="24"/>
              </w:rPr>
            </w:pPr>
            <w:r w:rsidRPr="009031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14" w:type="dxa"/>
          </w:tcPr>
          <w:p w14:paraId="5D555955" w14:textId="77A792D3" w:rsidR="00A7431C" w:rsidRPr="00AC011C" w:rsidRDefault="00AC011C" w:rsidP="008913A3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 w:rsidRPr="00AC011C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98" w:type="dxa"/>
          </w:tcPr>
          <w:p w14:paraId="2E50F7DC" w14:textId="6B2A1CE1" w:rsidR="00A7431C" w:rsidRPr="00923256" w:rsidRDefault="00AC011C" w:rsidP="008913A3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36" w:type="dxa"/>
          </w:tcPr>
          <w:p w14:paraId="73416E90" w14:textId="3B7CA9C1" w:rsidR="00A7431C" w:rsidRPr="00923256" w:rsidRDefault="00923256" w:rsidP="008913A3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303B7AA2" w14:textId="38892CAD" w:rsidR="00A7431C" w:rsidRPr="00923256" w:rsidRDefault="00923256" w:rsidP="008913A3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74DC571D" w14:textId="0183C158" w:rsidR="00A7431C" w:rsidRPr="00923256" w:rsidRDefault="00923256" w:rsidP="008913A3">
            <w:pPr>
              <w:tabs>
                <w:tab w:val="left" w:pos="825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1" w:type="dxa"/>
          </w:tcPr>
          <w:p w14:paraId="4406F191" w14:textId="07859818" w:rsidR="00A7431C" w:rsidRPr="00552406" w:rsidRDefault="00AC011C" w:rsidP="005524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C011C" w14:paraId="7AACF067" w14:textId="77777777" w:rsidTr="004E6E74">
        <w:trPr>
          <w:trHeight w:val="70"/>
        </w:trPr>
        <w:tc>
          <w:tcPr>
            <w:tcW w:w="672" w:type="dxa"/>
            <w:vAlign w:val="center"/>
          </w:tcPr>
          <w:p w14:paraId="6263F60E" w14:textId="77777777" w:rsidR="00AC011C" w:rsidRPr="0090317C" w:rsidRDefault="00AC011C" w:rsidP="00AC011C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228" w:type="dxa"/>
            <w:gridSpan w:val="2"/>
            <w:vAlign w:val="center"/>
          </w:tcPr>
          <w:p w14:paraId="2FE35A38" w14:textId="04D5F5E3" w:rsidR="00AC011C" w:rsidRDefault="00AC011C" w:rsidP="00AC011C">
            <w:pPr>
              <w:tabs>
                <w:tab w:val="left" w:pos="25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 w:rsidRPr="00FA447E">
              <w:rPr>
                <w:b/>
                <w:color w:val="000000"/>
                <w:sz w:val="24"/>
                <w:szCs w:val="24"/>
              </w:rPr>
              <w:t>саны/Итого часов:</w:t>
            </w:r>
          </w:p>
        </w:tc>
        <w:tc>
          <w:tcPr>
            <w:tcW w:w="992" w:type="dxa"/>
          </w:tcPr>
          <w:p w14:paraId="4008D5BC" w14:textId="4229B994" w:rsidR="00AC011C" w:rsidRPr="0090317C" w:rsidRDefault="00AC011C" w:rsidP="00AC011C">
            <w:pPr>
              <w:ind w:left="-109"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4" w:type="dxa"/>
          </w:tcPr>
          <w:p w14:paraId="2DFC5A66" w14:textId="3240DF26" w:rsidR="00AC011C" w:rsidRPr="00AC011C" w:rsidRDefault="00AC011C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 w:rsidRPr="00AC011C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98" w:type="dxa"/>
          </w:tcPr>
          <w:p w14:paraId="4524D15F" w14:textId="49A2D9AD" w:rsidR="00AC011C" w:rsidRPr="00923256" w:rsidRDefault="00AC011C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436" w:type="dxa"/>
          </w:tcPr>
          <w:p w14:paraId="30810CF1" w14:textId="77B7F43E" w:rsidR="00AC011C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61DA54D0" w14:textId="6721D5C6" w:rsidR="00AC011C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14:paraId="0FF4928C" w14:textId="1812F276" w:rsidR="00AC011C" w:rsidRDefault="00AC011C" w:rsidP="00AC011C">
            <w:pPr>
              <w:tabs>
                <w:tab w:val="left" w:pos="825"/>
              </w:tabs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34A6B650" w14:textId="29EC5111" w:rsidR="00AC011C" w:rsidRDefault="00AC011C" w:rsidP="00AC011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C011C" w14:paraId="648154A3" w14:textId="77777777" w:rsidTr="004E6E74">
        <w:trPr>
          <w:trHeight w:val="1702"/>
        </w:trPr>
        <w:tc>
          <w:tcPr>
            <w:tcW w:w="672" w:type="dxa"/>
            <w:vMerge w:val="restart"/>
            <w:vAlign w:val="center"/>
          </w:tcPr>
          <w:p w14:paraId="578A7976" w14:textId="633F92D2" w:rsidR="00AC011C" w:rsidRPr="00E83AD9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</w:tcPr>
          <w:p w14:paraId="7C58570D" w14:textId="77777777" w:rsidR="00AC011C" w:rsidRPr="00AC011C" w:rsidRDefault="00AC011C" w:rsidP="00AC011C">
            <w:pPr>
              <w:rPr>
                <w:b/>
                <w:sz w:val="24"/>
                <w:szCs w:val="24"/>
              </w:rPr>
            </w:pPr>
            <w:r w:rsidRPr="00AC011C">
              <w:rPr>
                <w:b/>
                <w:sz w:val="24"/>
                <w:szCs w:val="24"/>
              </w:rPr>
              <w:t>1 бөлім. Хорды ұйымдастырушылық және әдістемелік негіздері.</w:t>
            </w:r>
          </w:p>
          <w:p w14:paraId="2041F444" w14:textId="6ED09509" w:rsidR="00AC011C" w:rsidRPr="00AC011C" w:rsidRDefault="00AC011C" w:rsidP="00AC01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Кіші бөлім: </w:t>
            </w:r>
            <w:r>
              <w:rPr>
                <w:sz w:val="24"/>
                <w:szCs w:val="24"/>
              </w:rPr>
              <w:t>Ұйымдастыру кезеңі.</w:t>
            </w:r>
            <w:r>
              <w:rPr>
                <w:sz w:val="24"/>
                <w:szCs w:val="24"/>
              </w:rPr>
              <w:br/>
            </w:r>
            <w:r w:rsidRPr="00AC011C">
              <w:rPr>
                <w:b/>
                <w:sz w:val="24"/>
                <w:szCs w:val="24"/>
              </w:rPr>
              <w:t>ОН 4.2</w:t>
            </w:r>
            <w:r w:rsidRPr="00AC011C">
              <w:rPr>
                <w:sz w:val="24"/>
                <w:szCs w:val="24"/>
              </w:rPr>
              <w:t xml:space="preserve"> Хор</w:t>
            </w:r>
            <w:r w:rsidRPr="00F330D6">
              <w:rPr>
                <w:sz w:val="24"/>
                <w:szCs w:val="24"/>
              </w:rPr>
              <w:t xml:space="preserve">мен </w:t>
            </w:r>
            <w:r w:rsidRPr="00AC011C">
              <w:rPr>
                <w:sz w:val="24"/>
                <w:szCs w:val="24"/>
              </w:rPr>
              <w:t>ән айту дағдыларын меңгеру.</w:t>
            </w:r>
          </w:p>
        </w:tc>
        <w:tc>
          <w:tcPr>
            <w:tcW w:w="3966" w:type="dxa"/>
          </w:tcPr>
          <w:p w14:paraId="3143BE05" w14:textId="77777777" w:rsidR="00AC011C" w:rsidRPr="00AC011C" w:rsidRDefault="00AC011C" w:rsidP="00AC011C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C011C">
              <w:rPr>
                <w:b/>
                <w:color w:val="000000"/>
                <w:sz w:val="24"/>
                <w:szCs w:val="24"/>
              </w:rPr>
              <w:t>БӨ 3.2.1:</w:t>
            </w:r>
            <w:r w:rsidRPr="00AC011C">
              <w:rPr>
                <w:color w:val="000000"/>
                <w:sz w:val="24"/>
                <w:szCs w:val="24"/>
              </w:rPr>
              <w:t xml:space="preserve"> Ән айтуды біледі. Әнмен тыныс алу жаттығулары.</w:t>
            </w:r>
          </w:p>
          <w:p w14:paraId="1A23BA8D" w14:textId="0EDD8762" w:rsidR="00AC011C" w:rsidRPr="00AC011C" w:rsidRDefault="00AC011C" w:rsidP="00AC011C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 w:rsidRPr="00AC011C">
              <w:rPr>
                <w:b/>
                <w:color w:val="000000"/>
                <w:sz w:val="24"/>
                <w:szCs w:val="24"/>
              </w:rPr>
              <w:t>Тақырып 3.2.1:</w:t>
            </w:r>
            <w:r w:rsidRPr="00AC011C">
              <w:rPr>
                <w:rFonts w:eastAsia="Microsoft YaHei"/>
                <w:kern w:val="1"/>
                <w:sz w:val="24"/>
                <w:szCs w:val="24"/>
              </w:rPr>
              <w:t xml:space="preserve"> Пәнге кіріспе. Курстың мәні, міндеттері, мазмұны. Хор шығармашылығы және орындаушылық.</w:t>
            </w:r>
          </w:p>
        </w:tc>
        <w:tc>
          <w:tcPr>
            <w:tcW w:w="992" w:type="dxa"/>
          </w:tcPr>
          <w:p w14:paraId="67B8845E" w14:textId="451D61EC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2CBAFF7D" w14:textId="13427D91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AC01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1CE8231F" w14:textId="78D7ED8D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10982565" w14:textId="0EC13E2D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37DF51F5" w14:textId="267AF2E1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0D57FBAC" w14:textId="55C473DC" w:rsidR="00AC011C" w:rsidRPr="00AC011C" w:rsidRDefault="00AC011C" w:rsidP="00AC011C">
            <w:pPr>
              <w:jc w:val="center"/>
            </w:pPr>
            <w:r w:rsidRPr="00AC01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  <w:vAlign w:val="center"/>
          </w:tcPr>
          <w:p w14:paraId="035EBCE5" w14:textId="320C3304" w:rsidR="00AC011C" w:rsidRDefault="00AC011C" w:rsidP="00AC011C">
            <w:pPr>
              <w:jc w:val="center"/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AC011C" w14:paraId="276A4A5C" w14:textId="77777777" w:rsidTr="004E6E74">
        <w:trPr>
          <w:trHeight w:val="1402"/>
        </w:trPr>
        <w:tc>
          <w:tcPr>
            <w:tcW w:w="672" w:type="dxa"/>
            <w:vMerge/>
            <w:vAlign w:val="center"/>
          </w:tcPr>
          <w:p w14:paraId="2419DC3C" w14:textId="2B982196" w:rsidR="00AC011C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0F22A452" w14:textId="6E231205" w:rsidR="00AC011C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639F6B9A" w14:textId="77777777" w:rsidR="00AC011C" w:rsidRPr="00AC011C" w:rsidRDefault="00AC011C" w:rsidP="00AC011C">
            <w:pPr>
              <w:tabs>
                <w:tab w:val="left" w:pos="256"/>
              </w:tabs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  <w:r w:rsidRPr="00AC011C">
              <w:rPr>
                <w:b/>
                <w:color w:val="000000"/>
                <w:sz w:val="24"/>
                <w:szCs w:val="24"/>
              </w:rPr>
              <w:t>БӨ 3.2.2:</w:t>
            </w:r>
            <w:r w:rsidRPr="00AC01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11C"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  <w:t>Хордың</w:t>
            </w:r>
            <w:proofErr w:type="spellEnd"/>
            <w:r w:rsidRPr="00AC011C"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</w:t>
            </w:r>
            <w:proofErr w:type="spellStart"/>
            <w:r w:rsidRPr="00AC011C"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  <w:t>орналасу</w:t>
            </w:r>
            <w:proofErr w:type="spellEnd"/>
            <w:r w:rsidRPr="00AC011C"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түрлерін, ең </w:t>
            </w:r>
            <w:proofErr w:type="spellStart"/>
            <w:r w:rsidRPr="00AC011C"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  <w:t>жақсы</w:t>
            </w:r>
            <w:proofErr w:type="spellEnd"/>
            <w:r w:rsidRPr="00AC011C"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</w:t>
            </w:r>
            <w:proofErr w:type="spellStart"/>
            <w:r w:rsidRPr="00AC011C"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  <w:t>нұсқаны</w:t>
            </w:r>
            <w:proofErr w:type="spellEnd"/>
            <w:r w:rsidRPr="00AC011C"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</w:t>
            </w:r>
            <w:proofErr w:type="spellStart"/>
            <w:r w:rsidRPr="00AC011C"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  <w:t>таңдауды</w:t>
            </w:r>
            <w:proofErr w:type="spellEnd"/>
            <w:r w:rsidRPr="00AC011C"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</w:t>
            </w:r>
            <w:proofErr w:type="spellStart"/>
            <w:r w:rsidRPr="00AC011C">
              <w:rPr>
                <w:iCs/>
                <w:color w:val="000000"/>
                <w:sz w:val="24"/>
                <w:szCs w:val="24"/>
                <w:shd w:val="clear" w:color="auto" w:fill="FFFFFF"/>
                <w:lang w:val="x-none"/>
              </w:rPr>
              <w:t>біледі</w:t>
            </w:r>
            <w:proofErr w:type="spellEnd"/>
          </w:p>
          <w:p w14:paraId="3F068BF2" w14:textId="75EFEB34" w:rsidR="00AC011C" w:rsidRPr="00AC011C" w:rsidRDefault="00AC011C" w:rsidP="00AC011C">
            <w:pPr>
              <w:rPr>
                <w:color w:val="000000"/>
                <w:sz w:val="24"/>
                <w:szCs w:val="24"/>
              </w:rPr>
            </w:pPr>
            <w:r w:rsidRPr="00AC011C">
              <w:rPr>
                <w:b/>
                <w:color w:val="000000"/>
                <w:sz w:val="24"/>
                <w:szCs w:val="24"/>
              </w:rPr>
              <w:t xml:space="preserve">Тақырып </w:t>
            </w:r>
            <w:r w:rsidRPr="00AC011C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AC011C">
              <w:rPr>
                <w:b/>
                <w:color w:val="000000"/>
                <w:sz w:val="24"/>
                <w:szCs w:val="24"/>
              </w:rPr>
              <w:t>2.2:</w:t>
            </w:r>
            <w:r w:rsidRPr="00AC011C">
              <w:rPr>
                <w:rFonts w:eastAsia="Microsoft YaHei"/>
                <w:kern w:val="1"/>
                <w:sz w:val="24"/>
                <w:szCs w:val="24"/>
              </w:rPr>
              <w:t xml:space="preserve"> Хор туралы түсінік. Ерекше хор тембрі. Хор дыбысының элементтері. Хордың орналасуы.</w:t>
            </w:r>
          </w:p>
        </w:tc>
        <w:tc>
          <w:tcPr>
            <w:tcW w:w="992" w:type="dxa"/>
          </w:tcPr>
          <w:p w14:paraId="7933988E" w14:textId="6C9D9BC1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4B707107" w14:textId="756D3D56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33ACF3AF" w14:textId="7AD700C1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0D0D47C2" w14:textId="2544D756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186A662" w14:textId="5D05D562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5A9CD54" w14:textId="43D7F3F5" w:rsidR="00AC011C" w:rsidRPr="00AC011C" w:rsidRDefault="00AC011C" w:rsidP="00AC011C">
            <w:pPr>
              <w:jc w:val="center"/>
              <w:rPr>
                <w:sz w:val="24"/>
                <w:szCs w:val="24"/>
              </w:rPr>
            </w:pPr>
            <w:r w:rsidRPr="00AC011C">
              <w:t>-</w:t>
            </w:r>
          </w:p>
        </w:tc>
        <w:tc>
          <w:tcPr>
            <w:tcW w:w="2121" w:type="dxa"/>
            <w:vAlign w:val="center"/>
          </w:tcPr>
          <w:p w14:paraId="4E36CD2E" w14:textId="681FB8E0" w:rsidR="00AC011C" w:rsidRPr="00EB3034" w:rsidRDefault="00AC011C" w:rsidP="00AC011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AC011C" w14:paraId="71E4291C" w14:textId="77777777" w:rsidTr="004E6E74">
        <w:trPr>
          <w:trHeight w:val="292"/>
        </w:trPr>
        <w:tc>
          <w:tcPr>
            <w:tcW w:w="672" w:type="dxa"/>
            <w:vMerge w:val="restart"/>
            <w:vAlign w:val="center"/>
          </w:tcPr>
          <w:p w14:paraId="4E22A73F" w14:textId="77777777" w:rsidR="00AC011C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2276EBD6" w14:textId="77777777" w:rsidR="00AC011C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101F1830" w14:textId="77777777" w:rsidR="00AC011C" w:rsidRPr="00AC011C" w:rsidRDefault="00AC011C" w:rsidP="00AC011C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AC011C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AC011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C011C">
              <w:rPr>
                <w:b/>
                <w:color w:val="000000"/>
                <w:sz w:val="24"/>
                <w:szCs w:val="24"/>
                <w:lang w:val="kk-KZ"/>
              </w:rPr>
              <w:t>3.2.3</w:t>
            </w:r>
            <w:r w:rsidRPr="00AC011C">
              <w:rPr>
                <w:b/>
                <w:color w:val="000000"/>
                <w:sz w:val="24"/>
                <w:szCs w:val="24"/>
              </w:rPr>
              <w:t>:</w:t>
            </w:r>
            <w:r w:rsidRPr="00AC011C">
              <w:rPr>
                <w:color w:val="000000"/>
                <w:sz w:val="24"/>
                <w:szCs w:val="24"/>
              </w:rPr>
              <w:t xml:space="preserve"> </w:t>
            </w:r>
            <w:r w:rsidRPr="00AC011C">
              <w:rPr>
                <w:color w:val="000000"/>
                <w:sz w:val="24"/>
                <w:szCs w:val="24"/>
                <w:lang w:val="kk-KZ" w:eastAsia="ru-RU"/>
              </w:rPr>
              <w:t>Хор партиялары бойынша бөлуді біледі, әншілік тыныс алуды қоюға арналған вокалдық-хор жаттығуларын меңгерген.</w:t>
            </w:r>
          </w:p>
          <w:p w14:paraId="47424350" w14:textId="13EFAB4D" w:rsidR="00AC011C" w:rsidRPr="00AC011C" w:rsidRDefault="00AC011C" w:rsidP="00AC011C">
            <w:pPr>
              <w:rPr>
                <w:b/>
                <w:color w:val="000000"/>
                <w:sz w:val="24"/>
                <w:szCs w:val="24"/>
              </w:rPr>
            </w:pPr>
            <w:r w:rsidRPr="00AC011C">
              <w:rPr>
                <w:b/>
                <w:color w:val="000000"/>
                <w:sz w:val="24"/>
                <w:szCs w:val="24"/>
              </w:rPr>
              <w:t>Тақырып 3.2.3:</w:t>
            </w:r>
            <w:r w:rsidRPr="00AC011C">
              <w:rPr>
                <w:kern w:val="1"/>
                <w:sz w:val="24"/>
                <w:szCs w:val="24"/>
              </w:rPr>
              <w:t xml:space="preserve"> Хор партиялары және олардың құрамдас дауыстары.</w:t>
            </w:r>
          </w:p>
        </w:tc>
        <w:tc>
          <w:tcPr>
            <w:tcW w:w="992" w:type="dxa"/>
          </w:tcPr>
          <w:p w14:paraId="541D3458" w14:textId="4EB6D24C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7F6DFD77" w14:textId="56AE94B6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39A1B4D8" w14:textId="028BE190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0BA38AA1" w14:textId="4B5903D0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C09F2E5" w14:textId="30F42CBD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B7FBB4" w14:textId="226527E7" w:rsidR="00AC011C" w:rsidRPr="00AC011C" w:rsidRDefault="00AC011C" w:rsidP="00AC011C">
            <w:pPr>
              <w:jc w:val="center"/>
              <w:rPr>
                <w:sz w:val="24"/>
                <w:szCs w:val="24"/>
              </w:rPr>
            </w:pPr>
            <w:r w:rsidRPr="00AC011C">
              <w:t>-</w:t>
            </w:r>
          </w:p>
        </w:tc>
        <w:tc>
          <w:tcPr>
            <w:tcW w:w="2121" w:type="dxa"/>
            <w:vAlign w:val="center"/>
          </w:tcPr>
          <w:p w14:paraId="6140114A" w14:textId="3FAEC395" w:rsidR="00AC011C" w:rsidRPr="00DF526A" w:rsidRDefault="00AC011C" w:rsidP="00AC011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84F9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384F9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4F9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AC011C" w14:paraId="6205F864" w14:textId="77777777" w:rsidTr="004E6E74">
        <w:trPr>
          <w:trHeight w:val="292"/>
        </w:trPr>
        <w:tc>
          <w:tcPr>
            <w:tcW w:w="672" w:type="dxa"/>
            <w:vMerge/>
            <w:vAlign w:val="center"/>
          </w:tcPr>
          <w:p w14:paraId="1D722490" w14:textId="77777777" w:rsidR="00AC011C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3EF162AF" w14:textId="77777777" w:rsidR="00AC011C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6C8B75D9" w14:textId="77777777" w:rsidR="00AC011C" w:rsidRPr="00AC011C" w:rsidRDefault="00AC011C" w:rsidP="00AC011C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AC011C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AC011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C011C">
              <w:rPr>
                <w:b/>
                <w:color w:val="000000"/>
                <w:sz w:val="24"/>
                <w:szCs w:val="24"/>
                <w:lang w:val="kk-KZ"/>
              </w:rPr>
              <w:t>3.2.4</w:t>
            </w:r>
            <w:r w:rsidRPr="00AC011C">
              <w:rPr>
                <w:b/>
                <w:color w:val="000000"/>
                <w:sz w:val="24"/>
                <w:szCs w:val="24"/>
              </w:rPr>
              <w:t>:</w:t>
            </w:r>
            <w:r w:rsidRPr="00AC011C">
              <w:rPr>
                <w:color w:val="000000"/>
                <w:sz w:val="24"/>
                <w:szCs w:val="24"/>
              </w:rPr>
              <w:t xml:space="preserve"> </w:t>
            </w:r>
            <w:r w:rsidRPr="00AC011C">
              <w:rPr>
                <w:color w:val="000000"/>
                <w:sz w:val="24"/>
                <w:szCs w:val="24"/>
                <w:lang w:val="kk-KZ" w:eastAsia="ru-RU"/>
              </w:rPr>
              <w:t>Хор ансамблі туралы, дыбыстық қатынас, хор ансамблінің түрлері туралы түсінікке ие.</w:t>
            </w:r>
          </w:p>
          <w:p w14:paraId="4D639A28" w14:textId="3D34ED9C" w:rsidR="00AC011C" w:rsidRPr="00AC011C" w:rsidRDefault="00AC011C" w:rsidP="00AC011C">
            <w:pPr>
              <w:rPr>
                <w:b/>
                <w:color w:val="000000"/>
                <w:sz w:val="24"/>
                <w:szCs w:val="24"/>
              </w:rPr>
            </w:pPr>
            <w:r w:rsidRPr="00AC011C">
              <w:rPr>
                <w:color w:val="000000"/>
                <w:sz w:val="24"/>
                <w:szCs w:val="24"/>
              </w:rPr>
              <w:t xml:space="preserve">Тақырып </w:t>
            </w:r>
            <w:r w:rsidRPr="00AC011C">
              <w:rPr>
                <w:color w:val="000000"/>
                <w:sz w:val="24"/>
                <w:szCs w:val="24"/>
                <w:lang w:val="ru-RU"/>
              </w:rPr>
              <w:t>3.</w:t>
            </w:r>
            <w:r w:rsidRPr="00AC011C">
              <w:rPr>
                <w:color w:val="000000"/>
                <w:sz w:val="24"/>
                <w:szCs w:val="24"/>
              </w:rPr>
              <w:t>2.4:</w:t>
            </w:r>
            <w:r w:rsidRPr="00AC011C">
              <w:rPr>
                <w:kern w:val="1"/>
                <w:sz w:val="24"/>
                <w:szCs w:val="24"/>
              </w:rPr>
              <w:t xml:space="preserve"> Хор ансамблі.</w:t>
            </w:r>
          </w:p>
        </w:tc>
        <w:tc>
          <w:tcPr>
            <w:tcW w:w="992" w:type="dxa"/>
          </w:tcPr>
          <w:p w14:paraId="011DCE6C" w14:textId="1DB88935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6F84A933" w14:textId="4B748A40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AC01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4F5BEA8F" w14:textId="50E8847A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14425E06" w14:textId="032F2440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AC011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11DB923" w14:textId="428E5C41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C544CF3" w14:textId="6A75FB83" w:rsidR="00AC011C" w:rsidRPr="00AC011C" w:rsidRDefault="00AC011C" w:rsidP="00AC011C">
            <w:pPr>
              <w:jc w:val="center"/>
              <w:rPr>
                <w:sz w:val="24"/>
                <w:szCs w:val="24"/>
                <w:lang w:val="ru-RU"/>
              </w:rPr>
            </w:pPr>
            <w:r w:rsidRPr="00AC011C">
              <w:t>-</w:t>
            </w:r>
          </w:p>
        </w:tc>
        <w:tc>
          <w:tcPr>
            <w:tcW w:w="2121" w:type="dxa"/>
            <w:vAlign w:val="center"/>
          </w:tcPr>
          <w:p w14:paraId="4919134B" w14:textId="77777777" w:rsidR="00AC011C" w:rsidRPr="00384F9A" w:rsidRDefault="00AC011C" w:rsidP="00AC011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C011C" w14:paraId="62BFFF59" w14:textId="77777777" w:rsidTr="004E6E74">
        <w:trPr>
          <w:trHeight w:val="292"/>
        </w:trPr>
        <w:tc>
          <w:tcPr>
            <w:tcW w:w="672" w:type="dxa"/>
            <w:vMerge/>
            <w:vAlign w:val="center"/>
          </w:tcPr>
          <w:p w14:paraId="3FE1AF64" w14:textId="77777777" w:rsidR="00AC011C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50125B61" w14:textId="77777777" w:rsidR="00AC011C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328C432D" w14:textId="77777777" w:rsidR="00AC011C" w:rsidRPr="00AC011C" w:rsidRDefault="00AC011C" w:rsidP="00AC011C">
            <w:pPr>
              <w:textAlignment w:val="baseline"/>
              <w:rPr>
                <w:color w:val="000000"/>
                <w:kern w:val="1"/>
                <w:sz w:val="24"/>
                <w:szCs w:val="24"/>
              </w:rPr>
            </w:pPr>
            <w:r w:rsidRPr="00AC011C">
              <w:rPr>
                <w:b/>
                <w:color w:val="000000"/>
                <w:sz w:val="24"/>
                <w:szCs w:val="24"/>
              </w:rPr>
              <w:t>БӨ 3.2.5:</w:t>
            </w:r>
            <w:r w:rsidRPr="00AC011C">
              <w:rPr>
                <w:color w:val="000000"/>
                <w:sz w:val="24"/>
                <w:szCs w:val="24"/>
              </w:rPr>
              <w:t xml:space="preserve"> Хор әніндегі интонация процесі ретінде хор жүйесі туралы түсінікке ие.</w:t>
            </w:r>
          </w:p>
          <w:p w14:paraId="6B488016" w14:textId="49F9F674" w:rsidR="00AC011C" w:rsidRPr="00AC011C" w:rsidRDefault="00AC011C" w:rsidP="00AC011C">
            <w:pPr>
              <w:rPr>
                <w:b/>
                <w:color w:val="000000"/>
                <w:sz w:val="24"/>
                <w:szCs w:val="24"/>
              </w:rPr>
            </w:pPr>
            <w:r w:rsidRPr="00AC011C">
              <w:rPr>
                <w:b/>
                <w:color w:val="000000"/>
                <w:sz w:val="24"/>
                <w:szCs w:val="24"/>
              </w:rPr>
              <w:t>Тақырып 3.2.5:</w:t>
            </w:r>
            <w:r w:rsidRPr="00AC011C">
              <w:rPr>
                <w:kern w:val="1"/>
                <w:sz w:val="24"/>
                <w:szCs w:val="24"/>
              </w:rPr>
              <w:t xml:space="preserve"> Хор құру. Дұрыс интонация әдістері.</w:t>
            </w:r>
          </w:p>
        </w:tc>
        <w:tc>
          <w:tcPr>
            <w:tcW w:w="992" w:type="dxa"/>
          </w:tcPr>
          <w:p w14:paraId="5766C2C1" w14:textId="4B3EAF86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1C4A3C35" w14:textId="3EE086D7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66F48BC7" w14:textId="46A1B3CE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4EA338EB" w14:textId="447BCD89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6CB713A" w14:textId="5C88E998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5C3A074" w14:textId="0B764A7B" w:rsidR="00AC011C" w:rsidRPr="00AC011C" w:rsidRDefault="00AC011C" w:rsidP="00AC011C">
            <w:pPr>
              <w:jc w:val="center"/>
              <w:rPr>
                <w:sz w:val="24"/>
                <w:szCs w:val="24"/>
              </w:rPr>
            </w:pPr>
            <w:r w:rsidRPr="00AC011C">
              <w:t>-</w:t>
            </w:r>
          </w:p>
        </w:tc>
        <w:tc>
          <w:tcPr>
            <w:tcW w:w="2121" w:type="dxa"/>
            <w:vAlign w:val="center"/>
          </w:tcPr>
          <w:p w14:paraId="5CEF4892" w14:textId="77777777" w:rsidR="00AC011C" w:rsidRPr="00AC011C" w:rsidRDefault="00AC011C" w:rsidP="00AC011C">
            <w:pPr>
              <w:jc w:val="center"/>
              <w:rPr>
                <w:sz w:val="24"/>
                <w:szCs w:val="24"/>
              </w:rPr>
            </w:pPr>
          </w:p>
        </w:tc>
      </w:tr>
      <w:tr w:rsidR="00AC011C" w14:paraId="333C1059" w14:textId="77777777" w:rsidTr="004E6E74">
        <w:trPr>
          <w:trHeight w:val="292"/>
        </w:trPr>
        <w:tc>
          <w:tcPr>
            <w:tcW w:w="672" w:type="dxa"/>
            <w:vMerge/>
            <w:vAlign w:val="center"/>
          </w:tcPr>
          <w:p w14:paraId="2912FDC3" w14:textId="77777777" w:rsidR="00AC011C" w:rsidRPr="00AC011C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589DF1C0" w14:textId="77777777" w:rsidR="00AC011C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1570A991" w14:textId="77777777" w:rsidR="00AC011C" w:rsidRPr="00AC011C" w:rsidRDefault="00AC011C" w:rsidP="00AC011C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AC011C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AC011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C011C">
              <w:rPr>
                <w:b/>
                <w:color w:val="000000"/>
                <w:sz w:val="24"/>
                <w:szCs w:val="24"/>
                <w:lang w:val="kk-KZ"/>
              </w:rPr>
              <w:t>3.2.6</w:t>
            </w:r>
            <w:r w:rsidRPr="00AC011C">
              <w:rPr>
                <w:b/>
                <w:color w:val="000000"/>
                <w:sz w:val="24"/>
                <w:szCs w:val="24"/>
              </w:rPr>
              <w:t>:</w:t>
            </w:r>
            <w:r w:rsidRPr="00AC011C">
              <w:rPr>
                <w:color w:val="000000"/>
                <w:sz w:val="24"/>
                <w:szCs w:val="24"/>
              </w:rPr>
              <w:t xml:space="preserve"> </w:t>
            </w:r>
            <w:r w:rsidRPr="00AC011C">
              <w:rPr>
                <w:color w:val="000000"/>
                <w:sz w:val="24"/>
                <w:szCs w:val="24"/>
                <w:lang w:val="kk-KZ" w:eastAsia="ru-RU"/>
              </w:rPr>
              <w:t>Вокалдық жұмыс процесінің негізгі мазмұнын біледі (тыныс алу, дыбыс шығару, резонаторлар).</w:t>
            </w:r>
          </w:p>
          <w:p w14:paraId="3E503505" w14:textId="1E25E8F5" w:rsidR="00AC011C" w:rsidRPr="00AC011C" w:rsidRDefault="00AC011C" w:rsidP="00AC011C">
            <w:pPr>
              <w:rPr>
                <w:b/>
                <w:color w:val="000000"/>
                <w:sz w:val="24"/>
                <w:szCs w:val="24"/>
              </w:rPr>
            </w:pPr>
            <w:r w:rsidRPr="00AC011C">
              <w:rPr>
                <w:b/>
                <w:color w:val="000000"/>
                <w:sz w:val="24"/>
                <w:szCs w:val="24"/>
              </w:rPr>
              <w:t>Тақырып 3.2.6:</w:t>
            </w:r>
            <w:r w:rsidRPr="00AC011C">
              <w:rPr>
                <w:kern w:val="1"/>
                <w:sz w:val="24"/>
                <w:szCs w:val="24"/>
              </w:rPr>
              <w:t xml:space="preserve"> Вокалды-хорлық оқытудың негізгі принциптері.</w:t>
            </w:r>
          </w:p>
        </w:tc>
        <w:tc>
          <w:tcPr>
            <w:tcW w:w="992" w:type="dxa"/>
          </w:tcPr>
          <w:p w14:paraId="260ECFF1" w14:textId="5414177D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214C2333" w14:textId="21D60934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00EF1C6B" w14:textId="2B2BCDDC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7021F3E2" w14:textId="4A852CB7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1961C16" w14:textId="7211405E" w:rsidR="00AC011C" w:rsidRPr="00AC011C" w:rsidRDefault="00AC011C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AC011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6C06E74" w14:textId="1ADF58D3" w:rsidR="00AC011C" w:rsidRPr="00AC011C" w:rsidRDefault="00AC011C" w:rsidP="00AC011C">
            <w:pPr>
              <w:jc w:val="center"/>
              <w:rPr>
                <w:sz w:val="24"/>
                <w:szCs w:val="24"/>
              </w:rPr>
            </w:pPr>
            <w:r w:rsidRPr="00AC011C">
              <w:t>-</w:t>
            </w:r>
          </w:p>
        </w:tc>
        <w:tc>
          <w:tcPr>
            <w:tcW w:w="2121" w:type="dxa"/>
            <w:vAlign w:val="center"/>
          </w:tcPr>
          <w:p w14:paraId="2F5A38A6" w14:textId="77777777" w:rsidR="00AC011C" w:rsidRPr="00AC011C" w:rsidRDefault="00AC011C" w:rsidP="00AC011C">
            <w:pPr>
              <w:jc w:val="center"/>
              <w:rPr>
                <w:sz w:val="24"/>
                <w:szCs w:val="24"/>
              </w:rPr>
            </w:pPr>
          </w:p>
        </w:tc>
      </w:tr>
      <w:tr w:rsidR="00AC011C" w14:paraId="59FA94FE" w14:textId="77777777" w:rsidTr="004E6E74">
        <w:trPr>
          <w:trHeight w:val="335"/>
        </w:trPr>
        <w:tc>
          <w:tcPr>
            <w:tcW w:w="672" w:type="dxa"/>
            <w:vAlign w:val="center"/>
          </w:tcPr>
          <w:p w14:paraId="331827F0" w14:textId="264AD541" w:rsidR="00AC011C" w:rsidRPr="003267B1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gridSpan w:val="2"/>
          </w:tcPr>
          <w:p w14:paraId="459195BA" w14:textId="1E5F32EB" w:rsidR="00AC011C" w:rsidRDefault="00AC011C" w:rsidP="00AC011C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1 </w:t>
            </w:r>
            <w:r w:rsidRPr="00FA447E">
              <w:rPr>
                <w:b/>
                <w:color w:val="000000"/>
                <w:sz w:val="24"/>
                <w:szCs w:val="24"/>
              </w:rPr>
              <w:t xml:space="preserve">семестр саны/Итого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1 </w:t>
            </w:r>
            <w:r w:rsidRPr="00FA447E">
              <w:rPr>
                <w:b/>
                <w:color w:val="000000"/>
                <w:sz w:val="24"/>
                <w:szCs w:val="24"/>
              </w:rPr>
              <w:t>семестр часов:</w:t>
            </w:r>
          </w:p>
        </w:tc>
        <w:tc>
          <w:tcPr>
            <w:tcW w:w="992" w:type="dxa"/>
          </w:tcPr>
          <w:p w14:paraId="7D29C919" w14:textId="0E3A913B" w:rsidR="00AC011C" w:rsidRPr="0036114D" w:rsidRDefault="00F75AF9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14" w:type="dxa"/>
          </w:tcPr>
          <w:p w14:paraId="4714BDB1" w14:textId="0804C43F" w:rsidR="00AC011C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01BE01A7" w14:textId="34EEFFDF" w:rsidR="00AC011C" w:rsidRPr="00384F9A" w:rsidRDefault="00F75AF9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36" w:type="dxa"/>
          </w:tcPr>
          <w:p w14:paraId="715208AE" w14:textId="39E94DCC" w:rsidR="00AC011C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7323F113" w14:textId="465A6BB1" w:rsidR="00AC011C" w:rsidRPr="001929BD" w:rsidRDefault="00AC011C" w:rsidP="00AC011C">
            <w:pPr>
              <w:ind w:left="-109" w:right="-104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4E44C08" w14:textId="15E24450" w:rsidR="00AC011C" w:rsidRPr="001929BD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05459891" w14:textId="77777777" w:rsidR="00AC011C" w:rsidRPr="00EB3034" w:rsidRDefault="00AC011C" w:rsidP="00AC011C">
            <w:pPr>
              <w:rPr>
                <w:sz w:val="24"/>
                <w:szCs w:val="24"/>
                <w:lang w:val="ru-RU"/>
              </w:rPr>
            </w:pPr>
          </w:p>
        </w:tc>
      </w:tr>
      <w:tr w:rsidR="00F75AF9" w14:paraId="69BCA99C" w14:textId="77777777" w:rsidTr="004E6E74">
        <w:trPr>
          <w:trHeight w:val="1132"/>
        </w:trPr>
        <w:tc>
          <w:tcPr>
            <w:tcW w:w="672" w:type="dxa"/>
            <w:vMerge w:val="restart"/>
            <w:vAlign w:val="center"/>
          </w:tcPr>
          <w:p w14:paraId="66BF0377" w14:textId="0605C9E0" w:rsidR="00F75AF9" w:rsidRPr="003267B1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2" w:type="dxa"/>
            <w:vMerge w:val="restart"/>
          </w:tcPr>
          <w:p w14:paraId="397DF212" w14:textId="77777777" w:rsidR="00F75AF9" w:rsidRPr="00AC011C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AC011C">
              <w:rPr>
                <w:b/>
                <w:sz w:val="24"/>
                <w:szCs w:val="24"/>
              </w:rPr>
              <w:t>2 бөлім. Вокалды-хор жұмыс істеу әдістері</w:t>
            </w:r>
            <w:r w:rsidRPr="00AC011C">
              <w:rPr>
                <w:sz w:val="24"/>
                <w:szCs w:val="24"/>
              </w:rPr>
              <w:t>.</w:t>
            </w:r>
          </w:p>
          <w:p w14:paraId="48F4CA31" w14:textId="463C8CCD" w:rsidR="00F75AF9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AC011C">
              <w:rPr>
                <w:b/>
                <w:sz w:val="24"/>
                <w:szCs w:val="24"/>
              </w:rPr>
              <w:t xml:space="preserve">Кіші бөлім: </w:t>
            </w:r>
            <w:r w:rsidRPr="00F75AF9">
              <w:rPr>
                <w:sz w:val="24"/>
                <w:szCs w:val="24"/>
              </w:rPr>
              <w:t>Хормен ән айту дағдылары.</w:t>
            </w:r>
            <w:r w:rsidRPr="00F75AF9">
              <w:rPr>
                <w:sz w:val="24"/>
                <w:szCs w:val="24"/>
              </w:rPr>
              <w:br/>
            </w:r>
            <w:r w:rsidRPr="00AC011C">
              <w:rPr>
                <w:b/>
                <w:sz w:val="24"/>
                <w:szCs w:val="24"/>
              </w:rPr>
              <w:t>ОН 4.2</w:t>
            </w:r>
            <w:r w:rsidRPr="00AC011C">
              <w:rPr>
                <w:sz w:val="24"/>
                <w:szCs w:val="24"/>
              </w:rPr>
              <w:t xml:space="preserve"> Хормен ән айту дағдыларын меңгеру.</w:t>
            </w:r>
          </w:p>
        </w:tc>
        <w:tc>
          <w:tcPr>
            <w:tcW w:w="3966" w:type="dxa"/>
          </w:tcPr>
          <w:p w14:paraId="501EFAE0" w14:textId="1CDDE8B4" w:rsidR="00F75AF9" w:rsidRPr="00F75AF9" w:rsidRDefault="00F75AF9" w:rsidP="00AC011C">
            <w:pPr>
              <w:ind w:right="-22"/>
              <w:textAlignment w:val="baseline"/>
              <w:rPr>
                <w:color w:val="000000"/>
                <w:sz w:val="24"/>
                <w:szCs w:val="24"/>
              </w:rPr>
            </w:pPr>
            <w:r w:rsidRPr="00F75AF9">
              <w:rPr>
                <w:b/>
                <w:color w:val="000000"/>
                <w:sz w:val="24"/>
                <w:szCs w:val="24"/>
              </w:rPr>
              <w:t>БӨ 3.2.7:</w:t>
            </w:r>
            <w:r w:rsidRPr="00F75AF9">
              <w:rPr>
                <w:color w:val="000000"/>
                <w:sz w:val="24"/>
                <w:szCs w:val="24"/>
              </w:rPr>
              <w:t xml:space="preserve"> Негізгі және кіші сатыларды дұрыс интонациялау әдістерін біледі.</w:t>
            </w:r>
          </w:p>
          <w:p w14:paraId="71FD8B18" w14:textId="76688EDD" w:rsidR="00F75AF9" w:rsidRPr="00F75AF9" w:rsidRDefault="00F75AF9" w:rsidP="00AC011C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 w:rsidRPr="00F75AF9">
              <w:rPr>
                <w:b/>
                <w:color w:val="000000"/>
                <w:sz w:val="24"/>
                <w:szCs w:val="24"/>
              </w:rPr>
              <w:t>Тақырып 3.2.7:</w:t>
            </w:r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Қадамдарды, интервалдарды және аккордтарды дұрыс интонациялаудың негізгі әдістері.</w:t>
            </w:r>
          </w:p>
        </w:tc>
        <w:tc>
          <w:tcPr>
            <w:tcW w:w="992" w:type="dxa"/>
          </w:tcPr>
          <w:p w14:paraId="26CE1AFF" w14:textId="2B4AFD91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4BEE651A" w14:textId="76EE8036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13A986B1" w14:textId="36B97DF8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69A0EB85" w14:textId="052271BB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D78487F" w14:textId="1571D639" w:rsidR="00F75AF9" w:rsidRPr="00F75AF9" w:rsidRDefault="00F75AF9" w:rsidP="00AC011C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A8221A7" w14:textId="4B340087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t>-</w:t>
            </w:r>
          </w:p>
        </w:tc>
        <w:tc>
          <w:tcPr>
            <w:tcW w:w="2121" w:type="dxa"/>
            <w:vAlign w:val="center"/>
          </w:tcPr>
          <w:p w14:paraId="1D51E4A1" w14:textId="4A7D9A62" w:rsidR="00F75AF9" w:rsidRPr="00EB3034" w:rsidRDefault="00F75AF9" w:rsidP="00AC011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F75AF9" w14:paraId="0C2AF7AA" w14:textId="77777777" w:rsidTr="004E6E74">
        <w:trPr>
          <w:trHeight w:val="1132"/>
        </w:trPr>
        <w:tc>
          <w:tcPr>
            <w:tcW w:w="672" w:type="dxa"/>
            <w:vMerge/>
            <w:vAlign w:val="center"/>
          </w:tcPr>
          <w:p w14:paraId="10263E30" w14:textId="77777777" w:rsidR="00F75AF9" w:rsidRPr="003267B1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262C6692" w14:textId="77777777" w:rsidR="00F75AF9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2505213F" w14:textId="6DA6B823" w:rsidR="00F75AF9" w:rsidRPr="00F75AF9" w:rsidRDefault="00F75AF9" w:rsidP="00AC011C">
            <w:pPr>
              <w:shd w:val="clear" w:color="auto" w:fill="FFFFFF"/>
              <w:spacing w:line="240" w:lineRule="atLeast"/>
              <w:ind w:right="48"/>
              <w:rPr>
                <w:color w:val="000000"/>
                <w:sz w:val="24"/>
                <w:szCs w:val="24"/>
              </w:rPr>
            </w:pPr>
            <w:r w:rsidRPr="00F75AF9">
              <w:rPr>
                <w:b/>
                <w:color w:val="000000"/>
                <w:sz w:val="24"/>
                <w:szCs w:val="24"/>
              </w:rPr>
              <w:t>БӨ 3.2.8:</w:t>
            </w:r>
            <w:r w:rsidRPr="00F75AF9">
              <w:rPr>
                <w:color w:val="000000"/>
                <w:sz w:val="24"/>
                <w:szCs w:val="24"/>
              </w:rPr>
              <w:t xml:space="preserve"> Дыбыс шығарудың бірыңғай тәсілін меңгереді</w:t>
            </w:r>
          </w:p>
          <w:p w14:paraId="1067AC2F" w14:textId="1B97E8FC" w:rsidR="00F75AF9" w:rsidRPr="00F75AF9" w:rsidRDefault="00F75AF9" w:rsidP="00AC011C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 w:rsidRPr="00F75AF9">
              <w:rPr>
                <w:b/>
                <w:color w:val="000000"/>
                <w:sz w:val="24"/>
                <w:szCs w:val="24"/>
              </w:rPr>
              <w:t xml:space="preserve">Тақырып </w:t>
            </w:r>
            <w:r w:rsidRPr="00F75AF9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F75AF9">
              <w:rPr>
                <w:b/>
                <w:color w:val="000000"/>
                <w:sz w:val="24"/>
                <w:szCs w:val="24"/>
              </w:rPr>
              <w:t>2.8:</w:t>
            </w:r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Дыбыс шығару әдістері.</w:t>
            </w:r>
          </w:p>
        </w:tc>
        <w:tc>
          <w:tcPr>
            <w:tcW w:w="992" w:type="dxa"/>
          </w:tcPr>
          <w:p w14:paraId="744542F0" w14:textId="393D0C48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2025F66A" w14:textId="760CE578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6B6AF27C" w14:textId="67CC1916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00E55ECF" w14:textId="1BEB61CC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A72E411" w14:textId="30138BCD" w:rsidR="00F75AF9" w:rsidRPr="00F75AF9" w:rsidRDefault="00F75AF9" w:rsidP="00AC011C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4A45B36" w14:textId="78E71641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t>-</w:t>
            </w:r>
          </w:p>
        </w:tc>
        <w:tc>
          <w:tcPr>
            <w:tcW w:w="2121" w:type="dxa"/>
            <w:vAlign w:val="center"/>
          </w:tcPr>
          <w:p w14:paraId="504BEF5F" w14:textId="29C9D872" w:rsidR="00F75AF9" w:rsidRPr="00EB3034" w:rsidRDefault="00F75AF9" w:rsidP="00AC011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F75AF9" w14:paraId="38F5F644" w14:textId="77777777" w:rsidTr="004E6E74">
        <w:trPr>
          <w:trHeight w:val="567"/>
        </w:trPr>
        <w:tc>
          <w:tcPr>
            <w:tcW w:w="672" w:type="dxa"/>
            <w:vMerge/>
            <w:vAlign w:val="center"/>
          </w:tcPr>
          <w:p w14:paraId="0A119AEF" w14:textId="77777777" w:rsidR="00F75AF9" w:rsidRPr="003267B1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60716A9C" w14:textId="77777777" w:rsidR="00F75AF9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544DB333" w14:textId="7F8871D5" w:rsidR="00F75AF9" w:rsidRPr="00F75AF9" w:rsidRDefault="00F75AF9" w:rsidP="00AC011C">
            <w:pPr>
              <w:shd w:val="clear" w:color="auto" w:fill="FFFFFF"/>
              <w:spacing w:line="240" w:lineRule="atLeast"/>
              <w:ind w:right="48"/>
              <w:rPr>
                <w:color w:val="000000"/>
                <w:sz w:val="24"/>
                <w:szCs w:val="24"/>
              </w:rPr>
            </w:pPr>
            <w:r w:rsidRPr="00F75AF9">
              <w:rPr>
                <w:b/>
                <w:color w:val="000000"/>
                <w:sz w:val="24"/>
                <w:szCs w:val="24"/>
              </w:rPr>
              <w:t>БӨ 3.2.9: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5AF9">
              <w:rPr>
                <w:color w:val="000000"/>
                <w:sz w:val="24"/>
                <w:szCs w:val="24"/>
              </w:rPr>
              <w:t>Хор ұжымында әншілік қалыптастырудың негізгі қағидаларын меңгерген.</w:t>
            </w:r>
          </w:p>
          <w:p w14:paraId="7A13CDD1" w14:textId="129E8B22" w:rsidR="00F75AF9" w:rsidRPr="00F75AF9" w:rsidRDefault="00F75AF9" w:rsidP="00AC011C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 w:rsidRPr="00F75AF9">
              <w:rPr>
                <w:b/>
                <w:color w:val="000000"/>
                <w:sz w:val="24"/>
                <w:szCs w:val="24"/>
              </w:rPr>
              <w:lastRenderedPageBreak/>
              <w:t>Тақырып</w:t>
            </w:r>
            <w:r w:rsidRPr="00F75AF9">
              <w:rPr>
                <w:b/>
                <w:color w:val="000000"/>
                <w:sz w:val="24"/>
                <w:szCs w:val="24"/>
                <w:lang w:val="ru-RU"/>
              </w:rPr>
              <w:t xml:space="preserve"> 3.</w:t>
            </w:r>
            <w:r w:rsidRPr="00F75AF9">
              <w:rPr>
                <w:b/>
                <w:color w:val="000000"/>
                <w:sz w:val="24"/>
                <w:szCs w:val="24"/>
              </w:rPr>
              <w:t>2.</w:t>
            </w:r>
            <w:r w:rsidRPr="00F75AF9">
              <w:rPr>
                <w:b/>
                <w:color w:val="000000"/>
                <w:sz w:val="24"/>
                <w:szCs w:val="24"/>
                <w:lang w:val="ru-RU"/>
              </w:rPr>
              <w:t>9</w:t>
            </w:r>
            <w:r w:rsidRPr="00F75AF9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Хор репертуарындағы жұмыс.</w:t>
            </w:r>
          </w:p>
        </w:tc>
        <w:tc>
          <w:tcPr>
            <w:tcW w:w="992" w:type="dxa"/>
          </w:tcPr>
          <w:p w14:paraId="64CBC163" w14:textId="16D3BF8C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14" w:type="dxa"/>
          </w:tcPr>
          <w:p w14:paraId="77C6D38B" w14:textId="5468275D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21AE80DF" w14:textId="3ABAFBE5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3E92AAC7" w14:textId="325E4341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BAE5DE0" w14:textId="6546DDE4" w:rsidR="00F75AF9" w:rsidRPr="00F75AF9" w:rsidRDefault="00F75AF9" w:rsidP="00AC011C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B541C17" w14:textId="6ABB6664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t>-</w:t>
            </w:r>
          </w:p>
        </w:tc>
        <w:tc>
          <w:tcPr>
            <w:tcW w:w="2121" w:type="dxa"/>
            <w:vAlign w:val="center"/>
          </w:tcPr>
          <w:p w14:paraId="34C65D4C" w14:textId="1FFB70C6" w:rsidR="00F75AF9" w:rsidRPr="00EB3034" w:rsidRDefault="00F75AF9" w:rsidP="00AC011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F75AF9" w14:paraId="01C8F8A7" w14:textId="77777777" w:rsidTr="004E6E74">
        <w:trPr>
          <w:trHeight w:val="567"/>
        </w:trPr>
        <w:tc>
          <w:tcPr>
            <w:tcW w:w="672" w:type="dxa"/>
            <w:vMerge/>
            <w:vAlign w:val="center"/>
          </w:tcPr>
          <w:p w14:paraId="573E69D4" w14:textId="77777777" w:rsidR="00F75AF9" w:rsidRPr="003267B1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106ED671" w14:textId="77777777" w:rsidR="00F75AF9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3254001E" w14:textId="7821132E" w:rsidR="00F75AF9" w:rsidRPr="00F75AF9" w:rsidRDefault="00F75AF9" w:rsidP="00AC011C">
            <w:pPr>
              <w:pStyle w:val="ab"/>
              <w:rPr>
                <w:color w:val="000000"/>
                <w:sz w:val="24"/>
                <w:szCs w:val="24"/>
                <w:lang w:val="kk-KZ"/>
              </w:rPr>
            </w:pPr>
            <w:r w:rsidRPr="00F75AF9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F75AF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75AF9">
              <w:rPr>
                <w:b/>
                <w:color w:val="000000"/>
                <w:sz w:val="24"/>
                <w:szCs w:val="24"/>
                <w:lang w:val="kk-KZ"/>
              </w:rPr>
              <w:t>3.2.10</w:t>
            </w:r>
            <w:r w:rsidRPr="00F75AF9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color w:val="000000"/>
                <w:sz w:val="24"/>
                <w:szCs w:val="24"/>
              </w:rPr>
              <w:t xml:space="preserve"> </w:t>
            </w:r>
            <w:r w:rsidRPr="00F75AF9">
              <w:rPr>
                <w:color w:val="000000"/>
                <w:sz w:val="24"/>
                <w:szCs w:val="24"/>
                <w:lang w:val="kk-KZ"/>
              </w:rPr>
              <w:t>Бүкіл хорды, ансамбльді дамытуға арналған вокалды-хор жаттығуларын,хор партияларының ішінде меңгерген.</w:t>
            </w:r>
          </w:p>
          <w:p w14:paraId="0725712A" w14:textId="4E4F2C9E" w:rsidR="00F75AF9" w:rsidRPr="00F75AF9" w:rsidRDefault="00F75AF9" w:rsidP="00AC011C">
            <w:pPr>
              <w:tabs>
                <w:tab w:val="left" w:pos="256"/>
              </w:tabs>
              <w:rPr>
                <w:b/>
                <w:color w:val="000000"/>
                <w:sz w:val="24"/>
                <w:szCs w:val="24"/>
              </w:rPr>
            </w:pPr>
            <w:r w:rsidRPr="00F75AF9">
              <w:rPr>
                <w:b/>
                <w:color w:val="000000"/>
                <w:sz w:val="24"/>
                <w:szCs w:val="24"/>
              </w:rPr>
              <w:t xml:space="preserve">Тақырып </w:t>
            </w:r>
            <w:r w:rsidRPr="00F75AF9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F75AF9">
              <w:rPr>
                <w:b/>
                <w:color w:val="000000"/>
                <w:sz w:val="24"/>
                <w:szCs w:val="24"/>
              </w:rPr>
              <w:t>2.</w:t>
            </w:r>
            <w:r w:rsidRPr="00F75AF9">
              <w:rPr>
                <w:b/>
                <w:color w:val="000000"/>
                <w:sz w:val="24"/>
                <w:szCs w:val="24"/>
                <w:lang w:val="ru-RU"/>
              </w:rPr>
              <w:t>10</w:t>
            </w:r>
            <w:r w:rsidRPr="00F75AF9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Ансамбльді дамыту.</w:t>
            </w:r>
          </w:p>
        </w:tc>
        <w:tc>
          <w:tcPr>
            <w:tcW w:w="992" w:type="dxa"/>
          </w:tcPr>
          <w:p w14:paraId="42731001" w14:textId="08D3BADB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5339D599" w14:textId="3DB42413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6CC42340" w14:textId="42D8AF70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3B8931D5" w14:textId="0DCF40EB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9497B4B" w14:textId="62FA3A0E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30BA797" w14:textId="34921E40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t>-</w:t>
            </w:r>
          </w:p>
        </w:tc>
        <w:tc>
          <w:tcPr>
            <w:tcW w:w="2121" w:type="dxa"/>
            <w:vAlign w:val="center"/>
          </w:tcPr>
          <w:p w14:paraId="6129204C" w14:textId="04E3FF08" w:rsidR="00F75AF9" w:rsidRPr="00DF526A" w:rsidRDefault="00F75AF9" w:rsidP="00AC011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F75AF9" w14:paraId="2EBA32E1" w14:textId="77777777" w:rsidTr="004E6E74">
        <w:trPr>
          <w:trHeight w:val="567"/>
        </w:trPr>
        <w:tc>
          <w:tcPr>
            <w:tcW w:w="672" w:type="dxa"/>
            <w:vMerge/>
            <w:vAlign w:val="center"/>
          </w:tcPr>
          <w:p w14:paraId="51184885" w14:textId="77777777" w:rsidR="00F75AF9" w:rsidRPr="003267B1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2BA2F8C6" w14:textId="77777777" w:rsidR="00F75AF9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649F5E0E" w14:textId="28272008" w:rsidR="00F75AF9" w:rsidRPr="00F75AF9" w:rsidRDefault="00F75AF9" w:rsidP="00AC011C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F75AF9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F75AF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75AF9">
              <w:rPr>
                <w:b/>
                <w:color w:val="000000"/>
                <w:sz w:val="24"/>
                <w:szCs w:val="24"/>
                <w:lang w:val="kk-KZ"/>
              </w:rPr>
              <w:t>3.2.11</w:t>
            </w:r>
            <w:r w:rsidRPr="00F75AF9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color w:val="000000"/>
                <w:sz w:val="24"/>
                <w:szCs w:val="24"/>
              </w:rPr>
              <w:t xml:space="preserve"> </w:t>
            </w:r>
            <w:r w:rsidRPr="00F75AF9">
              <w:rPr>
                <w:color w:val="000000"/>
                <w:sz w:val="24"/>
                <w:szCs w:val="24"/>
                <w:lang w:val="kk-KZ" w:eastAsia="ru-RU"/>
              </w:rPr>
              <w:t>Интонацияның тазалығына, әншілік тыныс алуды белсендіруге арналған вокалды-хор жаттығуларын меңгерген.</w:t>
            </w:r>
          </w:p>
          <w:p w14:paraId="262E9155" w14:textId="4AAC77DD" w:rsidR="00F75AF9" w:rsidRPr="00F75AF9" w:rsidRDefault="00F75AF9" w:rsidP="00AC011C">
            <w:pPr>
              <w:tabs>
                <w:tab w:val="left" w:pos="256"/>
              </w:tabs>
              <w:rPr>
                <w:b/>
                <w:color w:val="000000"/>
                <w:sz w:val="24"/>
                <w:szCs w:val="24"/>
              </w:rPr>
            </w:pPr>
            <w:r w:rsidRPr="00F75AF9">
              <w:rPr>
                <w:b/>
                <w:color w:val="000000"/>
                <w:sz w:val="24"/>
                <w:szCs w:val="24"/>
              </w:rPr>
              <w:t>Тақырып 3.2.11:</w:t>
            </w:r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Хор жүйесінің хор орындаудың басқа элементтерімен байланысы.</w:t>
            </w:r>
          </w:p>
        </w:tc>
        <w:tc>
          <w:tcPr>
            <w:tcW w:w="992" w:type="dxa"/>
          </w:tcPr>
          <w:p w14:paraId="638A35B4" w14:textId="76F960C3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483B33B3" w14:textId="580209E8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223B36CA" w14:textId="6142E6DD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54B1B847" w14:textId="5E9FA777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F74DEA" w14:textId="2DE871C0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A74E6D7" w14:textId="49608D58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t>-</w:t>
            </w:r>
          </w:p>
        </w:tc>
        <w:tc>
          <w:tcPr>
            <w:tcW w:w="2121" w:type="dxa"/>
            <w:vAlign w:val="center"/>
          </w:tcPr>
          <w:p w14:paraId="21C8C855" w14:textId="39BB797F" w:rsidR="00F75AF9" w:rsidRPr="00DF526A" w:rsidRDefault="00F75AF9" w:rsidP="00AC011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F75AF9" w14:paraId="16853A6E" w14:textId="77777777" w:rsidTr="004E6E74">
        <w:trPr>
          <w:trHeight w:val="567"/>
        </w:trPr>
        <w:tc>
          <w:tcPr>
            <w:tcW w:w="672" w:type="dxa"/>
            <w:vMerge/>
            <w:vAlign w:val="center"/>
          </w:tcPr>
          <w:p w14:paraId="47C7DAD2" w14:textId="77777777" w:rsidR="00F75AF9" w:rsidRPr="003267B1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5922790A" w14:textId="77777777" w:rsidR="00F75AF9" w:rsidRDefault="00F75AF9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33AD2606" w14:textId="0EFB2E14" w:rsidR="00F75AF9" w:rsidRPr="00F75AF9" w:rsidRDefault="00F75AF9" w:rsidP="00AC011C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F75AF9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F75AF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75AF9">
              <w:rPr>
                <w:b/>
                <w:color w:val="000000"/>
                <w:sz w:val="24"/>
                <w:szCs w:val="24"/>
                <w:lang w:val="kk-KZ"/>
              </w:rPr>
              <w:t>3.2.12</w:t>
            </w:r>
            <w:r w:rsidRPr="00F75AF9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F75AF9">
              <w:rPr>
                <w:color w:val="000000"/>
                <w:sz w:val="24"/>
                <w:szCs w:val="24"/>
                <w:lang w:val="kk-KZ" w:eastAsia="ru-RU"/>
              </w:rPr>
              <w:t>Артикуляциялық аппараттың құрылымын, оның жұмысын жандандыру әдістерін біледі. Дауысты дыбыстарды дауыссыз дыбыстармен үйлестіру ережелері.</w:t>
            </w:r>
          </w:p>
          <w:p w14:paraId="1A8A4ACE" w14:textId="4E082992" w:rsidR="00F75AF9" w:rsidRPr="00F75AF9" w:rsidRDefault="00F75AF9" w:rsidP="00AC011C">
            <w:pPr>
              <w:pStyle w:val="ab"/>
              <w:rPr>
                <w:color w:val="000000"/>
                <w:sz w:val="24"/>
                <w:szCs w:val="24"/>
                <w:lang w:val="kk-KZ"/>
              </w:rPr>
            </w:pPr>
            <w:r w:rsidRPr="00F75AF9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F75AF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75AF9">
              <w:rPr>
                <w:b/>
                <w:color w:val="000000"/>
                <w:sz w:val="24"/>
                <w:szCs w:val="24"/>
                <w:lang w:val="kk-KZ"/>
              </w:rPr>
              <w:t>3.</w:t>
            </w:r>
            <w:r w:rsidRPr="00F75AF9">
              <w:rPr>
                <w:b/>
                <w:color w:val="000000"/>
                <w:sz w:val="24"/>
                <w:szCs w:val="24"/>
              </w:rPr>
              <w:t>2.</w:t>
            </w:r>
            <w:r w:rsidRPr="00F75AF9">
              <w:rPr>
                <w:b/>
                <w:color w:val="000000"/>
                <w:sz w:val="24"/>
                <w:szCs w:val="24"/>
                <w:lang w:val="kk-KZ"/>
              </w:rPr>
              <w:t>12</w:t>
            </w:r>
            <w:r w:rsidRPr="00F75AF9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Дикция, артикуляция. </w:t>
            </w:r>
            <w:proofErr w:type="spellStart"/>
            <w:r w:rsidRPr="00F75AF9">
              <w:rPr>
                <w:rFonts w:eastAsia="Microsoft YaHei"/>
                <w:kern w:val="1"/>
                <w:sz w:val="24"/>
                <w:szCs w:val="24"/>
              </w:rPr>
              <w:t>Айтылу</w:t>
            </w:r>
            <w:proofErr w:type="spellEnd"/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F75AF9">
              <w:rPr>
                <w:rFonts w:eastAsia="Microsoft YaHei"/>
                <w:kern w:val="1"/>
                <w:sz w:val="24"/>
                <w:szCs w:val="24"/>
              </w:rPr>
              <w:t>техникасымен</w:t>
            </w:r>
            <w:proofErr w:type="spellEnd"/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жұмыс.</w:t>
            </w:r>
          </w:p>
        </w:tc>
        <w:tc>
          <w:tcPr>
            <w:tcW w:w="992" w:type="dxa"/>
          </w:tcPr>
          <w:p w14:paraId="46646FF7" w14:textId="3B67C92C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16283A3D" w14:textId="179D5F39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204EF208" w14:textId="0B5AD711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0FA7D568" w14:textId="36F953FC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4B2A89C" w14:textId="1617B5DA" w:rsidR="00F75AF9" w:rsidRPr="00F75AF9" w:rsidRDefault="00F75AF9" w:rsidP="00AC011C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FB3A7E" w14:textId="26A834BA" w:rsidR="00F75AF9" w:rsidRPr="00F75AF9" w:rsidRDefault="00F75AF9" w:rsidP="00AC011C">
            <w:pPr>
              <w:ind w:left="-109" w:right="-104"/>
              <w:jc w:val="center"/>
            </w:pPr>
            <w:r w:rsidRPr="00F75AF9">
              <w:t>-</w:t>
            </w:r>
          </w:p>
        </w:tc>
        <w:tc>
          <w:tcPr>
            <w:tcW w:w="2121" w:type="dxa"/>
            <w:vAlign w:val="center"/>
          </w:tcPr>
          <w:p w14:paraId="74FFDB19" w14:textId="6830E1B0" w:rsidR="00F75AF9" w:rsidRPr="00DF526A" w:rsidRDefault="00F75AF9" w:rsidP="00AC011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AC011C" w14:paraId="4F42AA26" w14:textId="77777777" w:rsidTr="004E6E74">
        <w:trPr>
          <w:trHeight w:val="351"/>
        </w:trPr>
        <w:tc>
          <w:tcPr>
            <w:tcW w:w="672" w:type="dxa"/>
            <w:vAlign w:val="center"/>
          </w:tcPr>
          <w:p w14:paraId="6DDDD91B" w14:textId="523D0A36" w:rsidR="00AC011C" w:rsidRPr="008913A3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gridSpan w:val="2"/>
          </w:tcPr>
          <w:p w14:paraId="698DD74D" w14:textId="70A13CDC" w:rsidR="00AC011C" w:rsidRDefault="00AC011C" w:rsidP="00AC011C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 w:rsidR="00F75AF9">
              <w:rPr>
                <w:b/>
                <w:color w:val="000000"/>
                <w:sz w:val="24"/>
                <w:szCs w:val="24"/>
                <w:lang w:val="ru-RU"/>
              </w:rPr>
              <w:t xml:space="preserve">2 </w:t>
            </w:r>
            <w:r w:rsidRPr="00FA447E">
              <w:rPr>
                <w:b/>
                <w:color w:val="000000"/>
                <w:sz w:val="24"/>
                <w:szCs w:val="24"/>
              </w:rPr>
              <w:t xml:space="preserve">семестр саны/Итого </w:t>
            </w:r>
            <w:r w:rsidR="00F75AF9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>семестр часов:</w:t>
            </w:r>
          </w:p>
        </w:tc>
        <w:tc>
          <w:tcPr>
            <w:tcW w:w="992" w:type="dxa"/>
          </w:tcPr>
          <w:p w14:paraId="0189A554" w14:textId="6C47C6A7" w:rsidR="00AC011C" w:rsidRPr="00644EE0" w:rsidRDefault="00F75AF9" w:rsidP="00AC011C">
            <w:pPr>
              <w:ind w:left="-109" w:right="-10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714" w:type="dxa"/>
          </w:tcPr>
          <w:p w14:paraId="189840C3" w14:textId="18A3B7F6" w:rsidR="00AC011C" w:rsidRPr="00923256" w:rsidRDefault="00AC011C" w:rsidP="00AC011C">
            <w:pPr>
              <w:ind w:left="-109" w:right="-10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8" w:type="dxa"/>
          </w:tcPr>
          <w:p w14:paraId="23F949FE" w14:textId="54F74159" w:rsidR="00AC011C" w:rsidRPr="00923256" w:rsidRDefault="00F75AF9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36" w:type="dxa"/>
          </w:tcPr>
          <w:p w14:paraId="2D984963" w14:textId="59DA04AF" w:rsidR="00AC011C" w:rsidRPr="00923256" w:rsidRDefault="00AC011C" w:rsidP="00AC011C">
            <w:pPr>
              <w:ind w:left="-109" w:right="-10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46442E53" w14:textId="1BF28970" w:rsidR="00AC011C" w:rsidRPr="00923256" w:rsidRDefault="00AC011C" w:rsidP="00AC011C">
            <w:pPr>
              <w:ind w:left="-109" w:right="-10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14:paraId="40B1EFB2" w14:textId="428F5BB0" w:rsidR="00AC011C" w:rsidRPr="001929BD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0545510A" w14:textId="77777777" w:rsidR="00AC011C" w:rsidRPr="00EB3034" w:rsidRDefault="00AC011C" w:rsidP="00AC011C">
            <w:pPr>
              <w:rPr>
                <w:sz w:val="24"/>
                <w:szCs w:val="24"/>
                <w:lang w:val="ru-RU"/>
              </w:rPr>
            </w:pPr>
          </w:p>
        </w:tc>
      </w:tr>
      <w:tr w:rsidR="00F75AF9" w14:paraId="44ABF4B2" w14:textId="77777777" w:rsidTr="004E6E74">
        <w:trPr>
          <w:trHeight w:val="1809"/>
        </w:trPr>
        <w:tc>
          <w:tcPr>
            <w:tcW w:w="672" w:type="dxa"/>
            <w:vAlign w:val="center"/>
          </w:tcPr>
          <w:p w14:paraId="367929F3" w14:textId="047A2A85" w:rsidR="00F75AF9" w:rsidRPr="000A39A4" w:rsidRDefault="002D4E65" w:rsidP="00F75AF9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62" w:type="dxa"/>
          </w:tcPr>
          <w:p w14:paraId="6FB67B01" w14:textId="469066D1" w:rsidR="00F75AF9" w:rsidRPr="00F75AF9" w:rsidRDefault="00F75AF9" w:rsidP="00F75AF9">
            <w:pPr>
              <w:rPr>
                <w:sz w:val="24"/>
                <w:szCs w:val="24"/>
              </w:rPr>
            </w:pPr>
            <w:r w:rsidRPr="00F75AF9">
              <w:rPr>
                <w:b/>
                <w:sz w:val="24"/>
                <w:szCs w:val="24"/>
              </w:rPr>
              <w:t>3 бөлім. Көркем экспрессив.</w:t>
            </w:r>
            <w:r>
              <w:rPr>
                <w:b/>
                <w:sz w:val="24"/>
                <w:szCs w:val="24"/>
              </w:rPr>
              <w:br/>
            </w:r>
            <w:r w:rsidRPr="00F75AF9">
              <w:rPr>
                <w:b/>
                <w:sz w:val="24"/>
                <w:szCs w:val="24"/>
              </w:rPr>
              <w:t>Кіші бөлім</w:t>
            </w:r>
            <w:r w:rsidRPr="00F75AF9">
              <w:rPr>
                <w:sz w:val="24"/>
                <w:szCs w:val="24"/>
              </w:rPr>
              <w:t>: Көркем экспресив</w:t>
            </w:r>
          </w:p>
          <w:p w14:paraId="7B308CF6" w14:textId="2FE49861" w:rsidR="00F75AF9" w:rsidRPr="004A1447" w:rsidRDefault="00F75AF9" w:rsidP="00F75AF9">
            <w:pPr>
              <w:rPr>
                <w:b/>
                <w:sz w:val="24"/>
                <w:szCs w:val="24"/>
              </w:rPr>
            </w:pPr>
            <w:r w:rsidRPr="00F75AF9">
              <w:rPr>
                <w:b/>
                <w:sz w:val="24"/>
                <w:szCs w:val="24"/>
              </w:rPr>
              <w:t xml:space="preserve">ОН 4.2 </w:t>
            </w:r>
            <w:r w:rsidRPr="00F75AF9">
              <w:rPr>
                <w:sz w:val="24"/>
                <w:szCs w:val="24"/>
              </w:rPr>
              <w:t>Хормен ән айту дағдыларын меңгеру.</w:t>
            </w:r>
          </w:p>
        </w:tc>
        <w:tc>
          <w:tcPr>
            <w:tcW w:w="3966" w:type="dxa"/>
          </w:tcPr>
          <w:p w14:paraId="7057371E" w14:textId="366E6419" w:rsidR="00F75AF9" w:rsidRPr="00F75AF9" w:rsidRDefault="00F75AF9" w:rsidP="00F75AF9">
            <w:pPr>
              <w:pStyle w:val="ab"/>
              <w:rPr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2927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3.2.13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color w:val="000000"/>
                <w:sz w:val="24"/>
                <w:szCs w:val="24"/>
              </w:rPr>
              <w:t xml:space="preserve"> </w:t>
            </w:r>
            <w:r w:rsidRPr="00F75AF9">
              <w:rPr>
                <w:sz w:val="24"/>
                <w:szCs w:val="24"/>
                <w:lang w:eastAsia="ar-SA"/>
              </w:rPr>
              <w:t xml:space="preserve">Хор </w:t>
            </w:r>
            <w:proofErr w:type="spellStart"/>
            <w:r w:rsidRPr="00F75AF9">
              <w:rPr>
                <w:sz w:val="24"/>
                <w:szCs w:val="24"/>
                <w:lang w:eastAsia="ar-SA"/>
              </w:rPr>
              <w:t>партияларында</w:t>
            </w:r>
            <w:proofErr w:type="spellEnd"/>
            <w:r w:rsidRPr="00F75AF9">
              <w:rPr>
                <w:sz w:val="24"/>
                <w:szCs w:val="24"/>
                <w:lang w:eastAsia="ar-SA"/>
              </w:rPr>
              <w:t xml:space="preserve"> динамикалық тепе-</w:t>
            </w:r>
            <w:proofErr w:type="spellStart"/>
            <w:r w:rsidRPr="00F75AF9">
              <w:rPr>
                <w:sz w:val="24"/>
                <w:szCs w:val="24"/>
                <w:lang w:eastAsia="ar-SA"/>
              </w:rPr>
              <w:t>теңдікті</w:t>
            </w:r>
            <w:proofErr w:type="spellEnd"/>
            <w:r w:rsidRPr="00F75AF9">
              <w:rPr>
                <w:sz w:val="24"/>
                <w:szCs w:val="24"/>
                <w:lang w:eastAsia="ar-SA"/>
              </w:rPr>
              <w:t xml:space="preserve"> сақтау бойынша </w:t>
            </w:r>
            <w:proofErr w:type="spellStart"/>
            <w:r w:rsidRPr="00F75AF9">
              <w:rPr>
                <w:sz w:val="24"/>
                <w:szCs w:val="24"/>
                <w:lang w:eastAsia="ar-SA"/>
              </w:rPr>
              <w:t>жұмысты</w:t>
            </w:r>
            <w:proofErr w:type="spellEnd"/>
            <w:r w:rsidRPr="00F75AF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5AF9">
              <w:rPr>
                <w:sz w:val="24"/>
                <w:szCs w:val="24"/>
                <w:lang w:eastAsia="ar-SA"/>
              </w:rPr>
              <w:t>меңгерген</w:t>
            </w:r>
            <w:proofErr w:type="spellEnd"/>
            <w:r w:rsidRPr="00F75AF9">
              <w:rPr>
                <w:sz w:val="24"/>
                <w:szCs w:val="24"/>
                <w:lang w:eastAsia="ar-SA"/>
              </w:rPr>
              <w:t>.</w:t>
            </w:r>
          </w:p>
          <w:p w14:paraId="48B6FD0E" w14:textId="3E6A955D" w:rsidR="00F75AF9" w:rsidRPr="00F75AF9" w:rsidRDefault="00F75AF9" w:rsidP="00F75AF9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</w:rPr>
              <w:t xml:space="preserve">Тақырып </w:t>
            </w:r>
            <w:r w:rsidRPr="002927B4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2927B4">
              <w:rPr>
                <w:b/>
                <w:color w:val="000000"/>
                <w:sz w:val="24"/>
                <w:szCs w:val="24"/>
              </w:rPr>
              <w:t>2.</w:t>
            </w:r>
            <w:r w:rsidRPr="002927B4">
              <w:rPr>
                <w:b/>
                <w:color w:val="000000"/>
                <w:sz w:val="24"/>
                <w:szCs w:val="24"/>
                <w:lang w:val="ru-RU"/>
              </w:rPr>
              <w:t>13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Динамика шығарманың көркемдік бейнесін құрудың маңызды құралы ретінде.</w:t>
            </w:r>
          </w:p>
        </w:tc>
        <w:tc>
          <w:tcPr>
            <w:tcW w:w="992" w:type="dxa"/>
          </w:tcPr>
          <w:p w14:paraId="2F16E3DE" w14:textId="29B730A4" w:rsidR="00F75AF9" w:rsidRPr="00F75AF9" w:rsidRDefault="00F75AF9" w:rsidP="00F75AF9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1C309710" w14:textId="73D1C942" w:rsidR="00F75AF9" w:rsidRPr="00F75AF9" w:rsidRDefault="00F75AF9" w:rsidP="00F75AF9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0F200B5F" w14:textId="5222E655" w:rsidR="00F75AF9" w:rsidRPr="00F75AF9" w:rsidRDefault="00F75AF9" w:rsidP="00F75AF9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5B60E4B9" w14:textId="1FEB2060" w:rsidR="00F75AF9" w:rsidRPr="00F75AF9" w:rsidRDefault="00F75AF9" w:rsidP="00F75AF9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F33634D" w14:textId="1A45C005" w:rsidR="00F75AF9" w:rsidRPr="00F75AF9" w:rsidRDefault="00F75AF9" w:rsidP="00F75AF9">
            <w:pPr>
              <w:jc w:val="center"/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61754F7F" w14:textId="00E43BB0" w:rsidR="00F75AF9" w:rsidRPr="00F75AF9" w:rsidRDefault="00F75AF9" w:rsidP="00F75AF9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75AF9">
              <w:rPr>
                <w:lang w:val="ru-RU"/>
              </w:rPr>
              <w:t>-</w:t>
            </w:r>
          </w:p>
        </w:tc>
        <w:tc>
          <w:tcPr>
            <w:tcW w:w="2121" w:type="dxa"/>
            <w:vAlign w:val="center"/>
          </w:tcPr>
          <w:p w14:paraId="6C77A2C3" w14:textId="60659AC0" w:rsidR="00F75AF9" w:rsidRDefault="00F75AF9" w:rsidP="00F75AF9">
            <w:pPr>
              <w:jc w:val="center"/>
            </w:pPr>
            <w:proofErr w:type="spellStart"/>
            <w:r w:rsidRPr="00DF526A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F526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26A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D4E65" w14:paraId="517DE4FC" w14:textId="77777777" w:rsidTr="004E6E74">
        <w:trPr>
          <w:trHeight w:val="1683"/>
        </w:trPr>
        <w:tc>
          <w:tcPr>
            <w:tcW w:w="672" w:type="dxa"/>
            <w:vMerge w:val="restart"/>
            <w:vAlign w:val="center"/>
          </w:tcPr>
          <w:p w14:paraId="47C6C368" w14:textId="77777777" w:rsidR="002D4E65" w:rsidRDefault="002D4E65" w:rsidP="00F75AF9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 w:val="restart"/>
          </w:tcPr>
          <w:p w14:paraId="2F433EAE" w14:textId="77777777" w:rsidR="002D4E65" w:rsidRDefault="002D4E65" w:rsidP="00F75AF9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4ED2876F" w14:textId="03936DB1" w:rsidR="002D4E65" w:rsidRPr="00F75AF9" w:rsidRDefault="002D4E65" w:rsidP="00F75AF9">
            <w:pPr>
              <w:tabs>
                <w:tab w:val="left" w:pos="256"/>
              </w:tabs>
              <w:rPr>
                <w:sz w:val="24"/>
                <w:szCs w:val="24"/>
                <w:lang w:val="x-none" w:eastAsia="ar-SA"/>
              </w:rPr>
            </w:pPr>
            <w:r w:rsidRPr="002927B4">
              <w:rPr>
                <w:b/>
                <w:color w:val="000000"/>
                <w:sz w:val="24"/>
                <w:szCs w:val="24"/>
              </w:rPr>
              <w:t>БӨ 3.2.14:</w:t>
            </w:r>
            <w:r w:rsidRPr="00F75A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AF9">
              <w:rPr>
                <w:sz w:val="24"/>
                <w:szCs w:val="24"/>
                <w:lang w:val="x-none" w:eastAsia="ar-SA"/>
              </w:rPr>
              <w:t>Мәтінмен</w:t>
            </w:r>
            <w:proofErr w:type="spellEnd"/>
            <w:r w:rsidRPr="00F75AF9">
              <w:rPr>
                <w:sz w:val="24"/>
                <w:szCs w:val="24"/>
                <w:lang w:val="x-none" w:eastAsia="ar-SA"/>
              </w:rPr>
              <w:t xml:space="preserve">, </w:t>
            </w:r>
            <w:proofErr w:type="spellStart"/>
            <w:r w:rsidRPr="00F75AF9">
              <w:rPr>
                <w:sz w:val="24"/>
                <w:szCs w:val="24"/>
                <w:lang w:val="x-none" w:eastAsia="ar-SA"/>
              </w:rPr>
              <w:t>семантикалық</w:t>
            </w:r>
            <w:proofErr w:type="spellEnd"/>
            <w:r w:rsidRPr="00F75AF9">
              <w:rPr>
                <w:sz w:val="24"/>
                <w:szCs w:val="24"/>
                <w:lang w:val="x-none" w:eastAsia="ar-SA"/>
              </w:rPr>
              <w:t xml:space="preserve"> </w:t>
            </w:r>
            <w:proofErr w:type="spellStart"/>
            <w:r w:rsidRPr="00F75AF9">
              <w:rPr>
                <w:sz w:val="24"/>
                <w:szCs w:val="24"/>
                <w:lang w:val="x-none" w:eastAsia="ar-SA"/>
              </w:rPr>
              <w:t>екпін</w:t>
            </w:r>
            <w:proofErr w:type="spellEnd"/>
            <w:r w:rsidRPr="00F75AF9">
              <w:rPr>
                <w:sz w:val="24"/>
                <w:szCs w:val="24"/>
                <w:lang w:val="x-none" w:eastAsia="ar-SA"/>
              </w:rPr>
              <w:t xml:space="preserve"> </w:t>
            </w:r>
            <w:proofErr w:type="spellStart"/>
            <w:r w:rsidRPr="00F75AF9">
              <w:rPr>
                <w:sz w:val="24"/>
                <w:szCs w:val="24"/>
                <w:lang w:val="x-none" w:eastAsia="ar-SA"/>
              </w:rPr>
              <w:t>қоюмен</w:t>
            </w:r>
            <w:proofErr w:type="spellEnd"/>
            <w:r w:rsidRPr="00F75AF9">
              <w:rPr>
                <w:sz w:val="24"/>
                <w:szCs w:val="24"/>
                <w:lang w:val="x-none" w:eastAsia="ar-SA"/>
              </w:rPr>
              <w:t xml:space="preserve"> жұмыс </w:t>
            </w:r>
            <w:proofErr w:type="spellStart"/>
            <w:r w:rsidRPr="00F75AF9">
              <w:rPr>
                <w:sz w:val="24"/>
                <w:szCs w:val="24"/>
                <w:lang w:val="x-none" w:eastAsia="ar-SA"/>
              </w:rPr>
              <w:t>істей</w:t>
            </w:r>
            <w:proofErr w:type="spellEnd"/>
            <w:r w:rsidRPr="00F75AF9">
              <w:rPr>
                <w:sz w:val="24"/>
                <w:szCs w:val="24"/>
                <w:lang w:val="x-none" w:eastAsia="ar-SA"/>
              </w:rPr>
              <w:t xml:space="preserve"> </w:t>
            </w:r>
            <w:proofErr w:type="spellStart"/>
            <w:r w:rsidRPr="00F75AF9">
              <w:rPr>
                <w:sz w:val="24"/>
                <w:szCs w:val="24"/>
                <w:lang w:val="x-none" w:eastAsia="ar-SA"/>
              </w:rPr>
              <w:t>алады</w:t>
            </w:r>
            <w:proofErr w:type="spellEnd"/>
            <w:r w:rsidRPr="00F75AF9">
              <w:rPr>
                <w:sz w:val="24"/>
                <w:szCs w:val="24"/>
                <w:lang w:val="x-none" w:eastAsia="ar-SA"/>
              </w:rPr>
              <w:t>.</w:t>
            </w:r>
          </w:p>
          <w:p w14:paraId="41C86C9B" w14:textId="423FA34E" w:rsidR="002D4E65" w:rsidRPr="00F75AF9" w:rsidRDefault="002D4E65" w:rsidP="00F75AF9">
            <w:pPr>
              <w:tabs>
                <w:tab w:val="left" w:pos="256"/>
              </w:tabs>
              <w:rPr>
                <w:b/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</w:rPr>
              <w:t xml:space="preserve">Тақырып </w:t>
            </w:r>
            <w:r w:rsidRPr="002927B4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2927B4">
              <w:rPr>
                <w:b/>
                <w:color w:val="000000"/>
                <w:sz w:val="24"/>
                <w:szCs w:val="24"/>
              </w:rPr>
              <w:t>2.</w:t>
            </w:r>
            <w:r w:rsidRPr="002927B4">
              <w:rPr>
                <w:b/>
                <w:color w:val="000000"/>
                <w:sz w:val="24"/>
                <w:szCs w:val="24"/>
                <w:lang w:val="ru-RU"/>
              </w:rPr>
              <w:t>14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color w:val="000000"/>
                <w:sz w:val="24"/>
                <w:szCs w:val="24"/>
              </w:rPr>
              <w:t xml:space="preserve"> Хор ансамблі. Музыкалық фраза. Логикалық стресс. Кезең, сөйлем, сөз тіркесі, мотив.</w:t>
            </w:r>
          </w:p>
        </w:tc>
        <w:tc>
          <w:tcPr>
            <w:tcW w:w="992" w:type="dxa"/>
          </w:tcPr>
          <w:p w14:paraId="40FB5684" w14:textId="5EE8F63D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0532E87D" w14:textId="2A3B618C" w:rsidR="002D4E65" w:rsidRPr="00F75AF9" w:rsidRDefault="002D4E65" w:rsidP="00F75AF9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0D0DB16B" w14:textId="4319F41A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615C1D93" w14:textId="55B664C8" w:rsidR="002D4E65" w:rsidRPr="00F75AF9" w:rsidRDefault="002D4E65" w:rsidP="00F75AF9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5E78A16" w14:textId="5145369B" w:rsidR="002D4E65" w:rsidRPr="00F75AF9" w:rsidRDefault="002D4E65" w:rsidP="00F75AF9">
            <w:pPr>
              <w:jc w:val="center"/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3EA9473B" w14:textId="674CAC00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lang w:val="ru-RU"/>
              </w:rPr>
              <w:t>-</w:t>
            </w:r>
          </w:p>
        </w:tc>
        <w:tc>
          <w:tcPr>
            <w:tcW w:w="2121" w:type="dxa"/>
          </w:tcPr>
          <w:p w14:paraId="7F1E8915" w14:textId="55E23282" w:rsidR="002D4E65" w:rsidRPr="00DF526A" w:rsidRDefault="002D4E65" w:rsidP="00F75AF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21B3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3421B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21B3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D4E65" w14:paraId="4F2A762F" w14:textId="77777777" w:rsidTr="004E6E74">
        <w:trPr>
          <w:trHeight w:val="1297"/>
        </w:trPr>
        <w:tc>
          <w:tcPr>
            <w:tcW w:w="672" w:type="dxa"/>
            <w:vMerge/>
            <w:vAlign w:val="center"/>
          </w:tcPr>
          <w:p w14:paraId="18AE532F" w14:textId="77777777" w:rsidR="002D4E65" w:rsidRDefault="002D4E65" w:rsidP="00F75AF9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72B9FA27" w14:textId="77777777" w:rsidR="002D4E65" w:rsidRDefault="002D4E65" w:rsidP="00F75AF9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036F7816" w14:textId="7BE27DC0" w:rsidR="002D4E65" w:rsidRPr="00F75AF9" w:rsidRDefault="002D4E65" w:rsidP="00F75AF9">
            <w:pPr>
              <w:rPr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</w:rPr>
              <w:t>БӨ 3.2.15:</w:t>
            </w:r>
            <w:r w:rsidRPr="00F75AF9">
              <w:rPr>
                <w:color w:val="000000"/>
                <w:sz w:val="24"/>
                <w:szCs w:val="24"/>
              </w:rPr>
              <w:t xml:space="preserve"> Шығарманың сипаты мен мазмұнын көрсететін дұрыс ырғағын анықтай алады.</w:t>
            </w:r>
          </w:p>
          <w:p w14:paraId="63BEA054" w14:textId="69B66406" w:rsidR="002D4E65" w:rsidRPr="00F75AF9" w:rsidRDefault="002D4E65" w:rsidP="00F75AF9">
            <w:pPr>
              <w:tabs>
                <w:tab w:val="left" w:pos="256"/>
              </w:tabs>
              <w:rPr>
                <w:b/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</w:rPr>
              <w:t xml:space="preserve">Тақырып </w:t>
            </w:r>
            <w:r w:rsidRPr="002927B4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2927B4">
              <w:rPr>
                <w:b/>
                <w:color w:val="000000"/>
                <w:sz w:val="24"/>
                <w:szCs w:val="24"/>
              </w:rPr>
              <w:t>2.</w:t>
            </w:r>
            <w:r w:rsidRPr="002927B4">
              <w:rPr>
                <w:b/>
                <w:color w:val="000000"/>
                <w:sz w:val="24"/>
                <w:szCs w:val="24"/>
                <w:lang w:val="ru-RU"/>
              </w:rPr>
              <w:t>15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sz w:val="24"/>
                <w:szCs w:val="24"/>
              </w:rPr>
              <w:t xml:space="preserve"> </w:t>
            </w:r>
            <w:r w:rsidRPr="00F75AF9">
              <w:rPr>
                <w:rStyle w:val="wT21"/>
                <w:sz w:val="24"/>
                <w:szCs w:val="24"/>
              </w:rPr>
              <w:t>Дұрыс интонация әдістері.</w:t>
            </w:r>
          </w:p>
        </w:tc>
        <w:tc>
          <w:tcPr>
            <w:tcW w:w="992" w:type="dxa"/>
          </w:tcPr>
          <w:p w14:paraId="2319A197" w14:textId="54BAB5B7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2958E6FD" w14:textId="19DA0D77" w:rsidR="002D4E65" w:rsidRPr="00F75AF9" w:rsidRDefault="002D4E65" w:rsidP="00F75AF9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52A2362D" w14:textId="5D435BDB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34053404" w14:textId="7C27C14A" w:rsidR="002D4E65" w:rsidRPr="00F75AF9" w:rsidRDefault="002D4E65" w:rsidP="00F75AF9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6A944DC" w14:textId="1C2F20D5" w:rsidR="002D4E65" w:rsidRPr="00F75AF9" w:rsidRDefault="002D4E65" w:rsidP="00F75AF9">
            <w:pPr>
              <w:jc w:val="center"/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66C389BB" w14:textId="570B430D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lang w:val="ru-RU"/>
              </w:rPr>
              <w:t>-</w:t>
            </w:r>
          </w:p>
        </w:tc>
        <w:tc>
          <w:tcPr>
            <w:tcW w:w="2121" w:type="dxa"/>
          </w:tcPr>
          <w:p w14:paraId="7687B4A8" w14:textId="61B88942" w:rsidR="002D4E65" w:rsidRPr="00DF526A" w:rsidRDefault="002D4E65" w:rsidP="00F75AF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21B3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3421B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21B3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D4E65" w14:paraId="347218DF" w14:textId="77777777" w:rsidTr="004E6E74">
        <w:trPr>
          <w:trHeight w:val="1570"/>
        </w:trPr>
        <w:tc>
          <w:tcPr>
            <w:tcW w:w="672" w:type="dxa"/>
            <w:vMerge/>
            <w:vAlign w:val="center"/>
          </w:tcPr>
          <w:p w14:paraId="7911F86C" w14:textId="77777777" w:rsidR="002D4E65" w:rsidRDefault="002D4E65" w:rsidP="00F75AF9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41743681" w14:textId="77777777" w:rsidR="002D4E65" w:rsidRDefault="002D4E65" w:rsidP="00F75AF9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661821FC" w14:textId="4265FE02" w:rsidR="002D4E65" w:rsidRPr="00F75AF9" w:rsidRDefault="002D4E65" w:rsidP="00F75AF9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2927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3.2.16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color w:val="000000"/>
                <w:sz w:val="24"/>
                <w:szCs w:val="24"/>
              </w:rPr>
              <w:t xml:space="preserve"> </w:t>
            </w:r>
            <w:r w:rsidRPr="00F75AF9">
              <w:rPr>
                <w:color w:val="000000"/>
                <w:sz w:val="24"/>
                <w:szCs w:val="24"/>
                <w:lang w:val="kk-KZ" w:eastAsia="ru-RU"/>
              </w:rPr>
              <w:t>Шығарманың сипатына сәйкес келетін дұрыс ырғақпен жұмыс істей алады.</w:t>
            </w:r>
          </w:p>
          <w:p w14:paraId="225BC2AA" w14:textId="529AEEAF" w:rsidR="002D4E65" w:rsidRPr="00F75AF9" w:rsidRDefault="002D4E65" w:rsidP="00F75AF9">
            <w:pPr>
              <w:tabs>
                <w:tab w:val="left" w:pos="256"/>
              </w:tabs>
              <w:rPr>
                <w:b/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</w:rPr>
              <w:t xml:space="preserve">Тақырып </w:t>
            </w:r>
            <w:r w:rsidRPr="002927B4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2927B4">
              <w:rPr>
                <w:b/>
                <w:color w:val="000000"/>
                <w:sz w:val="24"/>
                <w:szCs w:val="24"/>
              </w:rPr>
              <w:t>2.</w:t>
            </w:r>
            <w:r w:rsidRPr="002927B4">
              <w:rPr>
                <w:b/>
                <w:color w:val="000000"/>
                <w:sz w:val="24"/>
                <w:szCs w:val="24"/>
                <w:lang w:val="ru-RU"/>
              </w:rPr>
              <w:t>16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Дыбыстану және дауыстану хор репертуарының техникалық дамуы.</w:t>
            </w:r>
          </w:p>
        </w:tc>
        <w:tc>
          <w:tcPr>
            <w:tcW w:w="992" w:type="dxa"/>
          </w:tcPr>
          <w:p w14:paraId="3547B865" w14:textId="1DB3193C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1B79BCDB" w14:textId="7ADBD927" w:rsidR="002D4E65" w:rsidRPr="00F75AF9" w:rsidRDefault="002D4E65" w:rsidP="00F75AF9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284EDFF2" w14:textId="5F269C83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74F21E34" w14:textId="674F246E" w:rsidR="002D4E65" w:rsidRPr="00F75AF9" w:rsidRDefault="002D4E65" w:rsidP="00F75AF9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77DA230" w14:textId="62357DCE" w:rsidR="002D4E65" w:rsidRPr="00F75AF9" w:rsidRDefault="002D4E65" w:rsidP="00F75AF9">
            <w:pPr>
              <w:jc w:val="center"/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79C3B120" w14:textId="39282C9D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lang w:val="ru-RU"/>
              </w:rPr>
              <w:t>-</w:t>
            </w:r>
          </w:p>
        </w:tc>
        <w:tc>
          <w:tcPr>
            <w:tcW w:w="2121" w:type="dxa"/>
          </w:tcPr>
          <w:p w14:paraId="636F0079" w14:textId="7F768642" w:rsidR="002D4E65" w:rsidRPr="00DF526A" w:rsidRDefault="002D4E65" w:rsidP="00F75AF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21B3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3421B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21B3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D4E65" w14:paraId="21E8470D" w14:textId="77777777" w:rsidTr="004E6E74">
        <w:trPr>
          <w:trHeight w:val="1750"/>
        </w:trPr>
        <w:tc>
          <w:tcPr>
            <w:tcW w:w="672" w:type="dxa"/>
            <w:vMerge/>
            <w:vAlign w:val="center"/>
          </w:tcPr>
          <w:p w14:paraId="5834F715" w14:textId="77777777" w:rsidR="002D4E65" w:rsidRDefault="002D4E65" w:rsidP="00F75AF9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02F7C590" w14:textId="77777777" w:rsidR="002D4E65" w:rsidRDefault="002D4E65" w:rsidP="00F75AF9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554468A3" w14:textId="3E65A9AB" w:rsidR="002D4E65" w:rsidRPr="00F75AF9" w:rsidRDefault="002D4E65" w:rsidP="00F75AF9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2927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3.2.17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color w:val="000000"/>
                <w:sz w:val="24"/>
                <w:szCs w:val="24"/>
              </w:rPr>
              <w:t xml:space="preserve"> </w:t>
            </w:r>
            <w:r w:rsidRPr="00F75AF9">
              <w:rPr>
                <w:color w:val="000000"/>
                <w:sz w:val="24"/>
                <w:szCs w:val="24"/>
                <w:lang w:val="kk-KZ" w:eastAsia="ru-RU"/>
              </w:rPr>
              <w:t>Ән айтуда әртүрлі соққыларды игеруге арналған жаттығуларға ие.</w:t>
            </w:r>
          </w:p>
          <w:p w14:paraId="7662CC1F" w14:textId="50C3D485" w:rsidR="002D4E65" w:rsidRPr="00F75AF9" w:rsidRDefault="002D4E65" w:rsidP="00F75AF9">
            <w:pPr>
              <w:tabs>
                <w:tab w:val="left" w:pos="256"/>
              </w:tabs>
              <w:rPr>
                <w:b/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</w:rPr>
              <w:t>Тақырып 3.2.17:</w:t>
            </w:r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Хор әні. Музыкалық ойдың логикалық дамуы бойынша жұмыс.</w:t>
            </w:r>
          </w:p>
        </w:tc>
        <w:tc>
          <w:tcPr>
            <w:tcW w:w="992" w:type="dxa"/>
          </w:tcPr>
          <w:p w14:paraId="473DC4EA" w14:textId="0D61C996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27B814F5" w14:textId="7B7F3BCE" w:rsidR="002D4E65" w:rsidRPr="00F75AF9" w:rsidRDefault="002D4E65" w:rsidP="00F75AF9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5C08CD93" w14:textId="5B265681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58C360AF" w14:textId="68D178B0" w:rsidR="002D4E65" w:rsidRPr="00F75AF9" w:rsidRDefault="002D4E65" w:rsidP="00F75AF9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A610312" w14:textId="470FF25F" w:rsidR="002D4E65" w:rsidRPr="00F75AF9" w:rsidRDefault="002D4E65" w:rsidP="00F75AF9">
            <w:pPr>
              <w:jc w:val="center"/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56BFC026" w14:textId="49D1F8B5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lang w:val="ru-RU"/>
              </w:rPr>
              <w:t>-</w:t>
            </w:r>
          </w:p>
        </w:tc>
        <w:tc>
          <w:tcPr>
            <w:tcW w:w="2121" w:type="dxa"/>
          </w:tcPr>
          <w:p w14:paraId="153B6040" w14:textId="010997A7" w:rsidR="002D4E65" w:rsidRPr="00DF526A" w:rsidRDefault="002D4E65" w:rsidP="00F75AF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21B3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3421B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21B3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D4E65" w14:paraId="64BE6666" w14:textId="77777777" w:rsidTr="004E6E74">
        <w:trPr>
          <w:trHeight w:val="1809"/>
        </w:trPr>
        <w:tc>
          <w:tcPr>
            <w:tcW w:w="672" w:type="dxa"/>
            <w:vMerge/>
            <w:vAlign w:val="center"/>
          </w:tcPr>
          <w:p w14:paraId="15A97767" w14:textId="77777777" w:rsidR="002D4E65" w:rsidRDefault="002D4E65" w:rsidP="00F75AF9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</w:tcPr>
          <w:p w14:paraId="2156732D" w14:textId="77777777" w:rsidR="002D4E65" w:rsidRDefault="002D4E65" w:rsidP="00F75AF9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173F1B90" w14:textId="48A8FC72" w:rsidR="002D4E65" w:rsidRPr="00F75AF9" w:rsidRDefault="002D4E65" w:rsidP="00F75AF9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2927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3.2.18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F75AF9">
              <w:rPr>
                <w:color w:val="000000"/>
                <w:sz w:val="24"/>
                <w:szCs w:val="24"/>
              </w:rPr>
              <w:t xml:space="preserve"> </w:t>
            </w:r>
            <w:r w:rsidRPr="00F75AF9">
              <w:rPr>
                <w:color w:val="000000"/>
                <w:sz w:val="24"/>
                <w:szCs w:val="24"/>
                <w:lang w:val="kk-KZ" w:eastAsia="ru-RU"/>
              </w:rPr>
              <w:t>Шығармалардағы ферматаның түрлерін, олардың семантикалық жүктемеге байланысты ұзындығын біледі.</w:t>
            </w:r>
          </w:p>
          <w:p w14:paraId="0C8D4723" w14:textId="3C2C9BA0" w:rsidR="002D4E65" w:rsidRPr="00F75AF9" w:rsidRDefault="002D4E65" w:rsidP="00F75AF9">
            <w:pPr>
              <w:tabs>
                <w:tab w:val="left" w:pos="256"/>
              </w:tabs>
              <w:rPr>
                <w:b/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</w:rPr>
              <w:t>Тақырып 3.2.18:</w:t>
            </w:r>
            <w:r w:rsidRPr="00F75AF9">
              <w:rPr>
                <w:rFonts w:eastAsia="Microsoft YaHei"/>
                <w:kern w:val="1"/>
                <w:sz w:val="24"/>
                <w:szCs w:val="24"/>
              </w:rPr>
              <w:t xml:space="preserve"> Фермата. Оның шығарманың көркемдік бейнесін ашудағы маңызы.</w:t>
            </w:r>
          </w:p>
        </w:tc>
        <w:tc>
          <w:tcPr>
            <w:tcW w:w="992" w:type="dxa"/>
          </w:tcPr>
          <w:p w14:paraId="22EECFA0" w14:textId="095398AE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3E9FF2A9" w14:textId="6714FEAF" w:rsidR="002D4E65" w:rsidRPr="00F75AF9" w:rsidRDefault="002D4E65" w:rsidP="00F75AF9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192D0674" w14:textId="2B7B779C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6F5D476F" w14:textId="3AA87510" w:rsidR="002D4E65" w:rsidRPr="00F75AF9" w:rsidRDefault="002D4E65" w:rsidP="00F75AF9">
            <w:pPr>
              <w:ind w:left="-109" w:right="-104"/>
              <w:jc w:val="center"/>
            </w:pPr>
            <w:r w:rsidRPr="00F75A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88A6F79" w14:textId="6B9FB509" w:rsidR="002D4E65" w:rsidRPr="00F75AF9" w:rsidRDefault="002D4E65" w:rsidP="00F75AF9">
            <w:pPr>
              <w:jc w:val="center"/>
            </w:pPr>
            <w:r w:rsidRPr="00F75A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21E3626E" w14:textId="68F10C62" w:rsidR="002D4E65" w:rsidRPr="00F75AF9" w:rsidRDefault="002D4E65" w:rsidP="00F75AF9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75AF9">
              <w:rPr>
                <w:lang w:val="ru-RU"/>
              </w:rPr>
              <w:t>-</w:t>
            </w:r>
          </w:p>
        </w:tc>
        <w:tc>
          <w:tcPr>
            <w:tcW w:w="2121" w:type="dxa"/>
          </w:tcPr>
          <w:p w14:paraId="2B43D7E6" w14:textId="680B96F1" w:rsidR="002D4E65" w:rsidRPr="00DF526A" w:rsidRDefault="002D4E65" w:rsidP="00F75AF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21B3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3421B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21B3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AC011C" w14:paraId="5D5A7588" w14:textId="77777777" w:rsidTr="004E6E74">
        <w:trPr>
          <w:trHeight w:val="308"/>
        </w:trPr>
        <w:tc>
          <w:tcPr>
            <w:tcW w:w="672" w:type="dxa"/>
            <w:vAlign w:val="center"/>
          </w:tcPr>
          <w:p w14:paraId="4D8B4A90" w14:textId="299D6C6C" w:rsidR="00AC011C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8" w:type="dxa"/>
            <w:gridSpan w:val="2"/>
          </w:tcPr>
          <w:p w14:paraId="03D03859" w14:textId="71146F08" w:rsidR="00AC011C" w:rsidRDefault="00AC011C" w:rsidP="00AC011C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 w:rsidR="00F75AF9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 xml:space="preserve">семестр саны/Итого </w:t>
            </w:r>
            <w:r w:rsidR="00F75AF9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>семестр часов:</w:t>
            </w:r>
          </w:p>
        </w:tc>
        <w:tc>
          <w:tcPr>
            <w:tcW w:w="992" w:type="dxa"/>
          </w:tcPr>
          <w:p w14:paraId="660E6840" w14:textId="1FE10CFC" w:rsidR="00AC011C" w:rsidRPr="004A1447" w:rsidRDefault="00AC011C" w:rsidP="00AC011C">
            <w:pPr>
              <w:ind w:left="-109" w:right="-10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714" w:type="dxa"/>
          </w:tcPr>
          <w:p w14:paraId="51C248C0" w14:textId="10BD4C27" w:rsidR="00AC011C" w:rsidRPr="00923256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8" w:type="dxa"/>
          </w:tcPr>
          <w:p w14:paraId="256DBE00" w14:textId="41CAA5C5" w:rsidR="00AC011C" w:rsidRPr="00923256" w:rsidRDefault="00AC011C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 w:rsidRPr="00923256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36" w:type="dxa"/>
          </w:tcPr>
          <w:p w14:paraId="7E1ECE14" w14:textId="16463C07" w:rsidR="00AC011C" w:rsidRPr="00923256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7ED4CB6D" w14:textId="1F799AA2" w:rsidR="00AC011C" w:rsidRPr="00923256" w:rsidRDefault="00AC011C" w:rsidP="00AC0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14:paraId="448CFFAC" w14:textId="172DF446" w:rsidR="00AC011C" w:rsidRPr="001929BD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703932B0" w14:textId="77777777" w:rsidR="00AC011C" w:rsidRPr="00EB3034" w:rsidRDefault="00AC011C" w:rsidP="00AC011C">
            <w:pPr>
              <w:rPr>
                <w:sz w:val="24"/>
                <w:szCs w:val="24"/>
                <w:lang w:val="ru-RU"/>
              </w:rPr>
            </w:pPr>
          </w:p>
        </w:tc>
      </w:tr>
      <w:tr w:rsidR="002927B4" w14:paraId="2ABE8EAE" w14:textId="77777777" w:rsidTr="004E6E74">
        <w:trPr>
          <w:trHeight w:val="560"/>
        </w:trPr>
        <w:tc>
          <w:tcPr>
            <w:tcW w:w="672" w:type="dxa"/>
            <w:vMerge w:val="restart"/>
            <w:vAlign w:val="center"/>
          </w:tcPr>
          <w:p w14:paraId="26F790CF" w14:textId="2028C314" w:rsidR="002927B4" w:rsidRPr="007E4675" w:rsidRDefault="002D4E65" w:rsidP="0029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262" w:type="dxa"/>
            <w:vMerge w:val="restart"/>
          </w:tcPr>
          <w:p w14:paraId="6F6A5D7C" w14:textId="15C5CBAA" w:rsidR="002927B4" w:rsidRDefault="002927B4" w:rsidP="002927B4">
            <w:pPr>
              <w:rPr>
                <w:b/>
                <w:sz w:val="24"/>
                <w:szCs w:val="24"/>
              </w:rPr>
            </w:pPr>
            <w:r w:rsidRPr="002927B4">
              <w:rPr>
                <w:b/>
                <w:sz w:val="24"/>
                <w:szCs w:val="24"/>
              </w:rPr>
              <w:t>4 бөлім. Хор репертуарын үйрену кезінде хормен жұмыс істеудің формалары мен әдістері.</w:t>
            </w:r>
          </w:p>
          <w:p w14:paraId="362F5A8C" w14:textId="6F03D326" w:rsidR="002927B4" w:rsidRPr="002927B4" w:rsidRDefault="002927B4" w:rsidP="002927B4">
            <w:pPr>
              <w:rPr>
                <w:sz w:val="24"/>
                <w:szCs w:val="24"/>
              </w:rPr>
            </w:pPr>
            <w:r w:rsidRPr="002927B4">
              <w:rPr>
                <w:b/>
                <w:sz w:val="24"/>
                <w:szCs w:val="24"/>
              </w:rPr>
              <w:t xml:space="preserve">Кіші бөлім: </w:t>
            </w:r>
            <w:r>
              <w:rPr>
                <w:sz w:val="24"/>
                <w:szCs w:val="24"/>
              </w:rPr>
              <w:t>Х</w:t>
            </w:r>
            <w:r w:rsidRPr="002927B4">
              <w:rPr>
                <w:sz w:val="24"/>
                <w:szCs w:val="24"/>
              </w:rPr>
              <w:t>ормен жұмыс істеудің формалары мен әдістері.</w:t>
            </w:r>
          </w:p>
          <w:p w14:paraId="5E9140A7" w14:textId="51B1832D" w:rsidR="002927B4" w:rsidRDefault="002927B4" w:rsidP="002927B4">
            <w:pPr>
              <w:rPr>
                <w:b/>
                <w:sz w:val="24"/>
                <w:szCs w:val="24"/>
              </w:rPr>
            </w:pPr>
            <w:r w:rsidRPr="002927B4">
              <w:rPr>
                <w:b/>
                <w:sz w:val="24"/>
                <w:szCs w:val="24"/>
              </w:rPr>
              <w:t xml:space="preserve">ОН 4.2 </w:t>
            </w:r>
            <w:r w:rsidRPr="002927B4">
              <w:rPr>
                <w:sz w:val="24"/>
                <w:szCs w:val="24"/>
              </w:rPr>
              <w:t>Хормен ән айту дағдыларын меңгеру.</w:t>
            </w:r>
          </w:p>
          <w:p w14:paraId="056A2202" w14:textId="77777777" w:rsidR="002927B4" w:rsidRDefault="002927B4" w:rsidP="002927B4">
            <w:pPr>
              <w:rPr>
                <w:b/>
                <w:sz w:val="24"/>
                <w:szCs w:val="24"/>
              </w:rPr>
            </w:pPr>
          </w:p>
          <w:p w14:paraId="53A76A50" w14:textId="77777777" w:rsidR="002927B4" w:rsidRDefault="002927B4" w:rsidP="002927B4">
            <w:pPr>
              <w:rPr>
                <w:b/>
                <w:sz w:val="24"/>
                <w:szCs w:val="24"/>
              </w:rPr>
            </w:pPr>
          </w:p>
          <w:p w14:paraId="08C25663" w14:textId="55E77A85" w:rsidR="002927B4" w:rsidRDefault="002927B4" w:rsidP="002927B4">
            <w:pPr>
              <w:rPr>
                <w:color w:val="000000"/>
                <w:sz w:val="24"/>
                <w:szCs w:val="24"/>
                <w:highlight w:val="white"/>
              </w:rPr>
            </w:pPr>
          </w:p>
          <w:p w14:paraId="027B186A" w14:textId="0880B8B9" w:rsidR="002927B4" w:rsidRDefault="002927B4" w:rsidP="002927B4">
            <w:pPr>
              <w:rPr>
                <w:sz w:val="24"/>
                <w:szCs w:val="24"/>
              </w:rPr>
            </w:pPr>
            <w:r w:rsidRPr="004468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14:paraId="6A4A3DCD" w14:textId="1DA553E5" w:rsidR="002927B4" w:rsidRPr="002927B4" w:rsidRDefault="002927B4" w:rsidP="002927B4">
            <w:pPr>
              <w:tabs>
                <w:tab w:val="left" w:pos="256"/>
              </w:tabs>
              <w:rPr>
                <w:sz w:val="24"/>
                <w:szCs w:val="24"/>
                <w:lang w:eastAsia="ar-SA"/>
              </w:rPr>
            </w:pPr>
            <w:r w:rsidRPr="002927B4">
              <w:rPr>
                <w:b/>
                <w:color w:val="000000"/>
                <w:sz w:val="24"/>
                <w:szCs w:val="24"/>
              </w:rPr>
              <w:lastRenderedPageBreak/>
              <w:t>БӨ 3.2.19:</w:t>
            </w:r>
            <w:r w:rsidRPr="002927B4">
              <w:rPr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sz w:val="24"/>
                <w:szCs w:val="24"/>
                <w:lang w:eastAsia="ar-SA"/>
              </w:rPr>
              <w:t>Хор партияларының ішіндегі интонацияның тазалығы бойынша және жалпы хор орындауында, техникалық жағынан күрделі орындарда жұмыс істей алады.</w:t>
            </w:r>
          </w:p>
          <w:p w14:paraId="47644B5C" w14:textId="1DF35DD0" w:rsidR="002927B4" w:rsidRPr="002927B4" w:rsidRDefault="002927B4" w:rsidP="002927B4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</w:rPr>
              <w:t>Тақырып 3.2.19:</w:t>
            </w:r>
            <w:r w:rsidRPr="002927B4">
              <w:rPr>
                <w:rFonts w:eastAsia="Microsoft YaHei"/>
                <w:kern w:val="1"/>
                <w:sz w:val="24"/>
                <w:szCs w:val="24"/>
              </w:rPr>
              <w:t xml:space="preserve"> Қадамдарды, интервалдарды және аккордтарды дұрыс интонациялау әдістері. Интонацияның еркіндігі мен дәлдігіне қол жеткізу.</w:t>
            </w:r>
          </w:p>
        </w:tc>
        <w:tc>
          <w:tcPr>
            <w:tcW w:w="992" w:type="dxa"/>
          </w:tcPr>
          <w:p w14:paraId="6DABF2BF" w14:textId="3D639EC1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788C708F" w14:textId="31CE1F71" w:rsidR="002927B4" w:rsidRPr="002927B4" w:rsidRDefault="002927B4" w:rsidP="002927B4">
            <w:pPr>
              <w:jc w:val="center"/>
              <w:rPr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3EC722CC" w14:textId="4B98F6E9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788EC7E5" w14:textId="46451FB6" w:rsidR="002927B4" w:rsidRPr="002927B4" w:rsidRDefault="002927B4" w:rsidP="002927B4">
            <w:pPr>
              <w:jc w:val="center"/>
              <w:rPr>
                <w:lang w:val="ru-RU"/>
              </w:rPr>
            </w:pPr>
            <w:r w:rsidRPr="002927B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8978997" w14:textId="64DE6580" w:rsidR="002927B4" w:rsidRPr="002927B4" w:rsidRDefault="002927B4" w:rsidP="002927B4">
            <w:pPr>
              <w:jc w:val="center"/>
              <w:rPr>
                <w:lang w:val="ru-RU"/>
              </w:rPr>
            </w:pPr>
            <w:r w:rsidRPr="002927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88620D4" w14:textId="42E8DE47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1CA6169F" w14:textId="5B9179ED" w:rsidR="002927B4" w:rsidRPr="00EB3034" w:rsidRDefault="002927B4" w:rsidP="002927B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402F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B8402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02F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927B4" w14:paraId="55BAE95A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0E3751FE" w14:textId="77777777" w:rsidR="002927B4" w:rsidRDefault="002927B4" w:rsidP="0029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7B513FE2" w14:textId="77777777" w:rsidR="002927B4" w:rsidRDefault="002927B4" w:rsidP="002927B4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7AA43084" w14:textId="13F449D8" w:rsidR="002927B4" w:rsidRPr="002927B4" w:rsidRDefault="002927B4" w:rsidP="002927B4">
            <w:pPr>
              <w:pStyle w:val="ab"/>
              <w:rPr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2927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3.2.20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2927B4">
              <w:rPr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sz w:val="24"/>
                <w:szCs w:val="24"/>
                <w:lang w:val="kk-KZ" w:eastAsia="ar-SA"/>
              </w:rPr>
              <w:t>Ырғақтық</w:t>
            </w:r>
            <w:r w:rsidRPr="002927B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27B4">
              <w:rPr>
                <w:sz w:val="24"/>
                <w:szCs w:val="24"/>
                <w:lang w:eastAsia="ar-SA"/>
              </w:rPr>
              <w:t>ерекшеліктерді</w:t>
            </w:r>
            <w:proofErr w:type="spellEnd"/>
            <w:r w:rsidRPr="002927B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27B4">
              <w:rPr>
                <w:sz w:val="24"/>
                <w:szCs w:val="24"/>
                <w:lang w:eastAsia="ar-SA"/>
              </w:rPr>
              <w:t>сақтай</w:t>
            </w:r>
            <w:proofErr w:type="spellEnd"/>
            <w:r w:rsidRPr="002927B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27B4">
              <w:rPr>
                <w:sz w:val="24"/>
                <w:szCs w:val="24"/>
                <w:lang w:eastAsia="ar-SA"/>
              </w:rPr>
              <w:t>отырып</w:t>
            </w:r>
            <w:proofErr w:type="spellEnd"/>
            <w:r w:rsidRPr="002927B4">
              <w:rPr>
                <w:sz w:val="24"/>
                <w:szCs w:val="24"/>
                <w:lang w:eastAsia="ar-SA"/>
              </w:rPr>
              <w:t xml:space="preserve"> шығарманы баяу </w:t>
            </w:r>
            <w:proofErr w:type="spellStart"/>
            <w:r w:rsidRPr="002927B4">
              <w:rPr>
                <w:sz w:val="24"/>
                <w:szCs w:val="24"/>
                <w:lang w:eastAsia="ar-SA"/>
              </w:rPr>
              <w:t>қарқынмен</w:t>
            </w:r>
            <w:proofErr w:type="spellEnd"/>
            <w:r w:rsidRPr="002927B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27B4">
              <w:rPr>
                <w:sz w:val="24"/>
                <w:szCs w:val="24"/>
                <w:lang w:eastAsia="ar-SA"/>
              </w:rPr>
              <w:t>ән</w:t>
            </w:r>
            <w:proofErr w:type="spellEnd"/>
            <w:r w:rsidRPr="002927B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27B4">
              <w:rPr>
                <w:sz w:val="24"/>
                <w:szCs w:val="24"/>
                <w:lang w:eastAsia="ar-SA"/>
              </w:rPr>
              <w:t>айту</w:t>
            </w:r>
            <w:proofErr w:type="spellEnd"/>
            <w:r w:rsidRPr="002927B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27B4">
              <w:rPr>
                <w:sz w:val="24"/>
                <w:szCs w:val="24"/>
                <w:lang w:eastAsia="ar-SA"/>
              </w:rPr>
              <w:t>тәсілдерін</w:t>
            </w:r>
            <w:proofErr w:type="spellEnd"/>
            <w:r w:rsidRPr="002927B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27B4">
              <w:rPr>
                <w:sz w:val="24"/>
                <w:szCs w:val="24"/>
                <w:lang w:eastAsia="ar-SA"/>
              </w:rPr>
              <w:t>меңгерген</w:t>
            </w:r>
            <w:proofErr w:type="spellEnd"/>
          </w:p>
          <w:p w14:paraId="770CAD4C" w14:textId="2A074E36" w:rsidR="002927B4" w:rsidRPr="002927B4" w:rsidRDefault="002927B4" w:rsidP="002927B4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</w:rPr>
              <w:t xml:space="preserve">Тақырып </w:t>
            </w:r>
            <w:r w:rsidRPr="002927B4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2927B4">
              <w:rPr>
                <w:b/>
                <w:color w:val="000000"/>
                <w:sz w:val="24"/>
                <w:szCs w:val="24"/>
              </w:rPr>
              <w:t>2.</w:t>
            </w:r>
            <w:r w:rsidRPr="002927B4">
              <w:rPr>
                <w:b/>
                <w:color w:val="000000"/>
                <w:sz w:val="24"/>
                <w:szCs w:val="24"/>
                <w:lang w:val="ru-RU"/>
              </w:rPr>
              <w:t>20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2927B4">
              <w:rPr>
                <w:sz w:val="24"/>
                <w:szCs w:val="24"/>
              </w:rPr>
              <w:t xml:space="preserve"> </w:t>
            </w:r>
            <w:r w:rsidRPr="002927B4">
              <w:rPr>
                <w:rStyle w:val="wT21"/>
                <w:sz w:val="24"/>
                <w:szCs w:val="24"/>
              </w:rPr>
              <w:t>Дыбыс шығару әдістері. Ырғақ және дикциялық қиындықтарды игеру</w:t>
            </w:r>
          </w:p>
        </w:tc>
        <w:tc>
          <w:tcPr>
            <w:tcW w:w="992" w:type="dxa"/>
          </w:tcPr>
          <w:p w14:paraId="3C61218A" w14:textId="2630466A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75507862" w14:textId="250A2062" w:rsidR="002927B4" w:rsidRPr="002927B4" w:rsidRDefault="002927B4" w:rsidP="002927B4">
            <w:pPr>
              <w:jc w:val="center"/>
            </w:pPr>
            <w:r w:rsidRPr="002927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2B272BDB" w14:textId="10891B35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18CA4BE6" w14:textId="76E57E4B" w:rsidR="002927B4" w:rsidRPr="002927B4" w:rsidRDefault="002927B4" w:rsidP="002927B4">
            <w:pPr>
              <w:jc w:val="center"/>
            </w:pPr>
            <w:r w:rsidRPr="002927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23CE7A24" w14:textId="5D2AEC5E" w:rsidR="002927B4" w:rsidRPr="002927B4" w:rsidRDefault="002927B4" w:rsidP="002927B4">
            <w:pPr>
              <w:jc w:val="center"/>
              <w:rPr>
                <w:lang w:val="ru-RU"/>
              </w:rPr>
            </w:pPr>
            <w:r w:rsidRPr="002927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3308AC6" w14:textId="52BACC5B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3848A3A6" w14:textId="76FF60DF" w:rsidR="002927B4" w:rsidRPr="00EB3034" w:rsidRDefault="002927B4" w:rsidP="002927B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402F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B8402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02F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927B4" w14:paraId="753A987E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470F75C1" w14:textId="77777777" w:rsidR="002927B4" w:rsidRDefault="002927B4" w:rsidP="0029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372556D7" w14:textId="77777777" w:rsidR="002927B4" w:rsidRDefault="002927B4" w:rsidP="002927B4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633EA2B6" w14:textId="237EC8EE" w:rsidR="002927B4" w:rsidRPr="002927B4" w:rsidRDefault="002927B4" w:rsidP="002927B4">
            <w:pPr>
              <w:pStyle w:val="ab"/>
              <w:rPr>
                <w:color w:val="000000"/>
                <w:sz w:val="24"/>
                <w:szCs w:val="24"/>
                <w:lang w:val="kk-KZ"/>
              </w:rPr>
            </w:pP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2927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3.2.2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2927B4">
              <w:rPr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color w:val="000000"/>
                <w:sz w:val="24"/>
                <w:szCs w:val="24"/>
                <w:lang w:val="kk-KZ"/>
              </w:rPr>
              <w:t>Хор партияларында бірдей тембрді шығаруға арналған вокалды-хор жаттығуларын меңгерген.</w:t>
            </w:r>
          </w:p>
          <w:p w14:paraId="2E8134E6" w14:textId="5A5ED2E0" w:rsidR="002927B4" w:rsidRPr="002927B4" w:rsidRDefault="002927B4" w:rsidP="002927B4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2927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3.</w:t>
            </w:r>
            <w:r w:rsidRPr="002927B4">
              <w:rPr>
                <w:b/>
                <w:color w:val="000000"/>
                <w:sz w:val="24"/>
                <w:szCs w:val="24"/>
              </w:rPr>
              <w:t>2.</w:t>
            </w: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21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2927B4">
              <w:rPr>
                <w:rFonts w:eastAsia="Microsoft YaHei"/>
                <w:kern w:val="1"/>
                <w:sz w:val="24"/>
                <w:szCs w:val="24"/>
              </w:rPr>
              <w:t xml:space="preserve"> Хор </w:t>
            </w:r>
            <w:proofErr w:type="spellStart"/>
            <w:r w:rsidRPr="002927B4">
              <w:rPr>
                <w:rFonts w:eastAsia="Microsoft YaHei"/>
                <w:kern w:val="1"/>
                <w:sz w:val="24"/>
                <w:szCs w:val="24"/>
              </w:rPr>
              <w:t>репертуарындағы</w:t>
            </w:r>
            <w:proofErr w:type="spellEnd"/>
            <w:r w:rsidRPr="002927B4">
              <w:rPr>
                <w:rFonts w:eastAsia="Microsoft YaHei"/>
                <w:kern w:val="1"/>
                <w:sz w:val="24"/>
                <w:szCs w:val="24"/>
              </w:rPr>
              <w:t xml:space="preserve"> жұмыс. Шығарманың </w:t>
            </w:r>
            <w:proofErr w:type="spellStart"/>
            <w:r w:rsidRPr="002927B4">
              <w:rPr>
                <w:rFonts w:eastAsia="Microsoft YaHei"/>
                <w:kern w:val="1"/>
                <w:sz w:val="24"/>
                <w:szCs w:val="24"/>
              </w:rPr>
              <w:t>көркемдік</w:t>
            </w:r>
            <w:proofErr w:type="spellEnd"/>
            <w:r w:rsidRPr="002927B4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927B4">
              <w:rPr>
                <w:rFonts w:eastAsia="Microsoft YaHei"/>
                <w:kern w:val="1"/>
                <w:sz w:val="24"/>
                <w:szCs w:val="24"/>
              </w:rPr>
              <w:t>бейнесіне</w:t>
            </w:r>
            <w:proofErr w:type="spellEnd"/>
            <w:r w:rsidRPr="002927B4">
              <w:rPr>
                <w:rFonts w:eastAsia="Microsoft YaHei"/>
                <w:kern w:val="1"/>
                <w:sz w:val="24"/>
                <w:szCs w:val="24"/>
              </w:rPr>
              <w:t xml:space="preserve"> сәйкес </w:t>
            </w:r>
            <w:proofErr w:type="spellStart"/>
            <w:r w:rsidRPr="002927B4">
              <w:rPr>
                <w:rFonts w:eastAsia="Microsoft YaHei"/>
                <w:kern w:val="1"/>
                <w:sz w:val="24"/>
                <w:szCs w:val="24"/>
              </w:rPr>
              <w:t>тембрмен</w:t>
            </w:r>
            <w:proofErr w:type="spellEnd"/>
            <w:r w:rsidRPr="002927B4">
              <w:rPr>
                <w:rFonts w:eastAsia="Microsoft YaHei"/>
                <w:kern w:val="1"/>
                <w:sz w:val="24"/>
                <w:szCs w:val="24"/>
              </w:rPr>
              <w:t xml:space="preserve"> жұмыс.</w:t>
            </w:r>
          </w:p>
        </w:tc>
        <w:tc>
          <w:tcPr>
            <w:tcW w:w="992" w:type="dxa"/>
          </w:tcPr>
          <w:p w14:paraId="2DD71746" w14:textId="787E9722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</w:tcPr>
          <w:p w14:paraId="2FA4A95B" w14:textId="2B78F2A8" w:rsidR="002927B4" w:rsidRPr="002927B4" w:rsidRDefault="002927B4" w:rsidP="002927B4">
            <w:pPr>
              <w:jc w:val="center"/>
            </w:pPr>
            <w:r w:rsidRPr="002927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5B01C220" w14:textId="5A01E1E2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6D813D0F" w14:textId="1543868D" w:rsidR="002927B4" w:rsidRPr="002927B4" w:rsidRDefault="002927B4" w:rsidP="002927B4">
            <w:pPr>
              <w:jc w:val="center"/>
            </w:pPr>
            <w:r w:rsidRPr="002927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121056D2" w14:textId="5A8D94D4" w:rsidR="002927B4" w:rsidRPr="002927B4" w:rsidRDefault="002927B4" w:rsidP="002927B4">
            <w:pPr>
              <w:jc w:val="center"/>
              <w:rPr>
                <w:lang w:val="ru-RU"/>
              </w:rPr>
            </w:pPr>
            <w:r w:rsidRPr="002927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7DF7F32" w14:textId="04937F68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741F70E3" w14:textId="3E343ACE" w:rsidR="002927B4" w:rsidRPr="00EB3034" w:rsidRDefault="002927B4" w:rsidP="002927B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402F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B8402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02F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927B4" w14:paraId="0E3CF49D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3E2B58A6" w14:textId="77777777" w:rsidR="002927B4" w:rsidRDefault="002927B4" w:rsidP="0029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1FF4B871" w14:textId="77777777" w:rsidR="002927B4" w:rsidRDefault="002927B4" w:rsidP="002927B4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298B6BF5" w14:textId="0364C43E" w:rsidR="002927B4" w:rsidRPr="002927B4" w:rsidRDefault="002927B4" w:rsidP="002927B4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2927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3.2.22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2927B4">
              <w:rPr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color w:val="000000"/>
                <w:sz w:val="24"/>
                <w:szCs w:val="24"/>
                <w:lang w:val="kk-KZ" w:eastAsia="ru-RU"/>
              </w:rPr>
              <w:t>Дауыс мүмкіндіктерді басқару, дамытуға арналған вокалдық-хорлық жаттығуларды меңгерген.</w:t>
            </w:r>
          </w:p>
          <w:p w14:paraId="0A549342" w14:textId="7EB2E821" w:rsidR="002927B4" w:rsidRPr="002927B4" w:rsidRDefault="002927B4" w:rsidP="002927B4">
            <w:pPr>
              <w:pStyle w:val="ab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2927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3.</w:t>
            </w:r>
            <w:r w:rsidRPr="002927B4">
              <w:rPr>
                <w:b/>
                <w:color w:val="000000"/>
                <w:sz w:val="24"/>
                <w:szCs w:val="24"/>
              </w:rPr>
              <w:t>2.</w:t>
            </w:r>
            <w:r w:rsidRPr="002927B4">
              <w:rPr>
                <w:b/>
                <w:color w:val="000000"/>
                <w:sz w:val="24"/>
                <w:szCs w:val="24"/>
                <w:lang w:val="kk-KZ"/>
              </w:rPr>
              <w:t>22</w:t>
            </w:r>
            <w:r w:rsidRPr="002927B4">
              <w:rPr>
                <w:b/>
                <w:color w:val="000000"/>
                <w:sz w:val="24"/>
                <w:szCs w:val="24"/>
              </w:rPr>
              <w:t>:</w:t>
            </w:r>
            <w:r w:rsidRPr="002927B4">
              <w:rPr>
                <w:rFonts w:eastAsia="Microsoft YaHei"/>
                <w:kern w:val="1"/>
                <w:sz w:val="24"/>
                <w:szCs w:val="24"/>
              </w:rPr>
              <w:t xml:space="preserve"> Хор </w:t>
            </w:r>
            <w:proofErr w:type="spellStart"/>
            <w:r w:rsidRPr="002927B4">
              <w:rPr>
                <w:rFonts w:eastAsia="Microsoft YaHei"/>
                <w:kern w:val="1"/>
                <w:sz w:val="24"/>
                <w:szCs w:val="24"/>
              </w:rPr>
              <w:t>репертуарындағы</w:t>
            </w:r>
            <w:proofErr w:type="spellEnd"/>
            <w:r w:rsidRPr="002927B4">
              <w:rPr>
                <w:rFonts w:eastAsia="Microsoft YaHei"/>
                <w:kern w:val="1"/>
                <w:sz w:val="24"/>
                <w:szCs w:val="24"/>
              </w:rPr>
              <w:t xml:space="preserve"> жұмыс. Шығарманың </w:t>
            </w:r>
            <w:proofErr w:type="spellStart"/>
            <w:r w:rsidRPr="002927B4">
              <w:rPr>
                <w:rFonts w:eastAsia="Microsoft YaHei"/>
                <w:kern w:val="1"/>
                <w:sz w:val="24"/>
                <w:szCs w:val="24"/>
              </w:rPr>
              <w:t>тұтастығы</w:t>
            </w:r>
            <w:proofErr w:type="spellEnd"/>
            <w:r w:rsidRPr="002927B4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927B4">
              <w:rPr>
                <w:rFonts w:eastAsia="Microsoft YaHei"/>
                <w:kern w:val="1"/>
                <w:sz w:val="24"/>
                <w:szCs w:val="24"/>
              </w:rPr>
              <w:t>сезімін</w:t>
            </w:r>
            <w:proofErr w:type="spellEnd"/>
            <w:r w:rsidRPr="002927B4">
              <w:rPr>
                <w:rFonts w:eastAsia="Microsoft YaHei"/>
                <w:kern w:val="1"/>
                <w:sz w:val="24"/>
                <w:szCs w:val="24"/>
              </w:rPr>
              <w:t xml:space="preserve"> дамыту.</w:t>
            </w:r>
          </w:p>
        </w:tc>
        <w:tc>
          <w:tcPr>
            <w:tcW w:w="992" w:type="dxa"/>
          </w:tcPr>
          <w:p w14:paraId="69A1F409" w14:textId="395D9F22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</w:tcPr>
          <w:p w14:paraId="051BEBCB" w14:textId="57AEA814" w:rsidR="002927B4" w:rsidRPr="002927B4" w:rsidRDefault="002927B4" w:rsidP="002927B4">
            <w:pPr>
              <w:jc w:val="center"/>
              <w:rPr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1B317B27" w14:textId="6272E11A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544E47AE" w14:textId="6C329A7A" w:rsidR="002927B4" w:rsidRPr="002927B4" w:rsidRDefault="002927B4" w:rsidP="002927B4">
            <w:pPr>
              <w:jc w:val="center"/>
              <w:rPr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5A20C71C" w14:textId="6C5D3A12" w:rsidR="002927B4" w:rsidRPr="002927B4" w:rsidRDefault="002927B4" w:rsidP="002927B4">
            <w:pPr>
              <w:jc w:val="center"/>
              <w:rPr>
                <w:lang w:val="ru-RU"/>
              </w:rPr>
            </w:pPr>
            <w:r w:rsidRPr="002927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6836267" w14:textId="4F89B934" w:rsidR="002927B4" w:rsidRPr="002927B4" w:rsidRDefault="002927B4" w:rsidP="002927B4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927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6962CC1A" w14:textId="74C0CAF9" w:rsidR="002927B4" w:rsidRPr="00EB3034" w:rsidRDefault="002927B4" w:rsidP="002927B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402F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B8402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02F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AC011C" w14:paraId="5484D5A3" w14:textId="77777777" w:rsidTr="004E6E74">
        <w:trPr>
          <w:trHeight w:val="215"/>
        </w:trPr>
        <w:tc>
          <w:tcPr>
            <w:tcW w:w="672" w:type="dxa"/>
          </w:tcPr>
          <w:p w14:paraId="0B8EAF34" w14:textId="1B5D7762" w:rsidR="00AC011C" w:rsidRPr="007B49E1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gridSpan w:val="2"/>
          </w:tcPr>
          <w:p w14:paraId="760B255F" w14:textId="0F3173C6" w:rsidR="00AC011C" w:rsidRDefault="00AC011C" w:rsidP="00AC011C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 w:rsidR="002927B4">
              <w:rPr>
                <w:b/>
                <w:color w:val="000000"/>
                <w:sz w:val="24"/>
                <w:szCs w:val="24"/>
                <w:lang w:val="ru-RU"/>
              </w:rPr>
              <w:t xml:space="preserve">4 </w:t>
            </w:r>
            <w:r w:rsidRPr="00FA447E">
              <w:rPr>
                <w:b/>
                <w:color w:val="000000"/>
                <w:sz w:val="24"/>
                <w:szCs w:val="24"/>
              </w:rPr>
              <w:t xml:space="preserve">семестр саны/Итого </w:t>
            </w:r>
            <w:r w:rsidR="002927B4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>семестр часов:</w:t>
            </w:r>
          </w:p>
        </w:tc>
        <w:tc>
          <w:tcPr>
            <w:tcW w:w="992" w:type="dxa"/>
          </w:tcPr>
          <w:p w14:paraId="24A5A3D3" w14:textId="00CA5852" w:rsidR="00AC011C" w:rsidRPr="0084060C" w:rsidRDefault="002927B4" w:rsidP="00AC011C">
            <w:pPr>
              <w:ind w:left="-109" w:right="-10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714" w:type="dxa"/>
          </w:tcPr>
          <w:p w14:paraId="018AA84D" w14:textId="00828A0A" w:rsidR="00AC011C" w:rsidRPr="00923256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8" w:type="dxa"/>
          </w:tcPr>
          <w:p w14:paraId="3F6752DC" w14:textId="512CB10D" w:rsidR="00AC011C" w:rsidRPr="00923256" w:rsidRDefault="002927B4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36" w:type="dxa"/>
          </w:tcPr>
          <w:p w14:paraId="79E2A74C" w14:textId="77777777" w:rsidR="00AC011C" w:rsidRPr="001929BD" w:rsidRDefault="00AC011C" w:rsidP="00AC011C"/>
        </w:tc>
        <w:tc>
          <w:tcPr>
            <w:tcW w:w="1559" w:type="dxa"/>
          </w:tcPr>
          <w:p w14:paraId="07391110" w14:textId="579CD7B3" w:rsidR="00AC011C" w:rsidRPr="00877BCD" w:rsidRDefault="00AC011C" w:rsidP="00AC0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14:paraId="33504F6E" w14:textId="370BD667" w:rsidR="00AC011C" w:rsidRPr="001929BD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2B0406C7" w14:textId="77777777" w:rsidR="00AC011C" w:rsidRPr="00EB3034" w:rsidRDefault="00AC011C" w:rsidP="00AC011C">
            <w:pPr>
              <w:rPr>
                <w:sz w:val="24"/>
                <w:szCs w:val="24"/>
                <w:lang w:val="ru-RU"/>
              </w:rPr>
            </w:pPr>
          </w:p>
        </w:tc>
      </w:tr>
      <w:tr w:rsidR="00FF73C3" w14:paraId="10B19F58" w14:textId="77777777" w:rsidTr="004E6E74">
        <w:trPr>
          <w:trHeight w:val="560"/>
        </w:trPr>
        <w:tc>
          <w:tcPr>
            <w:tcW w:w="672" w:type="dxa"/>
            <w:vMerge w:val="restart"/>
            <w:vAlign w:val="center"/>
          </w:tcPr>
          <w:p w14:paraId="70243D23" w14:textId="2CDE5E30" w:rsidR="00FF73C3" w:rsidRPr="007B49E1" w:rsidRDefault="00FF73C3" w:rsidP="00FF7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62" w:type="dxa"/>
            <w:vMerge w:val="restart"/>
          </w:tcPr>
          <w:p w14:paraId="394A4FCA" w14:textId="3BB27208" w:rsidR="00FF73C3" w:rsidRDefault="00FF73C3" w:rsidP="00FF73C3">
            <w:pPr>
              <w:rPr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t>5-бөлім. Сүйемелдеусіз жұмыстардың ерекшеліктері (a ' capella)</w:t>
            </w:r>
          </w:p>
          <w:p w14:paraId="37E7AB43" w14:textId="15088F9D" w:rsidR="00FF73C3" w:rsidRPr="002D4E65" w:rsidRDefault="00FF73C3" w:rsidP="00FF73C3">
            <w:pPr>
              <w:rPr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t xml:space="preserve">Кіші бөлім: </w:t>
            </w:r>
            <w:r w:rsidRPr="002D4E65">
              <w:rPr>
                <w:sz w:val="24"/>
                <w:szCs w:val="24"/>
              </w:rPr>
              <w:t>(a ' capella) бағытында жұиыс</w:t>
            </w:r>
          </w:p>
          <w:p w14:paraId="4DA1F28B" w14:textId="77777777" w:rsidR="00FF73C3" w:rsidRPr="002D4E65" w:rsidRDefault="00FF73C3" w:rsidP="00FF73C3">
            <w:pPr>
              <w:rPr>
                <w:b/>
                <w:sz w:val="24"/>
                <w:szCs w:val="24"/>
              </w:rPr>
            </w:pPr>
            <w:r w:rsidRPr="002D4E65">
              <w:rPr>
                <w:b/>
                <w:sz w:val="24"/>
                <w:szCs w:val="24"/>
              </w:rPr>
              <w:t xml:space="preserve">ОН 4.2 </w:t>
            </w:r>
            <w:r w:rsidRPr="002D4E65">
              <w:rPr>
                <w:sz w:val="24"/>
                <w:szCs w:val="24"/>
              </w:rPr>
              <w:t>Хормен ән айту дағдыларын меңгеру.</w:t>
            </w:r>
          </w:p>
          <w:p w14:paraId="47CD67FC" w14:textId="77777777" w:rsidR="00FF73C3" w:rsidRPr="002D4E65" w:rsidRDefault="00FF73C3" w:rsidP="00FF73C3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10AAAAB0" w14:textId="6EECD5CB" w:rsidR="00FF73C3" w:rsidRPr="00FF73C3" w:rsidRDefault="00FF73C3" w:rsidP="00FF73C3">
            <w:pPr>
              <w:rPr>
                <w:rFonts w:eastAsia="Microsoft YaHei"/>
                <w:kern w:val="1"/>
                <w:sz w:val="24"/>
                <w:szCs w:val="24"/>
              </w:rPr>
            </w:pPr>
            <w:r w:rsidRPr="00FF73C3">
              <w:rPr>
                <w:b/>
                <w:color w:val="000000"/>
                <w:sz w:val="24"/>
                <w:szCs w:val="24"/>
              </w:rPr>
              <w:t>БӨ 3.2.23:</w:t>
            </w:r>
            <w:r w:rsidRPr="00FF73C3">
              <w:rPr>
                <w:color w:val="000000"/>
                <w:sz w:val="24"/>
                <w:szCs w:val="24"/>
              </w:rPr>
              <w:t xml:space="preserve"> </w:t>
            </w:r>
            <w:r w:rsidRPr="00FF73C3">
              <w:rPr>
                <w:rFonts w:eastAsia="Microsoft YaHei"/>
                <w:kern w:val="1"/>
                <w:sz w:val="24"/>
                <w:szCs w:val="24"/>
              </w:rPr>
              <w:t>Ән айту дағдыларын қолданады (legato, non legato, staccato).</w:t>
            </w:r>
          </w:p>
          <w:p w14:paraId="72E3DDC2" w14:textId="482456FD" w:rsidR="00FF73C3" w:rsidRPr="00FF73C3" w:rsidRDefault="00FF73C3" w:rsidP="00FF73C3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FF73C3">
              <w:rPr>
                <w:b/>
                <w:color w:val="000000"/>
                <w:sz w:val="24"/>
                <w:szCs w:val="24"/>
              </w:rPr>
              <w:t>Тақырып 3.2.2</w:t>
            </w:r>
            <w:r w:rsidRPr="00FF73C3">
              <w:rPr>
                <w:b/>
                <w:color w:val="000000"/>
                <w:sz w:val="24"/>
                <w:szCs w:val="24"/>
                <w:lang w:val="kk-KZ"/>
              </w:rPr>
              <w:t>3</w:t>
            </w:r>
            <w:r w:rsidRPr="00FF73C3">
              <w:rPr>
                <w:b/>
                <w:color w:val="000000"/>
                <w:sz w:val="24"/>
                <w:szCs w:val="24"/>
              </w:rPr>
              <w:t>:</w:t>
            </w:r>
            <w:r w:rsidRPr="00FF73C3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FF73C3">
              <w:rPr>
                <w:sz w:val="24"/>
                <w:szCs w:val="24"/>
                <w:lang w:eastAsia="ar-SA"/>
              </w:rPr>
              <w:t>Дыбыстануды</w:t>
            </w:r>
            <w:proofErr w:type="spellEnd"/>
            <w:r w:rsidRPr="00FF73C3">
              <w:rPr>
                <w:sz w:val="24"/>
                <w:szCs w:val="24"/>
                <w:lang w:eastAsia="ar-SA"/>
              </w:rPr>
              <w:t xml:space="preserve"> дамыту және </w:t>
            </w:r>
            <w:proofErr w:type="spellStart"/>
            <w:r w:rsidRPr="00FF73C3">
              <w:rPr>
                <w:sz w:val="24"/>
                <w:szCs w:val="24"/>
                <w:lang w:eastAsia="ar-SA"/>
              </w:rPr>
              <w:t>бекіту</w:t>
            </w:r>
            <w:proofErr w:type="spellEnd"/>
            <w:r w:rsidRPr="00FF73C3">
              <w:rPr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F73C3">
              <w:rPr>
                <w:sz w:val="24"/>
                <w:szCs w:val="24"/>
                <w:lang w:eastAsia="ar-SA"/>
              </w:rPr>
              <w:t>legato</w:t>
            </w:r>
            <w:proofErr w:type="spellEnd"/>
            <w:r w:rsidRPr="00FF73C3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F73C3">
              <w:rPr>
                <w:sz w:val="24"/>
                <w:szCs w:val="24"/>
                <w:lang w:eastAsia="ar-SA"/>
              </w:rPr>
              <w:t>non</w:t>
            </w:r>
            <w:proofErr w:type="spellEnd"/>
            <w:r w:rsidRPr="00FF73C3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73C3">
              <w:rPr>
                <w:sz w:val="24"/>
                <w:szCs w:val="24"/>
                <w:lang w:eastAsia="ar-SA"/>
              </w:rPr>
              <w:t>legato</w:t>
            </w:r>
            <w:proofErr w:type="spellEnd"/>
            <w:r w:rsidRPr="00FF73C3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F73C3">
              <w:rPr>
                <w:sz w:val="24"/>
                <w:szCs w:val="24"/>
                <w:lang w:eastAsia="ar-SA"/>
              </w:rPr>
              <w:t>staccato</w:t>
            </w:r>
            <w:proofErr w:type="spellEnd"/>
            <w:r w:rsidRPr="00FF73C3">
              <w:rPr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992" w:type="dxa"/>
          </w:tcPr>
          <w:p w14:paraId="2ABF5277" w14:textId="494A2905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F73C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08CB63CB" w14:textId="3D1481F4" w:rsidR="00FF73C3" w:rsidRPr="00FF73C3" w:rsidRDefault="00FF73C3" w:rsidP="00FF73C3">
            <w:pPr>
              <w:jc w:val="center"/>
            </w:pPr>
            <w:r w:rsidRPr="00FF73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7DC01DF0" w14:textId="56CA3F03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F73C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4E496D0F" w14:textId="27E039F9" w:rsidR="00FF73C3" w:rsidRPr="00FF73C3" w:rsidRDefault="00FF73C3" w:rsidP="00FF73C3">
            <w:pPr>
              <w:jc w:val="center"/>
            </w:pPr>
            <w:r w:rsidRPr="00FF73C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E9AF70" w14:textId="601CBDCD" w:rsidR="00FF73C3" w:rsidRPr="00FF73C3" w:rsidRDefault="00FF73C3" w:rsidP="00FF73C3">
            <w:pPr>
              <w:jc w:val="center"/>
            </w:pPr>
            <w:r w:rsidRPr="00FF73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CFC5778" w14:textId="49AA5217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F73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67B47321" w14:textId="30F057E2" w:rsidR="00FF73C3" w:rsidRPr="00EB3034" w:rsidRDefault="00FF73C3" w:rsidP="00FF73C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55E74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155E7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5E74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FF73C3" w14:paraId="0FA6D78A" w14:textId="77777777" w:rsidTr="004E6E74">
        <w:trPr>
          <w:trHeight w:val="268"/>
        </w:trPr>
        <w:tc>
          <w:tcPr>
            <w:tcW w:w="672" w:type="dxa"/>
            <w:vMerge/>
            <w:vAlign w:val="center"/>
          </w:tcPr>
          <w:p w14:paraId="4F5C0963" w14:textId="77777777" w:rsidR="00FF73C3" w:rsidRDefault="00FF73C3" w:rsidP="00FF7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18E0ECA4" w14:textId="77777777" w:rsidR="00FF73C3" w:rsidRDefault="00FF73C3" w:rsidP="00FF73C3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341A4D38" w14:textId="2316713E" w:rsidR="00FF73C3" w:rsidRPr="00FF73C3" w:rsidRDefault="00FF73C3" w:rsidP="00FF73C3">
            <w:pPr>
              <w:tabs>
                <w:tab w:val="left" w:pos="256"/>
              </w:tabs>
              <w:rPr>
                <w:color w:val="000000"/>
                <w:sz w:val="24"/>
                <w:szCs w:val="24"/>
                <w:lang w:eastAsia="ko-KR"/>
              </w:rPr>
            </w:pPr>
            <w:r w:rsidRPr="00FF73C3">
              <w:rPr>
                <w:b/>
                <w:color w:val="000000"/>
                <w:sz w:val="24"/>
                <w:szCs w:val="24"/>
              </w:rPr>
              <w:t>БӨ 3.2.24:</w:t>
            </w:r>
            <w:r w:rsidRPr="00FF73C3">
              <w:rPr>
                <w:color w:val="000000"/>
                <w:sz w:val="24"/>
                <w:szCs w:val="24"/>
              </w:rPr>
              <w:t xml:space="preserve"> </w:t>
            </w:r>
            <w:r w:rsidRPr="00FF73C3">
              <w:rPr>
                <w:color w:val="000000"/>
                <w:sz w:val="24"/>
                <w:szCs w:val="24"/>
                <w:lang w:eastAsia="ko-KR"/>
              </w:rPr>
              <w:t>Гармоникалық және әуезді естуді дамытуға арналған вокалды-хор жаттығуларын меңгерген.</w:t>
            </w:r>
          </w:p>
          <w:p w14:paraId="07E3029C" w14:textId="568C21E1" w:rsidR="00FF73C3" w:rsidRPr="00FF73C3" w:rsidRDefault="00FF73C3" w:rsidP="00FF73C3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FF73C3">
              <w:rPr>
                <w:b/>
                <w:color w:val="000000"/>
                <w:sz w:val="24"/>
                <w:szCs w:val="24"/>
              </w:rPr>
              <w:t>Тақырып 3.2.</w:t>
            </w:r>
            <w:r w:rsidRPr="00F330D6">
              <w:rPr>
                <w:b/>
                <w:color w:val="000000"/>
                <w:sz w:val="24"/>
                <w:szCs w:val="24"/>
                <w:lang w:val="kk-KZ"/>
              </w:rPr>
              <w:t>24</w:t>
            </w:r>
            <w:r w:rsidRPr="00FF73C3">
              <w:rPr>
                <w:b/>
                <w:color w:val="000000"/>
                <w:sz w:val="24"/>
                <w:szCs w:val="24"/>
              </w:rPr>
              <w:t>:</w:t>
            </w:r>
            <w:r w:rsidRPr="00FF73C3">
              <w:rPr>
                <w:sz w:val="24"/>
                <w:szCs w:val="24"/>
              </w:rPr>
              <w:t xml:space="preserve"> </w:t>
            </w:r>
            <w:r w:rsidRPr="00FF73C3">
              <w:rPr>
                <w:rStyle w:val="wT21"/>
                <w:sz w:val="24"/>
                <w:szCs w:val="24"/>
              </w:rPr>
              <w:t xml:space="preserve">Музыкалық фраза. </w:t>
            </w:r>
            <w:proofErr w:type="spellStart"/>
            <w:r w:rsidRPr="00FF73C3">
              <w:rPr>
                <w:rStyle w:val="wT21"/>
                <w:sz w:val="24"/>
                <w:szCs w:val="24"/>
              </w:rPr>
              <w:t>Вокалды</w:t>
            </w:r>
            <w:proofErr w:type="spellEnd"/>
            <w:r w:rsidRPr="00FF73C3">
              <w:rPr>
                <w:rStyle w:val="wT21"/>
                <w:sz w:val="24"/>
                <w:szCs w:val="24"/>
              </w:rPr>
              <w:t xml:space="preserve">-хор </w:t>
            </w:r>
            <w:proofErr w:type="spellStart"/>
            <w:r w:rsidRPr="00FF73C3">
              <w:rPr>
                <w:rStyle w:val="wT21"/>
                <w:sz w:val="24"/>
                <w:szCs w:val="24"/>
              </w:rPr>
              <w:t>жаттығуларының</w:t>
            </w:r>
            <w:proofErr w:type="spellEnd"/>
            <w:r w:rsidRPr="00FF73C3">
              <w:rPr>
                <w:rStyle w:val="wT21"/>
                <w:sz w:val="24"/>
                <w:szCs w:val="24"/>
              </w:rPr>
              <w:t xml:space="preserve"> </w:t>
            </w:r>
            <w:proofErr w:type="spellStart"/>
            <w:r w:rsidRPr="00FF73C3">
              <w:rPr>
                <w:rStyle w:val="wT21"/>
                <w:sz w:val="24"/>
                <w:szCs w:val="24"/>
              </w:rPr>
              <w:t>көмегімен</w:t>
            </w:r>
            <w:proofErr w:type="spellEnd"/>
            <w:r w:rsidRPr="00FF73C3">
              <w:rPr>
                <w:rStyle w:val="wT21"/>
                <w:sz w:val="24"/>
                <w:szCs w:val="24"/>
              </w:rPr>
              <w:t xml:space="preserve"> гармоникалық, </w:t>
            </w:r>
            <w:proofErr w:type="spellStart"/>
            <w:r w:rsidRPr="00FF73C3">
              <w:rPr>
                <w:rStyle w:val="wT21"/>
                <w:sz w:val="24"/>
                <w:szCs w:val="24"/>
              </w:rPr>
              <w:t>әуезді</w:t>
            </w:r>
            <w:proofErr w:type="spellEnd"/>
            <w:r w:rsidRPr="00FF73C3">
              <w:rPr>
                <w:rStyle w:val="wT21"/>
                <w:sz w:val="24"/>
                <w:szCs w:val="24"/>
              </w:rPr>
              <w:t xml:space="preserve"> </w:t>
            </w:r>
            <w:r w:rsidRPr="00FF73C3">
              <w:rPr>
                <w:rStyle w:val="wT21"/>
                <w:sz w:val="24"/>
                <w:szCs w:val="24"/>
              </w:rPr>
              <w:lastRenderedPageBreak/>
              <w:t xml:space="preserve">және </w:t>
            </w:r>
            <w:proofErr w:type="spellStart"/>
            <w:r w:rsidRPr="00FF73C3">
              <w:rPr>
                <w:rStyle w:val="wT21"/>
                <w:sz w:val="24"/>
                <w:szCs w:val="24"/>
              </w:rPr>
              <w:t>ішкі</w:t>
            </w:r>
            <w:proofErr w:type="spellEnd"/>
            <w:r w:rsidRPr="00FF73C3">
              <w:rPr>
                <w:rStyle w:val="wT21"/>
                <w:sz w:val="24"/>
                <w:szCs w:val="24"/>
              </w:rPr>
              <w:t xml:space="preserve"> </w:t>
            </w:r>
            <w:proofErr w:type="spellStart"/>
            <w:r w:rsidRPr="00FF73C3">
              <w:rPr>
                <w:rStyle w:val="wT21"/>
                <w:sz w:val="24"/>
                <w:szCs w:val="24"/>
              </w:rPr>
              <w:t>есту</w:t>
            </w:r>
            <w:proofErr w:type="spellEnd"/>
            <w:r w:rsidRPr="00FF73C3">
              <w:rPr>
                <w:rStyle w:val="wT21"/>
                <w:sz w:val="24"/>
                <w:szCs w:val="24"/>
              </w:rPr>
              <w:t xml:space="preserve"> </w:t>
            </w:r>
            <w:proofErr w:type="spellStart"/>
            <w:r w:rsidRPr="00FF73C3">
              <w:rPr>
                <w:rStyle w:val="wT21"/>
                <w:sz w:val="24"/>
                <w:szCs w:val="24"/>
              </w:rPr>
              <w:t>қабілетін</w:t>
            </w:r>
            <w:proofErr w:type="spellEnd"/>
            <w:r w:rsidRPr="00FF73C3">
              <w:rPr>
                <w:rStyle w:val="wT21"/>
                <w:sz w:val="24"/>
                <w:szCs w:val="24"/>
              </w:rPr>
              <w:t xml:space="preserve"> дамыту </w:t>
            </w:r>
            <w:proofErr w:type="spellStart"/>
            <w:r w:rsidRPr="00FF73C3">
              <w:rPr>
                <w:rStyle w:val="wT21"/>
                <w:sz w:val="24"/>
                <w:szCs w:val="24"/>
              </w:rPr>
              <w:t>әдістері</w:t>
            </w:r>
            <w:proofErr w:type="spellEnd"/>
            <w:r w:rsidRPr="00FF73C3">
              <w:rPr>
                <w:rStyle w:val="wT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AE7C289" w14:textId="261C166C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F73C3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14" w:type="dxa"/>
          </w:tcPr>
          <w:p w14:paraId="181ECD86" w14:textId="1E94ED73" w:rsidR="00FF73C3" w:rsidRPr="00FF73C3" w:rsidRDefault="00FF73C3" w:rsidP="00FF73C3">
            <w:pPr>
              <w:jc w:val="center"/>
            </w:pPr>
            <w:r w:rsidRPr="00FF73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70BF59A8" w14:textId="526621CE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F73C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77DF62E9" w14:textId="332BAB30" w:rsidR="00FF73C3" w:rsidRPr="00FF73C3" w:rsidRDefault="00FF73C3" w:rsidP="00FF73C3">
            <w:pPr>
              <w:jc w:val="center"/>
            </w:pPr>
            <w:r w:rsidRPr="00FF73C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FE27F9A" w14:textId="2D5311A0" w:rsidR="00FF73C3" w:rsidRPr="00FF73C3" w:rsidRDefault="00FF73C3" w:rsidP="00FF73C3">
            <w:pPr>
              <w:jc w:val="center"/>
            </w:pPr>
            <w:r w:rsidRPr="00FF73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F4613A2" w14:textId="66D80203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F73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7E6BFBC6" w14:textId="0F68472E" w:rsidR="00FF73C3" w:rsidRPr="00EB3034" w:rsidRDefault="00FF73C3" w:rsidP="00FF73C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55E74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155E7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5E74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FF73C3" w14:paraId="48AB1DA5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26DC41F3" w14:textId="77777777" w:rsidR="00FF73C3" w:rsidRDefault="00FF73C3" w:rsidP="00FF7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6ADAD979" w14:textId="77777777" w:rsidR="00FF73C3" w:rsidRDefault="00FF73C3" w:rsidP="00FF73C3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5E53E532" w14:textId="6BA8F8ED" w:rsidR="00FF73C3" w:rsidRPr="00FF73C3" w:rsidRDefault="00FF73C3" w:rsidP="00FF73C3">
            <w:pPr>
              <w:tabs>
                <w:tab w:val="left" w:pos="256"/>
              </w:tabs>
              <w:rPr>
                <w:color w:val="000000"/>
                <w:sz w:val="24"/>
                <w:szCs w:val="24"/>
                <w:lang w:eastAsia="ko-KR"/>
              </w:rPr>
            </w:pPr>
            <w:r w:rsidRPr="00FF73C3">
              <w:rPr>
                <w:b/>
                <w:color w:val="000000"/>
                <w:sz w:val="24"/>
                <w:szCs w:val="24"/>
              </w:rPr>
              <w:t>БӨ 3.2.25:</w:t>
            </w:r>
            <w:r w:rsidRPr="00FF73C3">
              <w:rPr>
                <w:color w:val="000000"/>
                <w:sz w:val="24"/>
                <w:szCs w:val="24"/>
              </w:rPr>
              <w:t xml:space="preserve"> </w:t>
            </w:r>
            <w:r w:rsidRPr="00FF73C3">
              <w:rPr>
                <w:color w:val="000000"/>
                <w:sz w:val="24"/>
                <w:szCs w:val="24"/>
                <w:lang w:eastAsia="ko-KR"/>
              </w:rPr>
              <w:t>Хорда біртұтас жұмыс жасау тәсілдерін меңгерген.</w:t>
            </w:r>
          </w:p>
          <w:p w14:paraId="68D5DAC2" w14:textId="7D6F2F2A" w:rsidR="00FF73C3" w:rsidRPr="00FF73C3" w:rsidRDefault="00FF73C3" w:rsidP="00FF73C3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FF73C3">
              <w:rPr>
                <w:b/>
                <w:color w:val="000000"/>
                <w:sz w:val="24"/>
                <w:szCs w:val="24"/>
              </w:rPr>
              <w:t xml:space="preserve">Тақырып </w:t>
            </w:r>
            <w:r w:rsidRPr="00FF73C3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FF73C3">
              <w:rPr>
                <w:b/>
                <w:color w:val="000000"/>
                <w:sz w:val="24"/>
                <w:szCs w:val="24"/>
              </w:rPr>
              <w:t>2.</w:t>
            </w:r>
            <w:r w:rsidRPr="00FF73C3">
              <w:rPr>
                <w:b/>
                <w:color w:val="000000"/>
                <w:sz w:val="24"/>
                <w:szCs w:val="24"/>
                <w:lang w:val="ru-RU"/>
              </w:rPr>
              <w:t>25</w:t>
            </w:r>
            <w:r w:rsidRPr="00FF73C3">
              <w:rPr>
                <w:b/>
                <w:color w:val="000000"/>
                <w:sz w:val="24"/>
                <w:szCs w:val="24"/>
              </w:rPr>
              <w:t>:</w:t>
            </w:r>
            <w:r w:rsidRPr="00FF73C3">
              <w:rPr>
                <w:sz w:val="24"/>
                <w:szCs w:val="24"/>
              </w:rPr>
              <w:t xml:space="preserve"> </w:t>
            </w:r>
            <w:proofErr w:type="spellStart"/>
            <w:r w:rsidRPr="00FF73C3">
              <w:rPr>
                <w:rFonts w:eastAsia="Microsoft YaHei"/>
                <w:kern w:val="1"/>
                <w:sz w:val="24"/>
                <w:szCs w:val="24"/>
              </w:rPr>
              <w:t>Партияларда</w:t>
            </w:r>
            <w:proofErr w:type="spellEnd"/>
            <w:r w:rsidRPr="00FF73C3">
              <w:rPr>
                <w:rFonts w:eastAsia="Microsoft YaHei"/>
                <w:kern w:val="1"/>
                <w:sz w:val="24"/>
                <w:szCs w:val="24"/>
              </w:rPr>
              <w:t xml:space="preserve"> Унисон. Жалпы хор унисоны.</w:t>
            </w:r>
          </w:p>
        </w:tc>
        <w:tc>
          <w:tcPr>
            <w:tcW w:w="992" w:type="dxa"/>
          </w:tcPr>
          <w:p w14:paraId="6F364294" w14:textId="07D21398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F73C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</w:tcPr>
          <w:p w14:paraId="0FA51C82" w14:textId="21467447" w:rsidR="00FF73C3" w:rsidRPr="00FF73C3" w:rsidRDefault="00FF73C3" w:rsidP="00FF73C3">
            <w:pPr>
              <w:jc w:val="center"/>
            </w:pPr>
            <w:r w:rsidRPr="00FF73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4C435AB4" w14:textId="26E79B44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F73C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4EFB7D10" w14:textId="1E3C4085" w:rsidR="00FF73C3" w:rsidRPr="00FF73C3" w:rsidRDefault="00FF73C3" w:rsidP="00FF73C3">
            <w:pPr>
              <w:jc w:val="center"/>
            </w:pPr>
            <w:r w:rsidRPr="00FF73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20F9A834" w14:textId="0883E65E" w:rsidR="00FF73C3" w:rsidRPr="00FF73C3" w:rsidRDefault="00FF73C3" w:rsidP="00FF73C3">
            <w:pPr>
              <w:jc w:val="center"/>
              <w:rPr>
                <w:lang w:val="ru-RU"/>
              </w:rPr>
            </w:pPr>
            <w:r w:rsidRPr="00FF73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4B6A11E" w14:textId="47295287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FF73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0D4FC7A8" w14:textId="2E7F6D87" w:rsidR="00FF73C3" w:rsidRPr="00EB3034" w:rsidRDefault="00FF73C3" w:rsidP="00FF73C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55E74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155E7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5E74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FF73C3" w14:paraId="54BD7E69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4E8D733A" w14:textId="77777777" w:rsidR="00FF73C3" w:rsidRDefault="00FF73C3" w:rsidP="00FF7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238A507D" w14:textId="77777777" w:rsidR="00FF73C3" w:rsidRDefault="00FF73C3" w:rsidP="00FF73C3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5262322C" w14:textId="6E3C697A" w:rsidR="00FF73C3" w:rsidRPr="00FF73C3" w:rsidRDefault="00FF73C3" w:rsidP="00FF73C3">
            <w:pPr>
              <w:pStyle w:val="ab"/>
              <w:rPr>
                <w:color w:val="000000"/>
                <w:sz w:val="24"/>
                <w:szCs w:val="24"/>
                <w:lang w:val="kk-KZ"/>
              </w:rPr>
            </w:pPr>
            <w:r w:rsidRPr="00FF73C3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FF73C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F73C3">
              <w:rPr>
                <w:b/>
                <w:color w:val="000000"/>
                <w:sz w:val="24"/>
                <w:szCs w:val="24"/>
                <w:lang w:val="kk-KZ"/>
              </w:rPr>
              <w:t>3.2.26</w:t>
            </w:r>
            <w:r w:rsidRPr="00FF73C3">
              <w:rPr>
                <w:b/>
                <w:color w:val="000000"/>
                <w:sz w:val="24"/>
                <w:szCs w:val="24"/>
              </w:rPr>
              <w:t>:</w:t>
            </w:r>
            <w:r w:rsidRPr="00FF73C3">
              <w:rPr>
                <w:color w:val="000000"/>
                <w:sz w:val="24"/>
                <w:szCs w:val="24"/>
              </w:rPr>
              <w:t xml:space="preserve"> </w:t>
            </w:r>
            <w:r w:rsidRPr="00FF73C3">
              <w:rPr>
                <w:color w:val="000000"/>
                <w:sz w:val="24"/>
                <w:szCs w:val="24"/>
                <w:lang w:val="kk-KZ"/>
              </w:rPr>
              <w:t>Тіректе дәл интонациямен кіреберістерсіз алынған қозғалыстың вокалдық-хорлық жаттығуларын орындау тәсілдерін меңгерген.</w:t>
            </w:r>
          </w:p>
          <w:p w14:paraId="0C3E8BC7" w14:textId="13CED14B" w:rsidR="00FF73C3" w:rsidRPr="00FF73C3" w:rsidRDefault="00FF73C3" w:rsidP="00FF73C3">
            <w:pPr>
              <w:rPr>
                <w:color w:val="000000"/>
                <w:sz w:val="24"/>
                <w:szCs w:val="24"/>
              </w:rPr>
            </w:pPr>
            <w:r w:rsidRPr="00FF73C3">
              <w:rPr>
                <w:b/>
                <w:color w:val="000000"/>
                <w:sz w:val="24"/>
                <w:szCs w:val="24"/>
              </w:rPr>
              <w:t>Тақырып 3.2.26:</w:t>
            </w:r>
            <w:r w:rsidRPr="00FF73C3">
              <w:rPr>
                <w:sz w:val="24"/>
                <w:szCs w:val="24"/>
              </w:rPr>
              <w:t xml:space="preserve"> </w:t>
            </w:r>
            <w:r w:rsidRPr="00FF73C3">
              <w:rPr>
                <w:rFonts w:eastAsia="Microsoft YaHei"/>
                <w:kern w:val="1"/>
                <w:sz w:val="24"/>
                <w:szCs w:val="24"/>
              </w:rPr>
              <w:t>Кантилена, икемділік және дауыс қозғалғыштығын дамыту.</w:t>
            </w:r>
          </w:p>
        </w:tc>
        <w:tc>
          <w:tcPr>
            <w:tcW w:w="992" w:type="dxa"/>
          </w:tcPr>
          <w:p w14:paraId="568505E4" w14:textId="174FEF98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F73C3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483FE94C" w14:textId="70A758EE" w:rsidR="00FF73C3" w:rsidRPr="00FF73C3" w:rsidRDefault="00FF73C3" w:rsidP="00FF73C3">
            <w:pPr>
              <w:jc w:val="center"/>
            </w:pPr>
            <w:r w:rsidRPr="00FF73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56E5F0E9" w14:textId="5F0BA3EF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F73C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4E57EE7D" w14:textId="5C9D033B" w:rsidR="00FF73C3" w:rsidRPr="00FF73C3" w:rsidRDefault="00FF73C3" w:rsidP="00FF73C3">
            <w:pPr>
              <w:jc w:val="center"/>
            </w:pPr>
            <w:r w:rsidRPr="00FF73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1E651511" w14:textId="0E91CE7F" w:rsidR="00FF73C3" w:rsidRPr="00FF73C3" w:rsidRDefault="00FF73C3" w:rsidP="00FF73C3">
            <w:pPr>
              <w:jc w:val="center"/>
            </w:pPr>
            <w:r w:rsidRPr="00FF73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6E5F6FB" w14:textId="0AAB8C5F" w:rsidR="00FF73C3" w:rsidRPr="00FF73C3" w:rsidRDefault="00FF73C3" w:rsidP="00FF73C3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FF73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  <w:vAlign w:val="center"/>
          </w:tcPr>
          <w:p w14:paraId="5F40D1CD" w14:textId="3037845F" w:rsidR="00FF73C3" w:rsidRPr="00EB3034" w:rsidRDefault="00FF73C3" w:rsidP="00FF73C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77BCD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877BC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7BCD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AC011C" w14:paraId="69B55CA8" w14:textId="77777777" w:rsidTr="004E6E74">
        <w:trPr>
          <w:trHeight w:val="255"/>
        </w:trPr>
        <w:tc>
          <w:tcPr>
            <w:tcW w:w="672" w:type="dxa"/>
          </w:tcPr>
          <w:p w14:paraId="6FEBA9CB" w14:textId="710DF8D6" w:rsidR="00AC011C" w:rsidRPr="007B49E1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gridSpan w:val="2"/>
          </w:tcPr>
          <w:p w14:paraId="5E35B0FE" w14:textId="60314651" w:rsidR="00AC011C" w:rsidRDefault="00AC011C" w:rsidP="00AC011C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 w:rsidR="00CE4F6F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 xml:space="preserve">семестр саны/Итого </w:t>
            </w:r>
            <w:r w:rsidR="00CE4F6F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>семестр часов:</w:t>
            </w:r>
          </w:p>
        </w:tc>
        <w:tc>
          <w:tcPr>
            <w:tcW w:w="992" w:type="dxa"/>
          </w:tcPr>
          <w:p w14:paraId="4CD3E0EE" w14:textId="5555E034" w:rsidR="00AC011C" w:rsidRPr="0084060C" w:rsidRDefault="00FF73C3" w:rsidP="00AC011C">
            <w:pPr>
              <w:ind w:left="-109" w:right="-10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714" w:type="dxa"/>
          </w:tcPr>
          <w:p w14:paraId="7768F06F" w14:textId="19BB988F" w:rsidR="00AC011C" w:rsidRPr="00923256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8" w:type="dxa"/>
          </w:tcPr>
          <w:p w14:paraId="0FDCDAB2" w14:textId="79F52E83" w:rsidR="00AC011C" w:rsidRPr="00923256" w:rsidRDefault="00FF73C3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36" w:type="dxa"/>
          </w:tcPr>
          <w:p w14:paraId="26BEA89F" w14:textId="3289DE1D" w:rsidR="00AC011C" w:rsidRPr="00923256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7B5799F3" w14:textId="6E1ABD8C" w:rsidR="00AC011C" w:rsidRPr="00923256" w:rsidRDefault="00AC011C" w:rsidP="00AC0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14:paraId="6AB9F656" w14:textId="12E69AD9" w:rsidR="00AC011C" w:rsidRPr="001929BD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7B2C3334" w14:textId="77777777" w:rsidR="00AC011C" w:rsidRPr="00EB3034" w:rsidRDefault="00AC011C" w:rsidP="00AC011C">
            <w:pPr>
              <w:rPr>
                <w:sz w:val="24"/>
                <w:szCs w:val="24"/>
                <w:lang w:val="ru-RU"/>
              </w:rPr>
            </w:pPr>
          </w:p>
        </w:tc>
      </w:tr>
      <w:tr w:rsidR="00224AEF" w14:paraId="40A32623" w14:textId="77777777" w:rsidTr="004E6E74">
        <w:trPr>
          <w:trHeight w:val="560"/>
        </w:trPr>
        <w:tc>
          <w:tcPr>
            <w:tcW w:w="672" w:type="dxa"/>
            <w:vMerge w:val="restart"/>
            <w:vAlign w:val="center"/>
          </w:tcPr>
          <w:p w14:paraId="02A0350F" w14:textId="3BE78D12" w:rsidR="00224AEF" w:rsidRPr="00AC0826" w:rsidRDefault="00224AEF" w:rsidP="00224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262" w:type="dxa"/>
            <w:vMerge w:val="restart"/>
          </w:tcPr>
          <w:p w14:paraId="4B09E330" w14:textId="37916985" w:rsidR="00224AEF" w:rsidRDefault="00224AEF" w:rsidP="00224AEF">
            <w:pPr>
              <w:rPr>
                <w:b/>
                <w:sz w:val="24"/>
                <w:szCs w:val="24"/>
              </w:rPr>
            </w:pPr>
            <w:r w:rsidRPr="00224AEF">
              <w:rPr>
                <w:b/>
                <w:sz w:val="24"/>
                <w:szCs w:val="24"/>
              </w:rPr>
              <w:t xml:space="preserve">6-бөлім: Хор әні әдеби-поэтикалық және музыкалық принциптердің синтезі ретінде. </w:t>
            </w:r>
          </w:p>
          <w:p w14:paraId="64C891F5" w14:textId="6089D6FA" w:rsidR="00224AEF" w:rsidRPr="00224AEF" w:rsidRDefault="00224AEF" w:rsidP="00224AEF">
            <w:pPr>
              <w:rPr>
                <w:sz w:val="24"/>
                <w:szCs w:val="24"/>
              </w:rPr>
            </w:pPr>
            <w:r w:rsidRPr="00224AEF">
              <w:rPr>
                <w:b/>
                <w:sz w:val="24"/>
                <w:szCs w:val="24"/>
              </w:rPr>
              <w:t xml:space="preserve">Кіші бөлім: </w:t>
            </w:r>
            <w:r w:rsidRPr="00224AEF">
              <w:rPr>
                <w:sz w:val="24"/>
                <w:szCs w:val="24"/>
              </w:rPr>
              <w:t>Техникалық және Көркемдік-орындаушылықты жетілдіру.</w:t>
            </w:r>
          </w:p>
          <w:p w14:paraId="7D9462B4" w14:textId="77777777" w:rsidR="00224AEF" w:rsidRPr="00224AEF" w:rsidRDefault="00224AEF" w:rsidP="00224AEF">
            <w:pPr>
              <w:rPr>
                <w:sz w:val="24"/>
                <w:szCs w:val="24"/>
              </w:rPr>
            </w:pPr>
            <w:r w:rsidRPr="00224AEF">
              <w:rPr>
                <w:b/>
                <w:sz w:val="24"/>
                <w:szCs w:val="24"/>
              </w:rPr>
              <w:t xml:space="preserve">ОН 4.2 </w:t>
            </w:r>
            <w:r w:rsidRPr="00224AEF">
              <w:rPr>
                <w:sz w:val="24"/>
                <w:szCs w:val="24"/>
              </w:rPr>
              <w:t>Хормен ән айту дағдыларын меңгеру.</w:t>
            </w:r>
          </w:p>
          <w:p w14:paraId="572029BC" w14:textId="30FF3E68" w:rsidR="00224AEF" w:rsidRDefault="00224AEF" w:rsidP="00224AEF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38784C71" w14:textId="249BF1A6" w:rsidR="00224AEF" w:rsidRPr="00224AEF" w:rsidRDefault="00224AEF" w:rsidP="00224AEF">
            <w:pPr>
              <w:tabs>
                <w:tab w:val="left" w:pos="256"/>
              </w:tabs>
              <w:rPr>
                <w:color w:val="000000"/>
                <w:sz w:val="24"/>
                <w:szCs w:val="24"/>
                <w:lang w:val="x-none" w:eastAsia="ko-KR"/>
              </w:rPr>
            </w:pPr>
            <w:r w:rsidRPr="00224AEF">
              <w:rPr>
                <w:b/>
                <w:color w:val="000000"/>
                <w:sz w:val="24"/>
                <w:szCs w:val="24"/>
              </w:rPr>
              <w:t>БӨ 3.2.27:</w:t>
            </w:r>
            <w:r w:rsidRPr="00224AEF">
              <w:rPr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color w:val="000000"/>
                <w:sz w:val="24"/>
                <w:szCs w:val="24"/>
                <w:lang w:val="x-none" w:eastAsia="ko-KR"/>
              </w:rPr>
              <w:t xml:space="preserve">Дұрыс </w:t>
            </w:r>
            <w:proofErr w:type="spellStart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>ән</w:t>
            </w:r>
            <w:proofErr w:type="spellEnd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 xml:space="preserve"> </w:t>
            </w:r>
            <w:proofErr w:type="spellStart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>айту</w:t>
            </w:r>
            <w:proofErr w:type="spellEnd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 xml:space="preserve"> </w:t>
            </w:r>
            <w:proofErr w:type="spellStart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>дикциясын</w:t>
            </w:r>
            <w:proofErr w:type="spellEnd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 xml:space="preserve"> дамыту үшін </w:t>
            </w:r>
            <w:proofErr w:type="spellStart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>вокалды</w:t>
            </w:r>
            <w:proofErr w:type="spellEnd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 xml:space="preserve">-хор </w:t>
            </w:r>
            <w:proofErr w:type="spellStart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>жаттығуларын</w:t>
            </w:r>
            <w:proofErr w:type="spellEnd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 xml:space="preserve"> </w:t>
            </w:r>
            <w:proofErr w:type="spellStart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>меңгерген</w:t>
            </w:r>
            <w:proofErr w:type="spellEnd"/>
            <w:r w:rsidRPr="00224AEF">
              <w:rPr>
                <w:color w:val="000000"/>
                <w:sz w:val="24"/>
                <w:szCs w:val="24"/>
                <w:lang w:val="x-none" w:eastAsia="ko-KR"/>
              </w:rPr>
              <w:t>.</w:t>
            </w:r>
          </w:p>
          <w:p w14:paraId="07EDEE5D" w14:textId="3D4D844F" w:rsidR="00224AEF" w:rsidRPr="00224AEF" w:rsidRDefault="00224AEF" w:rsidP="00224AEF">
            <w:pPr>
              <w:pStyle w:val="ab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24AEF">
              <w:rPr>
                <w:b/>
                <w:color w:val="000000"/>
                <w:sz w:val="24"/>
                <w:szCs w:val="24"/>
              </w:rPr>
              <w:t xml:space="preserve">Тақырып </w:t>
            </w:r>
            <w:r w:rsidRPr="00224AEF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224AEF">
              <w:rPr>
                <w:b/>
                <w:color w:val="000000"/>
                <w:sz w:val="24"/>
                <w:szCs w:val="24"/>
              </w:rPr>
              <w:t>2.</w:t>
            </w:r>
            <w:r w:rsidRPr="00224AEF">
              <w:rPr>
                <w:b/>
                <w:color w:val="000000"/>
                <w:sz w:val="24"/>
                <w:szCs w:val="24"/>
                <w:lang w:val="ru-RU"/>
              </w:rPr>
              <w:t>27</w:t>
            </w:r>
            <w:r w:rsidRPr="00224AEF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Вокал-хор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өнеріндегі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әдеби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мәтіннің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маңызы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. Дикция шығарманың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мазмұнын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ашу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құралы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ретінде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DDE20D4" w14:textId="38E78B88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5D9E43F3" w14:textId="25E0A4D1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1BA1A070" w14:textId="361FB98C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2294B664" w14:textId="7A1DFE9B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E25DBAB" w14:textId="6BBD7CD6" w:rsidR="00224AEF" w:rsidRPr="00224AEF" w:rsidRDefault="00224AEF" w:rsidP="00224AEF">
            <w:pPr>
              <w:jc w:val="center"/>
              <w:rPr>
                <w:lang w:val="ru-RU"/>
              </w:rPr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D68F195" w14:textId="5F6B19BF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4E08BF63" w14:textId="65361ECC" w:rsidR="00224AEF" w:rsidRPr="00EB3034" w:rsidRDefault="00224AEF" w:rsidP="00224A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D7FEE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9D7FE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7FEE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24AEF" w14:paraId="71056ACF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5CACC146" w14:textId="77777777" w:rsidR="00224AEF" w:rsidRDefault="00224AEF" w:rsidP="00224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6A7F777D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2AC7A5E8" w14:textId="731804BA" w:rsidR="00224AEF" w:rsidRPr="00224AEF" w:rsidRDefault="00224AEF" w:rsidP="00224AEF">
            <w:pPr>
              <w:pStyle w:val="ab"/>
              <w:rPr>
                <w:color w:val="000000"/>
                <w:sz w:val="24"/>
                <w:szCs w:val="24"/>
                <w:lang w:val="kk-KZ"/>
              </w:rPr>
            </w:pP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224AE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3.2.28</w:t>
            </w:r>
            <w:r w:rsidRPr="00224AEF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color w:val="000000"/>
                <w:sz w:val="24"/>
                <w:szCs w:val="24"/>
                <w:lang w:val="kk-KZ"/>
              </w:rPr>
              <w:t>Сөйлемдерді, сөйлемдерді айтудың біртұтас мәнерін қалыптастыру әдістерін біледі.</w:t>
            </w:r>
          </w:p>
          <w:p w14:paraId="3717E72E" w14:textId="4BE1DBE4" w:rsidR="00224AEF" w:rsidRPr="00224AEF" w:rsidRDefault="00224AEF" w:rsidP="00224AEF">
            <w:pPr>
              <w:pStyle w:val="ab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224AE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3.</w:t>
            </w:r>
            <w:r w:rsidRPr="00224AEF">
              <w:rPr>
                <w:b/>
                <w:color w:val="000000"/>
                <w:sz w:val="24"/>
                <w:szCs w:val="24"/>
              </w:rPr>
              <w:t>2.</w:t>
            </w: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28</w:t>
            </w:r>
            <w:r w:rsidRPr="00224AEF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Ән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дикциясының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ерекшелігі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.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Сөз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тіркестерін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,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сөйлемдерді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айтудың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бірыңғай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тәсілі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B0C915A" w14:textId="1EB4BFDD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224A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4" w:type="dxa"/>
          </w:tcPr>
          <w:p w14:paraId="1C30E1AB" w14:textId="173152CF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1A4E2AE6" w14:textId="5A429AA7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</w:rPr>
            </w:pPr>
            <w:r w:rsidRPr="00224A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6" w:type="dxa"/>
          </w:tcPr>
          <w:p w14:paraId="43D081DC" w14:textId="4833CF23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112B9A0" w14:textId="069E3CB9" w:rsidR="00224AEF" w:rsidRPr="00224AEF" w:rsidRDefault="00224AEF" w:rsidP="00224AEF">
            <w:pPr>
              <w:jc w:val="center"/>
              <w:rPr>
                <w:lang w:val="ru-RU"/>
              </w:rPr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6680DC3" w14:textId="7F8C31DC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50E4B520" w14:textId="6848595D" w:rsidR="00224AEF" w:rsidRPr="00055DA9" w:rsidRDefault="00224AEF" w:rsidP="00224AEF">
            <w:pPr>
              <w:jc w:val="center"/>
              <w:rPr>
                <w:sz w:val="24"/>
                <w:szCs w:val="24"/>
              </w:rPr>
            </w:pPr>
            <w:proofErr w:type="spellStart"/>
            <w:r w:rsidRPr="009D7FEE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9D7FE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7FEE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24AEF" w14:paraId="3BAAB7E5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42B9EAB6" w14:textId="77777777" w:rsidR="00224AEF" w:rsidRDefault="00224AEF" w:rsidP="00224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716E1272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4061CF04" w14:textId="61E1414B" w:rsidR="00224AEF" w:rsidRPr="00224AEF" w:rsidRDefault="00224AEF" w:rsidP="00224AEF">
            <w:pPr>
              <w:pStyle w:val="ab"/>
              <w:rPr>
                <w:rFonts w:eastAsia="Microsoft YaHei"/>
                <w:kern w:val="1"/>
                <w:sz w:val="24"/>
                <w:szCs w:val="24"/>
              </w:rPr>
            </w:pP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224AE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3.2.29</w:t>
            </w:r>
            <w:r w:rsidRPr="00224AEF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Вокалдық-хорлық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жаттығулардың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көмегімен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артикуляциялық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аппаратты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белсендіру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әдістерін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меңгерген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>.</w:t>
            </w:r>
          </w:p>
          <w:p w14:paraId="26C68073" w14:textId="27FCE321" w:rsidR="00224AEF" w:rsidRPr="00224AEF" w:rsidRDefault="00224AEF" w:rsidP="00224AEF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224AE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224AEF">
              <w:rPr>
                <w:b/>
                <w:color w:val="000000"/>
                <w:sz w:val="24"/>
                <w:szCs w:val="24"/>
              </w:rPr>
              <w:t>2.</w:t>
            </w:r>
            <w:r w:rsidRPr="00224AEF">
              <w:rPr>
                <w:b/>
                <w:color w:val="000000"/>
                <w:sz w:val="24"/>
                <w:szCs w:val="24"/>
                <w:lang w:val="ru-RU"/>
              </w:rPr>
              <w:t>29</w:t>
            </w:r>
            <w:r w:rsidRPr="00224AEF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Әдеби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мәтіннің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дұрыс және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айқын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айтылу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техникасымен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жұмыс.</w:t>
            </w:r>
          </w:p>
        </w:tc>
        <w:tc>
          <w:tcPr>
            <w:tcW w:w="992" w:type="dxa"/>
          </w:tcPr>
          <w:p w14:paraId="283A77F2" w14:textId="20526C70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</w:tcPr>
          <w:p w14:paraId="66185348" w14:textId="1516D9E3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4E3FDF3A" w14:textId="28B191BD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03638765" w14:textId="3F30C2F2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1C4DE092" w14:textId="4CB39C19" w:rsidR="00224AEF" w:rsidRPr="00224AEF" w:rsidRDefault="00224AEF" w:rsidP="00224AEF">
            <w:pPr>
              <w:jc w:val="center"/>
              <w:rPr>
                <w:lang w:val="ru-RU"/>
              </w:rPr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2AD0153" w14:textId="21785149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7218C782" w14:textId="3A993C26" w:rsidR="00224AEF" w:rsidRPr="00EB3034" w:rsidRDefault="00224AEF" w:rsidP="00224A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D7FEE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9D7FE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7FEE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24AEF" w14:paraId="7011D7F9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71B50136" w14:textId="77777777" w:rsidR="00224AEF" w:rsidRDefault="00224AEF" w:rsidP="00224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47FC69A8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1FD32E12" w14:textId="080AB1CC" w:rsidR="00224AEF" w:rsidRPr="00224AEF" w:rsidRDefault="00224AEF" w:rsidP="00224AEF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224AE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3.2.30</w:t>
            </w:r>
            <w:r w:rsidRPr="00224AEF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color w:val="000000"/>
                <w:sz w:val="24"/>
                <w:szCs w:val="24"/>
                <w:lang w:val="kk-KZ" w:eastAsia="ru-RU"/>
              </w:rPr>
              <w:t>Мәтінді алдын-ала талдау әдістерін, айтылым бойынша жұмысты, мәтінді ырғақты оқуды біледі.</w:t>
            </w:r>
          </w:p>
          <w:p w14:paraId="396E2162" w14:textId="2CF9F5D6" w:rsidR="00224AEF" w:rsidRPr="00224AEF" w:rsidRDefault="00224AEF" w:rsidP="00224AEF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224AE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3.</w:t>
            </w:r>
            <w:r w:rsidRPr="00224AEF">
              <w:rPr>
                <w:b/>
                <w:color w:val="000000"/>
                <w:sz w:val="24"/>
                <w:szCs w:val="24"/>
              </w:rPr>
              <w:t>2.</w:t>
            </w:r>
            <w:r w:rsidRPr="00224AEF">
              <w:rPr>
                <w:b/>
                <w:color w:val="000000"/>
                <w:sz w:val="24"/>
                <w:szCs w:val="24"/>
                <w:lang w:val="kk-KZ"/>
              </w:rPr>
              <w:t>30</w:t>
            </w:r>
            <w:r w:rsidRPr="00224AEF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Шет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тіліндегі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мәтіндермен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жұмыс істеу ерекшелігі.</w:t>
            </w:r>
          </w:p>
        </w:tc>
        <w:tc>
          <w:tcPr>
            <w:tcW w:w="992" w:type="dxa"/>
          </w:tcPr>
          <w:p w14:paraId="51036DCA" w14:textId="7212A5AA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</w:tcPr>
          <w:p w14:paraId="0B97B946" w14:textId="506A5741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56AB7291" w14:textId="1AA2330E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0A57111A" w14:textId="5B8D5CC7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4937BF8D" w14:textId="592D1D13" w:rsidR="00224AEF" w:rsidRPr="00224AEF" w:rsidRDefault="00224AEF" w:rsidP="00224AEF">
            <w:pPr>
              <w:jc w:val="center"/>
              <w:rPr>
                <w:lang w:val="ru-RU"/>
              </w:rPr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ABC6B65" w14:textId="32C1597D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29710677" w14:textId="23A53ED8" w:rsidR="00224AEF" w:rsidRPr="00EB3034" w:rsidRDefault="00224AEF" w:rsidP="00224A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D7FEE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9D7FE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7FEE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AC011C" w14:paraId="7D9CBA32" w14:textId="77777777" w:rsidTr="004E6E74">
        <w:trPr>
          <w:trHeight w:val="363"/>
        </w:trPr>
        <w:tc>
          <w:tcPr>
            <w:tcW w:w="672" w:type="dxa"/>
            <w:vAlign w:val="center"/>
          </w:tcPr>
          <w:p w14:paraId="7F64E220" w14:textId="708D0B80" w:rsidR="00AC011C" w:rsidRPr="00AC0826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gridSpan w:val="2"/>
          </w:tcPr>
          <w:p w14:paraId="3081EE0B" w14:textId="206CBB05" w:rsidR="00AC011C" w:rsidRDefault="00AC011C" w:rsidP="00AC011C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 w:rsidR="00224AEF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 xml:space="preserve">семестр саны/Итого </w:t>
            </w:r>
            <w:r w:rsidR="00224AEF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>семестр часов:</w:t>
            </w:r>
          </w:p>
        </w:tc>
        <w:tc>
          <w:tcPr>
            <w:tcW w:w="992" w:type="dxa"/>
          </w:tcPr>
          <w:p w14:paraId="0395F491" w14:textId="4F32287B" w:rsidR="00AC011C" w:rsidRPr="0084060C" w:rsidRDefault="00224AEF" w:rsidP="00AC011C">
            <w:pPr>
              <w:ind w:left="-109" w:right="-10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714" w:type="dxa"/>
          </w:tcPr>
          <w:p w14:paraId="2AD4069D" w14:textId="33CF3B64" w:rsidR="00AC011C" w:rsidRPr="00877BCD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8" w:type="dxa"/>
          </w:tcPr>
          <w:p w14:paraId="230E87C2" w14:textId="468DA6C5" w:rsidR="00AC011C" w:rsidRPr="00923256" w:rsidRDefault="00224AEF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36" w:type="dxa"/>
          </w:tcPr>
          <w:p w14:paraId="7F7AE554" w14:textId="739F568C" w:rsidR="00AC011C" w:rsidRPr="00877BCD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28BCCF23" w14:textId="42C837E7" w:rsidR="00AC011C" w:rsidRPr="00877BCD" w:rsidRDefault="00AC011C" w:rsidP="00AC0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14:paraId="6E6342DC" w14:textId="16155E87" w:rsidR="00AC011C" w:rsidRPr="001929BD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7108E742" w14:textId="77777777" w:rsidR="00AC011C" w:rsidRPr="00EB3034" w:rsidRDefault="00AC011C" w:rsidP="00AC011C">
            <w:pPr>
              <w:rPr>
                <w:sz w:val="24"/>
                <w:szCs w:val="24"/>
                <w:lang w:val="ru-RU"/>
              </w:rPr>
            </w:pPr>
          </w:p>
        </w:tc>
      </w:tr>
      <w:tr w:rsidR="00224AEF" w14:paraId="29E0FAFD" w14:textId="77777777" w:rsidTr="004E6E74">
        <w:trPr>
          <w:trHeight w:val="560"/>
        </w:trPr>
        <w:tc>
          <w:tcPr>
            <w:tcW w:w="672" w:type="dxa"/>
            <w:vMerge w:val="restart"/>
            <w:vAlign w:val="center"/>
          </w:tcPr>
          <w:p w14:paraId="52354D40" w14:textId="3003FB63" w:rsidR="00224AEF" w:rsidRPr="00AC0826" w:rsidRDefault="00224AEF" w:rsidP="00224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62" w:type="dxa"/>
            <w:vMerge w:val="restart"/>
          </w:tcPr>
          <w:p w14:paraId="57B75482" w14:textId="09E03E88" w:rsidR="00224AEF" w:rsidRDefault="00224AEF" w:rsidP="00224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7-бөлім: Д</w:t>
            </w:r>
            <w:r w:rsidRPr="005B06FC">
              <w:rPr>
                <w:b/>
                <w:sz w:val="24"/>
                <w:szCs w:val="24"/>
              </w:rPr>
              <w:t>ипломдық бағдарламаны дайындау.</w:t>
            </w:r>
          </w:p>
          <w:p w14:paraId="35A829F9" w14:textId="445CB1C5" w:rsidR="00224AEF" w:rsidRPr="00224AEF" w:rsidRDefault="00224AEF" w:rsidP="00224AEF">
            <w:pPr>
              <w:rPr>
                <w:sz w:val="24"/>
                <w:szCs w:val="24"/>
              </w:rPr>
            </w:pPr>
            <w:r w:rsidRPr="00224AEF">
              <w:rPr>
                <w:b/>
                <w:sz w:val="24"/>
                <w:szCs w:val="24"/>
              </w:rPr>
              <w:t>Кіші бөлім: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Емтихан</w:t>
            </w:r>
            <w:proofErr w:type="spellEnd"/>
            <w:r>
              <w:rPr>
                <w:sz w:val="24"/>
                <w:szCs w:val="24"/>
              </w:rPr>
              <w:t>ға дайындық</w:t>
            </w:r>
            <w:r w:rsidRPr="00224AEF">
              <w:rPr>
                <w:sz w:val="24"/>
                <w:szCs w:val="24"/>
              </w:rPr>
              <w:t>.</w:t>
            </w:r>
          </w:p>
          <w:p w14:paraId="0F5EF3CD" w14:textId="77777777" w:rsidR="00224AEF" w:rsidRPr="00224AEF" w:rsidRDefault="00224AEF" w:rsidP="00224AEF">
            <w:pPr>
              <w:rPr>
                <w:b/>
                <w:sz w:val="24"/>
                <w:szCs w:val="24"/>
              </w:rPr>
            </w:pPr>
            <w:r w:rsidRPr="00224AEF">
              <w:rPr>
                <w:b/>
                <w:sz w:val="24"/>
                <w:szCs w:val="24"/>
              </w:rPr>
              <w:t xml:space="preserve">ОН 4.2 </w:t>
            </w:r>
            <w:r w:rsidRPr="00224AEF">
              <w:rPr>
                <w:sz w:val="24"/>
                <w:szCs w:val="24"/>
              </w:rPr>
              <w:t>Хормен ән айту дағдыларын меңгеру.</w:t>
            </w:r>
          </w:p>
          <w:p w14:paraId="2F31E727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  <w:p w14:paraId="287D9A89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  <w:p w14:paraId="759E4BAA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  <w:p w14:paraId="54C9A70D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  <w:p w14:paraId="571A85F2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  <w:p w14:paraId="2F918828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  <w:p w14:paraId="7D2127F1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  <w:p w14:paraId="61E18237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134C3B1D" w14:textId="56A6FFED" w:rsidR="00224AEF" w:rsidRPr="00224AEF" w:rsidRDefault="00224AEF" w:rsidP="00224AEF">
            <w:pPr>
              <w:pStyle w:val="ab"/>
              <w:rPr>
                <w:color w:val="000000"/>
                <w:sz w:val="24"/>
                <w:szCs w:val="24"/>
                <w:lang w:val="kk-KZ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3.2.3</w:t>
            </w:r>
            <w:r w:rsidR="007D67AC" w:rsidRPr="007D67AC"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color w:val="000000"/>
                <w:sz w:val="24"/>
                <w:szCs w:val="24"/>
                <w:lang w:val="kk-KZ"/>
              </w:rPr>
              <w:t>Legato, non legato, staccato белгілерін орындауды меңгерген.</w:t>
            </w:r>
          </w:p>
          <w:p w14:paraId="234D5C63" w14:textId="41DFDB98" w:rsidR="00224AEF" w:rsidRPr="00224AEF" w:rsidRDefault="00224AEF" w:rsidP="00224AEF">
            <w:pPr>
              <w:pStyle w:val="ab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</w:t>
            </w:r>
            <w:r w:rsidRPr="007D67AC">
              <w:rPr>
                <w:b/>
                <w:color w:val="000000"/>
                <w:sz w:val="24"/>
                <w:szCs w:val="24"/>
              </w:rPr>
              <w:t>2.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</w:t>
            </w:r>
            <w:r w:rsidR="007D67AC" w:rsidRPr="007D67AC"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AEF">
              <w:rPr>
                <w:sz w:val="24"/>
                <w:szCs w:val="24"/>
                <w:lang w:eastAsia="ru-RU"/>
              </w:rPr>
              <w:t>Legato</w:t>
            </w:r>
            <w:proofErr w:type="spellEnd"/>
            <w:r w:rsidRPr="00224AE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AEF">
              <w:rPr>
                <w:sz w:val="24"/>
                <w:szCs w:val="24"/>
                <w:lang w:eastAsia="ru-RU"/>
              </w:rPr>
              <w:t>non</w:t>
            </w:r>
            <w:proofErr w:type="spellEnd"/>
            <w:r w:rsidRPr="00224AE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AEF">
              <w:rPr>
                <w:sz w:val="24"/>
                <w:szCs w:val="24"/>
                <w:lang w:eastAsia="ru-RU"/>
              </w:rPr>
              <w:t>legato</w:t>
            </w:r>
            <w:proofErr w:type="spellEnd"/>
            <w:r w:rsidRPr="00224AE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AEF">
              <w:rPr>
                <w:sz w:val="24"/>
                <w:szCs w:val="24"/>
                <w:lang w:eastAsia="ru-RU"/>
              </w:rPr>
              <w:t>staccato</w:t>
            </w:r>
            <w:proofErr w:type="spellEnd"/>
            <w:r w:rsidRPr="00224AEF">
              <w:rPr>
                <w:sz w:val="24"/>
                <w:szCs w:val="24"/>
                <w:lang w:eastAsia="ru-RU"/>
              </w:rPr>
              <w:t xml:space="preserve"> </w:t>
            </w:r>
            <w:r w:rsidRPr="00224AEF">
              <w:rPr>
                <w:sz w:val="24"/>
                <w:szCs w:val="24"/>
                <w:lang w:val="kk-KZ" w:eastAsia="ru-RU"/>
              </w:rPr>
              <w:t>белгілерін</w:t>
            </w:r>
            <w:r w:rsidRPr="00224AEF">
              <w:rPr>
                <w:sz w:val="24"/>
                <w:szCs w:val="24"/>
                <w:lang w:eastAsia="ru-RU"/>
              </w:rPr>
              <w:t xml:space="preserve"> орындау дамыту.</w:t>
            </w:r>
          </w:p>
        </w:tc>
        <w:tc>
          <w:tcPr>
            <w:tcW w:w="992" w:type="dxa"/>
          </w:tcPr>
          <w:p w14:paraId="69DE04B9" w14:textId="6A8729BC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14" w:type="dxa"/>
          </w:tcPr>
          <w:p w14:paraId="05682758" w14:textId="5E591458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07BA114C" w14:textId="1A6E6843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6" w:type="dxa"/>
          </w:tcPr>
          <w:p w14:paraId="0836382D" w14:textId="18A28239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315C63B" w14:textId="2D6A7ACF" w:rsidR="00224AEF" w:rsidRPr="00224AEF" w:rsidRDefault="00224AEF" w:rsidP="00224AEF">
            <w:pPr>
              <w:jc w:val="center"/>
              <w:rPr>
                <w:lang w:val="ru-RU"/>
              </w:rPr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5627B89" w14:textId="68F61038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7E29EFC9" w14:textId="3DFAEDB3" w:rsidR="00224AEF" w:rsidRPr="00EB3034" w:rsidRDefault="00224AEF" w:rsidP="00224A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6246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B624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6246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24AEF" w14:paraId="36152D3C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07422EA2" w14:textId="77777777" w:rsidR="00224AEF" w:rsidRDefault="00224AEF" w:rsidP="00224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1103B7D3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42D916F3" w14:textId="25976742" w:rsidR="00224AEF" w:rsidRPr="00224AEF" w:rsidRDefault="00224AEF" w:rsidP="00224AEF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3.2.3</w:t>
            </w:r>
            <w:r w:rsidR="007D67AC" w:rsidRPr="007D67AC">
              <w:rPr>
                <w:b/>
                <w:color w:val="000000"/>
                <w:sz w:val="24"/>
                <w:szCs w:val="24"/>
                <w:lang w:val="kk-KZ"/>
              </w:rPr>
              <w:t>2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color w:val="000000"/>
                <w:sz w:val="24"/>
                <w:szCs w:val="24"/>
                <w:lang w:val="kk-KZ" w:eastAsia="ru-RU"/>
              </w:rPr>
              <w:t>Интонацияның тазалығы, хор шығармаларындағы унисон бойынша жұмыс істейді.</w:t>
            </w:r>
          </w:p>
          <w:p w14:paraId="56AFCB41" w14:textId="738D8C72" w:rsidR="00224AEF" w:rsidRPr="00224AEF" w:rsidRDefault="00224AEF" w:rsidP="00224AEF">
            <w:pPr>
              <w:pStyle w:val="ab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7D67AC">
              <w:rPr>
                <w:b/>
                <w:color w:val="000000"/>
                <w:sz w:val="24"/>
                <w:szCs w:val="24"/>
              </w:rPr>
              <w:t>2.</w:t>
            </w:r>
            <w:r w:rsidRPr="007D67AC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 w:rsidR="007D67AC" w:rsidRPr="007D67AC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Жалпы хор унисоны.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Жұмыстарды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техникалық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игеру</w:t>
            </w:r>
            <w:proofErr w:type="spellEnd"/>
          </w:p>
        </w:tc>
        <w:tc>
          <w:tcPr>
            <w:tcW w:w="992" w:type="dxa"/>
          </w:tcPr>
          <w:p w14:paraId="31155FE5" w14:textId="77F8C7FB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14" w:type="dxa"/>
          </w:tcPr>
          <w:p w14:paraId="1C0CA185" w14:textId="1E1CE23F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2B9D302D" w14:textId="55203A51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6" w:type="dxa"/>
          </w:tcPr>
          <w:p w14:paraId="484E056A" w14:textId="506A0E71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4328FE4" w14:textId="0FB8D6CD" w:rsidR="00224AEF" w:rsidRPr="00224AEF" w:rsidRDefault="00224AEF" w:rsidP="00224AEF">
            <w:pPr>
              <w:jc w:val="center"/>
              <w:rPr>
                <w:lang w:val="ru-RU"/>
              </w:rPr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2C71C9B" w14:textId="41153078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3BA14D09" w14:textId="5E7DAF50" w:rsidR="00224AEF" w:rsidRPr="00EB3034" w:rsidRDefault="00224AEF" w:rsidP="00224A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6246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B624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6246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24AEF" w14:paraId="44E7D3E2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1FC8E73E" w14:textId="77777777" w:rsidR="00224AEF" w:rsidRDefault="00224AEF" w:rsidP="00224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795C0B2A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64F135B2" w14:textId="1681BC42" w:rsidR="00224AEF" w:rsidRPr="00224AEF" w:rsidRDefault="00224AEF" w:rsidP="00224AEF">
            <w:pPr>
              <w:pStyle w:val="ab"/>
              <w:rPr>
                <w:color w:val="000000"/>
                <w:sz w:val="24"/>
                <w:szCs w:val="24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3.2.3</w:t>
            </w:r>
            <w:r w:rsidR="007D67AC" w:rsidRPr="007D67AC">
              <w:rPr>
                <w:b/>
                <w:color w:val="000000"/>
                <w:sz w:val="24"/>
                <w:szCs w:val="24"/>
                <w:lang w:val="kk-KZ"/>
              </w:rPr>
              <w:t>3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sz w:val="24"/>
                <w:szCs w:val="24"/>
                <w:lang w:val="kk-KZ" w:eastAsia="ar-SA"/>
              </w:rPr>
              <w:t>Хор құрылымын қалыптастыруда лад пен үндестік сатыларын дұрыс интонациялау әдістерін меңгерген.</w:t>
            </w:r>
          </w:p>
          <w:p w14:paraId="5B253BB3" w14:textId="05264227" w:rsidR="00224AEF" w:rsidRPr="00224AEF" w:rsidRDefault="00224AEF" w:rsidP="00224AEF">
            <w:pPr>
              <w:pStyle w:val="ab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7D67AC">
              <w:rPr>
                <w:b/>
                <w:color w:val="000000"/>
                <w:sz w:val="24"/>
                <w:szCs w:val="24"/>
              </w:rPr>
              <w:t>2.</w:t>
            </w:r>
            <w:r w:rsidRPr="007D67AC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 w:rsidR="007D67AC" w:rsidRPr="007D67AC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Кантилен,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икемділік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және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дауыс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қозғалғыштығын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дамыту.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Шығармалардың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сипаты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,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метроритмикалық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ерекшеліктері мен </w:t>
            </w:r>
            <w:proofErr w:type="spellStart"/>
            <w:r w:rsidRPr="00224AEF">
              <w:rPr>
                <w:rFonts w:eastAsia="Microsoft YaHei"/>
                <w:kern w:val="1"/>
                <w:sz w:val="24"/>
                <w:szCs w:val="24"/>
              </w:rPr>
              <w:t>динамикасы</w:t>
            </w:r>
            <w:proofErr w:type="spellEnd"/>
            <w:r w:rsidRPr="00224AEF">
              <w:rPr>
                <w:rFonts w:eastAsia="Microsoft YaHei"/>
                <w:kern w:val="1"/>
                <w:sz w:val="24"/>
                <w:szCs w:val="24"/>
              </w:rPr>
              <w:t xml:space="preserve"> бойынша жұмыс.</w:t>
            </w:r>
          </w:p>
        </w:tc>
        <w:tc>
          <w:tcPr>
            <w:tcW w:w="992" w:type="dxa"/>
          </w:tcPr>
          <w:p w14:paraId="3E701C2B" w14:textId="3A9526FD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14" w:type="dxa"/>
          </w:tcPr>
          <w:p w14:paraId="6DF564CD" w14:textId="07058431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7A28FBBD" w14:textId="79ACFBD4" w:rsidR="00224AEF" w:rsidRPr="00224AEF" w:rsidRDefault="00224AEF" w:rsidP="00224AEF">
            <w:pPr>
              <w:ind w:left="-109" w:right="-104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6" w:type="dxa"/>
          </w:tcPr>
          <w:p w14:paraId="114E77D3" w14:textId="7C45DE69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0A579E5D" w14:textId="1F725FA7" w:rsidR="00224AEF" w:rsidRPr="00224AEF" w:rsidRDefault="00224AEF" w:rsidP="00224AEF">
            <w:pPr>
              <w:jc w:val="center"/>
              <w:rPr>
                <w:lang w:val="ru-RU"/>
              </w:rPr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E631EEA" w14:textId="01CC46BD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1BA5DBA4" w14:textId="16BB6E40" w:rsidR="00224AEF" w:rsidRPr="00EB3034" w:rsidRDefault="00224AEF" w:rsidP="00224A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6246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B624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6246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224AEF" w14:paraId="7695C0C7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0E40A4B0" w14:textId="77777777" w:rsidR="00224AEF" w:rsidRDefault="00224AEF" w:rsidP="00224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60FAA40A" w14:textId="77777777" w:rsidR="00224AEF" w:rsidRDefault="00224AEF" w:rsidP="00224AEF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14C27590" w14:textId="38144A74" w:rsidR="00224AEF" w:rsidRPr="00224AEF" w:rsidRDefault="00224AEF" w:rsidP="00224AEF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3.2.3</w:t>
            </w:r>
            <w:r w:rsidR="007D67AC" w:rsidRPr="007D67AC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color w:val="000000"/>
                <w:sz w:val="24"/>
                <w:szCs w:val="24"/>
              </w:rPr>
              <w:t xml:space="preserve"> </w:t>
            </w:r>
            <w:r w:rsidRPr="00224AEF">
              <w:rPr>
                <w:color w:val="000000"/>
                <w:sz w:val="24"/>
                <w:szCs w:val="24"/>
                <w:lang w:val="kk-KZ" w:eastAsia="ru-RU"/>
              </w:rPr>
              <w:t>Контрастты динамикамен жұмыс істеу тәсілдерін, жұмыстың шарықтау шегін көрсетудің динамикалық тәсілдерін меңгерген.</w:t>
            </w:r>
          </w:p>
          <w:p w14:paraId="0A740501" w14:textId="27863A21" w:rsidR="00224AEF" w:rsidRPr="00224AEF" w:rsidRDefault="00224AEF" w:rsidP="00224AEF">
            <w:pPr>
              <w:pStyle w:val="ab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7D67AC">
              <w:rPr>
                <w:b/>
                <w:color w:val="000000"/>
                <w:sz w:val="24"/>
                <w:szCs w:val="24"/>
              </w:rPr>
              <w:t>2.</w:t>
            </w:r>
            <w:r w:rsidRPr="007D67AC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 w:rsidR="007D67AC" w:rsidRPr="007D67AC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224AEF">
              <w:rPr>
                <w:sz w:val="24"/>
                <w:szCs w:val="24"/>
              </w:rPr>
              <w:t xml:space="preserve"> </w:t>
            </w:r>
            <w:r w:rsidRPr="00224AEF">
              <w:rPr>
                <w:sz w:val="24"/>
                <w:szCs w:val="24"/>
                <w:lang w:eastAsia="ar-SA"/>
              </w:rPr>
              <w:t xml:space="preserve">Көркем </w:t>
            </w:r>
            <w:proofErr w:type="spellStart"/>
            <w:r w:rsidRPr="00224AEF">
              <w:rPr>
                <w:sz w:val="24"/>
                <w:szCs w:val="24"/>
                <w:lang w:eastAsia="ar-SA"/>
              </w:rPr>
              <w:t>экспрессивтіліктің</w:t>
            </w:r>
            <w:proofErr w:type="spellEnd"/>
            <w:r w:rsidRPr="00224AEF">
              <w:rPr>
                <w:sz w:val="24"/>
                <w:szCs w:val="24"/>
                <w:lang w:eastAsia="ar-SA"/>
              </w:rPr>
              <w:t xml:space="preserve"> құралдары.</w:t>
            </w:r>
          </w:p>
        </w:tc>
        <w:tc>
          <w:tcPr>
            <w:tcW w:w="992" w:type="dxa"/>
          </w:tcPr>
          <w:p w14:paraId="1FF0A406" w14:textId="36968648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14" w:type="dxa"/>
          </w:tcPr>
          <w:p w14:paraId="6DD1378B" w14:textId="47AA446F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0E4CC6A3" w14:textId="6A1043B8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6" w:type="dxa"/>
          </w:tcPr>
          <w:p w14:paraId="326D0780" w14:textId="0D02CB2E" w:rsidR="00224AEF" w:rsidRPr="00224AEF" w:rsidRDefault="00224AEF" w:rsidP="00224AEF">
            <w:pPr>
              <w:jc w:val="center"/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14:paraId="1BC57A64" w14:textId="3F395550" w:rsidR="00224AEF" w:rsidRPr="00224AEF" w:rsidRDefault="00224AEF" w:rsidP="00224AEF">
            <w:pPr>
              <w:jc w:val="center"/>
              <w:rPr>
                <w:lang w:val="ru-RU"/>
              </w:rPr>
            </w:pPr>
            <w:r w:rsidRPr="00224A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1F50D59" w14:textId="158AC158" w:rsidR="00224AEF" w:rsidRPr="00224AEF" w:rsidRDefault="00224AEF" w:rsidP="00224AEF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224A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310DB998" w14:textId="2F814D17" w:rsidR="00224AEF" w:rsidRPr="00EB3034" w:rsidRDefault="00224AEF" w:rsidP="00224A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6246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DB624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6246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AC011C" w14:paraId="4347B04D" w14:textId="77777777" w:rsidTr="004E6E74">
        <w:trPr>
          <w:trHeight w:val="351"/>
        </w:trPr>
        <w:tc>
          <w:tcPr>
            <w:tcW w:w="672" w:type="dxa"/>
            <w:vAlign w:val="center"/>
          </w:tcPr>
          <w:p w14:paraId="7E111D58" w14:textId="1AA7458F" w:rsidR="00AC011C" w:rsidRPr="00AC0826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gridSpan w:val="2"/>
          </w:tcPr>
          <w:p w14:paraId="1789DEFE" w14:textId="762CC812" w:rsidR="00AC011C" w:rsidRDefault="00AC011C" w:rsidP="00AC011C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 w:rsidR="00224AEF">
              <w:rPr>
                <w:b/>
                <w:color w:val="000000"/>
                <w:sz w:val="24"/>
                <w:szCs w:val="24"/>
                <w:lang w:val="ru-RU"/>
              </w:rPr>
              <w:t xml:space="preserve">7 </w:t>
            </w:r>
            <w:r w:rsidRPr="00FA447E">
              <w:rPr>
                <w:b/>
                <w:color w:val="000000"/>
                <w:sz w:val="24"/>
                <w:szCs w:val="24"/>
              </w:rPr>
              <w:t xml:space="preserve">семестр саны/Итого </w:t>
            </w:r>
            <w:r w:rsidR="00224AEF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>семестр часов:</w:t>
            </w:r>
          </w:p>
        </w:tc>
        <w:tc>
          <w:tcPr>
            <w:tcW w:w="992" w:type="dxa"/>
          </w:tcPr>
          <w:p w14:paraId="1F3C7896" w14:textId="3605804E" w:rsidR="00AC011C" w:rsidRPr="0084060C" w:rsidRDefault="00AC011C" w:rsidP="00AC011C">
            <w:pPr>
              <w:ind w:left="-109" w:right="-10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714" w:type="dxa"/>
          </w:tcPr>
          <w:p w14:paraId="6DEAE2D0" w14:textId="52803565" w:rsidR="00AC011C" w:rsidRPr="00877BCD" w:rsidRDefault="00AC011C" w:rsidP="00AC0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8" w:type="dxa"/>
          </w:tcPr>
          <w:p w14:paraId="670C3AF9" w14:textId="4EBE61C3" w:rsidR="00AC011C" w:rsidRPr="00877BCD" w:rsidRDefault="00AC011C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 w:rsidRPr="00877BCD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436" w:type="dxa"/>
          </w:tcPr>
          <w:p w14:paraId="5B3F5492" w14:textId="1B8D38AA" w:rsidR="00AC011C" w:rsidRPr="00877BCD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279C5762" w14:textId="5FCF80CA" w:rsidR="00AC011C" w:rsidRPr="00877BCD" w:rsidRDefault="00AC011C" w:rsidP="00AC0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14:paraId="33D1051F" w14:textId="368CB9AC" w:rsidR="00AC011C" w:rsidRPr="001929BD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74BE4AC7" w14:textId="77777777" w:rsidR="00AC011C" w:rsidRPr="00EB3034" w:rsidRDefault="00AC011C" w:rsidP="00AC011C">
            <w:pPr>
              <w:rPr>
                <w:sz w:val="24"/>
                <w:szCs w:val="24"/>
                <w:lang w:val="ru-RU"/>
              </w:rPr>
            </w:pPr>
          </w:p>
        </w:tc>
      </w:tr>
      <w:tr w:rsidR="007D67AC" w14:paraId="2DA87211" w14:textId="77777777" w:rsidTr="004E6E74">
        <w:trPr>
          <w:trHeight w:val="560"/>
        </w:trPr>
        <w:tc>
          <w:tcPr>
            <w:tcW w:w="672" w:type="dxa"/>
            <w:vMerge w:val="restart"/>
            <w:vAlign w:val="center"/>
          </w:tcPr>
          <w:p w14:paraId="0BB72B5B" w14:textId="4C3C6B62" w:rsidR="007D67AC" w:rsidRPr="00D57951" w:rsidRDefault="007D67AC" w:rsidP="007D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262" w:type="dxa"/>
            <w:vMerge w:val="restart"/>
          </w:tcPr>
          <w:p w14:paraId="3D76B718" w14:textId="0A92B412" w:rsidR="007D67AC" w:rsidRDefault="007D67AC" w:rsidP="007D67AC">
            <w:pPr>
              <w:rPr>
                <w:b/>
                <w:sz w:val="24"/>
                <w:szCs w:val="24"/>
              </w:rPr>
            </w:pPr>
            <w:r w:rsidRPr="007D67AC">
              <w:rPr>
                <w:b/>
                <w:sz w:val="24"/>
                <w:szCs w:val="24"/>
              </w:rPr>
              <w:t>8-бөлім: Хор шығармасының идеялық-көркемдік бейнесі бойынша жұмыс.</w:t>
            </w:r>
          </w:p>
          <w:p w14:paraId="77D4D3FF" w14:textId="6F98F01D" w:rsidR="007D67AC" w:rsidRPr="007D67AC" w:rsidRDefault="007D67AC" w:rsidP="007D67AC">
            <w:pPr>
              <w:rPr>
                <w:sz w:val="24"/>
                <w:szCs w:val="24"/>
              </w:rPr>
            </w:pPr>
            <w:r w:rsidRPr="007D67AC">
              <w:rPr>
                <w:b/>
                <w:sz w:val="24"/>
                <w:szCs w:val="24"/>
              </w:rPr>
              <w:t xml:space="preserve">Кіші бөлім: </w:t>
            </w:r>
            <w:r>
              <w:rPr>
                <w:sz w:val="24"/>
                <w:szCs w:val="24"/>
              </w:rPr>
              <w:t>Шығарманың көркемдік бейнесімен жұмыс жасау.</w:t>
            </w:r>
          </w:p>
          <w:p w14:paraId="3AD5CB2F" w14:textId="77777777" w:rsidR="007D67AC" w:rsidRPr="007D67AC" w:rsidRDefault="007D67AC" w:rsidP="007D67AC">
            <w:pPr>
              <w:rPr>
                <w:sz w:val="24"/>
                <w:szCs w:val="24"/>
              </w:rPr>
            </w:pPr>
            <w:r w:rsidRPr="007D67AC">
              <w:rPr>
                <w:b/>
                <w:sz w:val="24"/>
                <w:szCs w:val="24"/>
              </w:rPr>
              <w:t xml:space="preserve">ОН 4.2 </w:t>
            </w:r>
            <w:r w:rsidRPr="007D67AC">
              <w:rPr>
                <w:sz w:val="24"/>
                <w:szCs w:val="24"/>
              </w:rPr>
              <w:t>Хормен ән айту дағдыларын меңгеру.</w:t>
            </w:r>
          </w:p>
          <w:p w14:paraId="52526D5E" w14:textId="77777777" w:rsidR="007D67AC" w:rsidRDefault="007D67AC" w:rsidP="007D67AC">
            <w:pPr>
              <w:rPr>
                <w:b/>
                <w:sz w:val="24"/>
                <w:szCs w:val="24"/>
              </w:rPr>
            </w:pPr>
          </w:p>
          <w:p w14:paraId="4757D909" w14:textId="77777777" w:rsidR="007D67AC" w:rsidRDefault="007D67AC" w:rsidP="007D67AC">
            <w:pPr>
              <w:rPr>
                <w:b/>
                <w:sz w:val="24"/>
                <w:szCs w:val="24"/>
              </w:rPr>
            </w:pPr>
          </w:p>
          <w:p w14:paraId="4EF1A340" w14:textId="77777777" w:rsidR="007D67AC" w:rsidRDefault="007D67AC" w:rsidP="007D67AC">
            <w:pPr>
              <w:rPr>
                <w:b/>
                <w:sz w:val="24"/>
                <w:szCs w:val="24"/>
              </w:rPr>
            </w:pPr>
          </w:p>
          <w:p w14:paraId="47888F72" w14:textId="77777777" w:rsidR="007D67AC" w:rsidRDefault="007D67AC" w:rsidP="007D67AC">
            <w:pPr>
              <w:rPr>
                <w:b/>
                <w:sz w:val="24"/>
                <w:szCs w:val="24"/>
              </w:rPr>
            </w:pPr>
          </w:p>
          <w:p w14:paraId="14A8B8DD" w14:textId="77777777" w:rsidR="007D67AC" w:rsidRDefault="007D67AC" w:rsidP="007D67AC">
            <w:pPr>
              <w:rPr>
                <w:b/>
                <w:sz w:val="24"/>
                <w:szCs w:val="24"/>
              </w:rPr>
            </w:pPr>
          </w:p>
          <w:p w14:paraId="5A22389F" w14:textId="77777777" w:rsidR="007D67AC" w:rsidRDefault="007D67AC" w:rsidP="007D67AC">
            <w:pPr>
              <w:rPr>
                <w:b/>
                <w:sz w:val="24"/>
                <w:szCs w:val="24"/>
              </w:rPr>
            </w:pPr>
          </w:p>
          <w:p w14:paraId="0D06F52A" w14:textId="26AF86CC" w:rsidR="007D67AC" w:rsidRDefault="007D67AC" w:rsidP="007D67AC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0D1DDC79" w14:textId="67358F59" w:rsidR="007D67AC" w:rsidRPr="007D67AC" w:rsidRDefault="007D67AC" w:rsidP="007D67AC">
            <w:pPr>
              <w:pStyle w:val="ab"/>
              <w:rPr>
                <w:color w:val="000000"/>
                <w:sz w:val="24"/>
                <w:szCs w:val="24"/>
                <w:lang w:val="kk-KZ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3.2.35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7D67AC">
              <w:rPr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color w:val="000000"/>
                <w:sz w:val="24"/>
                <w:szCs w:val="24"/>
                <w:lang w:val="kk-KZ"/>
              </w:rPr>
              <w:t>Әдеби мәтіннің мазмұнын хор шығармасының сипатымен байланыстыру тәсілдерін меңгерген. Шығарманың мағынасын анықтайтын сөз тіркестерін, сөздерді, буындарды бөліп көрсету.</w:t>
            </w:r>
          </w:p>
          <w:p w14:paraId="5EF7FB16" w14:textId="1DA18647" w:rsidR="007D67AC" w:rsidRPr="007D67AC" w:rsidRDefault="007D67AC" w:rsidP="007D67AC">
            <w:pPr>
              <w:pStyle w:val="ab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</w:t>
            </w:r>
            <w:r w:rsidRPr="007D67AC">
              <w:rPr>
                <w:b/>
                <w:color w:val="000000"/>
                <w:sz w:val="24"/>
                <w:szCs w:val="24"/>
              </w:rPr>
              <w:t>2.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35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Әдеби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мәтіннің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дұрыс және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айқын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айтылу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техникасымен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жұмыс.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Ән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айтудың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вокалды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-хор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мәдениеті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бойынша жұмыс.</w:t>
            </w:r>
          </w:p>
        </w:tc>
        <w:tc>
          <w:tcPr>
            <w:tcW w:w="992" w:type="dxa"/>
          </w:tcPr>
          <w:p w14:paraId="6A6868FC" w14:textId="074214AD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</w:tcPr>
          <w:p w14:paraId="42907E43" w14:textId="0D1FF616" w:rsidR="007D67AC" w:rsidRPr="007D67AC" w:rsidRDefault="007D67AC" w:rsidP="007D67AC">
            <w:pPr>
              <w:jc w:val="center"/>
              <w:rPr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3C48ADB3" w14:textId="1E30572D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4B3C924E" w14:textId="3F8D2121" w:rsidR="007D67AC" w:rsidRPr="007D67AC" w:rsidRDefault="007D67AC" w:rsidP="007D67AC">
            <w:pPr>
              <w:jc w:val="center"/>
              <w:rPr>
                <w:lang w:val="ru-RU"/>
              </w:rPr>
            </w:pPr>
            <w:r w:rsidRPr="007D67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DC591DA" w14:textId="243CC947" w:rsidR="007D67AC" w:rsidRPr="007D67AC" w:rsidRDefault="007D67AC" w:rsidP="007D67AC">
            <w:pPr>
              <w:jc w:val="center"/>
              <w:rPr>
                <w:lang w:val="ru-RU"/>
              </w:rPr>
            </w:pPr>
            <w:r w:rsidRPr="007D67A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F793807" w14:textId="4B027DE9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78674AAB" w14:textId="0D9481C7" w:rsidR="007D67AC" w:rsidRPr="00EB3034" w:rsidRDefault="007D67AC" w:rsidP="007D67A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5303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2E53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5303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7D67AC" w14:paraId="223AC3EA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23B8D383" w14:textId="77777777" w:rsidR="007D67AC" w:rsidRDefault="007D67AC" w:rsidP="007D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04971013" w14:textId="77777777" w:rsidR="007D67AC" w:rsidRDefault="007D67AC" w:rsidP="007D67AC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39A53AAC" w14:textId="2ECB25A7" w:rsidR="007D67AC" w:rsidRPr="007D67AC" w:rsidRDefault="007D67AC" w:rsidP="007D67AC">
            <w:pPr>
              <w:rPr>
                <w:sz w:val="24"/>
                <w:szCs w:val="24"/>
                <w:lang w:eastAsia="ar-SA"/>
              </w:rPr>
            </w:pPr>
            <w:r w:rsidRPr="007D67AC">
              <w:rPr>
                <w:b/>
                <w:color w:val="000000"/>
                <w:sz w:val="24"/>
                <w:szCs w:val="24"/>
              </w:rPr>
              <w:t>БӨ 3.2.36:</w:t>
            </w:r>
            <w:r w:rsidRPr="007D67AC">
              <w:rPr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sz w:val="24"/>
                <w:szCs w:val="24"/>
                <w:lang w:eastAsia="ar-SA"/>
              </w:rPr>
              <w:t>Дикциялық дағдыларды бекітуге арналған вокалдық-хорлық жаттығуларды меңгерген.</w:t>
            </w:r>
          </w:p>
          <w:p w14:paraId="32506752" w14:textId="1C419239" w:rsidR="007D67AC" w:rsidRPr="007D67AC" w:rsidRDefault="007D67AC" w:rsidP="007D67AC">
            <w:pPr>
              <w:pStyle w:val="ab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</w:t>
            </w:r>
            <w:r w:rsidRPr="007D67AC">
              <w:rPr>
                <w:b/>
                <w:color w:val="000000"/>
                <w:sz w:val="24"/>
                <w:szCs w:val="24"/>
              </w:rPr>
              <w:t>2.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36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Айтылу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>, дұрыс артикуляция бойынша жұмыс.</w:t>
            </w:r>
          </w:p>
        </w:tc>
        <w:tc>
          <w:tcPr>
            <w:tcW w:w="992" w:type="dxa"/>
          </w:tcPr>
          <w:p w14:paraId="51987407" w14:textId="37069BFE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</w:tcPr>
          <w:p w14:paraId="60A81612" w14:textId="139B22B6" w:rsidR="007D67AC" w:rsidRPr="007D67AC" w:rsidRDefault="007D67AC" w:rsidP="007D67AC">
            <w:pPr>
              <w:jc w:val="center"/>
            </w:pPr>
            <w:r w:rsidRPr="007D67A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2B638F1A" w14:textId="418F65E0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257594C4" w14:textId="35442056" w:rsidR="007D67AC" w:rsidRPr="007D67AC" w:rsidRDefault="007D67AC" w:rsidP="007D67AC">
            <w:pPr>
              <w:jc w:val="center"/>
            </w:pPr>
            <w:r w:rsidRPr="007D67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AD8DF26" w14:textId="1199548B" w:rsidR="007D67AC" w:rsidRPr="007D67AC" w:rsidRDefault="007D67AC" w:rsidP="007D67AC">
            <w:pPr>
              <w:jc w:val="center"/>
              <w:rPr>
                <w:lang w:val="ru-RU"/>
              </w:rPr>
            </w:pPr>
            <w:r w:rsidRPr="007D67A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CF57444" w14:textId="424D0F0B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4F7A4F23" w14:textId="154363F8" w:rsidR="007D67AC" w:rsidRPr="00EB3034" w:rsidRDefault="007D67AC" w:rsidP="007D67A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5303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2E53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5303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7D67AC" w14:paraId="0485E424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3ED10283" w14:textId="77777777" w:rsidR="007D67AC" w:rsidRDefault="007D67AC" w:rsidP="007D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735A3F9E" w14:textId="77777777" w:rsidR="007D67AC" w:rsidRDefault="007D67AC" w:rsidP="007D67AC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2146FBD4" w14:textId="4276CEC0" w:rsidR="007D67AC" w:rsidRPr="007D67AC" w:rsidRDefault="007D67AC" w:rsidP="007D67AC">
            <w:pPr>
              <w:pStyle w:val="ab"/>
              <w:rPr>
                <w:color w:val="000000"/>
                <w:sz w:val="24"/>
                <w:szCs w:val="24"/>
                <w:lang w:val="kk-KZ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3.2.37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7D67AC">
              <w:rPr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color w:val="000000"/>
                <w:sz w:val="24"/>
                <w:szCs w:val="24"/>
                <w:lang w:val="kk-KZ"/>
              </w:rPr>
              <w:t>Авторлық нұсқауларды, штрихтарды, қарқынды өзгерістерді орындау принципін меңгерген.</w:t>
            </w:r>
          </w:p>
          <w:p w14:paraId="68477D0B" w14:textId="56C4589E" w:rsidR="007D67AC" w:rsidRPr="007D67AC" w:rsidRDefault="007D67AC" w:rsidP="007D67AC">
            <w:pPr>
              <w:pStyle w:val="ab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</w:t>
            </w:r>
            <w:r w:rsidRPr="007D67AC">
              <w:rPr>
                <w:b/>
                <w:color w:val="000000"/>
                <w:sz w:val="24"/>
                <w:szCs w:val="24"/>
              </w:rPr>
              <w:t>2.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37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7D67AC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Барлық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авторлық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нұсқауларды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(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соққылар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, қарқынның өзгеруі, динамика,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ферматтар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,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шарықтау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шегі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>) орындау бойынша жұмыс.</w:t>
            </w:r>
          </w:p>
        </w:tc>
        <w:tc>
          <w:tcPr>
            <w:tcW w:w="992" w:type="dxa"/>
          </w:tcPr>
          <w:p w14:paraId="1994F786" w14:textId="647CD7C6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</w:tcPr>
          <w:p w14:paraId="02E89212" w14:textId="246EC21D" w:rsidR="007D67AC" w:rsidRPr="007D67AC" w:rsidRDefault="007D67AC" w:rsidP="007D67AC">
            <w:pPr>
              <w:jc w:val="center"/>
            </w:pPr>
            <w:r w:rsidRPr="007D67A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2F386D78" w14:textId="48199DB0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22CC5F87" w14:textId="19C349E6" w:rsidR="007D67AC" w:rsidRPr="007D67AC" w:rsidRDefault="007D67AC" w:rsidP="007D67AC">
            <w:pPr>
              <w:jc w:val="center"/>
            </w:pPr>
            <w:r w:rsidRPr="007D67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797ABD" w14:textId="73F6B1AD" w:rsidR="007D67AC" w:rsidRPr="007D67AC" w:rsidRDefault="007D67AC" w:rsidP="007D67AC">
            <w:pPr>
              <w:jc w:val="center"/>
              <w:rPr>
                <w:lang w:val="ru-RU"/>
              </w:rPr>
            </w:pPr>
            <w:r w:rsidRPr="007D67A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0665D14" w14:textId="5A0B31BB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220DBFDA" w14:textId="555EEF2B" w:rsidR="007D67AC" w:rsidRPr="00EB3034" w:rsidRDefault="007D67AC" w:rsidP="007D67A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5303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2E53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5303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7D67AC" w14:paraId="56AF3F80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47CDF327" w14:textId="77777777" w:rsidR="007D67AC" w:rsidRDefault="007D67AC" w:rsidP="007D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42F60465" w14:textId="77777777" w:rsidR="007D67AC" w:rsidRDefault="007D67AC" w:rsidP="007D67AC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7A7FC4BF" w14:textId="5D59F567" w:rsidR="007D67AC" w:rsidRPr="007D67AC" w:rsidRDefault="007D67AC" w:rsidP="007D67AC">
            <w:pPr>
              <w:pStyle w:val="ab"/>
              <w:rPr>
                <w:color w:val="000000"/>
                <w:sz w:val="24"/>
                <w:szCs w:val="24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3.2.38:</w:t>
            </w:r>
            <w:r w:rsidRPr="007D67AC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D67AC">
              <w:rPr>
                <w:color w:val="000000"/>
                <w:sz w:val="24"/>
                <w:szCs w:val="24"/>
              </w:rPr>
              <w:t>Негізгі</w:t>
            </w:r>
            <w:proofErr w:type="spellEnd"/>
            <w:r w:rsidRPr="007D67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color w:val="000000"/>
                <w:sz w:val="24"/>
                <w:szCs w:val="24"/>
              </w:rPr>
              <w:t>дирижерлік-орындаушылық</w:t>
            </w:r>
            <w:proofErr w:type="spellEnd"/>
            <w:r w:rsidRPr="007D67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color w:val="000000"/>
                <w:sz w:val="24"/>
                <w:szCs w:val="24"/>
              </w:rPr>
              <w:t>мәнерлі</w:t>
            </w:r>
            <w:proofErr w:type="spellEnd"/>
            <w:r w:rsidRPr="007D67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color w:val="000000"/>
                <w:sz w:val="24"/>
                <w:szCs w:val="24"/>
              </w:rPr>
              <w:t>құралдарға</w:t>
            </w:r>
            <w:proofErr w:type="spellEnd"/>
            <w:r w:rsidRPr="007D67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color w:val="000000"/>
                <w:sz w:val="24"/>
                <w:szCs w:val="24"/>
              </w:rPr>
              <w:t>ие</w:t>
            </w:r>
            <w:proofErr w:type="spellEnd"/>
            <w:r w:rsidRPr="007D67AC">
              <w:rPr>
                <w:color w:val="000000"/>
                <w:sz w:val="24"/>
                <w:szCs w:val="24"/>
              </w:rPr>
              <w:t>: агогика, динамика, артикуляция</w:t>
            </w:r>
          </w:p>
          <w:p w14:paraId="73137FBD" w14:textId="45015A00" w:rsidR="007D67AC" w:rsidRPr="007D67AC" w:rsidRDefault="007D67AC" w:rsidP="007D67AC">
            <w:pPr>
              <w:pStyle w:val="ab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Тақырып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Pr="007D67AC">
              <w:rPr>
                <w:b/>
                <w:color w:val="000000"/>
                <w:sz w:val="24"/>
                <w:szCs w:val="24"/>
              </w:rPr>
              <w:t>2.</w:t>
            </w:r>
            <w:r w:rsidRPr="007D67AC">
              <w:rPr>
                <w:b/>
                <w:color w:val="000000"/>
                <w:sz w:val="24"/>
                <w:szCs w:val="24"/>
                <w:lang w:val="ru-RU"/>
              </w:rPr>
              <w:t>38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Шығармалардың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көркемдік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бейнесін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ашудағы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дирижерлік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қимылдың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маңызы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E1868D3" w14:textId="645FBF7F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</w:tcPr>
          <w:p w14:paraId="197A478A" w14:textId="48424C18" w:rsidR="007D67AC" w:rsidRPr="007D67AC" w:rsidRDefault="007D67AC" w:rsidP="007D67AC">
            <w:pPr>
              <w:jc w:val="center"/>
            </w:pPr>
            <w:r w:rsidRPr="007D67A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0317274B" w14:textId="326E1035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2A4B1787" w14:textId="437092C7" w:rsidR="007D67AC" w:rsidRPr="007D67AC" w:rsidRDefault="007D67AC" w:rsidP="007D67AC">
            <w:pPr>
              <w:jc w:val="center"/>
            </w:pPr>
            <w:r w:rsidRPr="007D67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DD26120" w14:textId="50BBA7BF" w:rsidR="007D67AC" w:rsidRPr="007D67AC" w:rsidRDefault="007D67AC" w:rsidP="007D67AC">
            <w:pPr>
              <w:jc w:val="center"/>
              <w:rPr>
                <w:lang w:val="ru-RU"/>
              </w:rPr>
            </w:pPr>
            <w:r w:rsidRPr="007D67A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AE4D341" w14:textId="4A1F20DB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27893B28" w14:textId="360A28CD" w:rsidR="007D67AC" w:rsidRPr="00EB3034" w:rsidRDefault="007D67AC" w:rsidP="007D67A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5303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2E53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5303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7D67AC" w14:paraId="6D56C02C" w14:textId="77777777" w:rsidTr="004E6E74">
        <w:trPr>
          <w:trHeight w:val="560"/>
        </w:trPr>
        <w:tc>
          <w:tcPr>
            <w:tcW w:w="672" w:type="dxa"/>
            <w:vMerge/>
            <w:vAlign w:val="center"/>
          </w:tcPr>
          <w:p w14:paraId="77D3A6C4" w14:textId="77777777" w:rsidR="007D67AC" w:rsidRDefault="007D67AC" w:rsidP="007D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0DB19E0D" w14:textId="77777777" w:rsidR="007D67AC" w:rsidRDefault="007D67AC" w:rsidP="007D67AC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273C3C90" w14:textId="0746EEC4" w:rsidR="007D67AC" w:rsidRPr="007D67AC" w:rsidRDefault="007D67AC" w:rsidP="007D67AC">
            <w:pPr>
              <w:pStyle w:val="ab"/>
              <w:rPr>
                <w:color w:val="000000"/>
                <w:sz w:val="24"/>
                <w:szCs w:val="24"/>
                <w:lang w:val="kk-KZ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7D67A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3.2.39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7D67AC">
              <w:rPr>
                <w:color w:val="000000"/>
                <w:sz w:val="24"/>
                <w:szCs w:val="24"/>
              </w:rPr>
              <w:t xml:space="preserve"> </w:t>
            </w:r>
            <w:r w:rsidRPr="007D67AC">
              <w:rPr>
                <w:color w:val="000000"/>
                <w:sz w:val="24"/>
                <w:szCs w:val="24"/>
                <w:lang w:val="kk-KZ"/>
              </w:rPr>
              <w:t>Концертмейстер мен дирижердің хор ұпайымен жұмыс жасаудағы өзара әрекетін біледі. Дирижерлік қимылдың анықтығы.</w:t>
            </w:r>
          </w:p>
          <w:p w14:paraId="72090680" w14:textId="26726999" w:rsidR="007D67AC" w:rsidRPr="007D67AC" w:rsidRDefault="007D67AC" w:rsidP="007D67AC">
            <w:pPr>
              <w:pStyle w:val="ab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Тақырып 3.</w:t>
            </w:r>
            <w:r w:rsidRPr="007D67AC">
              <w:rPr>
                <w:b/>
                <w:color w:val="000000"/>
                <w:sz w:val="24"/>
                <w:szCs w:val="24"/>
              </w:rPr>
              <w:t>2.</w:t>
            </w:r>
            <w:r w:rsidRPr="007D67AC">
              <w:rPr>
                <w:b/>
                <w:color w:val="000000"/>
                <w:sz w:val="24"/>
                <w:szCs w:val="24"/>
                <w:lang w:val="kk-KZ"/>
              </w:rPr>
              <w:t>39</w:t>
            </w:r>
            <w:r w:rsidRPr="007D67AC">
              <w:rPr>
                <w:b/>
                <w:color w:val="000000"/>
                <w:sz w:val="24"/>
                <w:szCs w:val="24"/>
              </w:rPr>
              <w:t>:</w:t>
            </w:r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Шығармалардың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идеялық-көркемдік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мазмұнын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ашудағы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сүйемелдеудің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7D67AC">
              <w:rPr>
                <w:rFonts w:eastAsia="Microsoft YaHei"/>
                <w:kern w:val="1"/>
                <w:sz w:val="24"/>
                <w:szCs w:val="24"/>
              </w:rPr>
              <w:t>рөлі</w:t>
            </w:r>
            <w:proofErr w:type="spellEnd"/>
            <w:r w:rsidRPr="007D67AC">
              <w:rPr>
                <w:rFonts w:eastAsia="Microsoft YaHei"/>
                <w:kern w:val="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F4B5C07" w14:textId="1C7A279C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</w:tcPr>
          <w:p w14:paraId="69165860" w14:textId="154E5C73" w:rsidR="007D67AC" w:rsidRPr="007D67AC" w:rsidRDefault="007D67AC" w:rsidP="007D67AC">
            <w:pPr>
              <w:jc w:val="center"/>
            </w:pPr>
            <w:r w:rsidRPr="007D67A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194940EE" w14:textId="7A3D53E8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2A4CAD13" w14:textId="1DC8EAF6" w:rsidR="007D67AC" w:rsidRPr="007D67AC" w:rsidRDefault="007D67AC" w:rsidP="007D67AC">
            <w:pPr>
              <w:jc w:val="center"/>
            </w:pPr>
            <w:r w:rsidRPr="007D67A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A9877BC" w14:textId="3FEAA6A0" w:rsidR="007D67AC" w:rsidRPr="007D67AC" w:rsidRDefault="007D67AC" w:rsidP="007D67AC">
            <w:pPr>
              <w:jc w:val="center"/>
              <w:rPr>
                <w:lang w:val="ru-RU"/>
              </w:rPr>
            </w:pPr>
            <w:r w:rsidRPr="007D67A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6364C3A" w14:textId="28071800" w:rsidR="007D67AC" w:rsidRPr="007D67AC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7D67A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0C171A40" w14:textId="3ECC14B1" w:rsidR="007D67AC" w:rsidRPr="00EB3034" w:rsidRDefault="007D67AC" w:rsidP="007D67A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5303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2E530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5303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7D67AC" w14:paraId="52977836" w14:textId="77777777" w:rsidTr="004E6E74">
        <w:trPr>
          <w:trHeight w:val="560"/>
        </w:trPr>
        <w:tc>
          <w:tcPr>
            <w:tcW w:w="672" w:type="dxa"/>
            <w:vAlign w:val="center"/>
          </w:tcPr>
          <w:p w14:paraId="0F6B4474" w14:textId="77777777" w:rsidR="007D67AC" w:rsidRDefault="007D67AC" w:rsidP="007D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212DC593" w14:textId="77777777" w:rsidR="007D67AC" w:rsidRDefault="007D67AC" w:rsidP="007D67AC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14:paraId="5C655D78" w14:textId="7A363C7F" w:rsidR="007D67AC" w:rsidRPr="000B0556" w:rsidRDefault="007D67AC" w:rsidP="007D67AC">
            <w:pPr>
              <w:pStyle w:val="ab"/>
              <w:rPr>
                <w:color w:val="000000"/>
                <w:sz w:val="24"/>
                <w:szCs w:val="24"/>
                <w:lang w:val="kk-KZ" w:eastAsia="ru-RU"/>
              </w:rPr>
            </w:pPr>
            <w:r w:rsidRPr="000B0556">
              <w:rPr>
                <w:b/>
                <w:color w:val="000000"/>
                <w:sz w:val="24"/>
                <w:szCs w:val="24"/>
                <w:lang w:val="kk-KZ"/>
              </w:rPr>
              <w:t>БӨ</w:t>
            </w:r>
            <w:r w:rsidRPr="000B055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B0556">
              <w:rPr>
                <w:b/>
                <w:color w:val="000000"/>
                <w:sz w:val="24"/>
                <w:szCs w:val="24"/>
                <w:lang w:val="kk-KZ"/>
              </w:rPr>
              <w:t>3.2.</w:t>
            </w:r>
            <w:r w:rsidR="000B0556" w:rsidRPr="000B0556">
              <w:rPr>
                <w:b/>
                <w:color w:val="000000"/>
                <w:sz w:val="24"/>
                <w:szCs w:val="24"/>
                <w:lang w:val="kk-KZ"/>
              </w:rPr>
              <w:t>40</w:t>
            </w:r>
            <w:r w:rsidRPr="000B0556">
              <w:rPr>
                <w:b/>
                <w:color w:val="000000"/>
                <w:sz w:val="24"/>
                <w:szCs w:val="24"/>
              </w:rPr>
              <w:t>:</w:t>
            </w:r>
            <w:r w:rsidRPr="000B0556">
              <w:rPr>
                <w:color w:val="000000"/>
                <w:sz w:val="24"/>
                <w:szCs w:val="24"/>
              </w:rPr>
              <w:t xml:space="preserve"> </w:t>
            </w:r>
            <w:r w:rsidRPr="000B0556">
              <w:rPr>
                <w:color w:val="000000"/>
                <w:sz w:val="24"/>
                <w:szCs w:val="24"/>
                <w:lang w:val="kk-KZ" w:eastAsia="ru-RU"/>
              </w:rPr>
              <w:t>Тізбекті тыныс алу бойынша жұмыс әдістерін меңгерген. Шығарманың сипатына сәйкес дыбыстық дұрыс қолдану</w:t>
            </w:r>
          </w:p>
          <w:p w14:paraId="74014B0D" w14:textId="38BAE1E6" w:rsidR="007D67AC" w:rsidRPr="000B0556" w:rsidRDefault="007D67AC" w:rsidP="007D67AC">
            <w:pPr>
              <w:pStyle w:val="ab"/>
              <w:rPr>
                <w:b/>
                <w:color w:val="000000"/>
                <w:sz w:val="24"/>
                <w:szCs w:val="24"/>
                <w:lang w:val="kk-KZ"/>
              </w:rPr>
            </w:pPr>
            <w:r w:rsidRPr="000B0556">
              <w:rPr>
                <w:b/>
                <w:color w:val="000000"/>
                <w:sz w:val="24"/>
                <w:szCs w:val="24"/>
                <w:lang w:val="kk-KZ"/>
              </w:rPr>
              <w:t>Тақырып 3.</w:t>
            </w:r>
            <w:r w:rsidRPr="000B0556">
              <w:rPr>
                <w:b/>
                <w:color w:val="000000"/>
                <w:sz w:val="24"/>
                <w:szCs w:val="24"/>
              </w:rPr>
              <w:t>2.</w:t>
            </w:r>
            <w:r w:rsidR="000B0556" w:rsidRPr="000B0556">
              <w:rPr>
                <w:b/>
                <w:color w:val="000000"/>
                <w:sz w:val="24"/>
                <w:szCs w:val="24"/>
                <w:lang w:val="kk-KZ"/>
              </w:rPr>
              <w:t>40</w:t>
            </w:r>
            <w:r w:rsidRPr="000B0556">
              <w:rPr>
                <w:b/>
                <w:color w:val="000000"/>
                <w:sz w:val="24"/>
                <w:szCs w:val="24"/>
              </w:rPr>
              <w:t>:</w:t>
            </w:r>
            <w:r w:rsidRPr="000B0556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0B0556">
              <w:rPr>
                <w:rFonts w:eastAsia="Microsoft YaHei"/>
                <w:kern w:val="1"/>
                <w:sz w:val="24"/>
                <w:szCs w:val="24"/>
              </w:rPr>
              <w:t>Ән</w:t>
            </w:r>
            <w:proofErr w:type="spellEnd"/>
            <w:r w:rsidRPr="000B0556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0B0556">
              <w:rPr>
                <w:rFonts w:eastAsia="Microsoft YaHei"/>
                <w:kern w:val="1"/>
                <w:sz w:val="24"/>
                <w:szCs w:val="24"/>
              </w:rPr>
              <w:t>дикциясының</w:t>
            </w:r>
            <w:proofErr w:type="spellEnd"/>
            <w:r w:rsidRPr="000B0556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0B0556">
              <w:rPr>
                <w:rFonts w:eastAsia="Microsoft YaHei"/>
                <w:kern w:val="1"/>
                <w:sz w:val="24"/>
                <w:szCs w:val="24"/>
              </w:rPr>
              <w:t>ерекшелігі</w:t>
            </w:r>
            <w:proofErr w:type="spellEnd"/>
            <w:r w:rsidRPr="000B0556">
              <w:rPr>
                <w:rFonts w:eastAsia="Microsoft YaHei"/>
                <w:kern w:val="1"/>
                <w:sz w:val="24"/>
                <w:szCs w:val="24"/>
              </w:rPr>
              <w:t xml:space="preserve">. </w:t>
            </w:r>
            <w:proofErr w:type="spellStart"/>
            <w:r w:rsidRPr="000B0556">
              <w:rPr>
                <w:rFonts w:eastAsia="Microsoft YaHei"/>
                <w:kern w:val="1"/>
                <w:sz w:val="24"/>
                <w:szCs w:val="24"/>
              </w:rPr>
              <w:t>Сөз</w:t>
            </w:r>
            <w:proofErr w:type="spellEnd"/>
            <w:r w:rsidRPr="000B0556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0B0556">
              <w:rPr>
                <w:rFonts w:eastAsia="Microsoft YaHei"/>
                <w:kern w:val="1"/>
                <w:sz w:val="24"/>
                <w:szCs w:val="24"/>
              </w:rPr>
              <w:t>тіркестерін</w:t>
            </w:r>
            <w:proofErr w:type="spellEnd"/>
            <w:r w:rsidRPr="000B0556">
              <w:rPr>
                <w:rFonts w:eastAsia="Microsoft YaHei"/>
                <w:kern w:val="1"/>
                <w:sz w:val="24"/>
                <w:szCs w:val="24"/>
              </w:rPr>
              <w:t xml:space="preserve">, </w:t>
            </w:r>
            <w:proofErr w:type="spellStart"/>
            <w:r w:rsidRPr="000B0556">
              <w:rPr>
                <w:rFonts w:eastAsia="Microsoft YaHei"/>
                <w:kern w:val="1"/>
                <w:sz w:val="24"/>
                <w:szCs w:val="24"/>
              </w:rPr>
              <w:t>сөйлемдерді</w:t>
            </w:r>
            <w:proofErr w:type="spellEnd"/>
            <w:r w:rsidRPr="000B0556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0B0556">
              <w:rPr>
                <w:rFonts w:eastAsia="Microsoft YaHei"/>
                <w:kern w:val="1"/>
                <w:sz w:val="24"/>
                <w:szCs w:val="24"/>
              </w:rPr>
              <w:t>айтудың</w:t>
            </w:r>
            <w:proofErr w:type="spellEnd"/>
            <w:r w:rsidRPr="000B0556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0B0556">
              <w:rPr>
                <w:rFonts w:eastAsia="Microsoft YaHei"/>
                <w:kern w:val="1"/>
                <w:sz w:val="24"/>
                <w:szCs w:val="24"/>
              </w:rPr>
              <w:t>бірыңғай</w:t>
            </w:r>
            <w:proofErr w:type="spellEnd"/>
            <w:r w:rsidRPr="000B0556">
              <w:rPr>
                <w:rFonts w:eastAsia="Microsoft YaHei"/>
                <w:kern w:val="1"/>
                <w:sz w:val="24"/>
                <w:szCs w:val="24"/>
              </w:rPr>
              <w:t xml:space="preserve"> </w:t>
            </w:r>
            <w:proofErr w:type="spellStart"/>
            <w:r w:rsidRPr="000B0556">
              <w:rPr>
                <w:rFonts w:eastAsia="Microsoft YaHei"/>
                <w:kern w:val="1"/>
                <w:sz w:val="24"/>
                <w:szCs w:val="24"/>
              </w:rPr>
              <w:t>тәсілі</w:t>
            </w:r>
            <w:proofErr w:type="spellEnd"/>
            <w:r w:rsidRPr="000B0556">
              <w:rPr>
                <w:rFonts w:eastAsia="Microsoft YaHei"/>
                <w:kern w:val="1"/>
                <w:sz w:val="24"/>
                <w:szCs w:val="24"/>
              </w:rPr>
              <w:t>. Тыныс алу бойынша жұмыс.</w:t>
            </w:r>
          </w:p>
        </w:tc>
        <w:tc>
          <w:tcPr>
            <w:tcW w:w="992" w:type="dxa"/>
          </w:tcPr>
          <w:p w14:paraId="70A929D4" w14:textId="4D47B8D5" w:rsidR="007D67AC" w:rsidRPr="000B0556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0B05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</w:tcPr>
          <w:p w14:paraId="24B6B0D0" w14:textId="538A9E0B" w:rsidR="007D67AC" w:rsidRPr="000B0556" w:rsidRDefault="007D67AC" w:rsidP="007D67AC">
            <w:pPr>
              <w:jc w:val="center"/>
              <w:rPr>
                <w:sz w:val="24"/>
                <w:szCs w:val="24"/>
                <w:lang w:val="ru-RU"/>
              </w:rPr>
            </w:pPr>
            <w:r w:rsidRPr="000B055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</w:tcPr>
          <w:p w14:paraId="0FA9ECB7" w14:textId="07DDDD99" w:rsidR="007D67AC" w:rsidRPr="000B0556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0B05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6" w:type="dxa"/>
          </w:tcPr>
          <w:p w14:paraId="04EAD118" w14:textId="658AE2A3" w:rsidR="007D67AC" w:rsidRPr="000B0556" w:rsidRDefault="007D67AC" w:rsidP="007D67AC">
            <w:pPr>
              <w:jc w:val="center"/>
              <w:rPr>
                <w:sz w:val="24"/>
                <w:szCs w:val="24"/>
              </w:rPr>
            </w:pPr>
            <w:r w:rsidRPr="000B055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F644A6E" w14:textId="1C257FED" w:rsidR="007D67AC" w:rsidRPr="000B0556" w:rsidRDefault="007D67AC" w:rsidP="007D67AC">
            <w:pPr>
              <w:jc w:val="center"/>
              <w:rPr>
                <w:sz w:val="24"/>
                <w:szCs w:val="24"/>
              </w:rPr>
            </w:pPr>
            <w:r w:rsidRPr="000B055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5882718" w14:textId="65A97279" w:rsidR="007D67AC" w:rsidRPr="000B0556" w:rsidRDefault="007D67AC" w:rsidP="007D67A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 w:rsidRPr="000B055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535081FC" w14:textId="6954C46B" w:rsidR="007D67AC" w:rsidRPr="002E5303" w:rsidRDefault="007D67AC" w:rsidP="007D67A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D67AC">
              <w:rPr>
                <w:sz w:val="24"/>
                <w:szCs w:val="24"/>
                <w:lang w:val="ru-RU"/>
              </w:rPr>
              <w:t>Дәріс</w:t>
            </w:r>
            <w:proofErr w:type="spellEnd"/>
            <w:r w:rsidRPr="007D67A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67AC">
              <w:rPr>
                <w:sz w:val="24"/>
                <w:szCs w:val="24"/>
                <w:lang w:val="ru-RU"/>
              </w:rPr>
              <w:t>практикалық</w:t>
            </w:r>
            <w:proofErr w:type="spellEnd"/>
          </w:p>
        </w:tc>
      </w:tr>
      <w:tr w:rsidR="00AC011C" w14:paraId="5E8AB611" w14:textId="77777777" w:rsidTr="004E6E74">
        <w:trPr>
          <w:trHeight w:val="255"/>
        </w:trPr>
        <w:tc>
          <w:tcPr>
            <w:tcW w:w="672" w:type="dxa"/>
            <w:vAlign w:val="center"/>
          </w:tcPr>
          <w:p w14:paraId="622AC77E" w14:textId="10268815" w:rsidR="00AC011C" w:rsidRPr="00216861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6861">
              <w:rPr>
                <w:sz w:val="24"/>
                <w:szCs w:val="24"/>
              </w:rPr>
              <w:t>29</w:t>
            </w:r>
          </w:p>
        </w:tc>
        <w:tc>
          <w:tcPr>
            <w:tcW w:w="7228" w:type="dxa"/>
            <w:gridSpan w:val="2"/>
            <w:vAlign w:val="center"/>
          </w:tcPr>
          <w:p w14:paraId="5191B14B" w14:textId="6BB223D4" w:rsidR="00AC011C" w:rsidRDefault="00AC011C" w:rsidP="00AC011C">
            <w:pPr>
              <w:pStyle w:val="ab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 w:rsidR="007D67AC">
              <w:rPr>
                <w:b/>
                <w:color w:val="000000"/>
                <w:sz w:val="24"/>
                <w:szCs w:val="24"/>
                <w:lang w:val="kk-KZ"/>
              </w:rPr>
              <w:t>8</w:t>
            </w:r>
            <w:r w:rsidRPr="00216861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 xml:space="preserve">семестр саны/Итого </w:t>
            </w:r>
            <w:r w:rsidR="007D67AC">
              <w:rPr>
                <w:b/>
                <w:color w:val="000000"/>
                <w:sz w:val="24"/>
                <w:szCs w:val="24"/>
                <w:lang w:val="kk-KZ"/>
              </w:rPr>
              <w:t>8</w:t>
            </w:r>
            <w:r w:rsidRPr="00216861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A447E">
              <w:rPr>
                <w:b/>
                <w:color w:val="000000"/>
                <w:sz w:val="24"/>
                <w:szCs w:val="24"/>
              </w:rPr>
              <w:t>семестр часов:</w:t>
            </w:r>
          </w:p>
        </w:tc>
        <w:tc>
          <w:tcPr>
            <w:tcW w:w="992" w:type="dxa"/>
          </w:tcPr>
          <w:p w14:paraId="5D4B7BFC" w14:textId="2A17B014" w:rsidR="00AC011C" w:rsidRPr="00216861" w:rsidRDefault="00301CBF" w:rsidP="00AC011C">
            <w:pPr>
              <w:ind w:left="-109" w:right="-10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4" w:type="dxa"/>
          </w:tcPr>
          <w:p w14:paraId="33E06869" w14:textId="3073095B" w:rsidR="00AC011C" w:rsidRPr="00923256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8" w:type="dxa"/>
          </w:tcPr>
          <w:p w14:paraId="43125345" w14:textId="13F4E64B" w:rsidR="00AC011C" w:rsidRPr="006259FA" w:rsidRDefault="00301CBF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436" w:type="dxa"/>
          </w:tcPr>
          <w:p w14:paraId="311150B7" w14:textId="4367E7A4" w:rsidR="00AC011C" w:rsidRPr="00923256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00523D5F" w14:textId="042E4A1C" w:rsidR="00AC011C" w:rsidRPr="00923256" w:rsidRDefault="00AC011C" w:rsidP="00AC0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14:paraId="6E092486" w14:textId="7EDDCB3E" w:rsidR="00AC011C" w:rsidRPr="00923256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6FCB1FAA" w14:textId="64161D9B" w:rsidR="00AC011C" w:rsidRPr="00923256" w:rsidRDefault="00AC011C" w:rsidP="00AC01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C011C" w14:paraId="7E8CA5FD" w14:textId="77777777" w:rsidTr="004E6E74">
        <w:trPr>
          <w:trHeight w:val="359"/>
        </w:trPr>
        <w:tc>
          <w:tcPr>
            <w:tcW w:w="672" w:type="dxa"/>
            <w:vAlign w:val="center"/>
          </w:tcPr>
          <w:p w14:paraId="40C467A1" w14:textId="65383D61" w:rsidR="00AC011C" w:rsidRPr="00216861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6861">
              <w:rPr>
                <w:sz w:val="24"/>
                <w:szCs w:val="24"/>
              </w:rPr>
              <w:t>30</w:t>
            </w:r>
          </w:p>
        </w:tc>
        <w:tc>
          <w:tcPr>
            <w:tcW w:w="7228" w:type="dxa"/>
            <w:gridSpan w:val="2"/>
            <w:vAlign w:val="center"/>
          </w:tcPr>
          <w:p w14:paraId="286E12FB" w14:textId="322D3F3F" w:rsidR="00AC011C" w:rsidRDefault="00AC011C" w:rsidP="00AC011C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 w:rsidRPr="00FA447E">
              <w:rPr>
                <w:b/>
                <w:color w:val="000000"/>
                <w:sz w:val="24"/>
                <w:szCs w:val="24"/>
              </w:rPr>
              <w:t>саны/Итого часов:</w:t>
            </w:r>
          </w:p>
        </w:tc>
        <w:tc>
          <w:tcPr>
            <w:tcW w:w="992" w:type="dxa"/>
          </w:tcPr>
          <w:p w14:paraId="21DAFA95" w14:textId="285BA310" w:rsidR="00AC011C" w:rsidRPr="00216861" w:rsidRDefault="00301CBF" w:rsidP="00AC011C">
            <w:pPr>
              <w:ind w:left="-109" w:right="-10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14" w:type="dxa"/>
          </w:tcPr>
          <w:p w14:paraId="68CBDFF9" w14:textId="5E8B747A" w:rsidR="00AC011C" w:rsidRPr="00923256" w:rsidRDefault="00301CBF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8" w:type="dxa"/>
          </w:tcPr>
          <w:p w14:paraId="705C35FC" w14:textId="6398EEFB" w:rsidR="00AC011C" w:rsidRPr="006259FA" w:rsidRDefault="00301CBF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436" w:type="dxa"/>
          </w:tcPr>
          <w:p w14:paraId="1C8FFF48" w14:textId="08A29B52" w:rsidR="00AC011C" w:rsidRPr="00923256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5B413503" w14:textId="612D4CB6" w:rsidR="00AC011C" w:rsidRPr="00923256" w:rsidRDefault="00AC011C" w:rsidP="00AC0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14:paraId="6F9B9558" w14:textId="21E4DD9A" w:rsidR="00AC011C" w:rsidRPr="00923256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3EBD4854" w14:textId="3F7ABA25" w:rsidR="00AC011C" w:rsidRPr="00923256" w:rsidRDefault="00AC011C" w:rsidP="00AC01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C011C" w14:paraId="3C8EE256" w14:textId="77777777" w:rsidTr="004E6E74">
        <w:trPr>
          <w:trHeight w:val="267"/>
        </w:trPr>
        <w:tc>
          <w:tcPr>
            <w:tcW w:w="672" w:type="dxa"/>
            <w:vAlign w:val="center"/>
          </w:tcPr>
          <w:p w14:paraId="4DDE2ED3" w14:textId="0A9A16C1" w:rsidR="00AC011C" w:rsidRPr="00216861" w:rsidRDefault="00AC011C" w:rsidP="00AC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6861">
              <w:rPr>
                <w:sz w:val="24"/>
                <w:szCs w:val="24"/>
              </w:rPr>
              <w:t>31</w:t>
            </w:r>
          </w:p>
        </w:tc>
        <w:tc>
          <w:tcPr>
            <w:tcW w:w="7228" w:type="dxa"/>
            <w:gridSpan w:val="2"/>
          </w:tcPr>
          <w:p w14:paraId="1484A6A9" w14:textId="2027F337" w:rsidR="00AC011C" w:rsidRDefault="00AC011C" w:rsidP="00AC011C">
            <w:pPr>
              <w:tabs>
                <w:tab w:val="left" w:pos="2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Барлық </w:t>
            </w:r>
            <w:r w:rsidRPr="00FA447E">
              <w:rPr>
                <w:b/>
                <w:color w:val="000000"/>
                <w:sz w:val="24"/>
                <w:szCs w:val="24"/>
              </w:rPr>
              <w:t>саны/Итого часов:</w:t>
            </w:r>
          </w:p>
        </w:tc>
        <w:tc>
          <w:tcPr>
            <w:tcW w:w="992" w:type="dxa"/>
          </w:tcPr>
          <w:p w14:paraId="3FFA5864" w14:textId="5F7D92A2" w:rsidR="00AC011C" w:rsidRPr="00CC5666" w:rsidRDefault="00301CBF" w:rsidP="00AC011C">
            <w:pPr>
              <w:ind w:left="-109" w:right="-10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144</w:t>
            </w:r>
          </w:p>
        </w:tc>
        <w:tc>
          <w:tcPr>
            <w:tcW w:w="714" w:type="dxa"/>
          </w:tcPr>
          <w:p w14:paraId="021DDA9C" w14:textId="42B69C16" w:rsidR="00AC011C" w:rsidRPr="00923256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8" w:type="dxa"/>
          </w:tcPr>
          <w:p w14:paraId="4E5843D3" w14:textId="6F00AA99" w:rsidR="00AC011C" w:rsidRPr="006259FA" w:rsidRDefault="00301CBF" w:rsidP="00AC011C">
            <w:pPr>
              <w:ind w:left="-109" w:right="-10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436" w:type="dxa"/>
          </w:tcPr>
          <w:p w14:paraId="2B2ED57D" w14:textId="03168407" w:rsidR="00AC011C" w:rsidRPr="00923256" w:rsidRDefault="00AC011C" w:rsidP="00AC01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3EC0F31A" w14:textId="11D3AD94" w:rsidR="00AC011C" w:rsidRPr="00923256" w:rsidRDefault="00AC011C" w:rsidP="00AC0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14:paraId="0B3B0C5B" w14:textId="00B6C09E" w:rsidR="00AC011C" w:rsidRPr="001929BD" w:rsidRDefault="00AC011C" w:rsidP="00AC011C">
            <w:pPr>
              <w:ind w:left="-109" w:right="-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1" w:type="dxa"/>
          </w:tcPr>
          <w:p w14:paraId="7355C5B7" w14:textId="6243FA6D" w:rsidR="00AC011C" w:rsidRPr="00EB3034" w:rsidRDefault="00AC011C" w:rsidP="00AC01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14:paraId="29E4BC54" w14:textId="77777777" w:rsidR="00A4451E" w:rsidRDefault="00A4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ectPr w:rsidR="00A4451E" w:rsidSect="00F330D6">
          <w:pgSz w:w="16838" w:h="11906" w:orient="landscape"/>
          <w:pgMar w:top="426" w:right="851" w:bottom="851" w:left="851" w:header="709" w:footer="709" w:gutter="0"/>
          <w:cols w:space="720"/>
        </w:sectPr>
      </w:pPr>
    </w:p>
    <w:p w14:paraId="21DC0BB7" w14:textId="4A0EA1BB" w:rsidR="00277F14" w:rsidRDefault="00277F14" w:rsidP="00237893">
      <w:pPr>
        <w:pStyle w:val="ad"/>
        <w:jc w:val="center"/>
        <w:rPr>
          <w:b/>
          <w:lang w:val="kk-KZ"/>
        </w:rPr>
      </w:pPr>
      <w:bookmarkStart w:id="5" w:name="_heading=h.30j0zll" w:colFirst="0" w:colLast="0"/>
      <w:bookmarkEnd w:id="5"/>
      <w:r w:rsidRPr="00277F14">
        <w:rPr>
          <w:b/>
          <w:lang w:val="ru-RU"/>
        </w:rPr>
        <w:lastRenderedPageBreak/>
        <w:t xml:space="preserve">ОН </w:t>
      </w:r>
      <w:proofErr w:type="gramStart"/>
      <w:r w:rsidRPr="00277F14">
        <w:rPr>
          <w:b/>
          <w:lang w:val="ru-RU"/>
        </w:rPr>
        <w:t>4.1  Хор</w:t>
      </w:r>
      <w:proofErr w:type="gramEnd"/>
      <w:r w:rsidRPr="00277F14">
        <w:rPr>
          <w:b/>
          <w:lang w:val="ru-RU"/>
        </w:rPr>
        <w:t xml:space="preserve"> ұжымымен </w:t>
      </w:r>
      <w:proofErr w:type="spellStart"/>
      <w:r w:rsidRPr="00277F14">
        <w:rPr>
          <w:b/>
          <w:lang w:val="ru-RU"/>
        </w:rPr>
        <w:t>практикалық</w:t>
      </w:r>
      <w:proofErr w:type="spellEnd"/>
      <w:r w:rsidRPr="00277F14">
        <w:rPr>
          <w:b/>
          <w:lang w:val="ru-RU"/>
        </w:rPr>
        <w:t xml:space="preserve"> жұмыс істеу </w:t>
      </w:r>
      <w:proofErr w:type="spellStart"/>
      <w:r w:rsidRPr="00277F14">
        <w:rPr>
          <w:b/>
          <w:lang w:val="ru-RU"/>
        </w:rPr>
        <w:t>дағдыларын</w:t>
      </w:r>
      <w:proofErr w:type="spellEnd"/>
      <w:r w:rsidRPr="00277F14">
        <w:rPr>
          <w:b/>
          <w:lang w:val="ru-RU"/>
        </w:rPr>
        <w:t xml:space="preserve"> меңгеру.</w:t>
      </w:r>
    </w:p>
    <w:p w14:paraId="2899015E" w14:textId="72D8CD3F" w:rsidR="00237893" w:rsidRPr="00237893" w:rsidRDefault="00277F14" w:rsidP="00237893">
      <w:pPr>
        <w:pStyle w:val="ad"/>
        <w:jc w:val="center"/>
        <w:rPr>
          <w:b/>
          <w:lang w:val="kk-KZ"/>
        </w:rPr>
      </w:pPr>
      <w:r w:rsidRPr="00277F14">
        <w:rPr>
          <w:b/>
          <w:lang w:val="kk-KZ"/>
        </w:rPr>
        <w:t>ОН 4.2 Хормен ән айту дағдыларын меңгеру</w:t>
      </w:r>
      <w:r w:rsidR="00237893">
        <w:rPr>
          <w:b/>
          <w:lang w:val="kk-KZ"/>
        </w:rPr>
        <w:t xml:space="preserve"> </w:t>
      </w:r>
      <w:bookmarkStart w:id="6" w:name="_Hlk146218588"/>
      <w:r w:rsidR="00B8577C">
        <w:rPr>
          <w:b/>
          <w:lang w:val="kk-KZ"/>
        </w:rPr>
        <w:t>модульдерінің ә</w:t>
      </w:r>
      <w:r w:rsidR="00237893" w:rsidRPr="00237893">
        <w:rPr>
          <w:b/>
          <w:lang w:val="kk-KZ"/>
        </w:rPr>
        <w:t>дебиеттер мен оқыту құралдарының тізбесі</w:t>
      </w:r>
      <w:r w:rsidR="00237893">
        <w:rPr>
          <w:b/>
          <w:lang w:val="kk-KZ"/>
        </w:rPr>
        <w:t>.</w:t>
      </w:r>
      <w:bookmarkEnd w:id="6"/>
    </w:p>
    <w:p w14:paraId="07E540BD" w14:textId="49C2423E" w:rsidR="00A4451E" w:rsidRDefault="00A4451E" w:rsidP="00B8577C">
      <w:pPr>
        <w:pStyle w:val="ad"/>
        <w:rPr>
          <w:b/>
          <w:lang w:val="kk-KZ"/>
        </w:rPr>
      </w:pPr>
    </w:p>
    <w:p w14:paraId="043FDE2D" w14:textId="77777777" w:rsidR="00E279BB" w:rsidRPr="00E279BB" w:rsidRDefault="00E279BB" w:rsidP="00E27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13B1C3F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b/>
          <w:sz w:val="24"/>
          <w:szCs w:val="24"/>
          <w:lang w:eastAsia="en-US"/>
        </w:rPr>
        <w:t>Негізгі және қосымша әдебиеттер</w:t>
      </w:r>
    </w:p>
    <w:p w14:paraId="73B763B1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D787017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1. Безбородова, Л. Дирижирование : учеб.пособие. – Москва, 2010. </w:t>
      </w:r>
    </w:p>
    <w:p w14:paraId="707106AF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2. Ивакин, М. Хоровая аранжировка / М. Ивакин. – Москва, 2003. </w:t>
      </w:r>
    </w:p>
    <w:p w14:paraId="3B1A49BB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3. Самарин, В. Хороведение / В. Самарин. – Москва, 2011. (библиотека ИИХО ВлГУ) </w:t>
      </w:r>
    </w:p>
    <w:p w14:paraId="7A8B62F9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4. Основы теории и методики обучения дирижированию: учебно-методическое пособие / Н.А.Колесникова; ВлГУ. – Владимир Изд-во ВлГУ, 2012. (библиотека ИИХО ВлГУ)                5. Ильин, В. О методике ведения хоровой практики на начальной стадии обучения дирижера – хормейстера. Вып. 3 // Хоровое искусство. – Ленинград, 1972.                                                          6. Соколов В. Работа с хором М. 1967г.                                                                                     7.Струве Г.А. Школьный хор.   Москва.  Просвещение. 1981г.                                                               8. Стулова, Г.П. Теория и практика вокальной работы в детском хоре. – М.: Владос, 2002.                                                   </w:t>
      </w:r>
    </w:p>
    <w:p w14:paraId="5060D4B4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б) дополнительная литература: </w:t>
      </w:r>
    </w:p>
    <w:p w14:paraId="2DCCED1C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1. Никольская-Береговская, К. Развитие школы хорового пения в России / К. Никольская-Береговая. – Москва, 2008. </w:t>
      </w:r>
    </w:p>
    <w:p w14:paraId="29B11E58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2. Соколов, В. Работа с хором / В. Соколов. – Москва, 1967. </w:t>
      </w:r>
    </w:p>
    <w:p w14:paraId="0AE5E146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3. Ушкарев, Д. Основы хорового письма / Д. Ушкарев. – Москва, 1986. </w:t>
      </w:r>
    </w:p>
    <w:p w14:paraId="300002F6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4. Усова, И. Хоровая литература / И. Усова. – Москва, 1988. </w:t>
      </w:r>
    </w:p>
    <w:p w14:paraId="0B7E6A9E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5. Хоровое искусство : сб. ст. Вып. 1-2.– Москва, 1967 – 1972. </w:t>
      </w:r>
    </w:p>
    <w:p w14:paraId="0BCCDB4F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6. Шелков, И. Хрестоматия по чтению хоровых партитур / И. Шелков. – Ленинград, 1963.(библиотека ИИХО ВлГУ) </w:t>
      </w:r>
    </w:p>
    <w:p w14:paraId="4D062A1C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7. Колмакова, Е. Методика преподавания хоровых дисциплин / Е. Колмаков. – Москва, 2004. </w:t>
      </w:r>
    </w:p>
    <w:p w14:paraId="008A47CC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8. Пигров, К. Руководство хором / К. Пирогов. – Москва, 1954. </w:t>
      </w:r>
    </w:p>
    <w:p w14:paraId="53F1057F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9. Полтавцев, И. И. Курс чтения хоровых партитур. Ч. 1, 2 / И. И. Полтавцев, М. Ф. Светозарова. – Москва, 1964. </w:t>
      </w:r>
    </w:p>
    <w:p w14:paraId="606CAF4E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10. Хрестоматия по чтению хоровых партитур / сост. Л. М. Андреева. – Москва, 1976. </w:t>
      </w:r>
    </w:p>
    <w:p w14:paraId="448E244B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C132CBC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b/>
          <w:sz w:val="24"/>
          <w:szCs w:val="24"/>
          <w:lang w:eastAsia="en-US"/>
        </w:rPr>
        <w:t>Бағдарламалық қамтамасыз ету және Интернет-ресурстар</w:t>
      </w:r>
    </w:p>
    <w:p w14:paraId="26A7F9D2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527B8BF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1. Музыкальная классика, аудио архив http://classic.chubrik.ru </w:t>
      </w:r>
    </w:p>
    <w:p w14:paraId="2FE7277E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 xml:space="preserve">2. Виртуальная галерея известных музыкантов http://www.gnesin.ru/musiquarium/index.html </w:t>
      </w:r>
    </w:p>
    <w:p w14:paraId="51E2D7C7" w14:textId="77777777" w:rsidR="00E279BB" w:rsidRPr="00E279BB" w:rsidRDefault="00E279BB" w:rsidP="00E279B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279BB">
        <w:rPr>
          <w:rFonts w:ascii="Times New Roman" w:hAnsi="Times New Roman" w:cs="Times New Roman"/>
          <w:sz w:val="24"/>
          <w:szCs w:val="24"/>
          <w:lang w:eastAsia="en-US"/>
        </w:rPr>
        <w:t> </w:t>
      </w:r>
      <w:r w:rsidRPr="00E279BB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14:paraId="3C7432F8" w14:textId="77777777" w:rsidR="00E279BB" w:rsidRPr="00CC5666" w:rsidRDefault="00E279BB" w:rsidP="00B8577C">
      <w:pPr>
        <w:pStyle w:val="ad"/>
        <w:rPr>
          <w:lang w:val="ru-RU"/>
        </w:rPr>
      </w:pPr>
    </w:p>
    <w:sectPr w:rsidR="00E279BB" w:rsidRPr="00CC5666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3AAC"/>
    <w:multiLevelType w:val="hybridMultilevel"/>
    <w:tmpl w:val="1486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7927"/>
    <w:multiLevelType w:val="hybridMultilevel"/>
    <w:tmpl w:val="F2EE345C"/>
    <w:lvl w:ilvl="0" w:tplc="D5A485F8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17B51C8"/>
    <w:multiLevelType w:val="singleLevel"/>
    <w:tmpl w:val="639CC25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B187CD0"/>
    <w:multiLevelType w:val="hybridMultilevel"/>
    <w:tmpl w:val="F400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73CEC"/>
    <w:multiLevelType w:val="multilevel"/>
    <w:tmpl w:val="7816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1E"/>
    <w:rsid w:val="000011AE"/>
    <w:rsid w:val="00033949"/>
    <w:rsid w:val="00036740"/>
    <w:rsid w:val="0004564C"/>
    <w:rsid w:val="00055868"/>
    <w:rsid w:val="00055DA9"/>
    <w:rsid w:val="000600F5"/>
    <w:rsid w:val="000814F2"/>
    <w:rsid w:val="00086589"/>
    <w:rsid w:val="000A39A4"/>
    <w:rsid w:val="000B0556"/>
    <w:rsid w:val="000B75F4"/>
    <w:rsid w:val="000D1094"/>
    <w:rsid w:val="000E1E6C"/>
    <w:rsid w:val="000E2AA3"/>
    <w:rsid w:val="000E300A"/>
    <w:rsid w:val="000E4FF0"/>
    <w:rsid w:val="00106F8F"/>
    <w:rsid w:val="0011785D"/>
    <w:rsid w:val="00122197"/>
    <w:rsid w:val="00136381"/>
    <w:rsid w:val="001404EB"/>
    <w:rsid w:val="00153226"/>
    <w:rsid w:val="001537C6"/>
    <w:rsid w:val="0019292F"/>
    <w:rsid w:val="001929BD"/>
    <w:rsid w:val="001A3F44"/>
    <w:rsid w:val="001B4500"/>
    <w:rsid w:val="001C28DC"/>
    <w:rsid w:val="001E126E"/>
    <w:rsid w:val="001E4180"/>
    <w:rsid w:val="001E6891"/>
    <w:rsid w:val="0020196C"/>
    <w:rsid w:val="002068C7"/>
    <w:rsid w:val="00216861"/>
    <w:rsid w:val="00216E78"/>
    <w:rsid w:val="00222EDE"/>
    <w:rsid w:val="00224AEF"/>
    <w:rsid w:val="0023222C"/>
    <w:rsid w:val="00237893"/>
    <w:rsid w:val="00277F14"/>
    <w:rsid w:val="0028539B"/>
    <w:rsid w:val="00291A95"/>
    <w:rsid w:val="002927B4"/>
    <w:rsid w:val="002A7A7C"/>
    <w:rsid w:val="002B0B78"/>
    <w:rsid w:val="002B6C32"/>
    <w:rsid w:val="002C1EEC"/>
    <w:rsid w:val="002C6752"/>
    <w:rsid w:val="002D4E65"/>
    <w:rsid w:val="002D61BD"/>
    <w:rsid w:val="002D624F"/>
    <w:rsid w:val="002E2D8E"/>
    <w:rsid w:val="002E335F"/>
    <w:rsid w:val="00301CBF"/>
    <w:rsid w:val="00304EF5"/>
    <w:rsid w:val="00314E34"/>
    <w:rsid w:val="00315012"/>
    <w:rsid w:val="00322A93"/>
    <w:rsid w:val="003267B1"/>
    <w:rsid w:val="00326FF4"/>
    <w:rsid w:val="00331A8A"/>
    <w:rsid w:val="0035070D"/>
    <w:rsid w:val="0036114D"/>
    <w:rsid w:val="0037130A"/>
    <w:rsid w:val="00374187"/>
    <w:rsid w:val="00374894"/>
    <w:rsid w:val="00384F9A"/>
    <w:rsid w:val="003854A7"/>
    <w:rsid w:val="003860F2"/>
    <w:rsid w:val="003A2B92"/>
    <w:rsid w:val="003C2F98"/>
    <w:rsid w:val="003C425D"/>
    <w:rsid w:val="003C7474"/>
    <w:rsid w:val="003F1872"/>
    <w:rsid w:val="003F3C0C"/>
    <w:rsid w:val="004016E7"/>
    <w:rsid w:val="0041411E"/>
    <w:rsid w:val="00430EBE"/>
    <w:rsid w:val="004321EC"/>
    <w:rsid w:val="004322EA"/>
    <w:rsid w:val="00437D21"/>
    <w:rsid w:val="0044686E"/>
    <w:rsid w:val="004717FF"/>
    <w:rsid w:val="004812B4"/>
    <w:rsid w:val="00482D95"/>
    <w:rsid w:val="004851AD"/>
    <w:rsid w:val="00491283"/>
    <w:rsid w:val="00494B7E"/>
    <w:rsid w:val="004A1447"/>
    <w:rsid w:val="004B3379"/>
    <w:rsid w:val="004C1987"/>
    <w:rsid w:val="004D1294"/>
    <w:rsid w:val="004D74E9"/>
    <w:rsid w:val="004E109A"/>
    <w:rsid w:val="004E6E74"/>
    <w:rsid w:val="004F37FE"/>
    <w:rsid w:val="004F560F"/>
    <w:rsid w:val="004F7782"/>
    <w:rsid w:val="0050374A"/>
    <w:rsid w:val="0052069F"/>
    <w:rsid w:val="00522F63"/>
    <w:rsid w:val="00537878"/>
    <w:rsid w:val="00542AA7"/>
    <w:rsid w:val="00552406"/>
    <w:rsid w:val="005538F7"/>
    <w:rsid w:val="005601C6"/>
    <w:rsid w:val="00560282"/>
    <w:rsid w:val="00564DAF"/>
    <w:rsid w:val="00571437"/>
    <w:rsid w:val="00586444"/>
    <w:rsid w:val="005910D2"/>
    <w:rsid w:val="00592B94"/>
    <w:rsid w:val="005C1CA9"/>
    <w:rsid w:val="005C2CB3"/>
    <w:rsid w:val="005C71AB"/>
    <w:rsid w:val="005D288A"/>
    <w:rsid w:val="005E6E16"/>
    <w:rsid w:val="005F15F9"/>
    <w:rsid w:val="00614988"/>
    <w:rsid w:val="006259FA"/>
    <w:rsid w:val="0064006F"/>
    <w:rsid w:val="00642DFD"/>
    <w:rsid w:val="006430D9"/>
    <w:rsid w:val="00644EE0"/>
    <w:rsid w:val="006708F7"/>
    <w:rsid w:val="00672430"/>
    <w:rsid w:val="00677ABE"/>
    <w:rsid w:val="00681E0C"/>
    <w:rsid w:val="006A3845"/>
    <w:rsid w:val="006C0567"/>
    <w:rsid w:val="006C59F6"/>
    <w:rsid w:val="006F3D0A"/>
    <w:rsid w:val="006F7638"/>
    <w:rsid w:val="00701979"/>
    <w:rsid w:val="00712D5C"/>
    <w:rsid w:val="00717442"/>
    <w:rsid w:val="00720662"/>
    <w:rsid w:val="00733674"/>
    <w:rsid w:val="007356E0"/>
    <w:rsid w:val="0075188C"/>
    <w:rsid w:val="00766DD1"/>
    <w:rsid w:val="0077230D"/>
    <w:rsid w:val="007738DC"/>
    <w:rsid w:val="00773B69"/>
    <w:rsid w:val="00776113"/>
    <w:rsid w:val="00783738"/>
    <w:rsid w:val="00792902"/>
    <w:rsid w:val="00794D79"/>
    <w:rsid w:val="007A26EF"/>
    <w:rsid w:val="007A6750"/>
    <w:rsid w:val="007A6C66"/>
    <w:rsid w:val="007B1246"/>
    <w:rsid w:val="007B49E1"/>
    <w:rsid w:val="007C1708"/>
    <w:rsid w:val="007D1663"/>
    <w:rsid w:val="007D67AC"/>
    <w:rsid w:val="007E3C2F"/>
    <w:rsid w:val="007E4675"/>
    <w:rsid w:val="0080421D"/>
    <w:rsid w:val="00806448"/>
    <w:rsid w:val="00812A4B"/>
    <w:rsid w:val="00826AE1"/>
    <w:rsid w:val="00826D56"/>
    <w:rsid w:val="0084060C"/>
    <w:rsid w:val="008471AB"/>
    <w:rsid w:val="00856A60"/>
    <w:rsid w:val="008776DB"/>
    <w:rsid w:val="00877BCD"/>
    <w:rsid w:val="00890E85"/>
    <w:rsid w:val="008913A3"/>
    <w:rsid w:val="00896330"/>
    <w:rsid w:val="00896506"/>
    <w:rsid w:val="008A0835"/>
    <w:rsid w:val="008A472B"/>
    <w:rsid w:val="008A64B7"/>
    <w:rsid w:val="008C4CE9"/>
    <w:rsid w:val="008F0456"/>
    <w:rsid w:val="008F2B7A"/>
    <w:rsid w:val="00903099"/>
    <w:rsid w:val="0090317C"/>
    <w:rsid w:val="00912596"/>
    <w:rsid w:val="0092311B"/>
    <w:rsid w:val="00923256"/>
    <w:rsid w:val="00923555"/>
    <w:rsid w:val="00925837"/>
    <w:rsid w:val="00926170"/>
    <w:rsid w:val="00930766"/>
    <w:rsid w:val="009322FE"/>
    <w:rsid w:val="0094302C"/>
    <w:rsid w:val="00950135"/>
    <w:rsid w:val="009637ED"/>
    <w:rsid w:val="0097132D"/>
    <w:rsid w:val="00994E2B"/>
    <w:rsid w:val="009A5A9C"/>
    <w:rsid w:val="009A5F89"/>
    <w:rsid w:val="009B2EFB"/>
    <w:rsid w:val="009B35B7"/>
    <w:rsid w:val="009B36EA"/>
    <w:rsid w:val="009D6827"/>
    <w:rsid w:val="009D6FD1"/>
    <w:rsid w:val="009F2508"/>
    <w:rsid w:val="00A1223A"/>
    <w:rsid w:val="00A14024"/>
    <w:rsid w:val="00A34972"/>
    <w:rsid w:val="00A4451E"/>
    <w:rsid w:val="00A47A18"/>
    <w:rsid w:val="00A67FCC"/>
    <w:rsid w:val="00A70DEA"/>
    <w:rsid w:val="00A73FED"/>
    <w:rsid w:val="00A7431C"/>
    <w:rsid w:val="00A80245"/>
    <w:rsid w:val="00A804A6"/>
    <w:rsid w:val="00A827A4"/>
    <w:rsid w:val="00A83101"/>
    <w:rsid w:val="00A96EF0"/>
    <w:rsid w:val="00AB3F22"/>
    <w:rsid w:val="00AB7112"/>
    <w:rsid w:val="00AB7163"/>
    <w:rsid w:val="00AC011C"/>
    <w:rsid w:val="00AC0826"/>
    <w:rsid w:val="00AC1BB6"/>
    <w:rsid w:val="00AD0255"/>
    <w:rsid w:val="00AD04C6"/>
    <w:rsid w:val="00AD13F7"/>
    <w:rsid w:val="00AD1A6B"/>
    <w:rsid w:val="00AD773F"/>
    <w:rsid w:val="00B01200"/>
    <w:rsid w:val="00B1730E"/>
    <w:rsid w:val="00B23823"/>
    <w:rsid w:val="00B3266E"/>
    <w:rsid w:val="00B35D05"/>
    <w:rsid w:val="00B406C1"/>
    <w:rsid w:val="00B44FD8"/>
    <w:rsid w:val="00B679EF"/>
    <w:rsid w:val="00B71066"/>
    <w:rsid w:val="00B8577C"/>
    <w:rsid w:val="00BA371A"/>
    <w:rsid w:val="00BC20A0"/>
    <w:rsid w:val="00BE2CCF"/>
    <w:rsid w:val="00BE2F17"/>
    <w:rsid w:val="00BE3AF1"/>
    <w:rsid w:val="00BE3D92"/>
    <w:rsid w:val="00BE441D"/>
    <w:rsid w:val="00BE7145"/>
    <w:rsid w:val="00BF35EF"/>
    <w:rsid w:val="00C0613B"/>
    <w:rsid w:val="00C10EDC"/>
    <w:rsid w:val="00C13BD5"/>
    <w:rsid w:val="00C26436"/>
    <w:rsid w:val="00C3094D"/>
    <w:rsid w:val="00C34360"/>
    <w:rsid w:val="00C4382F"/>
    <w:rsid w:val="00C5455D"/>
    <w:rsid w:val="00C6334A"/>
    <w:rsid w:val="00C6423B"/>
    <w:rsid w:val="00C668E5"/>
    <w:rsid w:val="00C82079"/>
    <w:rsid w:val="00C90DBB"/>
    <w:rsid w:val="00C9191A"/>
    <w:rsid w:val="00CA1469"/>
    <w:rsid w:val="00CB0208"/>
    <w:rsid w:val="00CC5666"/>
    <w:rsid w:val="00CD4F9A"/>
    <w:rsid w:val="00CE1C23"/>
    <w:rsid w:val="00CE3F35"/>
    <w:rsid w:val="00CE4F6F"/>
    <w:rsid w:val="00CF66F2"/>
    <w:rsid w:val="00D06E65"/>
    <w:rsid w:val="00D1480C"/>
    <w:rsid w:val="00D218F6"/>
    <w:rsid w:val="00D21A8E"/>
    <w:rsid w:val="00D26357"/>
    <w:rsid w:val="00D2782A"/>
    <w:rsid w:val="00D34149"/>
    <w:rsid w:val="00D34E66"/>
    <w:rsid w:val="00D57951"/>
    <w:rsid w:val="00D70FC1"/>
    <w:rsid w:val="00D8426E"/>
    <w:rsid w:val="00D85485"/>
    <w:rsid w:val="00D90497"/>
    <w:rsid w:val="00D917E2"/>
    <w:rsid w:val="00D91B56"/>
    <w:rsid w:val="00D921F7"/>
    <w:rsid w:val="00DA1B1E"/>
    <w:rsid w:val="00DA4370"/>
    <w:rsid w:val="00DA6333"/>
    <w:rsid w:val="00DB6678"/>
    <w:rsid w:val="00DC2BC3"/>
    <w:rsid w:val="00DC32FE"/>
    <w:rsid w:val="00DC5E6D"/>
    <w:rsid w:val="00DF5022"/>
    <w:rsid w:val="00DF526A"/>
    <w:rsid w:val="00E12D8B"/>
    <w:rsid w:val="00E21675"/>
    <w:rsid w:val="00E248EC"/>
    <w:rsid w:val="00E279BB"/>
    <w:rsid w:val="00E3602E"/>
    <w:rsid w:val="00E45331"/>
    <w:rsid w:val="00E50067"/>
    <w:rsid w:val="00E56A9A"/>
    <w:rsid w:val="00E641A3"/>
    <w:rsid w:val="00E6772A"/>
    <w:rsid w:val="00E67BD4"/>
    <w:rsid w:val="00E73C47"/>
    <w:rsid w:val="00E759D3"/>
    <w:rsid w:val="00E83AD9"/>
    <w:rsid w:val="00E90139"/>
    <w:rsid w:val="00E95EB8"/>
    <w:rsid w:val="00EC0A07"/>
    <w:rsid w:val="00ED0AE6"/>
    <w:rsid w:val="00ED504C"/>
    <w:rsid w:val="00EE6ACB"/>
    <w:rsid w:val="00EF1EE2"/>
    <w:rsid w:val="00F037FB"/>
    <w:rsid w:val="00F04916"/>
    <w:rsid w:val="00F05F86"/>
    <w:rsid w:val="00F07322"/>
    <w:rsid w:val="00F12027"/>
    <w:rsid w:val="00F13912"/>
    <w:rsid w:val="00F155EA"/>
    <w:rsid w:val="00F307BE"/>
    <w:rsid w:val="00F30815"/>
    <w:rsid w:val="00F330D6"/>
    <w:rsid w:val="00F36E26"/>
    <w:rsid w:val="00F505BA"/>
    <w:rsid w:val="00F5347A"/>
    <w:rsid w:val="00F6670A"/>
    <w:rsid w:val="00F75AF9"/>
    <w:rsid w:val="00F84958"/>
    <w:rsid w:val="00FA19DD"/>
    <w:rsid w:val="00FA2222"/>
    <w:rsid w:val="00FA3A57"/>
    <w:rsid w:val="00FA447E"/>
    <w:rsid w:val="00FD2171"/>
    <w:rsid w:val="00FD5AFC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7CB"/>
  <w15:docId w15:val="{CD822AF1-2255-416B-8A53-85090C55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FC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0ACB"/>
    <w:rPr>
      <w:color w:val="0563C1" w:themeColor="hyperlink"/>
      <w:u w:val="single"/>
    </w:rPr>
  </w:style>
  <w:style w:type="character" w:styleId="a6">
    <w:name w:val="Strong"/>
    <w:uiPriority w:val="22"/>
    <w:qFormat/>
    <w:rsid w:val="00865B0F"/>
    <w:rPr>
      <w:b/>
      <w:bCs/>
    </w:rPr>
  </w:style>
  <w:style w:type="character" w:styleId="a7">
    <w:name w:val="Emphasis"/>
    <w:uiPriority w:val="20"/>
    <w:qFormat/>
    <w:rsid w:val="00865B0F"/>
    <w:rPr>
      <w:i/>
      <w:iCs/>
    </w:rPr>
  </w:style>
  <w:style w:type="paragraph" w:styleId="a8">
    <w:name w:val="Normal (Web)"/>
    <w:basedOn w:val="a"/>
    <w:uiPriority w:val="99"/>
    <w:unhideWhenUsed/>
    <w:rsid w:val="0025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71C4F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033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character" w:customStyle="1" w:styleId="ac">
    <w:name w:val="Основной текст Знак"/>
    <w:basedOn w:val="a0"/>
    <w:link w:val="ab"/>
    <w:rsid w:val="00033949"/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paragraph" w:styleId="ad">
    <w:name w:val="footer"/>
    <w:basedOn w:val="a"/>
    <w:link w:val="ae"/>
    <w:uiPriority w:val="99"/>
    <w:rsid w:val="00CC56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C56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C9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9191A"/>
  </w:style>
  <w:style w:type="paragraph" w:styleId="af1">
    <w:name w:val="Balloon Text"/>
    <w:basedOn w:val="a"/>
    <w:link w:val="af2"/>
    <w:uiPriority w:val="99"/>
    <w:semiHidden/>
    <w:unhideWhenUsed/>
    <w:rsid w:val="004F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7782"/>
    <w:rPr>
      <w:rFonts w:ascii="Segoe UI" w:hAnsi="Segoe UI" w:cs="Segoe UI"/>
      <w:sz w:val="18"/>
      <w:szCs w:val="18"/>
    </w:rPr>
  </w:style>
  <w:style w:type="character" w:customStyle="1" w:styleId="wT21">
    <w:name w:val="wT21"/>
    <w:rsid w:val="00F7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rTrs7seDAJnnh7KP8vBvUBGLPw==">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737ED3-04F8-44C6-8930-2D504F2C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16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УМР</dc:creator>
  <cp:keywords/>
  <dc:description/>
  <cp:lastModifiedBy>Каф.музПК2</cp:lastModifiedBy>
  <cp:revision>66</cp:revision>
  <cp:lastPrinted>2023-10-12T06:32:00Z</cp:lastPrinted>
  <dcterms:created xsi:type="dcterms:W3CDTF">2023-04-25T04:28:00Z</dcterms:created>
  <dcterms:modified xsi:type="dcterms:W3CDTF">2023-11-06T07:45:00Z</dcterms:modified>
</cp:coreProperties>
</file>