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83" w:rsidRDefault="00D74E83" w:rsidP="00D74E83">
      <w:pPr>
        <w:spacing w:after="0" w:line="240" w:lineRule="auto"/>
        <w:jc w:val="right"/>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Социальный педагог </w:t>
      </w:r>
    </w:p>
    <w:p w:rsidR="00D74E83" w:rsidRDefault="00D74E83" w:rsidP="00D74E83">
      <w:pPr>
        <w:spacing w:after="0" w:line="240" w:lineRule="auto"/>
        <w:jc w:val="right"/>
        <w:rPr>
          <w:rFonts w:ascii="Times New Roman" w:eastAsia="Times New Roman" w:hAnsi="Times New Roman" w:cs="Times New Roman"/>
          <w:b/>
          <w:bCs/>
          <w:color w:val="000000"/>
          <w:kern w:val="36"/>
          <w:sz w:val="28"/>
          <w:szCs w:val="28"/>
          <w:lang w:eastAsia="ru-RU"/>
        </w:rPr>
      </w:pPr>
      <w:proofErr w:type="spellStart"/>
      <w:r>
        <w:rPr>
          <w:rFonts w:ascii="Times New Roman" w:eastAsia="Times New Roman" w:hAnsi="Times New Roman" w:cs="Times New Roman"/>
          <w:b/>
          <w:bCs/>
          <w:color w:val="000000"/>
          <w:kern w:val="36"/>
          <w:sz w:val="28"/>
          <w:szCs w:val="28"/>
          <w:lang w:eastAsia="ru-RU"/>
        </w:rPr>
        <w:t>Батяева</w:t>
      </w:r>
      <w:proofErr w:type="spellEnd"/>
      <w:r>
        <w:rPr>
          <w:rFonts w:ascii="Times New Roman" w:eastAsia="Times New Roman" w:hAnsi="Times New Roman" w:cs="Times New Roman"/>
          <w:b/>
          <w:bCs/>
          <w:color w:val="000000"/>
          <w:kern w:val="36"/>
          <w:sz w:val="28"/>
          <w:szCs w:val="28"/>
          <w:lang w:eastAsia="ru-RU"/>
        </w:rPr>
        <w:t xml:space="preserve"> Т.Н.</w:t>
      </w:r>
    </w:p>
    <w:p w:rsidR="00D74E83" w:rsidRDefault="00D74E83" w:rsidP="00D74E83">
      <w:pPr>
        <w:spacing w:after="0" w:line="240" w:lineRule="auto"/>
        <w:jc w:val="right"/>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МБОУ «</w:t>
      </w:r>
      <w:proofErr w:type="spellStart"/>
      <w:r>
        <w:rPr>
          <w:rFonts w:ascii="Times New Roman" w:eastAsia="Times New Roman" w:hAnsi="Times New Roman" w:cs="Times New Roman"/>
          <w:b/>
          <w:bCs/>
          <w:color w:val="000000"/>
          <w:kern w:val="36"/>
          <w:sz w:val="28"/>
          <w:szCs w:val="28"/>
          <w:lang w:eastAsia="ru-RU"/>
        </w:rPr>
        <w:t>Евдская</w:t>
      </w:r>
      <w:proofErr w:type="spellEnd"/>
      <w:r>
        <w:rPr>
          <w:rFonts w:ascii="Times New Roman" w:eastAsia="Times New Roman" w:hAnsi="Times New Roman" w:cs="Times New Roman"/>
          <w:b/>
          <w:bCs/>
          <w:color w:val="000000"/>
          <w:kern w:val="36"/>
          <w:sz w:val="28"/>
          <w:szCs w:val="28"/>
          <w:lang w:eastAsia="ru-RU"/>
        </w:rPr>
        <w:t xml:space="preserve"> школа»</w:t>
      </w:r>
    </w:p>
    <w:p w:rsidR="008F36F1" w:rsidRPr="008F36F1" w:rsidRDefault="008F36F1" w:rsidP="008F36F1">
      <w:pPr>
        <w:spacing w:after="0" w:line="240" w:lineRule="auto"/>
        <w:jc w:val="center"/>
        <w:rPr>
          <w:rFonts w:ascii="Times New Roman" w:eastAsia="Times New Roman" w:hAnsi="Times New Roman" w:cs="Times New Roman"/>
          <w:color w:val="000000"/>
          <w:sz w:val="28"/>
          <w:szCs w:val="28"/>
          <w:lang w:eastAsia="ru-RU"/>
        </w:rPr>
      </w:pPr>
      <w:proofErr w:type="spellStart"/>
      <w:r w:rsidRPr="008F36F1">
        <w:rPr>
          <w:rFonts w:ascii="Times New Roman" w:eastAsia="Times New Roman" w:hAnsi="Times New Roman" w:cs="Times New Roman"/>
          <w:b/>
          <w:bCs/>
          <w:color w:val="000000"/>
          <w:kern w:val="36"/>
          <w:sz w:val="28"/>
          <w:szCs w:val="28"/>
          <w:lang w:eastAsia="ru-RU"/>
        </w:rPr>
        <w:t>Сниффинг</w:t>
      </w:r>
      <w:proofErr w:type="spellEnd"/>
      <w:r w:rsidRPr="008F36F1">
        <w:rPr>
          <w:rFonts w:ascii="Times New Roman" w:eastAsia="Times New Roman" w:hAnsi="Times New Roman" w:cs="Times New Roman"/>
          <w:b/>
          <w:bCs/>
          <w:color w:val="000000"/>
          <w:kern w:val="36"/>
          <w:sz w:val="28"/>
          <w:szCs w:val="28"/>
          <w:lang w:eastAsia="ru-RU"/>
        </w:rPr>
        <w:t xml:space="preserve"> — смертельно опасная зависимость у детей.</w:t>
      </w:r>
    </w:p>
    <w:p w:rsid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proofErr w:type="spellStart"/>
      <w:r w:rsidRPr="008F36F1">
        <w:rPr>
          <w:rFonts w:ascii="Times New Roman" w:eastAsia="Times New Roman" w:hAnsi="Times New Roman" w:cs="Times New Roman"/>
          <w:color w:val="000000"/>
          <w:sz w:val="24"/>
          <w:szCs w:val="24"/>
          <w:lang w:eastAsia="ru-RU"/>
        </w:rPr>
        <w:t>Сниффинг</w:t>
      </w:r>
      <w:proofErr w:type="spellEnd"/>
      <w:r w:rsidRPr="008F36F1">
        <w:rPr>
          <w:rFonts w:ascii="Times New Roman" w:eastAsia="Times New Roman" w:hAnsi="Times New Roman" w:cs="Times New Roman"/>
          <w:color w:val="000000"/>
          <w:sz w:val="24"/>
          <w:szCs w:val="24"/>
          <w:lang w:eastAsia="ru-RU"/>
        </w:rPr>
        <w:t xml:space="preserve"> — это разновидность токсикомании, при которой ребёнок вдыхает газ из зажигалок или баллончиков, для их заправки. Нет определённой смертельной дозы, дети могут умереть от удушья при первом применении. Группа риска дети от 9-17 лет.</w:t>
      </w:r>
    </w:p>
    <w:p w:rsidR="008F36F1" w:rsidRPr="008F36F1" w:rsidRDefault="008F36F1" w:rsidP="008F36F1">
      <w:pPr>
        <w:shd w:val="clear" w:color="auto" w:fill="FFFFFF"/>
        <w:spacing w:before="79" w:after="0" w:line="240" w:lineRule="auto"/>
        <w:jc w:val="center"/>
        <w:rPr>
          <w:rFonts w:ascii="Times New Roman" w:eastAsia="Times New Roman" w:hAnsi="Times New Roman" w:cs="Times New Roman"/>
          <w:color w:val="000000"/>
          <w:sz w:val="28"/>
          <w:szCs w:val="28"/>
          <w:lang w:eastAsia="ru-RU"/>
        </w:rPr>
      </w:pPr>
      <w:r w:rsidRPr="008F36F1">
        <w:rPr>
          <w:rFonts w:ascii="Times New Roman" w:eastAsia="Times New Roman" w:hAnsi="Times New Roman" w:cs="Times New Roman"/>
          <w:b/>
          <w:bCs/>
          <w:color w:val="000000"/>
          <w:sz w:val="28"/>
          <w:szCs w:val="28"/>
          <w:lang w:eastAsia="ru-RU"/>
        </w:rPr>
        <w:t xml:space="preserve">Что такое </w:t>
      </w:r>
      <w:proofErr w:type="spellStart"/>
      <w:r w:rsidRPr="008F36F1">
        <w:rPr>
          <w:rFonts w:ascii="Times New Roman" w:eastAsia="Times New Roman" w:hAnsi="Times New Roman" w:cs="Times New Roman"/>
          <w:b/>
          <w:bCs/>
          <w:color w:val="000000"/>
          <w:sz w:val="28"/>
          <w:szCs w:val="28"/>
          <w:lang w:eastAsia="ru-RU"/>
        </w:rPr>
        <w:t>сниффинг</w:t>
      </w:r>
      <w:proofErr w:type="spellEnd"/>
      <w:r w:rsidRPr="008F36F1">
        <w:rPr>
          <w:rFonts w:ascii="Times New Roman" w:eastAsia="Times New Roman" w:hAnsi="Times New Roman" w:cs="Times New Roman"/>
          <w:b/>
          <w:bCs/>
          <w:color w:val="000000"/>
          <w:sz w:val="28"/>
          <w:szCs w:val="28"/>
          <w:lang w:eastAsia="ru-RU"/>
        </w:rPr>
        <w:t>?</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 xml:space="preserve">Токсикомания — это не новое веяние моды «ловли </w:t>
      </w:r>
      <w:proofErr w:type="gramStart"/>
      <w:r w:rsidRPr="008F36F1">
        <w:rPr>
          <w:rFonts w:ascii="Times New Roman" w:eastAsia="Times New Roman" w:hAnsi="Times New Roman" w:cs="Times New Roman"/>
          <w:color w:val="000000"/>
          <w:sz w:val="24"/>
          <w:szCs w:val="24"/>
          <w:lang w:eastAsia="ru-RU"/>
        </w:rPr>
        <w:t>кайфа</w:t>
      </w:r>
      <w:proofErr w:type="gramEnd"/>
      <w:r w:rsidRPr="008F36F1">
        <w:rPr>
          <w:rFonts w:ascii="Times New Roman" w:eastAsia="Times New Roman" w:hAnsi="Times New Roman" w:cs="Times New Roman"/>
          <w:color w:val="000000"/>
          <w:sz w:val="24"/>
          <w:szCs w:val="24"/>
          <w:lang w:eastAsia="ru-RU"/>
        </w:rPr>
        <w:t xml:space="preserve">». </w:t>
      </w:r>
      <w:proofErr w:type="gramStart"/>
      <w:r w:rsidRPr="008F36F1">
        <w:rPr>
          <w:rFonts w:ascii="Times New Roman" w:eastAsia="Times New Roman" w:hAnsi="Times New Roman" w:cs="Times New Roman"/>
          <w:color w:val="000000"/>
          <w:sz w:val="24"/>
          <w:szCs w:val="24"/>
          <w:lang w:eastAsia="ru-RU"/>
        </w:rPr>
        <w:t>В девяностые было распространено дышать бензином, в нулевые — клеем, а сейчас пришло время газа.</w:t>
      </w:r>
      <w:proofErr w:type="gramEnd"/>
      <w:r w:rsidRPr="008F36F1">
        <w:rPr>
          <w:rFonts w:ascii="Times New Roman" w:eastAsia="Times New Roman" w:hAnsi="Times New Roman" w:cs="Times New Roman"/>
          <w:color w:val="000000"/>
          <w:sz w:val="24"/>
          <w:szCs w:val="24"/>
          <w:lang w:eastAsia="ru-RU"/>
        </w:rPr>
        <w:t xml:space="preserve"> </w:t>
      </w:r>
      <w:proofErr w:type="spellStart"/>
      <w:r w:rsidRPr="008F36F1">
        <w:rPr>
          <w:rFonts w:ascii="Times New Roman" w:eastAsia="Times New Roman" w:hAnsi="Times New Roman" w:cs="Times New Roman"/>
          <w:color w:val="000000"/>
          <w:sz w:val="24"/>
          <w:szCs w:val="24"/>
          <w:lang w:eastAsia="ru-RU"/>
        </w:rPr>
        <w:t>Сниффинг</w:t>
      </w:r>
      <w:proofErr w:type="spellEnd"/>
      <w:r w:rsidRPr="008F36F1">
        <w:rPr>
          <w:rFonts w:ascii="Times New Roman" w:eastAsia="Times New Roman" w:hAnsi="Times New Roman" w:cs="Times New Roman"/>
          <w:color w:val="000000"/>
          <w:sz w:val="24"/>
          <w:szCs w:val="24"/>
          <w:lang w:eastAsia="ru-RU"/>
        </w:rPr>
        <w:t xml:space="preserve"> — это одна из разновидностей токсикомании, связанная именно с вдыханием газовых паров.</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 xml:space="preserve">Зажигалки и газовые баллончики для их заправки можно купить на каждом шагу. На продажу нет ограничения по возрасту. </w:t>
      </w:r>
      <w:proofErr w:type="spellStart"/>
      <w:r w:rsidRPr="008F36F1">
        <w:rPr>
          <w:rFonts w:ascii="Times New Roman" w:eastAsia="Times New Roman" w:hAnsi="Times New Roman" w:cs="Times New Roman"/>
          <w:color w:val="000000"/>
          <w:sz w:val="24"/>
          <w:szCs w:val="24"/>
          <w:lang w:eastAsia="ru-RU"/>
        </w:rPr>
        <w:t>Сниффинг</w:t>
      </w:r>
      <w:proofErr w:type="spellEnd"/>
      <w:r w:rsidRPr="008F36F1">
        <w:rPr>
          <w:rFonts w:ascii="Times New Roman" w:eastAsia="Times New Roman" w:hAnsi="Times New Roman" w:cs="Times New Roman"/>
          <w:color w:val="000000"/>
          <w:sz w:val="24"/>
          <w:szCs w:val="24"/>
          <w:lang w:eastAsia="ru-RU"/>
        </w:rPr>
        <w:t xml:space="preserve"> — это больше групповое занятие, когда ребёнок пробует что-то «за компанию», не осознавая опасности. В школах ведётся просвещение насчёт употребления алкоголя, табака и наркотиков, но мало уделяется проблеме токсикомании.</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В интернете активная компания по призыву попробовать «подышать газом» на многих доступных для детей ресурсах, что никак законодательно не регулируется и не блокируется.</w:t>
      </w:r>
    </w:p>
    <w:p w:rsidR="008F36F1" w:rsidRPr="008F36F1" w:rsidRDefault="008F36F1" w:rsidP="008F36F1">
      <w:pPr>
        <w:shd w:val="clear" w:color="auto" w:fill="FFFFFF"/>
        <w:spacing w:before="79" w:after="0" w:line="240" w:lineRule="auto"/>
        <w:jc w:val="center"/>
        <w:rPr>
          <w:rFonts w:ascii="Times New Roman" w:eastAsia="Times New Roman" w:hAnsi="Times New Roman" w:cs="Times New Roman"/>
          <w:color w:val="000000"/>
          <w:sz w:val="28"/>
          <w:szCs w:val="28"/>
          <w:lang w:eastAsia="ru-RU"/>
        </w:rPr>
      </w:pPr>
      <w:r w:rsidRPr="008F36F1">
        <w:rPr>
          <w:rFonts w:ascii="Times New Roman" w:eastAsia="Times New Roman" w:hAnsi="Times New Roman" w:cs="Times New Roman"/>
          <w:b/>
          <w:bCs/>
          <w:color w:val="000000"/>
          <w:sz w:val="28"/>
          <w:szCs w:val="28"/>
          <w:lang w:eastAsia="ru-RU"/>
        </w:rPr>
        <w:t>Действие газа.</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Вдыхая газ, ребёнок получает чувство опьянения и эйфории. В состав баллончиков входят: пропан, бутан и изобутан. Их не относят к наркотикам и группе особой токсичности. В этом и вся беда их доступности.</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При вдыхании, газ сразу попадают в кровь, минуя все защитные барьеры в виде печени и ЖКТ. У организма просто нет шансов на защиту от кислородного голодания, которое провоцирует газ, вытесняя кислород. Происходит гипоксия головного мозга, что ведёт к галлюцинациям, странным и острым ощущениям, изменению сознания. Именно этого моментального эффекта так ждут токсикоманы.</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Дети не понимают, что балансируют между жизнью и смертью. В любой момент ребёнок может умереть от удушья. От вдыхания газа может произойти паралич дыхательных путей, отёк лёгких и мозга, остановка сердца. Чем хуже интоксикация, тем печальнее развиваются события.</w:t>
      </w:r>
    </w:p>
    <w:p w:rsid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При злоупотреблении в первую очередь страдает мозг, что ведёт за собой ухудшение памяти и интеллекта. Ребёнку всё труднее учиться, он менее вынослив в физическом плане. Поведение становится агрессивным и неуправляемым.</w:t>
      </w:r>
    </w:p>
    <w:p w:rsidR="008F36F1" w:rsidRPr="008F36F1" w:rsidRDefault="008F36F1" w:rsidP="008F36F1">
      <w:pPr>
        <w:shd w:val="clear" w:color="auto" w:fill="FFFFFF"/>
        <w:spacing w:before="79" w:after="0" w:line="240" w:lineRule="auto"/>
        <w:jc w:val="center"/>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b/>
          <w:bCs/>
          <w:color w:val="000000"/>
          <w:sz w:val="28"/>
          <w:szCs w:val="28"/>
          <w:lang w:eastAsia="ru-RU"/>
        </w:rPr>
        <w:t>Группа риска.</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 xml:space="preserve">К самому уязвимому возрасту можно отнести детей 9-17 лет. Но в последнее время известна информация в распространении </w:t>
      </w:r>
      <w:proofErr w:type="spellStart"/>
      <w:r w:rsidRPr="008F36F1">
        <w:rPr>
          <w:rFonts w:ascii="Times New Roman" w:eastAsia="Times New Roman" w:hAnsi="Times New Roman" w:cs="Times New Roman"/>
          <w:color w:val="000000"/>
          <w:sz w:val="24"/>
          <w:szCs w:val="24"/>
          <w:lang w:eastAsia="ru-RU"/>
        </w:rPr>
        <w:t>сниффинга</w:t>
      </w:r>
      <w:proofErr w:type="spellEnd"/>
      <w:r w:rsidRPr="008F36F1">
        <w:rPr>
          <w:rFonts w:ascii="Times New Roman" w:eastAsia="Times New Roman" w:hAnsi="Times New Roman" w:cs="Times New Roman"/>
          <w:color w:val="000000"/>
          <w:sz w:val="24"/>
          <w:szCs w:val="24"/>
          <w:lang w:eastAsia="ru-RU"/>
        </w:rPr>
        <w:t xml:space="preserve"> у младших школьников, а иногда и дошкольников. Хорошая новость в том, что дети проще всего поддаются реабилитации. Они вдыхают газ больше из любопытства и за компанию, а не </w:t>
      </w:r>
      <w:proofErr w:type="gramStart"/>
      <w:r w:rsidRPr="008F36F1">
        <w:rPr>
          <w:rFonts w:ascii="Times New Roman" w:eastAsia="Times New Roman" w:hAnsi="Times New Roman" w:cs="Times New Roman"/>
          <w:color w:val="000000"/>
          <w:sz w:val="24"/>
          <w:szCs w:val="24"/>
          <w:lang w:eastAsia="ru-RU"/>
        </w:rPr>
        <w:t>из-за глубинных причин</w:t>
      </w:r>
      <w:proofErr w:type="gramEnd"/>
      <w:r w:rsidRPr="008F36F1">
        <w:rPr>
          <w:rFonts w:ascii="Times New Roman" w:eastAsia="Times New Roman" w:hAnsi="Times New Roman" w:cs="Times New Roman"/>
          <w:color w:val="000000"/>
          <w:sz w:val="24"/>
          <w:szCs w:val="24"/>
          <w:lang w:eastAsia="ru-RU"/>
        </w:rPr>
        <w:t>.</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 xml:space="preserve">С подростками всё намного сложнее. Работа направлена на взаимодействие с психологом и выяснение мотивов, не лежащих на поверхности. В любом случае, когда речь идёт о токсикомании, в обязательном порядке обратитесь в реабилитационный центр. Это опасная форма привыкания. Подросток </w:t>
      </w:r>
      <w:proofErr w:type="spellStart"/>
      <w:r w:rsidRPr="008F36F1">
        <w:rPr>
          <w:rFonts w:ascii="Times New Roman" w:eastAsia="Times New Roman" w:hAnsi="Times New Roman" w:cs="Times New Roman"/>
          <w:color w:val="000000"/>
          <w:sz w:val="24"/>
          <w:szCs w:val="24"/>
          <w:lang w:eastAsia="ru-RU"/>
        </w:rPr>
        <w:t>зацикливается</w:t>
      </w:r>
      <w:proofErr w:type="spellEnd"/>
      <w:r w:rsidRPr="008F36F1">
        <w:rPr>
          <w:rFonts w:ascii="Times New Roman" w:eastAsia="Times New Roman" w:hAnsi="Times New Roman" w:cs="Times New Roman"/>
          <w:color w:val="000000"/>
          <w:sz w:val="24"/>
          <w:szCs w:val="24"/>
          <w:lang w:eastAsia="ru-RU"/>
        </w:rPr>
        <w:t xml:space="preserve"> на вредной привычке, теряя другие интересы в жизни.</w:t>
      </w:r>
    </w:p>
    <w:p w:rsid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lastRenderedPageBreak/>
        <w:t xml:space="preserve">Родители не считают токсикоманию серьёзной проблемой, что зря. Это такая же </w:t>
      </w:r>
      <w:proofErr w:type="gramStart"/>
      <w:r w:rsidRPr="008F36F1">
        <w:rPr>
          <w:rFonts w:ascii="Times New Roman" w:eastAsia="Times New Roman" w:hAnsi="Times New Roman" w:cs="Times New Roman"/>
          <w:color w:val="000000"/>
          <w:sz w:val="24"/>
          <w:szCs w:val="24"/>
          <w:lang w:eastAsia="ru-RU"/>
        </w:rPr>
        <w:t>болезнь</w:t>
      </w:r>
      <w:proofErr w:type="gramEnd"/>
      <w:r w:rsidRPr="008F36F1">
        <w:rPr>
          <w:rFonts w:ascii="Times New Roman" w:eastAsia="Times New Roman" w:hAnsi="Times New Roman" w:cs="Times New Roman"/>
          <w:color w:val="000000"/>
          <w:sz w:val="24"/>
          <w:szCs w:val="24"/>
          <w:lang w:eastAsia="ru-RU"/>
        </w:rPr>
        <w:t xml:space="preserve"> как и наркомания и алкоголизм. </w:t>
      </w:r>
      <w:proofErr w:type="spellStart"/>
      <w:r w:rsidRPr="008F36F1">
        <w:rPr>
          <w:rFonts w:ascii="Times New Roman" w:eastAsia="Times New Roman" w:hAnsi="Times New Roman" w:cs="Times New Roman"/>
          <w:color w:val="000000"/>
          <w:sz w:val="24"/>
          <w:szCs w:val="24"/>
          <w:lang w:eastAsia="ru-RU"/>
        </w:rPr>
        <w:t>Сниффингом</w:t>
      </w:r>
      <w:proofErr w:type="spellEnd"/>
      <w:r w:rsidRPr="008F36F1">
        <w:rPr>
          <w:rFonts w:ascii="Times New Roman" w:eastAsia="Times New Roman" w:hAnsi="Times New Roman" w:cs="Times New Roman"/>
          <w:color w:val="000000"/>
          <w:sz w:val="24"/>
          <w:szCs w:val="24"/>
          <w:lang w:eastAsia="ru-RU"/>
        </w:rPr>
        <w:t xml:space="preserve"> увлекаются не только неблагополучные дети. Ярким примером стала смерть 14-летней девочки из Зеленодольска. Отличница, спортсменка, выигрывающая соревнования, погибла от отравления газом зажигалки в погоне за мимолётным наслаждением. Если ваш ребёнок не курит и не употребляет алкоголь — это вовсе не исключает его из группы риска.</w:t>
      </w:r>
    </w:p>
    <w:p w:rsidR="008F36F1" w:rsidRPr="008F36F1" w:rsidRDefault="008F36F1" w:rsidP="008F36F1">
      <w:pPr>
        <w:shd w:val="clear" w:color="auto" w:fill="FFFFFF"/>
        <w:spacing w:before="79" w:after="0" w:line="240" w:lineRule="auto"/>
        <w:jc w:val="center"/>
        <w:rPr>
          <w:rFonts w:ascii="Times New Roman" w:eastAsia="Times New Roman" w:hAnsi="Times New Roman" w:cs="Times New Roman"/>
          <w:color w:val="000000"/>
          <w:sz w:val="28"/>
          <w:szCs w:val="28"/>
          <w:lang w:eastAsia="ru-RU"/>
        </w:rPr>
      </w:pPr>
      <w:r w:rsidRPr="008F36F1">
        <w:rPr>
          <w:rFonts w:ascii="Times New Roman" w:eastAsia="Times New Roman" w:hAnsi="Times New Roman" w:cs="Times New Roman"/>
          <w:b/>
          <w:bCs/>
          <w:color w:val="000000"/>
          <w:sz w:val="28"/>
          <w:szCs w:val="28"/>
          <w:lang w:eastAsia="ru-RU"/>
        </w:rPr>
        <w:t xml:space="preserve">Как распознать </w:t>
      </w:r>
      <w:proofErr w:type="spellStart"/>
      <w:r w:rsidRPr="008F36F1">
        <w:rPr>
          <w:rFonts w:ascii="Times New Roman" w:eastAsia="Times New Roman" w:hAnsi="Times New Roman" w:cs="Times New Roman"/>
          <w:b/>
          <w:bCs/>
          <w:color w:val="000000"/>
          <w:sz w:val="28"/>
          <w:szCs w:val="28"/>
          <w:lang w:eastAsia="ru-RU"/>
        </w:rPr>
        <w:t>сниффера</w:t>
      </w:r>
      <w:proofErr w:type="spellEnd"/>
      <w:r w:rsidRPr="008F36F1">
        <w:rPr>
          <w:rFonts w:ascii="Times New Roman" w:eastAsia="Times New Roman" w:hAnsi="Times New Roman" w:cs="Times New Roman"/>
          <w:b/>
          <w:bCs/>
          <w:color w:val="000000"/>
          <w:sz w:val="28"/>
          <w:szCs w:val="28"/>
          <w:lang w:eastAsia="ru-RU"/>
        </w:rPr>
        <w:t xml:space="preserve"> в ребёнке.</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 xml:space="preserve">Прислушайтесь к себе и не игнорируйте «первые звоночки» в поведении ребёнка. Обычно как раз </w:t>
      </w:r>
      <w:proofErr w:type="gramStart"/>
      <w:r w:rsidRPr="008F36F1">
        <w:rPr>
          <w:rFonts w:ascii="Times New Roman" w:eastAsia="Times New Roman" w:hAnsi="Times New Roman" w:cs="Times New Roman"/>
          <w:color w:val="000000"/>
          <w:sz w:val="24"/>
          <w:szCs w:val="24"/>
          <w:lang w:eastAsia="ru-RU"/>
        </w:rPr>
        <w:t>подсознательное</w:t>
      </w:r>
      <w:proofErr w:type="gramEnd"/>
      <w:r w:rsidRPr="008F36F1">
        <w:rPr>
          <w:rFonts w:ascii="Times New Roman" w:eastAsia="Times New Roman" w:hAnsi="Times New Roman" w:cs="Times New Roman"/>
          <w:color w:val="000000"/>
          <w:sz w:val="24"/>
          <w:szCs w:val="24"/>
          <w:lang w:eastAsia="ru-RU"/>
        </w:rPr>
        <w:t xml:space="preserve"> мамино и папино: «Что-то не так» — как раз значит, что и правда не так. В отличи</w:t>
      </w:r>
      <w:proofErr w:type="gramStart"/>
      <w:r w:rsidRPr="008F36F1">
        <w:rPr>
          <w:rFonts w:ascii="Times New Roman" w:eastAsia="Times New Roman" w:hAnsi="Times New Roman" w:cs="Times New Roman"/>
          <w:color w:val="000000"/>
          <w:sz w:val="24"/>
          <w:szCs w:val="24"/>
          <w:lang w:eastAsia="ru-RU"/>
        </w:rPr>
        <w:t>и</w:t>
      </w:r>
      <w:proofErr w:type="gramEnd"/>
      <w:r w:rsidRPr="008F36F1">
        <w:rPr>
          <w:rFonts w:ascii="Times New Roman" w:eastAsia="Times New Roman" w:hAnsi="Times New Roman" w:cs="Times New Roman"/>
          <w:color w:val="000000"/>
          <w:sz w:val="24"/>
          <w:szCs w:val="24"/>
          <w:lang w:eastAsia="ru-RU"/>
        </w:rPr>
        <w:t xml:space="preserve"> от других видов токсикомании, газ не даёт специфического запаха на одежде. Внешне у ребёнка можно заметить:</w:t>
      </w:r>
    </w:p>
    <w:p w:rsidR="008F36F1" w:rsidRPr="008F36F1" w:rsidRDefault="008F36F1" w:rsidP="008F36F1">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отёчность и прилив крови к голове (красное и горячее лицо)</w:t>
      </w:r>
    </w:p>
    <w:p w:rsidR="008F36F1" w:rsidRPr="008F36F1" w:rsidRDefault="008F36F1" w:rsidP="008F36F1">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раздражение слизистых рта и носа</w:t>
      </w:r>
    </w:p>
    <w:p w:rsidR="008F36F1" w:rsidRPr="008F36F1" w:rsidRDefault="008F36F1" w:rsidP="008F36F1">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вокруг губ, у уголков раздражение на коже</w:t>
      </w:r>
    </w:p>
    <w:p w:rsidR="008F36F1" w:rsidRPr="008F36F1" w:rsidRDefault="008F36F1" w:rsidP="008F36F1">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охриплость</w:t>
      </w:r>
    </w:p>
    <w:p w:rsidR="008F36F1" w:rsidRPr="008F36F1" w:rsidRDefault="008F36F1" w:rsidP="008F36F1">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апатия или, наоборот, возбудимость</w:t>
      </w:r>
    </w:p>
    <w:p w:rsidR="008F36F1" w:rsidRPr="008F36F1" w:rsidRDefault="008F36F1" w:rsidP="008F36F1">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тошнота, рвота, сонливость, бледность кожи</w:t>
      </w:r>
    </w:p>
    <w:p w:rsidR="008F36F1" w:rsidRPr="008F36F1" w:rsidRDefault="008F36F1" w:rsidP="008F36F1">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изменение поведения: агрессия, скрытность и пр.</w:t>
      </w:r>
    </w:p>
    <w:p w:rsidR="008F36F1" w:rsidRPr="008F36F1" w:rsidRDefault="008F36F1" w:rsidP="008F36F1">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слезящиеся и красные глаза, расширенные зрачки</w:t>
      </w:r>
    </w:p>
    <w:p w:rsidR="008F36F1" w:rsidRPr="008F36F1" w:rsidRDefault="008F36F1" w:rsidP="008F36F1">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«пьяное» состояние, но нет запаха алкоголя</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 xml:space="preserve">Особую опасность </w:t>
      </w:r>
      <w:proofErr w:type="spellStart"/>
      <w:r w:rsidRPr="008F36F1">
        <w:rPr>
          <w:rFonts w:ascii="Times New Roman" w:eastAsia="Times New Roman" w:hAnsi="Times New Roman" w:cs="Times New Roman"/>
          <w:color w:val="000000"/>
          <w:sz w:val="24"/>
          <w:szCs w:val="24"/>
          <w:lang w:eastAsia="ru-RU"/>
        </w:rPr>
        <w:t>сниффинг</w:t>
      </w:r>
      <w:proofErr w:type="spellEnd"/>
      <w:r w:rsidRPr="008F36F1">
        <w:rPr>
          <w:rFonts w:ascii="Times New Roman" w:eastAsia="Times New Roman" w:hAnsi="Times New Roman" w:cs="Times New Roman"/>
          <w:color w:val="000000"/>
          <w:sz w:val="24"/>
          <w:szCs w:val="24"/>
          <w:lang w:eastAsia="ru-RU"/>
        </w:rPr>
        <w:t xml:space="preserve"> представляет собой в закрытых помещениях (подъезд, квартира, дом), где у ребёнка нет доступа к кислороду. </w:t>
      </w:r>
      <w:proofErr w:type="spellStart"/>
      <w:r w:rsidRPr="008F36F1">
        <w:rPr>
          <w:rFonts w:ascii="Times New Roman" w:eastAsia="Times New Roman" w:hAnsi="Times New Roman" w:cs="Times New Roman"/>
          <w:color w:val="000000"/>
          <w:sz w:val="24"/>
          <w:szCs w:val="24"/>
          <w:lang w:eastAsia="ru-RU"/>
        </w:rPr>
        <w:t>Снифферы</w:t>
      </w:r>
      <w:proofErr w:type="spellEnd"/>
      <w:r w:rsidRPr="008F36F1">
        <w:rPr>
          <w:rFonts w:ascii="Times New Roman" w:eastAsia="Times New Roman" w:hAnsi="Times New Roman" w:cs="Times New Roman"/>
          <w:color w:val="000000"/>
          <w:sz w:val="24"/>
          <w:szCs w:val="24"/>
          <w:lang w:eastAsia="ru-RU"/>
        </w:rPr>
        <w:t xml:space="preserve"> собираются дома с друзьями, пользуясь моментом, пока родители на работе. Или подростки в основном дышат газом на территории школы после уроков в укромных уголках, скрытых от людей.</w:t>
      </w:r>
    </w:p>
    <w:p w:rsidR="008F36F1" w:rsidRDefault="008F36F1" w:rsidP="008F36F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8F36F1">
        <w:rPr>
          <w:rFonts w:ascii="Times New Roman" w:eastAsia="Times New Roman" w:hAnsi="Times New Roman" w:cs="Times New Roman"/>
          <w:i/>
          <w:iCs/>
          <w:color w:val="000000"/>
          <w:sz w:val="24"/>
          <w:szCs w:val="24"/>
          <w:lang w:eastAsia="ru-RU"/>
        </w:rPr>
        <w:t>Если вы нашли у своего ребёнка зажигалку, но не обнаружили сигарет — это вовсе не значит, что всё хорошо.</w:t>
      </w:r>
    </w:p>
    <w:p w:rsidR="008F36F1" w:rsidRPr="008F36F1" w:rsidRDefault="008F36F1" w:rsidP="008F36F1">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8F36F1">
        <w:rPr>
          <w:rFonts w:ascii="Times New Roman" w:eastAsia="Times New Roman" w:hAnsi="Times New Roman" w:cs="Times New Roman"/>
          <w:b/>
          <w:bCs/>
          <w:color w:val="000000"/>
          <w:sz w:val="28"/>
          <w:szCs w:val="28"/>
          <w:lang w:eastAsia="ru-RU"/>
        </w:rPr>
        <w:t>Что делать, если дома обнаружили ребёнка без сознания с газовым баллончиком или зажигалкой?</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Если мама и папа пришли с работы, а дома лежит ребёнок без сознания с газовым баллончиком в руках или зажигалкой:</w:t>
      </w:r>
    </w:p>
    <w:p w:rsidR="008F36F1" w:rsidRPr="008F36F1" w:rsidRDefault="008F36F1" w:rsidP="008F36F1">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Распахните все окна и двери. Необходим свежий воздух!</w:t>
      </w:r>
    </w:p>
    <w:p w:rsidR="008F36F1" w:rsidRPr="008F36F1" w:rsidRDefault="008F36F1" w:rsidP="008F36F1">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Снимите или расстегните одежду, если она излишне тесная</w:t>
      </w:r>
    </w:p>
    <w:p w:rsidR="008F36F1" w:rsidRPr="008F36F1" w:rsidRDefault="008F36F1" w:rsidP="008F36F1">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Уложите на спину и подогните ноги</w:t>
      </w:r>
    </w:p>
    <w:p w:rsidR="008F36F1" w:rsidRPr="008F36F1" w:rsidRDefault="008F36F1" w:rsidP="008F36F1">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Поднесите нашатырный спирт к носу, чтобы ребёнок пришёл в сознание.</w:t>
      </w:r>
    </w:p>
    <w:p w:rsidR="008F36F1" w:rsidRPr="008F36F1" w:rsidRDefault="008F36F1" w:rsidP="008F36F1">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Когда ребёнок очнулся, не давайте ему спать. Сделайте крепкий, сладкий чай и отпаивайте.</w:t>
      </w:r>
    </w:p>
    <w:p w:rsid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Если состояние ребёнка вызывает сомнения, вызовите скорую помощь. Обязательно обратитесь за помощью к наркологу. Специалист проконсультирует вас, возьмёт все необходимые анализы у ребёнка.</w:t>
      </w:r>
    </w:p>
    <w:p w:rsidR="008F36F1" w:rsidRPr="008F36F1" w:rsidRDefault="008F36F1" w:rsidP="008F36F1">
      <w:pPr>
        <w:shd w:val="clear" w:color="auto" w:fill="FFFFFF"/>
        <w:spacing w:before="79" w:after="0" w:line="240" w:lineRule="auto"/>
        <w:jc w:val="center"/>
        <w:rPr>
          <w:rFonts w:ascii="Times New Roman" w:eastAsia="Times New Roman" w:hAnsi="Times New Roman" w:cs="Times New Roman"/>
          <w:color w:val="000000"/>
          <w:sz w:val="28"/>
          <w:szCs w:val="28"/>
          <w:lang w:eastAsia="ru-RU"/>
        </w:rPr>
      </w:pPr>
      <w:r w:rsidRPr="008F36F1">
        <w:rPr>
          <w:rFonts w:ascii="Times New Roman" w:eastAsia="Times New Roman" w:hAnsi="Times New Roman" w:cs="Times New Roman"/>
          <w:b/>
          <w:bCs/>
          <w:color w:val="000000"/>
          <w:sz w:val="28"/>
          <w:szCs w:val="28"/>
          <w:lang w:eastAsia="ru-RU"/>
        </w:rPr>
        <w:t xml:space="preserve">Как разговаривать со </w:t>
      </w:r>
      <w:proofErr w:type="spellStart"/>
      <w:r w:rsidRPr="008F36F1">
        <w:rPr>
          <w:rFonts w:ascii="Times New Roman" w:eastAsia="Times New Roman" w:hAnsi="Times New Roman" w:cs="Times New Roman"/>
          <w:b/>
          <w:bCs/>
          <w:color w:val="000000"/>
          <w:sz w:val="28"/>
          <w:szCs w:val="28"/>
          <w:lang w:eastAsia="ru-RU"/>
        </w:rPr>
        <w:t>сниффером</w:t>
      </w:r>
      <w:proofErr w:type="spellEnd"/>
      <w:r w:rsidRPr="008F36F1">
        <w:rPr>
          <w:rFonts w:ascii="Times New Roman" w:eastAsia="Times New Roman" w:hAnsi="Times New Roman" w:cs="Times New Roman"/>
          <w:b/>
          <w:bCs/>
          <w:color w:val="000000"/>
          <w:sz w:val="28"/>
          <w:szCs w:val="28"/>
          <w:lang w:eastAsia="ru-RU"/>
        </w:rPr>
        <w:t>?</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 xml:space="preserve">Важно помнить, что </w:t>
      </w:r>
      <w:proofErr w:type="spellStart"/>
      <w:r w:rsidRPr="008F36F1">
        <w:rPr>
          <w:rFonts w:ascii="Times New Roman" w:eastAsia="Times New Roman" w:hAnsi="Times New Roman" w:cs="Times New Roman"/>
          <w:color w:val="000000"/>
          <w:sz w:val="24"/>
          <w:szCs w:val="24"/>
          <w:lang w:eastAsia="ru-RU"/>
        </w:rPr>
        <w:t>сниффер</w:t>
      </w:r>
      <w:proofErr w:type="spellEnd"/>
      <w:r w:rsidRPr="008F36F1">
        <w:rPr>
          <w:rFonts w:ascii="Times New Roman" w:eastAsia="Times New Roman" w:hAnsi="Times New Roman" w:cs="Times New Roman"/>
          <w:color w:val="000000"/>
          <w:sz w:val="24"/>
          <w:szCs w:val="24"/>
          <w:lang w:eastAsia="ru-RU"/>
        </w:rPr>
        <w:t xml:space="preserve"> — это ваш ребёнок, которого вы любите. Как бы тяжело не было, не кричите и не ругайте. В момент разговора нужно как можно деликатно подойти к выяснению вещества, которое употребляет и (или) вдыхает ребёнок.</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Если разговор пойдёт в ключе угроз, криков и «где были мозги» — это приведёт к тому, что ребёнок закроется в себе. Вы потеряете нить привязанности и из родителя превратитесь в обвинителя.</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lastRenderedPageBreak/>
        <w:t xml:space="preserve">Следующий шаг после выяснения природы вещества — это проговорить опасность. Поставьте в ряд алкоголь, наркотики, табак и токсикоманию. Дети по незнанию думают, что </w:t>
      </w:r>
      <w:proofErr w:type="spellStart"/>
      <w:r w:rsidRPr="008F36F1">
        <w:rPr>
          <w:rFonts w:ascii="Times New Roman" w:eastAsia="Times New Roman" w:hAnsi="Times New Roman" w:cs="Times New Roman"/>
          <w:color w:val="000000"/>
          <w:sz w:val="24"/>
          <w:szCs w:val="24"/>
          <w:lang w:eastAsia="ru-RU"/>
        </w:rPr>
        <w:t>токсикоманить</w:t>
      </w:r>
      <w:proofErr w:type="spellEnd"/>
      <w:r w:rsidRPr="008F36F1">
        <w:rPr>
          <w:rFonts w:ascii="Times New Roman" w:eastAsia="Times New Roman" w:hAnsi="Times New Roman" w:cs="Times New Roman"/>
          <w:color w:val="000000"/>
          <w:sz w:val="24"/>
          <w:szCs w:val="24"/>
          <w:lang w:eastAsia="ru-RU"/>
        </w:rPr>
        <w:t xml:space="preserve"> — это не </w:t>
      </w:r>
      <w:proofErr w:type="gramStart"/>
      <w:r w:rsidRPr="008F36F1">
        <w:rPr>
          <w:rFonts w:ascii="Times New Roman" w:eastAsia="Times New Roman" w:hAnsi="Times New Roman" w:cs="Times New Roman"/>
          <w:color w:val="000000"/>
          <w:sz w:val="24"/>
          <w:szCs w:val="24"/>
          <w:lang w:eastAsia="ru-RU"/>
        </w:rPr>
        <w:t>тоже самое</w:t>
      </w:r>
      <w:proofErr w:type="gramEnd"/>
      <w:r w:rsidRPr="008F36F1">
        <w:rPr>
          <w:rFonts w:ascii="Times New Roman" w:eastAsia="Times New Roman" w:hAnsi="Times New Roman" w:cs="Times New Roman"/>
          <w:color w:val="000000"/>
          <w:sz w:val="24"/>
          <w:szCs w:val="24"/>
          <w:lang w:eastAsia="ru-RU"/>
        </w:rPr>
        <w:t xml:space="preserve">, что </w:t>
      </w:r>
      <w:proofErr w:type="spellStart"/>
      <w:r w:rsidRPr="008F36F1">
        <w:rPr>
          <w:rFonts w:ascii="Times New Roman" w:eastAsia="Times New Roman" w:hAnsi="Times New Roman" w:cs="Times New Roman"/>
          <w:color w:val="000000"/>
          <w:sz w:val="24"/>
          <w:szCs w:val="24"/>
          <w:lang w:eastAsia="ru-RU"/>
        </w:rPr>
        <w:t>наркоманить</w:t>
      </w:r>
      <w:proofErr w:type="spellEnd"/>
      <w:r w:rsidRPr="008F36F1">
        <w:rPr>
          <w:rFonts w:ascii="Times New Roman" w:eastAsia="Times New Roman" w:hAnsi="Times New Roman" w:cs="Times New Roman"/>
          <w:color w:val="000000"/>
          <w:sz w:val="24"/>
          <w:szCs w:val="24"/>
          <w:lang w:eastAsia="ru-RU"/>
        </w:rPr>
        <w:t>. Разве продавали бы зажигалки и баллончики детям, если бы они были опасны? А они опасны, но ваш ребёнок может этого не знать.</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 xml:space="preserve">Выясните, с кем ребёнок в компании вдыхал газ, не делал ли это под принуждением. Присмотритесь к его окружению, пусть чаще приглашает друзей в гости, чтобы вы </w:t>
      </w:r>
      <w:proofErr w:type="gramStart"/>
      <w:r w:rsidRPr="008F36F1">
        <w:rPr>
          <w:rFonts w:ascii="Times New Roman" w:eastAsia="Times New Roman" w:hAnsi="Times New Roman" w:cs="Times New Roman"/>
          <w:color w:val="000000"/>
          <w:sz w:val="24"/>
          <w:szCs w:val="24"/>
          <w:lang w:eastAsia="ru-RU"/>
        </w:rPr>
        <w:t>имели представление с кем он общается</w:t>
      </w:r>
      <w:proofErr w:type="gramEnd"/>
      <w:r w:rsidRPr="008F36F1">
        <w:rPr>
          <w:rFonts w:ascii="Times New Roman" w:eastAsia="Times New Roman" w:hAnsi="Times New Roman" w:cs="Times New Roman"/>
          <w:color w:val="000000"/>
          <w:sz w:val="24"/>
          <w:szCs w:val="24"/>
          <w:lang w:eastAsia="ru-RU"/>
        </w:rPr>
        <w:t>. Не будьте наивны и не верьте, что «он больше никогда». Доверие — это хорошо, но в случае токсикомании опасно. Это опасная зависимость, которую нужно лечить не родителям. Обратитесь за помощью к специалистам в реабилитационный центр.</w:t>
      </w:r>
    </w:p>
    <w:p w:rsidR="008F36F1" w:rsidRPr="008F36F1" w:rsidRDefault="008F36F1" w:rsidP="008F36F1">
      <w:pPr>
        <w:shd w:val="clear" w:color="auto" w:fill="FFFFFF"/>
        <w:spacing w:before="79" w:after="0" w:line="240" w:lineRule="auto"/>
        <w:jc w:val="both"/>
        <w:rPr>
          <w:rFonts w:ascii="Times New Roman" w:eastAsia="Times New Roman" w:hAnsi="Times New Roman" w:cs="Times New Roman"/>
          <w:color w:val="000000"/>
          <w:sz w:val="24"/>
          <w:szCs w:val="24"/>
          <w:lang w:eastAsia="ru-RU"/>
        </w:rPr>
      </w:pPr>
      <w:r w:rsidRPr="008F36F1">
        <w:rPr>
          <w:rFonts w:ascii="Times New Roman" w:eastAsia="Times New Roman" w:hAnsi="Times New Roman" w:cs="Times New Roman"/>
          <w:color w:val="000000"/>
          <w:sz w:val="24"/>
          <w:szCs w:val="24"/>
          <w:lang w:eastAsia="ru-RU"/>
        </w:rPr>
        <w:t>Если понравилась статья, ставьте палец вверх и подписывайтесь на канал. Спасибо за внимание!</w:t>
      </w:r>
    </w:p>
    <w:p w:rsidR="00901946" w:rsidRPr="008F36F1" w:rsidRDefault="00901946" w:rsidP="008F36F1">
      <w:pPr>
        <w:spacing w:after="0" w:line="240" w:lineRule="auto"/>
        <w:jc w:val="both"/>
        <w:rPr>
          <w:rFonts w:ascii="Times New Roman" w:hAnsi="Times New Roman" w:cs="Times New Roman"/>
          <w:sz w:val="24"/>
          <w:szCs w:val="24"/>
        </w:rPr>
      </w:pPr>
    </w:p>
    <w:sectPr w:rsidR="00901946" w:rsidRPr="008F36F1" w:rsidSect="00901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3B5"/>
    <w:multiLevelType w:val="multilevel"/>
    <w:tmpl w:val="8346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13DEC"/>
    <w:multiLevelType w:val="multilevel"/>
    <w:tmpl w:val="1A62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8F36F1"/>
    <w:rsid w:val="008F36F1"/>
    <w:rsid w:val="00901946"/>
    <w:rsid w:val="009118D4"/>
    <w:rsid w:val="00D74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46"/>
  </w:style>
  <w:style w:type="paragraph" w:styleId="1">
    <w:name w:val="heading 1"/>
    <w:basedOn w:val="a"/>
    <w:link w:val="10"/>
    <w:uiPriority w:val="9"/>
    <w:qFormat/>
    <w:rsid w:val="008F3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36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6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36F1"/>
    <w:rPr>
      <w:rFonts w:ascii="Times New Roman" w:eastAsia="Times New Roman" w:hAnsi="Times New Roman" w:cs="Times New Roman"/>
      <w:b/>
      <w:bCs/>
      <w:sz w:val="36"/>
      <w:szCs w:val="36"/>
      <w:lang w:eastAsia="ru-RU"/>
    </w:rPr>
  </w:style>
  <w:style w:type="character" w:customStyle="1" w:styleId="likes-count-minimalcount">
    <w:name w:val="likes-count-minimal__count"/>
    <w:basedOn w:val="a0"/>
    <w:rsid w:val="008F36F1"/>
  </w:style>
  <w:style w:type="character" w:styleId="a3">
    <w:name w:val="Hyperlink"/>
    <w:basedOn w:val="a0"/>
    <w:uiPriority w:val="99"/>
    <w:semiHidden/>
    <w:unhideWhenUsed/>
    <w:rsid w:val="008F36F1"/>
    <w:rPr>
      <w:color w:val="0000FF"/>
      <w:u w:val="single"/>
    </w:rPr>
  </w:style>
  <w:style w:type="character" w:customStyle="1" w:styleId="ui-lib-buttoncontent-wrapper">
    <w:name w:val="ui-lib-button__content-wrapper"/>
    <w:basedOn w:val="a0"/>
    <w:rsid w:val="008F36F1"/>
  </w:style>
  <w:style w:type="character" w:customStyle="1" w:styleId="article-statdate">
    <w:name w:val="article-stat__date"/>
    <w:basedOn w:val="a0"/>
    <w:rsid w:val="008F36F1"/>
  </w:style>
  <w:style w:type="character" w:customStyle="1" w:styleId="article-statcount">
    <w:name w:val="article-stat__count"/>
    <w:basedOn w:val="a0"/>
    <w:rsid w:val="008F36F1"/>
  </w:style>
  <w:style w:type="character" w:customStyle="1" w:styleId="article-stat-tipvalue">
    <w:name w:val="article-stat-tip__value"/>
    <w:basedOn w:val="a0"/>
    <w:rsid w:val="008F36F1"/>
  </w:style>
  <w:style w:type="paragraph" w:customStyle="1" w:styleId="article-renderblock">
    <w:name w:val="article-render__block"/>
    <w:basedOn w:val="a"/>
    <w:rsid w:val="008F3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36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391889">
      <w:bodyDiv w:val="1"/>
      <w:marLeft w:val="0"/>
      <w:marRight w:val="0"/>
      <w:marTop w:val="0"/>
      <w:marBottom w:val="0"/>
      <w:divBdr>
        <w:top w:val="none" w:sz="0" w:space="0" w:color="auto"/>
        <w:left w:val="none" w:sz="0" w:space="0" w:color="auto"/>
        <w:bottom w:val="none" w:sz="0" w:space="0" w:color="auto"/>
        <w:right w:val="none" w:sz="0" w:space="0" w:color="auto"/>
      </w:divBdr>
      <w:divsChild>
        <w:div w:id="860777730">
          <w:marLeft w:val="0"/>
          <w:marRight w:val="0"/>
          <w:marTop w:val="0"/>
          <w:marBottom w:val="0"/>
          <w:divBdr>
            <w:top w:val="none" w:sz="0" w:space="0" w:color="auto"/>
            <w:left w:val="none" w:sz="0" w:space="0" w:color="auto"/>
            <w:bottom w:val="none" w:sz="0" w:space="0" w:color="auto"/>
            <w:right w:val="none" w:sz="0" w:space="0" w:color="auto"/>
          </w:divBdr>
          <w:divsChild>
            <w:div w:id="169414471">
              <w:marLeft w:val="0"/>
              <w:marRight w:val="0"/>
              <w:marTop w:val="0"/>
              <w:marBottom w:val="0"/>
              <w:divBdr>
                <w:top w:val="none" w:sz="0" w:space="0" w:color="auto"/>
                <w:left w:val="none" w:sz="0" w:space="0" w:color="auto"/>
                <w:bottom w:val="none" w:sz="0" w:space="0" w:color="auto"/>
                <w:right w:val="none" w:sz="0" w:space="0" w:color="auto"/>
              </w:divBdr>
              <w:divsChild>
                <w:div w:id="1425147294">
                  <w:marLeft w:val="0"/>
                  <w:marRight w:val="0"/>
                  <w:marTop w:val="0"/>
                  <w:marBottom w:val="0"/>
                  <w:divBdr>
                    <w:top w:val="none" w:sz="0" w:space="0" w:color="auto"/>
                    <w:left w:val="none" w:sz="0" w:space="0" w:color="auto"/>
                    <w:bottom w:val="none" w:sz="0" w:space="0" w:color="auto"/>
                    <w:right w:val="none" w:sz="0" w:space="0" w:color="auto"/>
                  </w:divBdr>
                  <w:divsChild>
                    <w:div w:id="543257664">
                      <w:marLeft w:val="0"/>
                      <w:marRight w:val="0"/>
                      <w:marTop w:val="0"/>
                      <w:marBottom w:val="0"/>
                      <w:divBdr>
                        <w:top w:val="none" w:sz="0" w:space="0" w:color="auto"/>
                        <w:left w:val="none" w:sz="0" w:space="0" w:color="auto"/>
                        <w:bottom w:val="none" w:sz="0" w:space="0" w:color="auto"/>
                        <w:right w:val="none" w:sz="0" w:space="0" w:color="auto"/>
                      </w:divBdr>
                      <w:divsChild>
                        <w:div w:id="700087668">
                          <w:marLeft w:val="0"/>
                          <w:marRight w:val="0"/>
                          <w:marTop w:val="0"/>
                          <w:marBottom w:val="0"/>
                          <w:divBdr>
                            <w:top w:val="none" w:sz="0" w:space="0" w:color="auto"/>
                            <w:left w:val="none" w:sz="0" w:space="0" w:color="auto"/>
                            <w:bottom w:val="none" w:sz="0" w:space="0" w:color="auto"/>
                            <w:right w:val="none" w:sz="0" w:space="0" w:color="auto"/>
                          </w:divBdr>
                          <w:divsChild>
                            <w:div w:id="1584755571">
                              <w:marLeft w:val="79"/>
                              <w:marRight w:val="0"/>
                              <w:marTop w:val="209"/>
                              <w:marBottom w:val="0"/>
                              <w:divBdr>
                                <w:top w:val="none" w:sz="0" w:space="0" w:color="auto"/>
                                <w:left w:val="none" w:sz="0" w:space="0" w:color="auto"/>
                                <w:bottom w:val="none" w:sz="0" w:space="0" w:color="auto"/>
                                <w:right w:val="none" w:sz="0" w:space="0" w:color="auto"/>
                              </w:divBdr>
                              <w:divsChild>
                                <w:div w:id="1664628492">
                                  <w:marLeft w:val="0"/>
                                  <w:marRight w:val="0"/>
                                  <w:marTop w:val="0"/>
                                  <w:marBottom w:val="0"/>
                                  <w:divBdr>
                                    <w:top w:val="none" w:sz="0" w:space="0" w:color="auto"/>
                                    <w:left w:val="none" w:sz="0" w:space="0" w:color="auto"/>
                                    <w:bottom w:val="none" w:sz="0" w:space="0" w:color="auto"/>
                                    <w:right w:val="none" w:sz="0" w:space="0" w:color="auto"/>
                                  </w:divBdr>
                                  <w:divsChild>
                                    <w:div w:id="956639741">
                                      <w:marLeft w:val="0"/>
                                      <w:marRight w:val="0"/>
                                      <w:marTop w:val="0"/>
                                      <w:marBottom w:val="0"/>
                                      <w:divBdr>
                                        <w:top w:val="none" w:sz="0" w:space="0" w:color="auto"/>
                                        <w:left w:val="none" w:sz="0" w:space="0" w:color="auto"/>
                                        <w:bottom w:val="none" w:sz="0" w:space="0" w:color="auto"/>
                                        <w:right w:val="none" w:sz="0" w:space="0" w:color="auto"/>
                                      </w:divBdr>
                                      <w:divsChild>
                                        <w:div w:id="1518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35120">
                          <w:marLeft w:val="0"/>
                          <w:marRight w:val="0"/>
                          <w:marTop w:val="157"/>
                          <w:marBottom w:val="0"/>
                          <w:divBdr>
                            <w:top w:val="none" w:sz="0" w:space="0" w:color="auto"/>
                            <w:left w:val="none" w:sz="0" w:space="0" w:color="auto"/>
                            <w:bottom w:val="none" w:sz="0" w:space="0" w:color="auto"/>
                            <w:right w:val="none" w:sz="0" w:space="0" w:color="auto"/>
                          </w:divBdr>
                          <w:divsChild>
                            <w:div w:id="98650653">
                              <w:marLeft w:val="0"/>
                              <w:marRight w:val="0"/>
                              <w:marTop w:val="0"/>
                              <w:marBottom w:val="0"/>
                              <w:divBdr>
                                <w:top w:val="none" w:sz="0" w:space="0" w:color="auto"/>
                                <w:left w:val="none" w:sz="0" w:space="0" w:color="auto"/>
                                <w:bottom w:val="none" w:sz="0" w:space="0" w:color="auto"/>
                                <w:right w:val="none" w:sz="0" w:space="0" w:color="auto"/>
                              </w:divBdr>
                              <w:divsChild>
                                <w:div w:id="2045522634">
                                  <w:marLeft w:val="0"/>
                                  <w:marRight w:val="0"/>
                                  <w:marTop w:val="0"/>
                                  <w:marBottom w:val="0"/>
                                  <w:divBdr>
                                    <w:top w:val="none" w:sz="0" w:space="0" w:color="auto"/>
                                    <w:left w:val="none" w:sz="0" w:space="0" w:color="auto"/>
                                    <w:bottom w:val="none" w:sz="0" w:space="0" w:color="auto"/>
                                    <w:right w:val="none" w:sz="0" w:space="0" w:color="auto"/>
                                  </w:divBdr>
                                </w:div>
                                <w:div w:id="2085373390">
                                  <w:marLeft w:val="0"/>
                                  <w:marRight w:val="0"/>
                                  <w:marTop w:val="0"/>
                                  <w:marBottom w:val="0"/>
                                  <w:divBdr>
                                    <w:top w:val="none" w:sz="0" w:space="0" w:color="auto"/>
                                    <w:left w:val="none" w:sz="0" w:space="0" w:color="auto"/>
                                    <w:bottom w:val="none" w:sz="0" w:space="0" w:color="auto"/>
                                    <w:right w:val="none" w:sz="0" w:space="0" w:color="auto"/>
                                  </w:divBdr>
                                </w:div>
                                <w:div w:id="1976375528">
                                  <w:marLeft w:val="0"/>
                                  <w:marRight w:val="0"/>
                                  <w:marTop w:val="0"/>
                                  <w:marBottom w:val="0"/>
                                  <w:divBdr>
                                    <w:top w:val="none" w:sz="0" w:space="0" w:color="auto"/>
                                    <w:left w:val="none" w:sz="0" w:space="0" w:color="auto"/>
                                    <w:bottom w:val="none" w:sz="0" w:space="0" w:color="auto"/>
                                    <w:right w:val="none" w:sz="0" w:space="0" w:color="auto"/>
                                  </w:divBdr>
                                  <w:divsChild>
                                    <w:div w:id="1672559897">
                                      <w:marLeft w:val="0"/>
                                      <w:marRight w:val="0"/>
                                      <w:marTop w:val="0"/>
                                      <w:marBottom w:val="0"/>
                                      <w:divBdr>
                                        <w:top w:val="none" w:sz="0" w:space="0" w:color="auto"/>
                                        <w:left w:val="none" w:sz="0" w:space="0" w:color="auto"/>
                                        <w:bottom w:val="none" w:sz="0" w:space="0" w:color="auto"/>
                                        <w:right w:val="none" w:sz="0" w:space="0" w:color="auto"/>
                                      </w:divBdr>
                                      <w:divsChild>
                                        <w:div w:id="72555401">
                                          <w:marLeft w:val="0"/>
                                          <w:marRight w:val="0"/>
                                          <w:marTop w:val="0"/>
                                          <w:marBottom w:val="0"/>
                                          <w:divBdr>
                                            <w:top w:val="none" w:sz="0" w:space="0" w:color="auto"/>
                                            <w:left w:val="none" w:sz="0" w:space="0" w:color="auto"/>
                                            <w:bottom w:val="none" w:sz="0" w:space="0" w:color="auto"/>
                                            <w:right w:val="none" w:sz="0" w:space="0" w:color="auto"/>
                                          </w:divBdr>
                                        </w:div>
                                        <w:div w:id="1916164385">
                                          <w:marLeft w:val="0"/>
                                          <w:marRight w:val="0"/>
                                          <w:marTop w:val="0"/>
                                          <w:marBottom w:val="0"/>
                                          <w:divBdr>
                                            <w:top w:val="none" w:sz="0" w:space="0" w:color="auto"/>
                                            <w:left w:val="none" w:sz="0" w:space="0" w:color="auto"/>
                                            <w:bottom w:val="none" w:sz="0" w:space="0" w:color="auto"/>
                                            <w:right w:val="none" w:sz="0" w:space="0" w:color="auto"/>
                                          </w:divBdr>
                                        </w:div>
                                      </w:divsChild>
                                    </w:div>
                                    <w:div w:id="1131366748">
                                      <w:marLeft w:val="0"/>
                                      <w:marRight w:val="0"/>
                                      <w:marTop w:val="0"/>
                                      <w:marBottom w:val="0"/>
                                      <w:divBdr>
                                        <w:top w:val="none" w:sz="0" w:space="0" w:color="auto"/>
                                        <w:left w:val="none" w:sz="0" w:space="0" w:color="auto"/>
                                        <w:bottom w:val="none" w:sz="0" w:space="0" w:color="auto"/>
                                        <w:right w:val="none" w:sz="0" w:space="0" w:color="auto"/>
                                      </w:divBdr>
                                      <w:divsChild>
                                        <w:div w:id="812991331">
                                          <w:marLeft w:val="0"/>
                                          <w:marRight w:val="0"/>
                                          <w:marTop w:val="0"/>
                                          <w:marBottom w:val="0"/>
                                          <w:divBdr>
                                            <w:top w:val="none" w:sz="0" w:space="0" w:color="auto"/>
                                            <w:left w:val="none" w:sz="0" w:space="0" w:color="auto"/>
                                            <w:bottom w:val="none" w:sz="0" w:space="0" w:color="auto"/>
                                            <w:right w:val="none" w:sz="0" w:space="0" w:color="auto"/>
                                          </w:divBdr>
                                          <w:divsChild>
                                            <w:div w:id="750085228">
                                              <w:marLeft w:val="0"/>
                                              <w:marRight w:val="0"/>
                                              <w:marTop w:val="0"/>
                                              <w:marBottom w:val="0"/>
                                              <w:divBdr>
                                                <w:top w:val="none" w:sz="0" w:space="0" w:color="auto"/>
                                                <w:left w:val="none" w:sz="0" w:space="0" w:color="auto"/>
                                                <w:bottom w:val="none" w:sz="0" w:space="0" w:color="auto"/>
                                                <w:right w:val="none" w:sz="0" w:space="0" w:color="auto"/>
                                              </w:divBdr>
                                              <w:divsChild>
                                                <w:div w:id="286548253">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340617181">
          <w:marLeft w:val="0"/>
          <w:marRight w:val="0"/>
          <w:marTop w:val="0"/>
          <w:marBottom w:val="0"/>
          <w:divBdr>
            <w:top w:val="none" w:sz="0" w:space="0" w:color="auto"/>
            <w:left w:val="none" w:sz="0" w:space="0" w:color="auto"/>
            <w:bottom w:val="none" w:sz="0" w:space="0" w:color="auto"/>
            <w:right w:val="none" w:sz="0" w:space="0" w:color="auto"/>
          </w:divBdr>
          <w:divsChild>
            <w:div w:id="1214000207">
              <w:marLeft w:val="0"/>
              <w:marRight w:val="0"/>
              <w:marTop w:val="0"/>
              <w:marBottom w:val="0"/>
              <w:divBdr>
                <w:top w:val="none" w:sz="0" w:space="0" w:color="auto"/>
                <w:left w:val="none" w:sz="0" w:space="0" w:color="auto"/>
                <w:bottom w:val="none" w:sz="0" w:space="0" w:color="auto"/>
                <w:right w:val="none" w:sz="0" w:space="0" w:color="auto"/>
              </w:divBdr>
              <w:divsChild>
                <w:div w:id="1699156988">
                  <w:marLeft w:val="0"/>
                  <w:marRight w:val="0"/>
                  <w:marTop w:val="0"/>
                  <w:marBottom w:val="0"/>
                  <w:divBdr>
                    <w:top w:val="none" w:sz="0" w:space="0" w:color="auto"/>
                    <w:left w:val="none" w:sz="0" w:space="0" w:color="auto"/>
                    <w:bottom w:val="none" w:sz="0" w:space="0" w:color="auto"/>
                    <w:right w:val="none" w:sz="0" w:space="0" w:color="auto"/>
                  </w:divBdr>
                  <w:divsChild>
                    <w:div w:id="1884516613">
                      <w:marLeft w:val="0"/>
                      <w:marRight w:val="0"/>
                      <w:marTop w:val="0"/>
                      <w:marBottom w:val="0"/>
                      <w:divBdr>
                        <w:top w:val="none" w:sz="0" w:space="0" w:color="auto"/>
                        <w:left w:val="none" w:sz="0" w:space="0" w:color="auto"/>
                        <w:bottom w:val="none" w:sz="0" w:space="0" w:color="auto"/>
                        <w:right w:val="none" w:sz="0" w:space="0" w:color="auto"/>
                      </w:divBdr>
                      <w:divsChild>
                        <w:div w:id="862479293">
                          <w:marLeft w:val="0"/>
                          <w:marRight w:val="0"/>
                          <w:marTop w:val="0"/>
                          <w:marBottom w:val="0"/>
                          <w:divBdr>
                            <w:top w:val="none" w:sz="0" w:space="0" w:color="auto"/>
                            <w:left w:val="none" w:sz="0" w:space="0" w:color="auto"/>
                            <w:bottom w:val="none" w:sz="0" w:space="0" w:color="auto"/>
                            <w:right w:val="none" w:sz="0" w:space="0" w:color="auto"/>
                          </w:divBdr>
                          <w:divsChild>
                            <w:div w:id="507211939">
                              <w:marLeft w:val="0"/>
                              <w:marRight w:val="0"/>
                              <w:marTop w:val="105"/>
                              <w:marBottom w:val="105"/>
                              <w:divBdr>
                                <w:top w:val="none" w:sz="0" w:space="0" w:color="auto"/>
                                <w:left w:val="none" w:sz="0" w:space="0" w:color="auto"/>
                                <w:bottom w:val="none" w:sz="0" w:space="0" w:color="auto"/>
                                <w:right w:val="none" w:sz="0" w:space="0" w:color="auto"/>
                              </w:divBdr>
                            </w:div>
                            <w:div w:id="1023361537">
                              <w:marLeft w:val="0"/>
                              <w:marRight w:val="0"/>
                              <w:marTop w:val="0"/>
                              <w:marBottom w:val="0"/>
                              <w:divBdr>
                                <w:top w:val="none" w:sz="0" w:space="0" w:color="auto"/>
                                <w:left w:val="none" w:sz="0" w:space="0" w:color="auto"/>
                                <w:bottom w:val="none" w:sz="0" w:space="0" w:color="auto"/>
                                <w:right w:val="none" w:sz="0" w:space="0" w:color="auto"/>
                              </w:divBdr>
                              <w:divsChild>
                                <w:div w:id="2115207108">
                                  <w:marLeft w:val="105"/>
                                  <w:marRight w:val="0"/>
                                  <w:marTop w:val="0"/>
                                  <w:marBottom w:val="0"/>
                                  <w:divBdr>
                                    <w:top w:val="none" w:sz="0" w:space="0" w:color="auto"/>
                                    <w:left w:val="none" w:sz="0" w:space="0" w:color="auto"/>
                                    <w:bottom w:val="none" w:sz="0" w:space="0" w:color="auto"/>
                                    <w:right w:val="none" w:sz="0" w:space="0" w:color="auto"/>
                                  </w:divBdr>
                                  <w:divsChild>
                                    <w:div w:id="10386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5203">
              <w:marLeft w:val="0"/>
              <w:marRight w:val="0"/>
              <w:marTop w:val="0"/>
              <w:marBottom w:val="0"/>
              <w:divBdr>
                <w:top w:val="none" w:sz="0" w:space="0" w:color="auto"/>
                <w:left w:val="none" w:sz="0" w:space="0" w:color="auto"/>
                <w:bottom w:val="none" w:sz="0" w:space="0" w:color="auto"/>
                <w:right w:val="none" w:sz="0" w:space="0" w:color="auto"/>
              </w:divBdr>
              <w:divsChild>
                <w:div w:id="557743798">
                  <w:marLeft w:val="0"/>
                  <w:marRight w:val="0"/>
                  <w:marTop w:val="0"/>
                  <w:marBottom w:val="288"/>
                  <w:divBdr>
                    <w:top w:val="none" w:sz="0" w:space="0" w:color="auto"/>
                    <w:left w:val="none" w:sz="0" w:space="0" w:color="auto"/>
                    <w:bottom w:val="none" w:sz="0" w:space="0" w:color="auto"/>
                    <w:right w:val="none" w:sz="0" w:space="0" w:color="auto"/>
                  </w:divBdr>
                  <w:divsChild>
                    <w:div w:id="1697655059">
                      <w:marLeft w:val="0"/>
                      <w:marRight w:val="0"/>
                      <w:marTop w:val="0"/>
                      <w:marBottom w:val="0"/>
                      <w:divBdr>
                        <w:top w:val="none" w:sz="0" w:space="0" w:color="auto"/>
                        <w:left w:val="none" w:sz="0" w:space="0" w:color="auto"/>
                        <w:bottom w:val="none" w:sz="0" w:space="0" w:color="auto"/>
                        <w:right w:val="none" w:sz="0" w:space="0" w:color="auto"/>
                      </w:divBdr>
                    </w:div>
                    <w:div w:id="1449398531">
                      <w:marLeft w:val="0"/>
                      <w:marRight w:val="0"/>
                      <w:marTop w:val="0"/>
                      <w:marBottom w:val="0"/>
                      <w:divBdr>
                        <w:top w:val="none" w:sz="0" w:space="0" w:color="auto"/>
                        <w:left w:val="none" w:sz="0" w:space="0" w:color="auto"/>
                        <w:bottom w:val="none" w:sz="0" w:space="0" w:color="auto"/>
                        <w:right w:val="none" w:sz="0" w:space="0" w:color="auto"/>
                      </w:divBdr>
                      <w:divsChild>
                        <w:div w:id="1272667478">
                          <w:marLeft w:val="0"/>
                          <w:marRight w:val="236"/>
                          <w:marTop w:val="0"/>
                          <w:marBottom w:val="0"/>
                          <w:divBdr>
                            <w:top w:val="none" w:sz="0" w:space="0" w:color="auto"/>
                            <w:left w:val="none" w:sz="0" w:space="0" w:color="auto"/>
                            <w:bottom w:val="none" w:sz="0" w:space="0" w:color="auto"/>
                            <w:right w:val="none" w:sz="0" w:space="0" w:color="auto"/>
                          </w:divBdr>
                        </w:div>
                        <w:div w:id="1204367862">
                          <w:marLeft w:val="0"/>
                          <w:marRight w:val="236"/>
                          <w:marTop w:val="0"/>
                          <w:marBottom w:val="0"/>
                          <w:divBdr>
                            <w:top w:val="none" w:sz="0" w:space="0" w:color="auto"/>
                            <w:left w:val="none" w:sz="0" w:space="0" w:color="auto"/>
                            <w:bottom w:val="none" w:sz="0" w:space="0" w:color="auto"/>
                            <w:right w:val="none" w:sz="0" w:space="0" w:color="auto"/>
                          </w:divBdr>
                        </w:div>
                        <w:div w:id="875197000">
                          <w:marLeft w:val="0"/>
                          <w:marRight w:val="0"/>
                          <w:marTop w:val="0"/>
                          <w:marBottom w:val="0"/>
                          <w:divBdr>
                            <w:top w:val="none" w:sz="0" w:space="0" w:color="auto"/>
                            <w:left w:val="none" w:sz="0" w:space="0" w:color="auto"/>
                            <w:bottom w:val="none" w:sz="0" w:space="0" w:color="auto"/>
                            <w:right w:val="none" w:sz="0" w:space="0" w:color="auto"/>
                          </w:divBdr>
                          <w:divsChild>
                            <w:div w:id="1320813239">
                              <w:marLeft w:val="0"/>
                              <w:marRight w:val="0"/>
                              <w:marTop w:val="0"/>
                              <w:marBottom w:val="183"/>
                              <w:divBdr>
                                <w:top w:val="none" w:sz="0" w:space="0" w:color="auto"/>
                                <w:left w:val="none" w:sz="0" w:space="0" w:color="auto"/>
                                <w:bottom w:val="none" w:sz="0" w:space="0" w:color="auto"/>
                                <w:right w:val="none" w:sz="0" w:space="0" w:color="auto"/>
                              </w:divBdr>
                            </w:div>
                            <w:div w:id="576403654">
                              <w:marLeft w:val="0"/>
                              <w:marRight w:val="0"/>
                              <w:marTop w:val="0"/>
                              <w:marBottom w:val="183"/>
                              <w:divBdr>
                                <w:top w:val="none" w:sz="0" w:space="0" w:color="auto"/>
                                <w:left w:val="none" w:sz="0" w:space="0" w:color="auto"/>
                                <w:bottom w:val="none" w:sz="0" w:space="0" w:color="auto"/>
                                <w:right w:val="none" w:sz="0" w:space="0" w:color="auto"/>
                              </w:divBdr>
                            </w:div>
                            <w:div w:id="479155010">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277562602">
              <w:marLeft w:val="0"/>
              <w:marRight w:val="0"/>
              <w:marTop w:val="0"/>
              <w:marBottom w:val="0"/>
              <w:divBdr>
                <w:top w:val="none" w:sz="0" w:space="0" w:color="auto"/>
                <w:left w:val="none" w:sz="0" w:space="0" w:color="auto"/>
                <w:bottom w:val="none" w:sz="0" w:space="0" w:color="auto"/>
                <w:right w:val="none" w:sz="0" w:space="0" w:color="auto"/>
              </w:divBdr>
              <w:divsChild>
                <w:div w:id="1880779891">
                  <w:marLeft w:val="0"/>
                  <w:marRight w:val="0"/>
                  <w:marTop w:val="0"/>
                  <w:marBottom w:val="0"/>
                  <w:divBdr>
                    <w:top w:val="none" w:sz="0" w:space="0" w:color="auto"/>
                    <w:left w:val="none" w:sz="0" w:space="0" w:color="auto"/>
                    <w:bottom w:val="none" w:sz="0" w:space="0" w:color="auto"/>
                    <w:right w:val="none" w:sz="0" w:space="0" w:color="auto"/>
                  </w:divBdr>
                  <w:divsChild>
                    <w:div w:id="1637644576">
                      <w:marLeft w:val="0"/>
                      <w:marRight w:val="0"/>
                      <w:marTop w:val="0"/>
                      <w:marBottom w:val="0"/>
                      <w:divBdr>
                        <w:top w:val="none" w:sz="0" w:space="0" w:color="auto"/>
                        <w:left w:val="none" w:sz="0" w:space="0" w:color="auto"/>
                        <w:bottom w:val="none" w:sz="0" w:space="0" w:color="auto"/>
                        <w:right w:val="none" w:sz="0" w:space="0" w:color="auto"/>
                      </w:divBdr>
                    </w:div>
                    <w:div w:id="1684286968">
                      <w:marLeft w:val="0"/>
                      <w:marRight w:val="0"/>
                      <w:marTop w:val="0"/>
                      <w:marBottom w:val="0"/>
                      <w:divBdr>
                        <w:top w:val="none" w:sz="0" w:space="0" w:color="auto"/>
                        <w:left w:val="none" w:sz="0" w:space="0" w:color="auto"/>
                        <w:bottom w:val="none" w:sz="0" w:space="0" w:color="auto"/>
                        <w:right w:val="none" w:sz="0" w:space="0" w:color="auto"/>
                      </w:divBdr>
                    </w:div>
                    <w:div w:id="214202101">
                      <w:blockQuote w:val="1"/>
                      <w:marLeft w:val="0"/>
                      <w:marRight w:val="0"/>
                      <w:marTop w:val="0"/>
                      <w:marBottom w:val="0"/>
                      <w:divBdr>
                        <w:top w:val="none" w:sz="0" w:space="0" w:color="auto"/>
                        <w:left w:val="single" w:sz="18" w:space="13" w:color="000000"/>
                        <w:bottom w:val="none" w:sz="0" w:space="0" w:color="auto"/>
                        <w:right w:val="none" w:sz="0" w:space="0" w:color="auto"/>
                      </w:divBdr>
                    </w:div>
                    <w:div w:id="947614472">
                      <w:marLeft w:val="0"/>
                      <w:marRight w:val="0"/>
                      <w:marTop w:val="0"/>
                      <w:marBottom w:val="0"/>
                      <w:divBdr>
                        <w:top w:val="none" w:sz="0" w:space="0" w:color="auto"/>
                        <w:left w:val="none" w:sz="0" w:space="0" w:color="auto"/>
                        <w:bottom w:val="none" w:sz="0" w:space="0" w:color="auto"/>
                        <w:right w:val="none" w:sz="0" w:space="0" w:color="auto"/>
                      </w:divBdr>
                    </w:div>
                    <w:div w:id="1637102078">
                      <w:blockQuote w:val="1"/>
                      <w:marLeft w:val="0"/>
                      <w:marRight w:val="0"/>
                      <w:marTop w:val="0"/>
                      <w:marBottom w:val="0"/>
                      <w:divBdr>
                        <w:top w:val="none" w:sz="0" w:space="0" w:color="auto"/>
                        <w:left w:val="single" w:sz="18" w:space="13" w:color="000000"/>
                        <w:bottom w:val="none" w:sz="0" w:space="0" w:color="auto"/>
                        <w:right w:val="none" w:sz="0" w:space="0" w:color="auto"/>
                      </w:divBdr>
                    </w:div>
                    <w:div w:id="18421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966</Words>
  <Characters>5512</Characters>
  <Application>Microsoft Office Word</Application>
  <DocSecurity>0</DocSecurity>
  <Lines>45</Lines>
  <Paragraphs>12</Paragraphs>
  <ScaleCrop>false</ScaleCrop>
  <Company>Grizli777</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2020-09-23T08:23:00Z</dcterms:created>
  <dcterms:modified xsi:type="dcterms:W3CDTF">2020-09-23T08:34:00Z</dcterms:modified>
</cp:coreProperties>
</file>