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Ind w:w="-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875"/>
      </w:tblGrid>
      <w:tr w:rsidR="00D0761A" w:rsidTr="00D0761A">
        <w:trPr>
          <w:trHeight w:val="419"/>
        </w:trPr>
        <w:tc>
          <w:tcPr>
            <w:tcW w:w="9606" w:type="dxa"/>
            <w:gridSpan w:val="2"/>
          </w:tcPr>
          <w:p w:rsidR="00D0761A" w:rsidRDefault="00D076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ГОРОДА СМОЛЕНСКА</w:t>
            </w:r>
          </w:p>
          <w:p w:rsidR="00D0761A" w:rsidRDefault="00D076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МУНИЦИПАЛЬНОЕ БЮДЖЕТНОЕ</w:t>
            </w:r>
          </w:p>
          <w:p w:rsidR="00D0761A" w:rsidRDefault="00D076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ОБЩЕОБРАЗОВАТЕЛЬНОЕ УЧРЕЖДЕНИЕ</w:t>
            </w:r>
          </w:p>
          <w:p w:rsidR="00D0761A" w:rsidRDefault="00D0761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«Гимназия №1 имени Н.М. Пржевальского» города Смоленска</w:t>
            </w:r>
          </w:p>
          <w:p w:rsidR="00D0761A" w:rsidRDefault="00D076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(МБОУ «Гимназия №1 им. Н.М. Пржевальского»)</w:t>
            </w:r>
          </w:p>
          <w:p w:rsidR="00D0761A" w:rsidRDefault="00D0761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  <w:p w:rsidR="00D0761A" w:rsidRDefault="00D0761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  <w:p w:rsidR="00D0761A" w:rsidRDefault="00D0761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ПРИКАЗ</w:t>
            </w:r>
          </w:p>
        </w:tc>
      </w:tr>
      <w:tr w:rsidR="00D0761A" w:rsidTr="00D0761A">
        <w:trPr>
          <w:trHeight w:val="419"/>
        </w:trPr>
        <w:tc>
          <w:tcPr>
            <w:tcW w:w="9606" w:type="dxa"/>
            <w:gridSpan w:val="2"/>
            <w:hideMark/>
          </w:tcPr>
          <w:tbl>
            <w:tblPr>
              <w:tblW w:w="9396" w:type="dxa"/>
              <w:tblLayout w:type="fixed"/>
              <w:tblLook w:val="04A0" w:firstRow="1" w:lastRow="0" w:firstColumn="1" w:lastColumn="0" w:noHBand="0" w:noVBand="1"/>
            </w:tblPr>
            <w:tblGrid>
              <w:gridCol w:w="1516"/>
              <w:gridCol w:w="6342"/>
              <w:gridCol w:w="1538"/>
            </w:tblGrid>
            <w:tr w:rsidR="00D0761A">
              <w:trPr>
                <w:trHeight w:val="83"/>
              </w:trPr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D0761A" w:rsidRDefault="00D0761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10.04.2018</w:t>
                  </w:r>
                </w:p>
              </w:tc>
              <w:tc>
                <w:tcPr>
                  <w:tcW w:w="6338" w:type="dxa"/>
                </w:tcPr>
                <w:p w:rsidR="00D0761A" w:rsidRDefault="00D0761A">
                  <w:pPr>
                    <w:suppressAutoHyphens/>
                    <w:snapToGrid w:val="0"/>
                    <w:spacing w:after="0"/>
                    <w:rPr>
                      <w:rFonts w:ascii="Times New Roman" w:eastAsia="Times New Roman" w:hAnsi="Times New Roman"/>
                      <w:sz w:val="24"/>
                      <w:szCs w:val="28"/>
                      <w:lang w:eastAsia="ar-SA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D0761A" w:rsidRDefault="00D0761A">
                  <w:pPr>
                    <w:suppressAutoHyphens/>
                    <w:snapToGrid w:val="0"/>
                    <w:spacing w:after="0"/>
                    <w:rPr>
                      <w:rFonts w:ascii="Times New Roman" w:eastAsia="Times New Roman" w:hAnsi="Times New Roman"/>
                      <w:sz w:val="24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№ 51– о/д</w:t>
                  </w:r>
                </w:p>
              </w:tc>
            </w:tr>
          </w:tbl>
          <w:p w:rsidR="00D0761A" w:rsidRDefault="00D0761A">
            <w:pPr>
              <w:spacing w:after="0"/>
            </w:pPr>
          </w:p>
        </w:tc>
      </w:tr>
      <w:tr w:rsidR="00D0761A" w:rsidTr="00D0761A">
        <w:trPr>
          <w:trHeight w:val="419"/>
        </w:trPr>
        <w:tc>
          <w:tcPr>
            <w:tcW w:w="9606" w:type="dxa"/>
            <w:gridSpan w:val="2"/>
          </w:tcPr>
          <w:p w:rsidR="00D0761A" w:rsidRDefault="00D0761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Смоленск</w:t>
            </w:r>
          </w:p>
          <w:p w:rsidR="00D0761A" w:rsidRDefault="00D0761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rPr>
          <w:gridAfter w:val="1"/>
          <w:wAfter w:w="4872" w:type="dxa"/>
          <w:trHeight w:val="557"/>
        </w:trPr>
        <w:tc>
          <w:tcPr>
            <w:tcW w:w="4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1A" w:rsidRDefault="00D0761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проведении итогового устного собеседования по русскому языку </w:t>
            </w:r>
          </w:p>
        </w:tc>
      </w:tr>
    </w:tbl>
    <w:p w:rsidR="00D0761A" w:rsidRDefault="00D0761A" w:rsidP="00D076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761A" w:rsidRDefault="00D0761A" w:rsidP="00D0761A">
      <w:pPr>
        <w:shd w:val="clear" w:color="auto" w:fill="FFFFFF"/>
        <w:suppressAutoHyphens/>
        <w:spacing w:after="0" w:line="324" w:lineRule="exact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На основании приказов Департамента Смоленской области по образованию и науки «О проведении итогового устного собеседования по русскому языку в 9 классах 13 и 16 апреля 2018 года в Смоленской области» от 12.03.2018 года № 206-ОД, «Об организации проведения итогового устного собеседования по русскому языку в 9 классах 13 и 16 апреля 2018 года в Смоленской области» от 29.03.2018 года № 291-ОД</w:t>
      </w:r>
      <w:proofErr w:type="gramEnd"/>
    </w:p>
    <w:p w:rsidR="00D0761A" w:rsidRDefault="00D0761A" w:rsidP="00D0761A">
      <w:pPr>
        <w:shd w:val="clear" w:color="auto" w:fill="FFFFFF"/>
        <w:suppressAutoHyphens/>
        <w:spacing w:after="0" w:line="324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761A" w:rsidRDefault="00D0761A" w:rsidP="00D0761A">
      <w:pPr>
        <w:shd w:val="clear" w:color="auto" w:fill="FFFFFF"/>
        <w:suppressAutoHyphens/>
        <w:spacing w:after="0" w:line="324" w:lineRule="exact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 xml:space="preserve"> р и к а з ы в а ю:</w:t>
      </w:r>
    </w:p>
    <w:p w:rsidR="00D0761A" w:rsidRDefault="00D0761A" w:rsidP="00D0761A">
      <w:pPr>
        <w:shd w:val="clear" w:color="auto" w:fill="FFFFFF"/>
        <w:suppressAutoHyphens/>
        <w:spacing w:after="0" w:line="324" w:lineRule="exact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</w:pPr>
    </w:p>
    <w:p w:rsidR="00D0761A" w:rsidRDefault="00D0761A" w:rsidP="00D0761A">
      <w:pPr>
        <w:shd w:val="clear" w:color="auto" w:fill="FFFFFF"/>
        <w:suppressAutoHyphens/>
        <w:spacing w:after="0" w:line="324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1.Провести итоговое устное собеседование по русскому языку (далее – итоговое собеседование)  для обучающихся 9-х классов 13 и 16 апреля 2018 года с 9.00.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2.Назначить ответственным организатором, обеспечивающим подготовку и проведение итогового собеседования, заместителя директора 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Мяченкову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Н.В.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3. Назначить организаторами вне аудитории, обеспечивающих передвижение обучающихся 9-х классов и соблюдение порядка и тишины в местах проведения итогового собеседования, сотрудников гимназии:  Васильеву В.А., Кулешову А.В.,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Чернацкого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Д.А.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Назначить экзаменаторами-собеседниками, которые проводят собеседование с обучающимися, а также обеспечивают проверку паспортных данных участников итогового собеседования и фиксируют время начала и окончания итогового собеседования каждого участника, учителей иностранного языка  и учителей начальной школы: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Дриндрожик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В.С., Богачеву О.В.,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Захаренкову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Е.Э., Пряхину Н.В.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5. Назначить экспертами, которые оценивают ответы участников итогового собеседования, учителей русского языка и литературы: Ткачук О.П., Фролкову Н.В., Ярус Е.В.,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Шубнякову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Т.И.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6. Назначить техническим специалистом, обеспечивающим получение материалов для проведения итогового собеседования с федерального Интернет-ресурса, а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lastRenderedPageBreak/>
        <w:t xml:space="preserve">также осуществляющего аудиозапись ответов участников итогового собеседования, 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Кулькова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А.В.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7. Руководителю кафедры гуманитарного цикла Третьяковой А.В. ознакомить экспертов с критериями оценивания устных ответов, а также методическими рекомендациями ФГБНУ «ФИПИ» по оцениванию устных ответов.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8. Заместителю директора Барановой Н.А. организовать учебный процесс в МБОУ «Гимназия №1 им. Н.М. Пржевальского» с учетом проведения итогового собеседования в 9-х классах.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9. Классным руководителям Третьяковой А.В.,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Шарай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Л.Д., Томсон Е.В. проинформировать обучающихся и их родителей о проведении итогового собеседования и его результатах.</w:t>
      </w:r>
    </w:p>
    <w:p w:rsidR="00D0761A" w:rsidRDefault="00D0761A" w:rsidP="00D0761A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приказа оставляю за собой.</w:t>
      </w:r>
    </w:p>
    <w:p w:rsidR="00D0761A" w:rsidRDefault="00D0761A" w:rsidP="00D076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761A" w:rsidRDefault="00D0761A" w:rsidP="00D076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164"/>
        <w:tblpPr w:leftFromText="180" w:rightFromText="180" w:vertAnchor="text" w:horzAnchor="margin" w:tblpY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735"/>
      </w:tblGrid>
      <w:tr w:rsidR="00D0761A" w:rsidTr="00D0761A">
        <w:tc>
          <w:tcPr>
            <w:tcW w:w="4869" w:type="dxa"/>
            <w:hideMark/>
          </w:tcPr>
          <w:p w:rsidR="00D0761A" w:rsidRDefault="00D0761A">
            <w:pPr>
              <w:suppressAutoHyphens/>
              <w:rPr>
                <w:rFonts w:eastAsia="BatangChe"/>
                <w:b/>
                <w:szCs w:val="24"/>
                <w:lang w:eastAsia="ar-SA"/>
              </w:rPr>
            </w:pPr>
            <w:r>
              <w:rPr>
                <w:rFonts w:eastAsia="BatangChe"/>
                <w:szCs w:val="24"/>
                <w:lang w:eastAsia="ar-SA"/>
              </w:rPr>
              <w:t>Директор</w:t>
            </w:r>
          </w:p>
        </w:tc>
        <w:tc>
          <w:tcPr>
            <w:tcW w:w="4735" w:type="dxa"/>
            <w:hideMark/>
          </w:tcPr>
          <w:p w:rsidR="00D0761A" w:rsidRDefault="00D0761A">
            <w:pPr>
              <w:suppressAutoHyphens/>
              <w:jc w:val="right"/>
              <w:rPr>
                <w:rFonts w:eastAsia="BatangChe"/>
                <w:b/>
                <w:szCs w:val="24"/>
                <w:lang w:eastAsia="ar-SA"/>
              </w:rPr>
            </w:pPr>
            <w:r>
              <w:rPr>
                <w:rFonts w:eastAsia="BatangChe"/>
                <w:szCs w:val="24"/>
                <w:lang w:eastAsia="ar-SA"/>
              </w:rPr>
              <w:t xml:space="preserve">__________  </w:t>
            </w:r>
            <w:proofErr w:type="spellStart"/>
            <w:r>
              <w:rPr>
                <w:rFonts w:eastAsia="BatangChe"/>
                <w:szCs w:val="24"/>
                <w:lang w:eastAsia="ar-SA"/>
              </w:rPr>
              <w:t>А.Н.Слободич</w:t>
            </w:r>
            <w:proofErr w:type="spellEnd"/>
          </w:p>
        </w:tc>
      </w:tr>
    </w:tbl>
    <w:p w:rsidR="00D0761A" w:rsidRDefault="00D0761A" w:rsidP="00D076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u w:val="single"/>
          <w:lang w:eastAsia="ar-SA"/>
        </w:rPr>
      </w:pPr>
    </w:p>
    <w:p w:rsidR="00D0761A" w:rsidRDefault="00D0761A" w:rsidP="00D0761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D0761A" w:rsidRDefault="00D0761A" w:rsidP="00D0761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С приказом № 51-о/д от 10.04.2018 г.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ознакомлены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:</w:t>
      </w:r>
    </w:p>
    <w:p w:rsidR="00D0761A" w:rsidRDefault="00D0761A" w:rsidP="00D076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u w:val="single"/>
          <w:lang w:eastAsia="ar-SA"/>
        </w:rPr>
      </w:pPr>
    </w:p>
    <w:tbl>
      <w:tblPr>
        <w:tblStyle w:val="11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02"/>
        <w:gridCol w:w="2717"/>
        <w:gridCol w:w="1701"/>
      </w:tblGrid>
      <w:tr w:rsidR="00D0761A" w:rsidTr="00D0761A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Подпись</w:t>
            </w: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Мяченкова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Третьякова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Шарай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Л.Д.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Томсон Е.В.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Фролкова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Шубнякова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Ярус Е.В.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Ткачук О.П.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Дриндрожик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Богачева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Захаренкова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Е.Э.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r w:rsidRPr="0086113A">
              <w:rPr>
                <w:rFonts w:eastAsia="Times New Roman"/>
                <w:sz w:val="24"/>
                <w:szCs w:val="24"/>
                <w:highlight w:val="yellow"/>
                <w:lang w:eastAsia="ar-SA"/>
              </w:rPr>
              <w:t>Пряхина Н.В.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Кульков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Васильева В.А.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Кулешова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Чернацкий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ind w:left="28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D0761A" w:rsidRDefault="00D0761A" w:rsidP="00D0761A"/>
    <w:p w:rsidR="00D0761A" w:rsidRDefault="00D0761A" w:rsidP="00D0761A">
      <w:r>
        <w:br w:type="page"/>
      </w:r>
    </w:p>
    <w:tbl>
      <w:tblPr>
        <w:tblW w:w="9612" w:type="dxa"/>
        <w:tblInd w:w="-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875"/>
      </w:tblGrid>
      <w:tr w:rsidR="00D0761A" w:rsidTr="00D0761A">
        <w:trPr>
          <w:trHeight w:val="419"/>
        </w:trPr>
        <w:tc>
          <w:tcPr>
            <w:tcW w:w="9606" w:type="dxa"/>
            <w:gridSpan w:val="2"/>
          </w:tcPr>
          <w:p w:rsidR="00D0761A" w:rsidRDefault="00D076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АДМИНИСТРАЦИЯ ГОРОДА СМОЛЕНСКА</w:t>
            </w:r>
          </w:p>
          <w:p w:rsidR="00D0761A" w:rsidRDefault="00D076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МУНИЦИПАЛЬНОЕ БЮДЖЕТНОЕ</w:t>
            </w:r>
          </w:p>
          <w:p w:rsidR="00D0761A" w:rsidRDefault="00D076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ОБЩЕОБРАЗОВАТЕЛЬНОЕ УЧРЕЖДЕНИЕ</w:t>
            </w:r>
          </w:p>
          <w:p w:rsidR="00D0761A" w:rsidRDefault="00D0761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«Гимназия №1 имени Н.М. Пржевальского» города Смоленска</w:t>
            </w:r>
          </w:p>
          <w:p w:rsidR="00D0761A" w:rsidRDefault="00D076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(МБОУ «Гимназия №1 им. Н.М. Пржевальского»)</w:t>
            </w:r>
          </w:p>
          <w:p w:rsidR="00D0761A" w:rsidRDefault="00D0761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  <w:p w:rsidR="00D0761A" w:rsidRDefault="00D0761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  <w:p w:rsidR="00D0761A" w:rsidRDefault="00D0761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ПРИКАЗ</w:t>
            </w:r>
          </w:p>
        </w:tc>
      </w:tr>
      <w:tr w:rsidR="00D0761A" w:rsidTr="00D0761A">
        <w:trPr>
          <w:trHeight w:val="419"/>
        </w:trPr>
        <w:tc>
          <w:tcPr>
            <w:tcW w:w="9606" w:type="dxa"/>
            <w:gridSpan w:val="2"/>
            <w:hideMark/>
          </w:tcPr>
          <w:tbl>
            <w:tblPr>
              <w:tblW w:w="9396" w:type="dxa"/>
              <w:tblLayout w:type="fixed"/>
              <w:tblLook w:val="04A0" w:firstRow="1" w:lastRow="0" w:firstColumn="1" w:lastColumn="0" w:noHBand="0" w:noVBand="1"/>
            </w:tblPr>
            <w:tblGrid>
              <w:gridCol w:w="1516"/>
              <w:gridCol w:w="6342"/>
              <w:gridCol w:w="1538"/>
            </w:tblGrid>
            <w:tr w:rsidR="00D0761A">
              <w:trPr>
                <w:trHeight w:val="83"/>
              </w:trPr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D0761A" w:rsidRDefault="00D0761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28.01.2019</w:t>
                  </w:r>
                </w:p>
              </w:tc>
              <w:tc>
                <w:tcPr>
                  <w:tcW w:w="6338" w:type="dxa"/>
                </w:tcPr>
                <w:p w:rsidR="00D0761A" w:rsidRDefault="00D0761A">
                  <w:pPr>
                    <w:suppressAutoHyphens/>
                    <w:snapToGrid w:val="0"/>
                    <w:spacing w:after="0"/>
                    <w:rPr>
                      <w:rFonts w:ascii="Times New Roman" w:eastAsia="Times New Roman" w:hAnsi="Times New Roman"/>
                      <w:sz w:val="24"/>
                      <w:szCs w:val="28"/>
                      <w:lang w:eastAsia="ar-SA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D0761A" w:rsidRDefault="00D0761A">
                  <w:pPr>
                    <w:suppressAutoHyphens/>
                    <w:snapToGrid w:val="0"/>
                    <w:spacing w:after="0"/>
                    <w:rPr>
                      <w:rFonts w:ascii="Times New Roman" w:eastAsia="Times New Roman" w:hAnsi="Times New Roman"/>
                      <w:sz w:val="24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№ 15– о/д</w:t>
                  </w:r>
                </w:p>
              </w:tc>
            </w:tr>
          </w:tbl>
          <w:p w:rsidR="00D0761A" w:rsidRDefault="00D0761A">
            <w:pPr>
              <w:spacing w:after="0"/>
            </w:pPr>
          </w:p>
        </w:tc>
      </w:tr>
      <w:tr w:rsidR="00D0761A" w:rsidTr="00D0761A">
        <w:trPr>
          <w:trHeight w:val="419"/>
        </w:trPr>
        <w:tc>
          <w:tcPr>
            <w:tcW w:w="9606" w:type="dxa"/>
            <w:gridSpan w:val="2"/>
          </w:tcPr>
          <w:p w:rsidR="00D0761A" w:rsidRDefault="00D0761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Смоленск</w:t>
            </w:r>
          </w:p>
          <w:p w:rsidR="00D0761A" w:rsidRDefault="00D0761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rPr>
          <w:gridAfter w:val="1"/>
          <w:wAfter w:w="4872" w:type="dxa"/>
          <w:trHeight w:val="557"/>
        </w:trPr>
        <w:tc>
          <w:tcPr>
            <w:tcW w:w="4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1A" w:rsidRDefault="00D0761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проведении итогового собеседования по русскому языку </w:t>
            </w:r>
          </w:p>
          <w:p w:rsidR="00D0761A" w:rsidRDefault="00D0761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9-х классах в 2019 года </w:t>
            </w:r>
          </w:p>
        </w:tc>
      </w:tr>
    </w:tbl>
    <w:p w:rsidR="00D0761A" w:rsidRDefault="00D0761A" w:rsidP="00D076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761A" w:rsidRDefault="00D0761A" w:rsidP="00D0761A">
      <w:pPr>
        <w:shd w:val="clear" w:color="auto" w:fill="FFFFFF"/>
        <w:suppressAutoHyphens/>
        <w:spacing w:after="0" w:line="324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основании приказа Департамента Смоленской области по образованию и науки «Об организации и проведении итогового собеседования по русскому языку в 9-х классах в общеобразовательных организациях Смоленской области в 2019 году» от 18.01.2019 № 23-ОД</w:t>
      </w:r>
    </w:p>
    <w:p w:rsidR="00D0761A" w:rsidRDefault="00D0761A" w:rsidP="00D0761A">
      <w:pPr>
        <w:shd w:val="clear" w:color="auto" w:fill="FFFFFF"/>
        <w:suppressAutoHyphens/>
        <w:spacing w:after="0" w:line="324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761A" w:rsidRDefault="00D0761A" w:rsidP="00D0761A">
      <w:pPr>
        <w:shd w:val="clear" w:color="auto" w:fill="FFFFFF"/>
        <w:suppressAutoHyphens/>
        <w:spacing w:after="0" w:line="324" w:lineRule="exact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 xml:space="preserve"> р и к а з ы в а ю:</w:t>
      </w:r>
    </w:p>
    <w:p w:rsidR="00D0761A" w:rsidRDefault="00D0761A" w:rsidP="00D0761A">
      <w:pPr>
        <w:shd w:val="clear" w:color="auto" w:fill="FFFFFF"/>
        <w:suppressAutoHyphens/>
        <w:spacing w:after="0" w:line="324" w:lineRule="exact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</w:pPr>
    </w:p>
    <w:p w:rsidR="00D0761A" w:rsidRDefault="00D0761A" w:rsidP="00D0761A">
      <w:pPr>
        <w:shd w:val="clear" w:color="auto" w:fill="FFFFFF"/>
        <w:suppressAutoHyphens/>
        <w:spacing w:after="0" w:line="324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Провести итоговое собеседование по русскому языку (далее – итоговое собеседование)  для обучающихся 9-х классов 13 февраля 2019 года с 9.00.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Назначить ответственным организатором, обеспечивающим подготовку и проведение итогового собеседования, заместителя директора 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Мяченкову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Н.В.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Назначить организаторами проведения итогового собеседования, обеспечивающих передвижение обучающихся 9-х классов и соблюдение порядка и тишины в местах проведения итогового собеседования, сотрудников гимназии:  Васильеву В.А.,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Глушакову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Е.А., Хомченкову Н.В.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Назначить экзаменаторами-собеседниками, которые проводят собеседование с обучающимися, а также обеспечивают проверку паспортных данных участников итогового собеседования и фиксируют время начала и окончания итогового собеседования каждого участника, учителей иностранного языка  и начальной школы: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Дриндрожик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В.С., Богачеву О.В.,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Захаренкову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Е.Э., Пряхину Н.В.,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Жуброву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М.В.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Назначить экспертами, которые оценивают ответы участников итогового собеседования, учителей русского языка и литературы: Ткачук О.П., Фролкову Н.В., Ярус Е.В.,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Шубнякову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Т.И., Третьякову А.В.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Назначить техническими специалистами, обеспечивающим получение материалов для проведения итогового собеседования с федерального Интернет-ресурса их  распечатку, а также обеспечивающих потоковую аудиозапись бесед участников с экзаменатором-собеседником,  Ерасову Л.В. и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Чернацкого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Д.А.</w:t>
      </w:r>
      <w:proofErr w:type="gramEnd"/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lastRenderedPageBreak/>
        <w:t>Руководителю кафедры гуманитарного цикла Третьяковой А.В. ознакомить экспертов с критериями оценивания устных ответов, а также методическими рекомендациями ФГБНУ «ФИПИ» по оцениванию устных ответов.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Заместителю директора Барановой Н.А. организовать учебный процесс в МБОУ «Гимназия №1 им. Н.М. Пржевальского» с учетом проведения итогового собеседования в 9-х классах.</w:t>
      </w:r>
    </w:p>
    <w:p w:rsidR="00D0761A" w:rsidRDefault="00D0761A" w:rsidP="00D0761A">
      <w:p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Классным руководителям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Борщевой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С.М., Богачевой О.В.,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Меженцевой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 Н.О. проинформировать обучающихся и их родителей о проведении итогового собеседования и его результатах.</w:t>
      </w:r>
    </w:p>
    <w:p w:rsidR="00D0761A" w:rsidRDefault="00D0761A" w:rsidP="00D0761A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приказа возложить на заместителя директора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Мяченкову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Н.В.</w:t>
      </w:r>
    </w:p>
    <w:p w:rsidR="00D0761A" w:rsidRDefault="00D0761A" w:rsidP="00D076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761A" w:rsidRDefault="00D0761A" w:rsidP="00D076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16"/>
        <w:tblpPr w:leftFromText="180" w:rightFromText="180" w:vertAnchor="text" w:horzAnchor="margin" w:tblpY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735"/>
      </w:tblGrid>
      <w:tr w:rsidR="00D0761A" w:rsidTr="00D0761A">
        <w:tc>
          <w:tcPr>
            <w:tcW w:w="4869" w:type="dxa"/>
            <w:hideMark/>
          </w:tcPr>
          <w:p w:rsidR="00D0761A" w:rsidRDefault="00D0761A">
            <w:pPr>
              <w:suppressAutoHyphens/>
              <w:rPr>
                <w:rFonts w:eastAsia="BatangChe"/>
                <w:b/>
                <w:szCs w:val="24"/>
                <w:lang w:eastAsia="ar-SA"/>
              </w:rPr>
            </w:pPr>
            <w:r>
              <w:rPr>
                <w:rFonts w:eastAsia="BatangChe"/>
                <w:szCs w:val="24"/>
                <w:lang w:eastAsia="ar-SA"/>
              </w:rPr>
              <w:t>Директор</w:t>
            </w:r>
          </w:p>
        </w:tc>
        <w:tc>
          <w:tcPr>
            <w:tcW w:w="4735" w:type="dxa"/>
            <w:hideMark/>
          </w:tcPr>
          <w:p w:rsidR="00D0761A" w:rsidRDefault="00D0761A">
            <w:pPr>
              <w:suppressAutoHyphens/>
              <w:jc w:val="right"/>
              <w:rPr>
                <w:rFonts w:eastAsia="BatangChe"/>
                <w:b/>
                <w:szCs w:val="24"/>
                <w:lang w:eastAsia="ar-SA"/>
              </w:rPr>
            </w:pPr>
            <w:r>
              <w:rPr>
                <w:rFonts w:eastAsia="BatangChe"/>
                <w:szCs w:val="24"/>
                <w:lang w:eastAsia="ar-SA"/>
              </w:rPr>
              <w:t xml:space="preserve">__________  А.Н. </w:t>
            </w:r>
            <w:proofErr w:type="spellStart"/>
            <w:r>
              <w:rPr>
                <w:rFonts w:eastAsia="BatangChe"/>
                <w:szCs w:val="24"/>
                <w:lang w:eastAsia="ar-SA"/>
              </w:rPr>
              <w:t>Слободич</w:t>
            </w:r>
            <w:proofErr w:type="spellEnd"/>
          </w:p>
        </w:tc>
      </w:tr>
    </w:tbl>
    <w:p w:rsidR="00D0761A" w:rsidRDefault="00D0761A" w:rsidP="00D076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u w:val="single"/>
          <w:lang w:eastAsia="ar-SA"/>
        </w:rPr>
      </w:pPr>
    </w:p>
    <w:p w:rsidR="00D0761A" w:rsidRDefault="00D0761A" w:rsidP="00D0761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С приказом № 15-о/д от 28.01.2019 г.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ознакомлены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:</w:t>
      </w:r>
    </w:p>
    <w:p w:rsidR="00D0761A" w:rsidRDefault="00D0761A" w:rsidP="00D076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u w:val="single"/>
          <w:lang w:eastAsia="ar-SA"/>
        </w:rPr>
      </w:pP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02"/>
        <w:gridCol w:w="2717"/>
        <w:gridCol w:w="1701"/>
      </w:tblGrid>
      <w:tr w:rsidR="00D0761A" w:rsidTr="00D0761A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Подпись</w:t>
            </w: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Мяченкова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Третьякова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Борщева С.М.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Меженцева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Н.О.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Фролкова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Шубнякова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Ярус Е.В.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Ткачук О.П.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Дриндрожик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Богачева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Захаренкова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Е.Э.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Пряхина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Жуброва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М.В..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Васильева В.А.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Глушакова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Е.А..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Ерасова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Чернацкий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0761A" w:rsidTr="00D0761A"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Хомченкова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61A" w:rsidRDefault="00D0761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76191D" w:rsidRDefault="0076191D"/>
    <w:sectPr w:rsidR="0076191D" w:rsidSect="00D75F3F">
      <w:type w:val="continuous"/>
      <w:pgSz w:w="13841" w:h="16838"/>
      <w:pgMar w:top="1134" w:right="2217" w:bottom="123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1A"/>
    <w:rsid w:val="0076191D"/>
    <w:rsid w:val="0086113A"/>
    <w:rsid w:val="00D0761A"/>
    <w:rsid w:val="00D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4">
    <w:name w:val="Сетка таблицы114"/>
    <w:basedOn w:val="a1"/>
    <w:uiPriority w:val="59"/>
    <w:rsid w:val="00D0761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uiPriority w:val="59"/>
    <w:rsid w:val="00D0761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0761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D0761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4">
    <w:name w:val="Сетка таблицы114"/>
    <w:basedOn w:val="a1"/>
    <w:uiPriority w:val="59"/>
    <w:rsid w:val="00D0761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uiPriority w:val="59"/>
    <w:rsid w:val="00D0761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0761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D0761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2020-12-02T12:16:00Z</dcterms:created>
  <dcterms:modified xsi:type="dcterms:W3CDTF">2021-01-05T09:53:00Z</dcterms:modified>
</cp:coreProperties>
</file>