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D5" w:rsidRPr="008E7B23" w:rsidRDefault="00915AD5" w:rsidP="00915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23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04098C" w:rsidRPr="008E7B23" w:rsidRDefault="00915AD5" w:rsidP="00915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23">
        <w:rPr>
          <w:rFonts w:ascii="Times New Roman" w:hAnsi="Times New Roman" w:cs="Times New Roman"/>
          <w:b/>
          <w:sz w:val="28"/>
          <w:szCs w:val="28"/>
        </w:rPr>
        <w:t xml:space="preserve"> работы с детьми в средней группе по финансовой грамот</w:t>
      </w:r>
      <w:r w:rsidR="001C4751">
        <w:rPr>
          <w:rFonts w:ascii="Times New Roman" w:hAnsi="Times New Roman" w:cs="Times New Roman"/>
          <w:b/>
          <w:sz w:val="28"/>
          <w:szCs w:val="28"/>
        </w:rPr>
        <w:t xml:space="preserve">ности </w:t>
      </w:r>
    </w:p>
    <w:tbl>
      <w:tblPr>
        <w:tblStyle w:val="a3"/>
        <w:tblW w:w="14992" w:type="dxa"/>
        <w:tblLayout w:type="fixed"/>
        <w:tblLook w:val="04A0"/>
      </w:tblPr>
      <w:tblGrid>
        <w:gridCol w:w="1339"/>
        <w:gridCol w:w="1746"/>
        <w:gridCol w:w="2774"/>
        <w:gridCol w:w="3280"/>
        <w:gridCol w:w="5853"/>
      </w:tblGrid>
      <w:tr w:rsidR="00D53FB1" w:rsidTr="006B0781">
        <w:trPr>
          <w:trHeight w:val="1398"/>
        </w:trPr>
        <w:tc>
          <w:tcPr>
            <w:tcW w:w="1339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блок</w:t>
            </w: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D53FB1" w:rsidTr="006B0781">
        <w:tc>
          <w:tcPr>
            <w:tcW w:w="1339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– продукт»</w:t>
            </w: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«Всех профессий на свете не счесть»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положительной мотивации к изучению финансовой грамотности, обобщению знаний о труде взрослых. 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первоначальные сведения о финансовой грамотности.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понятиями «профессия», «мастер», «ремесло», с видами учебных заведений. 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многообразия профессий, того, что каждой профессии надо учиться, каждый человек имеет профессию, труд является источником его существования.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Подчеркнуть благородный характер труда людей.</w:t>
            </w:r>
          </w:p>
        </w:tc>
      </w:tr>
      <w:tr w:rsidR="00F30B4C" w:rsidTr="006B0781">
        <w:tc>
          <w:tcPr>
            <w:tcW w:w="1339" w:type="dxa"/>
          </w:tcPr>
          <w:p w:rsidR="00F30B4C" w:rsidRDefault="00F30B4C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F30B4C" w:rsidRDefault="00F30B4C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F30B4C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«Продукты труда – наши добрые дела»</w:t>
            </w:r>
          </w:p>
        </w:tc>
        <w:tc>
          <w:tcPr>
            <w:tcW w:w="3280" w:type="dxa"/>
          </w:tcPr>
          <w:p w:rsidR="00F30B4C" w:rsidRDefault="00F30B4C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F30B4C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устанавливать зависимость между результатами трудовой деятельности и профессией человека, воспитывать интерес к людям разных профессий.</w:t>
            </w:r>
          </w:p>
        </w:tc>
      </w:tr>
      <w:tr w:rsidR="007246F2" w:rsidTr="006B0781">
        <w:tc>
          <w:tcPr>
            <w:tcW w:w="1339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«Назови, кто что делает»</w:t>
            </w:r>
          </w:p>
        </w:tc>
        <w:tc>
          <w:tcPr>
            <w:tcW w:w="3280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различных профессиях и результатах деятельности.</w:t>
            </w:r>
          </w:p>
        </w:tc>
      </w:tr>
      <w:tr w:rsidR="00BD49B2" w:rsidTr="006B0781">
        <w:tc>
          <w:tcPr>
            <w:tcW w:w="1339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D49B2" w:rsidRDefault="00D2280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«Всех профессий на свете не счесть»</w:t>
            </w:r>
          </w:p>
        </w:tc>
        <w:tc>
          <w:tcPr>
            <w:tcW w:w="3280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различных профессиях и результатах деятельности.</w:t>
            </w:r>
          </w:p>
        </w:tc>
      </w:tr>
      <w:tr w:rsidR="00D53FB1" w:rsidTr="006B0781">
        <w:tc>
          <w:tcPr>
            <w:tcW w:w="1339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разные нужны»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расширения знаний детей о мире профессий и подвести к выводу о важности всех профессий.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B1" w:rsidRDefault="00D53FB1" w:rsidP="009B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мире профессий, научить устанавливать зависимость между результатами трудовой деятельности и профессией человека.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 «рабочее место», «рабочее время», «орудия труда», «инструменты», «предмет и продукт труда», «продукция».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выводу о важности всех профессий и уважительном отношении к людям любых профессий.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полного рассказа о профессии по модели.</w:t>
            </w:r>
          </w:p>
        </w:tc>
      </w:tr>
      <w:tr w:rsidR="007246F2" w:rsidTr="006B0781">
        <w:tc>
          <w:tcPr>
            <w:tcW w:w="1339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«Чудесный мешочек»</w:t>
            </w:r>
          </w:p>
        </w:tc>
        <w:tc>
          <w:tcPr>
            <w:tcW w:w="3280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об инструментах, расширить представления об их роли в изготовлении продуктов труда.</w:t>
            </w:r>
          </w:p>
        </w:tc>
      </w:tr>
      <w:tr w:rsidR="007246F2" w:rsidTr="006B0781">
        <w:tc>
          <w:tcPr>
            <w:tcW w:w="1339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«Место работы»</w:t>
            </w:r>
          </w:p>
        </w:tc>
        <w:tc>
          <w:tcPr>
            <w:tcW w:w="3280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7246F2" w:rsidRDefault="007246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 профессиях людей  трудового коллектива, деятельность которого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удовлетворение определенной потребности человека, и об их </w:t>
            </w:r>
            <w:r w:rsidR="00AF2095">
              <w:rPr>
                <w:rFonts w:ascii="Times New Roman" w:hAnsi="Times New Roman" w:cs="Times New Roman"/>
                <w:sz w:val="28"/>
                <w:szCs w:val="28"/>
              </w:rPr>
              <w:t>роли в общем трудовом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49B2" w:rsidTr="006B0781">
        <w:tc>
          <w:tcPr>
            <w:tcW w:w="1339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6B0781" w:rsidRDefault="006B078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Михалкова С</w:t>
            </w:r>
            <w:r w:rsidR="00BD49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</w:t>
            </w:r>
            <w:r w:rsidR="006B0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у вас?»</w:t>
            </w:r>
          </w:p>
        </w:tc>
        <w:tc>
          <w:tcPr>
            <w:tcW w:w="3280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различных профессиях и результатах деятельности.</w:t>
            </w:r>
          </w:p>
        </w:tc>
      </w:tr>
      <w:tr w:rsidR="00BD49B2" w:rsidTr="006B0781">
        <w:tc>
          <w:tcPr>
            <w:tcW w:w="1339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6B0781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 </w:t>
            </w:r>
          </w:p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важная профессия»</w:t>
            </w:r>
          </w:p>
        </w:tc>
        <w:tc>
          <w:tcPr>
            <w:tcW w:w="3280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различных профессиях и результатах деятельности.</w:t>
            </w:r>
          </w:p>
        </w:tc>
      </w:tr>
      <w:tr w:rsidR="009141C6" w:rsidTr="006B0781">
        <w:tc>
          <w:tcPr>
            <w:tcW w:w="1339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6B0781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  <w:p w:rsidR="009141C6" w:rsidRDefault="006B0781" w:rsidP="006B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</w:t>
            </w:r>
            <w:r w:rsidR="009141C6">
              <w:rPr>
                <w:rFonts w:ascii="Times New Roman" w:hAnsi="Times New Roman" w:cs="Times New Roman"/>
                <w:sz w:val="28"/>
                <w:szCs w:val="28"/>
              </w:rPr>
              <w:t>профессий»</w:t>
            </w:r>
          </w:p>
        </w:tc>
        <w:tc>
          <w:tcPr>
            <w:tcW w:w="3280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различных профессиях и результатах деятельности.</w:t>
            </w:r>
          </w:p>
        </w:tc>
      </w:tr>
      <w:tr w:rsidR="00D53FB1" w:rsidTr="006B0781">
        <w:tc>
          <w:tcPr>
            <w:tcW w:w="1339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наших родителей»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26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стимулирования гордости за своих родителей, уважение к их труду.</w:t>
            </w:r>
          </w:p>
        </w:tc>
        <w:tc>
          <w:tcPr>
            <w:tcW w:w="5853" w:type="dxa"/>
          </w:tcPr>
          <w:p w:rsidR="00D53FB1" w:rsidRDefault="00D53FB1" w:rsidP="006B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профессиями родителей детей группы, с профессиональными династиями семей.</w:t>
            </w:r>
          </w:p>
          <w:p w:rsidR="00D53FB1" w:rsidRDefault="00D53FB1" w:rsidP="006B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понятием «династия» и словами, характеризующими человека по его отношению к труду.</w:t>
            </w:r>
          </w:p>
          <w:p w:rsidR="00D53FB1" w:rsidRDefault="00D53FB1" w:rsidP="006B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людям труда и осуждение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лентяев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мнимых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многоделов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53FB1" w:rsidRDefault="00D53FB1" w:rsidP="006B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детей к мысли, что работа по душе – великое благо, которым следует дорожить.</w:t>
            </w:r>
          </w:p>
        </w:tc>
      </w:tr>
      <w:tr w:rsidR="00AF2095" w:rsidTr="006B0781">
        <w:tc>
          <w:tcPr>
            <w:tcW w:w="1339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«Самая нужная профессия»</w:t>
            </w:r>
          </w:p>
        </w:tc>
        <w:tc>
          <w:tcPr>
            <w:tcW w:w="3280" w:type="dxa"/>
          </w:tcPr>
          <w:p w:rsidR="00AF2095" w:rsidRPr="009B1826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необходимость разных профессий в жизни людей, их ценность для общества.</w:t>
            </w:r>
          </w:p>
        </w:tc>
      </w:tr>
      <w:tr w:rsidR="00AF2095" w:rsidTr="006B0781">
        <w:tc>
          <w:tcPr>
            <w:tcW w:w="1339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«Загадки»</w:t>
            </w:r>
          </w:p>
        </w:tc>
        <w:tc>
          <w:tcPr>
            <w:tcW w:w="3280" w:type="dxa"/>
          </w:tcPr>
          <w:p w:rsidR="00AF2095" w:rsidRPr="009B1826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названия профессий, трудных для запоминания, в дальнейшем закрепить названия современных профессий.</w:t>
            </w:r>
          </w:p>
        </w:tc>
      </w:tr>
      <w:tr w:rsidR="00BD49B2" w:rsidTr="006B0781">
        <w:tc>
          <w:tcPr>
            <w:tcW w:w="1339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D49B2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6B0781" w:rsidRDefault="00BD49B2" w:rsidP="006B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r w:rsidR="00CA7F72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  <w:p w:rsidR="00BD49B2" w:rsidRDefault="00CA7F72" w:rsidP="006B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Кардашовой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«Простые волшебники»</w:t>
            </w:r>
          </w:p>
        </w:tc>
        <w:tc>
          <w:tcPr>
            <w:tcW w:w="3280" w:type="dxa"/>
          </w:tcPr>
          <w:p w:rsidR="00BD49B2" w:rsidRPr="009B1826" w:rsidRDefault="00BD49B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BD49B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различных профессиях и результатах деятельности.</w:t>
            </w:r>
          </w:p>
        </w:tc>
      </w:tr>
      <w:tr w:rsidR="00CA7F72" w:rsidTr="006B0781">
        <w:tc>
          <w:tcPr>
            <w:tcW w:w="1339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7F72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родителей для рассказа о своей профессии.</w:t>
            </w:r>
          </w:p>
        </w:tc>
        <w:tc>
          <w:tcPr>
            <w:tcW w:w="3280" w:type="dxa"/>
          </w:tcPr>
          <w:p w:rsidR="00CA7F72" w:rsidRPr="009B1826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различных профессиях и результатах деятельности.</w:t>
            </w:r>
          </w:p>
        </w:tc>
      </w:tr>
      <w:tr w:rsidR="00D53FB1" w:rsidTr="006B0781">
        <w:tc>
          <w:tcPr>
            <w:tcW w:w="1339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B">
              <w:rPr>
                <w:rFonts w:ascii="Times New Roman" w:hAnsi="Times New Roman" w:cs="Times New Roman"/>
                <w:sz w:val="28"/>
                <w:szCs w:val="28"/>
              </w:rPr>
              <w:t xml:space="preserve">«Мы на выставке рисунков «Труд </w:t>
            </w:r>
            <w:r w:rsidR="006B0781" w:rsidRPr="00C74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моих родителей»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для интереса и желания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узнать больше о содержании профессиональной деятельности родителей, уважение к их труду.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Стремиться к тому, чтобы каждый ребенок группы имел представление о содержании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своих родителей.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интерес к труду родителей и желание больше знать о нем, осознание того, что родители «простые волшебники».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заботливое и уважительное отношение к людям,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 и честно трудиться.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4C" w:rsidTr="006B0781">
        <w:tc>
          <w:tcPr>
            <w:tcW w:w="1339" w:type="dxa"/>
          </w:tcPr>
          <w:p w:rsidR="00F30B4C" w:rsidRDefault="00F30B4C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F30B4C" w:rsidRDefault="00F30B4C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F30B4C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«Сфера деятельности»</w:t>
            </w:r>
          </w:p>
        </w:tc>
        <w:tc>
          <w:tcPr>
            <w:tcW w:w="3280" w:type="dxa"/>
          </w:tcPr>
          <w:p w:rsidR="00F30B4C" w:rsidRDefault="00F30B4C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F30B4C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представления детей о содержании деятельности людей различных профессий. </w:t>
            </w:r>
          </w:p>
        </w:tc>
      </w:tr>
      <w:tr w:rsidR="00AF2095" w:rsidTr="006B0781">
        <w:tc>
          <w:tcPr>
            <w:tcW w:w="1339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«Мамина профессия»</w:t>
            </w:r>
          </w:p>
        </w:tc>
        <w:tc>
          <w:tcPr>
            <w:tcW w:w="3280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словарный запас детей названиями профессий мужского и женского рода.</w:t>
            </w:r>
          </w:p>
        </w:tc>
      </w:tr>
      <w:tr w:rsidR="00CA7F72" w:rsidTr="006B0781">
        <w:tc>
          <w:tcPr>
            <w:tcW w:w="1339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«Труд – всему голова»</w:t>
            </w:r>
          </w:p>
        </w:tc>
        <w:tc>
          <w:tcPr>
            <w:tcW w:w="3280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A7F72" w:rsidRDefault="00CA7F72" w:rsidP="00CA7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заботливое и уважительное отношение к людям,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 и честно трудиться.</w:t>
            </w:r>
          </w:p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C6" w:rsidTr="006B0781">
        <w:tc>
          <w:tcPr>
            <w:tcW w:w="1339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C746BB">
              <w:rPr>
                <w:rFonts w:ascii="Times New Roman" w:hAnsi="Times New Roman" w:cs="Times New Roman"/>
                <w:sz w:val="28"/>
                <w:szCs w:val="28"/>
              </w:rPr>
              <w:t>выставки рисунков «Труд моих родителей»</w:t>
            </w:r>
          </w:p>
        </w:tc>
        <w:tc>
          <w:tcPr>
            <w:tcW w:w="3280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141C6" w:rsidRDefault="009141C6" w:rsidP="00914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интерес к труду родителей и желание больше знать о нем, осознание того, что родители «простые волшебники».</w:t>
            </w:r>
          </w:p>
          <w:p w:rsidR="009141C6" w:rsidRDefault="009141C6" w:rsidP="00CA7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1" w:rsidTr="006B0781">
        <w:tc>
          <w:tcPr>
            <w:tcW w:w="1339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профессии»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знакомства детей с современными профессиями.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первоначальные представления о современных профессиях: бизнесмен, визажист, дизайнер, маркетолог, менеджер, программист, охранник, телеведущий, рекламный агент и т.д.</w:t>
            </w:r>
            <w:proofErr w:type="gramEnd"/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их деятельности, уважение к их труду.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словарный запас детей названиями современных профессий.</w:t>
            </w:r>
          </w:p>
        </w:tc>
      </w:tr>
      <w:tr w:rsidR="00AF2095" w:rsidTr="006B0781">
        <w:tc>
          <w:tcPr>
            <w:tcW w:w="1339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«Я – менеджер»</w:t>
            </w:r>
          </w:p>
        </w:tc>
        <w:tc>
          <w:tcPr>
            <w:tcW w:w="3280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понимание детьми взаимосвязи профессий.</w:t>
            </w:r>
          </w:p>
        </w:tc>
      </w:tr>
      <w:tr w:rsidR="00AF2095" w:rsidTr="006B0781">
        <w:tc>
          <w:tcPr>
            <w:tcW w:w="1339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«Я – маркетолог»</w:t>
            </w:r>
          </w:p>
        </w:tc>
        <w:tc>
          <w:tcPr>
            <w:tcW w:w="3280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профессии маркетолога.</w:t>
            </w:r>
          </w:p>
        </w:tc>
      </w:tr>
      <w:tr w:rsidR="00CA7F72" w:rsidTr="006B0781">
        <w:tc>
          <w:tcPr>
            <w:tcW w:w="1339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«Современные профессии»</w:t>
            </w:r>
          </w:p>
        </w:tc>
        <w:tc>
          <w:tcPr>
            <w:tcW w:w="3280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современных профессиях.</w:t>
            </w:r>
          </w:p>
        </w:tc>
      </w:tr>
      <w:tr w:rsidR="009141C6" w:rsidTr="006B0781">
        <w:tc>
          <w:tcPr>
            <w:tcW w:w="3085" w:type="dxa"/>
            <w:gridSpan w:val="2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 </w:t>
            </w:r>
          </w:p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</w:t>
            </w:r>
          </w:p>
        </w:tc>
        <w:tc>
          <w:tcPr>
            <w:tcW w:w="2774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«Кто знает больше профессий»</w:t>
            </w:r>
          </w:p>
        </w:tc>
        <w:tc>
          <w:tcPr>
            <w:tcW w:w="3280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различных профессиях и результатах деятельности</w:t>
            </w:r>
          </w:p>
        </w:tc>
      </w:tr>
      <w:tr w:rsidR="00D53FB1" w:rsidTr="006B0781">
        <w:tc>
          <w:tcPr>
            <w:tcW w:w="1339" w:type="dxa"/>
          </w:tcPr>
          <w:p w:rsidR="00D53FB1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 любит трудиться»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расширения знаний о трудовой жизни родного города, развивать чувство гордости за свой город.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многообразии трудовой деятельности родного города.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новыми впечатлениями о родном городе.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детей на ассортименте продукции, выпускаемой предприятиями города, и на профессиях горожан.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роль обслуживания в жизни города.</w:t>
            </w:r>
          </w:p>
        </w:tc>
      </w:tr>
      <w:tr w:rsidR="00AF2095" w:rsidTr="006B0781">
        <w:tc>
          <w:tcPr>
            <w:tcW w:w="1339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«Знаешь ли ты свой трудовой город?»</w:t>
            </w:r>
          </w:p>
        </w:tc>
        <w:tc>
          <w:tcPr>
            <w:tcW w:w="3280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AF2095" w:rsidRDefault="00AF2095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трудовом городе, о продукции предприятий родного города, воспитывать любовь и уважение к родному городу.</w:t>
            </w:r>
          </w:p>
        </w:tc>
      </w:tr>
      <w:tr w:rsidR="00CA7F72" w:rsidTr="006B0781">
        <w:tc>
          <w:tcPr>
            <w:tcW w:w="1339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7F72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«Предприятия города»</w:t>
            </w:r>
          </w:p>
        </w:tc>
        <w:tc>
          <w:tcPr>
            <w:tcW w:w="3280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трудовом городе, о продукции предприятий родного города, воспитывать любовь и уважение к родному городу.</w:t>
            </w:r>
          </w:p>
        </w:tc>
      </w:tr>
      <w:tr w:rsidR="00D53FB1" w:rsidTr="006B0781">
        <w:tc>
          <w:tcPr>
            <w:tcW w:w="1339" w:type="dxa"/>
          </w:tcPr>
          <w:p w:rsidR="00D53FB1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«Всякая вещь трудом создана»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воспитания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ценностно – оправданного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предметному миру как к результату труда людей.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детей к выводу о том, что все вещи рукотворны, в них вложен огромный труд, поэтому их надо беречь.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сознания детей, что вещи создают для блага человека, продукты труда – это богатство людей, богатство страны, поэтому они должны быть качественными.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видеть красоту человеческого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осознанию того, каким богатством человеческого труда пользуются дети.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мысли о том, что с произведениями искусства нужно обращаться бережно, т.к. подлинные произведения искусства живут гораздо дольше их создателей, оставляя след в памяти людей многих поколений.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миру профессий через игры соревновательного характера.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72" w:rsidTr="006B0781">
        <w:tc>
          <w:tcPr>
            <w:tcW w:w="1339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произведениях искусства.</w:t>
            </w:r>
          </w:p>
        </w:tc>
        <w:tc>
          <w:tcPr>
            <w:tcW w:w="3280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A7F72" w:rsidRDefault="00CA7F72" w:rsidP="00CA7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к мысли о том, что с произведениями искусства нужно обращаться бережно, т.к. подлинные произведения искусства живут гораздо дольше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создателей, оставляя след в памяти людей многих поколений.</w:t>
            </w:r>
          </w:p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AEA" w:rsidTr="006B0781">
        <w:tc>
          <w:tcPr>
            <w:tcW w:w="1339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«Кто знает, пусть дальше продолжает»</w:t>
            </w:r>
          </w:p>
        </w:tc>
        <w:tc>
          <w:tcPr>
            <w:tcW w:w="3280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сложном процессе производства продуктов труда, воспитывать бережное отношение к окружающим вещам как результату труда людей.</w:t>
            </w:r>
          </w:p>
        </w:tc>
      </w:tr>
      <w:tr w:rsidR="009141C6" w:rsidTr="006B0781">
        <w:tc>
          <w:tcPr>
            <w:tcW w:w="1339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46" w:type="dxa"/>
          </w:tcPr>
          <w:p w:rsidR="009141C6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2E6320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</w:t>
            </w:r>
          </w:p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6320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создана вещь?»</w:t>
            </w:r>
          </w:p>
        </w:tc>
        <w:tc>
          <w:tcPr>
            <w:tcW w:w="3280" w:type="dxa"/>
          </w:tcPr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2E6320" w:rsidRDefault="002E6320" w:rsidP="002E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миру профессий через игры соревновательного характера.</w:t>
            </w:r>
          </w:p>
          <w:p w:rsidR="009141C6" w:rsidRDefault="009141C6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1" w:rsidTr="006B0781">
        <w:tc>
          <w:tcPr>
            <w:tcW w:w="1339" w:type="dxa"/>
          </w:tcPr>
          <w:p w:rsidR="00D53FB1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«Кем быть? Что я сейчас могу?»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положительной мотивации к трудовой деятельности у каждого ребенка группы.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желание и стремление детей быть занятыми полезной деятельностью, помогать взрослым.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деятельность по интересам, проявление творчества, изобретательности.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Побудить к созданию «Мастерской добрых дел».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задуматься о выборе будущей профессии.</w:t>
            </w:r>
          </w:p>
        </w:tc>
      </w:tr>
      <w:tr w:rsidR="00CA7F72" w:rsidTr="006B0781">
        <w:tc>
          <w:tcPr>
            <w:tcW w:w="1339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«Мастерской добрых дел»</w:t>
            </w:r>
          </w:p>
        </w:tc>
        <w:tc>
          <w:tcPr>
            <w:tcW w:w="3280" w:type="dxa"/>
          </w:tcPr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162800" w:rsidRDefault="00162800" w:rsidP="0016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желание и стремление детей быть занятыми полезной деятельностью, помогать взрослым.</w:t>
            </w:r>
          </w:p>
          <w:p w:rsidR="00CA7F72" w:rsidRDefault="00CA7F7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00" w:rsidTr="006B0781">
        <w:tc>
          <w:tcPr>
            <w:tcW w:w="1339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6280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</w:t>
            </w:r>
          </w:p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0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162800" w:rsidRDefault="00162800" w:rsidP="0016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деятельность по интересам, проявление творчества, изобретательности.</w:t>
            </w:r>
          </w:p>
          <w:p w:rsidR="00162800" w:rsidRDefault="00162800" w:rsidP="0016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1" w:rsidTr="006B0781">
        <w:tc>
          <w:tcPr>
            <w:tcW w:w="1339" w:type="dxa"/>
          </w:tcPr>
          <w:p w:rsidR="00D53FB1" w:rsidRDefault="006A0024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024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«Деньги,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цена»</w:t>
            </w: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«Заработанные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деньги. Виды предприятий торговли»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представления о зарплате, премии и видах предприятий торговли.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понятиями «зарплата»,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«премия».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видах предприятий торговли и их особенностях.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детей понятиями «супермаркет», рынок», «ярмарка», «касса» и т.д.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местах приобретения товаров разных видов, о том, где можно торговаться в цене, а где – нет.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людям,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стремящихся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честно зарабатывать деньги.</w:t>
            </w:r>
          </w:p>
        </w:tc>
      </w:tr>
      <w:tr w:rsidR="00CE6AEA" w:rsidTr="006B0781">
        <w:tc>
          <w:tcPr>
            <w:tcW w:w="1339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«Угадай, где продаются»</w:t>
            </w:r>
          </w:p>
        </w:tc>
        <w:tc>
          <w:tcPr>
            <w:tcW w:w="3280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соотносить название магазина с товарами, которые в нем продаются, группировать предметы по месту продажи.</w:t>
            </w:r>
          </w:p>
        </w:tc>
      </w:tr>
      <w:tr w:rsidR="00CE6AEA" w:rsidTr="006B0781">
        <w:tc>
          <w:tcPr>
            <w:tcW w:w="1339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«Группируем товары»</w:t>
            </w:r>
          </w:p>
        </w:tc>
        <w:tc>
          <w:tcPr>
            <w:tcW w:w="3280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детей о товарах, научить группировать их по различным признакам.</w:t>
            </w:r>
          </w:p>
        </w:tc>
      </w:tr>
      <w:tr w:rsidR="00CE6AEA" w:rsidTr="006B0781">
        <w:tc>
          <w:tcPr>
            <w:tcW w:w="1339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«Товарный поезд»</w:t>
            </w:r>
          </w:p>
        </w:tc>
        <w:tc>
          <w:tcPr>
            <w:tcW w:w="3280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месте изготовления товара и умения классифицировать товары по месту производства.</w:t>
            </w:r>
          </w:p>
        </w:tc>
      </w:tr>
      <w:tr w:rsidR="002E6320" w:rsidTr="006B0781">
        <w:tc>
          <w:tcPr>
            <w:tcW w:w="1339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С\Д «Супермаркет»</w:t>
            </w:r>
          </w:p>
        </w:tc>
        <w:tc>
          <w:tcPr>
            <w:tcW w:w="3280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2E6320" w:rsidRDefault="002E6320" w:rsidP="002E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детей понятиями «супермаркет», рынок», «ярмарка», «касса» и т.д.</w:t>
            </w:r>
          </w:p>
          <w:p w:rsidR="002E6320" w:rsidRDefault="002E6320" w:rsidP="002E6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местах приобретения товаров разных видов, о том, где можно торговаться в цене, а где – нет.</w:t>
            </w:r>
          </w:p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1" w:rsidTr="006B0781">
        <w:tc>
          <w:tcPr>
            <w:tcW w:w="1339" w:type="dxa"/>
          </w:tcPr>
          <w:p w:rsidR="00D53FB1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«Понятие о деньгах.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в прошлое денег»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ознакомления с понятием «деньги» и историей возникновения денег.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понятиями «деньги»,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«монеты», «купюры».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происхождении денег и слова «рубль».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старинными монетами и купюрами нашей страны, объяснить, что в обращении их использовать нельзя.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отношение к деньгам как предмету жизненной необходимости.</w:t>
            </w:r>
          </w:p>
        </w:tc>
      </w:tr>
      <w:tr w:rsidR="00CE6AEA" w:rsidTr="006B0781">
        <w:tc>
          <w:tcPr>
            <w:tcW w:w="1339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«Изобретаем деньги будущего»</w:t>
            </w:r>
          </w:p>
        </w:tc>
        <w:tc>
          <w:tcPr>
            <w:tcW w:w="3280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денежных знаках, поощрять проявление творчества и фантазии.</w:t>
            </w:r>
          </w:p>
        </w:tc>
      </w:tr>
      <w:tr w:rsidR="002E6320" w:rsidTr="006B0781">
        <w:tc>
          <w:tcPr>
            <w:tcW w:w="1339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2E6320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</w:t>
            </w:r>
            <w:r w:rsidR="002E6320"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  <w:proofErr w:type="spellEnd"/>
            <w:r w:rsidR="002E6320">
              <w:rPr>
                <w:rFonts w:ascii="Times New Roman" w:hAnsi="Times New Roman" w:cs="Times New Roman"/>
                <w:sz w:val="28"/>
                <w:szCs w:val="28"/>
              </w:rPr>
              <w:t xml:space="preserve"> «Деньги»</w:t>
            </w:r>
          </w:p>
        </w:tc>
        <w:tc>
          <w:tcPr>
            <w:tcW w:w="3280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денежных знаках, поощрять проявление творчества и фантазии.</w:t>
            </w:r>
          </w:p>
        </w:tc>
      </w:tr>
      <w:tr w:rsidR="00D53FB1" w:rsidTr="006B0781">
        <w:tc>
          <w:tcPr>
            <w:tcW w:w="1339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</w:t>
            </w:r>
          </w:p>
          <w:p w:rsidR="00D53FB1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«Денежные знаки разных стран»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детей с денежными знаками разных стран мира и выпуском денег.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понятие о том, что в каждой стране есть свои деньги, что лучше обменивать деньги при подготовке к зарубежному путешествию.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«валюта», внешним видом и названиями денег других стан, а также с единой валютой европейских стан – евро.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производстве денежных знаков.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мышление и память при использовании моделей.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негативное отношение к фальшивомонетчикам, нечестным деньгам.</w:t>
            </w:r>
          </w:p>
        </w:tc>
      </w:tr>
      <w:tr w:rsidR="00CE6AEA" w:rsidTr="006B0781">
        <w:tc>
          <w:tcPr>
            <w:tcW w:w="1339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«Валюта разных стран»</w:t>
            </w:r>
          </w:p>
        </w:tc>
        <w:tc>
          <w:tcPr>
            <w:tcW w:w="3280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E6AEA" w:rsidRDefault="00CE6AEA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внешнем виде и названиях наиболее распространенных купюр разных стран.</w:t>
            </w:r>
          </w:p>
        </w:tc>
      </w:tr>
      <w:tr w:rsidR="009C08F2" w:rsidTr="006B0781">
        <w:tc>
          <w:tcPr>
            <w:tcW w:w="1339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«Домино валюта»</w:t>
            </w:r>
          </w:p>
        </w:tc>
        <w:tc>
          <w:tcPr>
            <w:tcW w:w="3280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 денежных знаках разных стран, развивать внимание, память.</w:t>
            </w:r>
          </w:p>
        </w:tc>
      </w:tr>
      <w:tr w:rsidR="009C08F2" w:rsidTr="006B0781">
        <w:tc>
          <w:tcPr>
            <w:tcW w:w="1339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«Домино монеты»</w:t>
            </w:r>
          </w:p>
        </w:tc>
        <w:tc>
          <w:tcPr>
            <w:tcW w:w="3280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названии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достоинстве монет, развивать внимание, память, мышление.</w:t>
            </w:r>
          </w:p>
        </w:tc>
      </w:tr>
      <w:tr w:rsidR="009C08F2" w:rsidTr="006B0781">
        <w:tc>
          <w:tcPr>
            <w:tcW w:w="1339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«Три дорожки»</w:t>
            </w:r>
          </w:p>
        </w:tc>
        <w:tc>
          <w:tcPr>
            <w:tcW w:w="3280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 разнообразии стран, их денежных знаках.</w:t>
            </w:r>
          </w:p>
        </w:tc>
      </w:tr>
      <w:tr w:rsidR="00162800" w:rsidTr="006B0781">
        <w:tc>
          <w:tcPr>
            <w:tcW w:w="1339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6280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«Купюры разных стран»</w:t>
            </w:r>
          </w:p>
        </w:tc>
        <w:tc>
          <w:tcPr>
            <w:tcW w:w="3280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разнообразии стран, их денежных знаках.</w:t>
            </w:r>
          </w:p>
        </w:tc>
      </w:tr>
      <w:tr w:rsidR="00D53FB1" w:rsidTr="006B0781">
        <w:tc>
          <w:tcPr>
            <w:tcW w:w="1339" w:type="dxa"/>
          </w:tcPr>
          <w:p w:rsidR="00D53FB1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«Товар и цена»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представления детей о том, что любой товар имеет свою цену, рассказать о том, от чего зависит цена товара.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переход вещи из товара в личную собственность и обратно, а также неприкосновенность личной собственности.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выводу о том, что любой товар имеет свою цену.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с детьми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примерах,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зависит цена товара, упражнять в нахождении ответов на вопросы с финансовым содержанием.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 детей понятиями «товар», «цена», ценник», «личная собственность», «дороже», «дешевле».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Начать разговор о том, что не все в мире продается и покупается.</w:t>
            </w:r>
          </w:p>
        </w:tc>
      </w:tr>
      <w:tr w:rsidR="009C08F2" w:rsidTr="006B0781">
        <w:tc>
          <w:tcPr>
            <w:tcW w:w="1339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«Что сегодня я куплю»</w:t>
            </w:r>
          </w:p>
        </w:tc>
        <w:tc>
          <w:tcPr>
            <w:tcW w:w="3280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понимание детьми того, что является товаром, а что не продается и не покупается.</w:t>
            </w:r>
          </w:p>
        </w:tc>
      </w:tr>
      <w:tr w:rsidR="009C08F2" w:rsidTr="006B0781">
        <w:tc>
          <w:tcPr>
            <w:tcW w:w="1339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«Что быстрее купят»</w:t>
            </w:r>
          </w:p>
        </w:tc>
        <w:tc>
          <w:tcPr>
            <w:tcW w:w="3280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устанавливать зависимость между качеством товара, его ценой и спросом на него.</w:t>
            </w:r>
          </w:p>
        </w:tc>
      </w:tr>
      <w:tr w:rsidR="009C08F2" w:rsidTr="006B0781">
        <w:tc>
          <w:tcPr>
            <w:tcW w:w="1339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9C08F2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«Что и когда лучше продавать?»</w:t>
            </w:r>
          </w:p>
        </w:tc>
        <w:tc>
          <w:tcPr>
            <w:tcW w:w="3280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C08F2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спросе на товар, о влиянии фактора сезонности на реальный спрос.</w:t>
            </w:r>
          </w:p>
        </w:tc>
      </w:tr>
      <w:tr w:rsidR="009C08F2" w:rsidTr="006B0781">
        <w:tc>
          <w:tcPr>
            <w:tcW w:w="1339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9C08F2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«Дешевле – дороже»</w:t>
            </w:r>
          </w:p>
        </w:tc>
        <w:tc>
          <w:tcPr>
            <w:tcW w:w="3280" w:type="dxa"/>
          </w:tcPr>
          <w:p w:rsidR="009C08F2" w:rsidRDefault="009C08F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9C08F2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 детей умение ориентироваться в цене товаров, устанавливать ассортимент товаров по цене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самостоятельность в принятии решений о покупке.</w:t>
            </w:r>
          </w:p>
        </w:tc>
      </w:tr>
      <w:tr w:rsidR="002E6320" w:rsidTr="006B0781">
        <w:tc>
          <w:tcPr>
            <w:tcW w:w="1339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46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С\Д « Магазин»</w:t>
            </w:r>
          </w:p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С\Д «Рынок»</w:t>
            </w:r>
          </w:p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С\Д «Супермаркет»</w:t>
            </w:r>
          </w:p>
        </w:tc>
        <w:tc>
          <w:tcPr>
            <w:tcW w:w="3280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ориентироваться в цене товаров, устанавливать ассортимент товаров по цене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самостоятельность в принятии решений о покупке.</w:t>
            </w:r>
          </w:p>
        </w:tc>
      </w:tr>
      <w:tr w:rsidR="00D53FB1" w:rsidTr="006B0781">
        <w:tc>
          <w:tcPr>
            <w:tcW w:w="1339" w:type="dxa"/>
          </w:tcPr>
          <w:p w:rsidR="00D53FB1" w:rsidRDefault="006A0024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024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заработал – столько и купил»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представления о роли качества в стоимости товара и покупательной силе денег в зависимости от их достоинства и количества.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том, что качественный товар имеет высокую цену, познакомить детей с понятием «брак».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покупку с учетом «заработанных» денег, соотносить свои желания и возможности в условиях игровой ситуации.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покупательную силу денежных знаков в зависимости от их достоинства.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финансовые знания в разных видах деятельности.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 детей желание достигать качественного результата, усидчивость, старательность, аккуратность, творческий поход к делу.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результатам добросовестного труда, вложенного в изготовление товаров.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 значимым такое качество человека – хозяина как щедрость.</w:t>
            </w:r>
          </w:p>
        </w:tc>
      </w:tr>
      <w:tr w:rsidR="0059790F" w:rsidTr="006B0781">
        <w:tc>
          <w:tcPr>
            <w:tcW w:w="1339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«Купим подарок Чебурашке»</w:t>
            </w:r>
          </w:p>
        </w:tc>
        <w:tc>
          <w:tcPr>
            <w:tcW w:w="3280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 детей представления о том, что у разных товаров – разная стоимость, что разное количество товара имеет разную стоимость, развивать интерес к играм на финансовую тематику.</w:t>
            </w:r>
          </w:p>
        </w:tc>
      </w:tr>
      <w:tr w:rsidR="0059790F" w:rsidTr="006B0781">
        <w:tc>
          <w:tcPr>
            <w:tcW w:w="1339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«Магазин игрушек»</w:t>
            </w:r>
          </w:p>
        </w:tc>
        <w:tc>
          <w:tcPr>
            <w:tcW w:w="3280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 детям возможность практически осуществить процесс купли – продажи, развивать умение видеть товар (материал, место производства, цену).</w:t>
            </w:r>
          </w:p>
        </w:tc>
      </w:tr>
      <w:tr w:rsidR="002E6320" w:rsidTr="006B0781">
        <w:tc>
          <w:tcPr>
            <w:tcW w:w="1339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С\Д «Магазин игрушек»</w:t>
            </w:r>
          </w:p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С\Д « Продуктовый магазин»</w:t>
            </w:r>
          </w:p>
        </w:tc>
        <w:tc>
          <w:tcPr>
            <w:tcW w:w="3280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2E6320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детям возможность практически осуществить процесс купли – продажи, развивать умение видеть товар (материал, место производства, цену).</w:t>
            </w:r>
          </w:p>
        </w:tc>
      </w:tr>
      <w:tr w:rsidR="00D53FB1" w:rsidTr="006B0781">
        <w:tc>
          <w:tcPr>
            <w:tcW w:w="1339" w:type="dxa"/>
          </w:tcPr>
          <w:p w:rsidR="002E6320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</w:t>
            </w:r>
          </w:p>
          <w:p w:rsidR="00D53FB1" w:rsidRDefault="002E632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семейного бюджета»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представления о составе семейного бюджета.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составляющими семейного бюджета.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детей понятиями «бюджет», «доход», «пенсия», «стипендия», «детское пособие».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</w:t>
            </w:r>
            <w:r w:rsidR="001628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«деньги», «зарплата».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заботливое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отзывчивое отношение к людям, нуждающимся в помощи и внимании.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вести себя правильно в реальных жизненных ситуациях, связанных с деньгами.</w:t>
            </w:r>
          </w:p>
        </w:tc>
      </w:tr>
      <w:tr w:rsidR="0059790F" w:rsidTr="006B0781">
        <w:tc>
          <w:tcPr>
            <w:tcW w:w="1339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 какие быва</w:t>
            </w:r>
            <w:r w:rsidR="00B3614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доходы?»</w:t>
            </w:r>
          </w:p>
        </w:tc>
        <w:tc>
          <w:tcPr>
            <w:tcW w:w="3280" w:type="dxa"/>
          </w:tcPr>
          <w:p w:rsidR="0059790F" w:rsidRDefault="0059790F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59790F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детей об основных и дополнительных доходах, упражнять в самостоятельном определении видов доходов.</w:t>
            </w:r>
          </w:p>
        </w:tc>
      </w:tr>
      <w:tr w:rsidR="00162800" w:rsidTr="006B0781">
        <w:tc>
          <w:tcPr>
            <w:tcW w:w="1339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62800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«Состав семейного бюджета»</w:t>
            </w:r>
          </w:p>
        </w:tc>
        <w:tc>
          <w:tcPr>
            <w:tcW w:w="3280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составляющих семейного бюджета.</w:t>
            </w:r>
          </w:p>
        </w:tc>
      </w:tr>
      <w:tr w:rsidR="00D53FB1" w:rsidTr="006B0781">
        <w:tc>
          <w:tcPr>
            <w:tcW w:w="1339" w:type="dxa"/>
          </w:tcPr>
          <w:p w:rsidR="00D53FB1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«Бюджет моей семьи»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закрепления представления о семейном бюджете на примере своей семьи и ребят группы.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и конкретизировать приобретенные знания о семейном бюджете каждым ребенком группы при составлении бюджета своей семьи.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сознания детей, что все семьи с разным достатком, поэтому у каждой семьи свой семейный бюджет.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связь с занятиями по математике: актуализировать формулу Ч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=Ц.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уважительное, бережное отношение к деньгам как средству оплаты труда членов семьи.</w:t>
            </w:r>
          </w:p>
        </w:tc>
      </w:tr>
      <w:tr w:rsidR="00D53FB1" w:rsidTr="006B0781">
        <w:tc>
          <w:tcPr>
            <w:tcW w:w="1339" w:type="dxa"/>
          </w:tcPr>
          <w:p w:rsidR="00D53FB1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у нас потребности?»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ознакомления с видами потребностей по признакам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«материальные и духовные», «товары и услуги», раскрыть роль труда в удовлетворении потребностей.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понятием «потребности» и видами потребностей по признакам.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товары и услуги, моделировать финансовые понятия.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Раскрыть решающую роль труда в удовлетворении потребностей.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разумные потребности.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 значимыми такие нравственные качества, как щедрость, благородство, отзывчивость.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47" w:rsidTr="006B0781">
        <w:tc>
          <w:tcPr>
            <w:tcW w:w="1339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«Я хочу»</w:t>
            </w:r>
          </w:p>
        </w:tc>
        <w:tc>
          <w:tcPr>
            <w:tcW w:w="3280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детей группировать потребности в соответствии со своими желаниями, раскрыть разнообразие потребностей каждого человека.</w:t>
            </w:r>
          </w:p>
        </w:tc>
      </w:tr>
      <w:tr w:rsidR="00B36147" w:rsidTr="006B0781">
        <w:tc>
          <w:tcPr>
            <w:tcW w:w="1339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«Товары и услуги»</w:t>
            </w:r>
          </w:p>
        </w:tc>
        <w:tc>
          <w:tcPr>
            <w:tcW w:w="3280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группировать потребности по категориям (товары и услуги).</w:t>
            </w:r>
          </w:p>
        </w:tc>
      </w:tr>
      <w:tr w:rsidR="00162800" w:rsidTr="006B0781">
        <w:tc>
          <w:tcPr>
            <w:tcW w:w="1339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62800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B0781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потребности»</w:t>
            </w:r>
          </w:p>
        </w:tc>
        <w:tc>
          <w:tcPr>
            <w:tcW w:w="3280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группировать потребности в соответствии со своими желаниями, раскрыть разнообразие потребностей каждого человека.</w:t>
            </w:r>
          </w:p>
        </w:tc>
      </w:tr>
      <w:tr w:rsidR="00D53FB1" w:rsidTr="006B0781">
        <w:tc>
          <w:tcPr>
            <w:tcW w:w="1339" w:type="dxa"/>
          </w:tcPr>
          <w:p w:rsidR="00D53FB1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024" w:rsidRDefault="006A0024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«Расходование семейного бюджета»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представления о расходовании семейного бюджета, о необходимости его планирования.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расходной частью семейного бюджета.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выводу о необходимости планирования доходов и расходов на определенный период времени в зависимости от бюджета семьи.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«доход», «расход», «брать в долг», «сбережения», «накопления».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навыки разумного поведения в ситуациях, связанных с деньгами.</w:t>
            </w:r>
          </w:p>
        </w:tc>
      </w:tr>
      <w:tr w:rsidR="00B36147" w:rsidTr="006B0781">
        <w:tc>
          <w:tcPr>
            <w:tcW w:w="1339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«Ты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папа и получил зарплату»</w:t>
            </w:r>
          </w:p>
        </w:tc>
        <w:tc>
          <w:tcPr>
            <w:tcW w:w="3280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планировании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бюджета, уточнить представления о границах финансовых возможностях семьи, ее достатке и примерном уровне  соответственно семейному бюджету.</w:t>
            </w:r>
          </w:p>
        </w:tc>
      </w:tr>
      <w:tr w:rsidR="00162800" w:rsidTr="006B0781">
        <w:tc>
          <w:tcPr>
            <w:tcW w:w="1339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62800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С\Д «Семейный совет»</w:t>
            </w:r>
          </w:p>
        </w:tc>
        <w:tc>
          <w:tcPr>
            <w:tcW w:w="3280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планировании расходов семейного бюджета, уточнить представления о границах финансовых возможностях семьи, ее достатке и примерном уровне  соответственно семейному бюджету.</w:t>
            </w:r>
          </w:p>
        </w:tc>
      </w:tr>
      <w:tr w:rsidR="00D53FB1" w:rsidTr="006B0781">
        <w:tc>
          <w:tcPr>
            <w:tcW w:w="1339" w:type="dxa"/>
          </w:tcPr>
          <w:p w:rsidR="00D53FB1" w:rsidRDefault="006A0024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сократить расход семейного бюджета?»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детей с путями экономии расходов семейного бюджета.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путями экономии семейного бюджета семьи, заинтересовать их поиском различных способов экономии бюджетных средств.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содержание понятий «экономность», «бережливость», «хозяйственность».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речь, наблюдательность, умение рассуждать и делать выводы.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доходной и расходной частях семейного бюджета.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и бережное отношение к деньгам как к результату оплаты труда членов семьи.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 ценностными такие качества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бережливость, расчетливость, хозяйственность.</w:t>
            </w:r>
          </w:p>
        </w:tc>
      </w:tr>
      <w:tr w:rsidR="00162800" w:rsidTr="006B0781">
        <w:tc>
          <w:tcPr>
            <w:tcW w:w="1339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62800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недели</w:t>
            </w:r>
          </w:p>
        </w:tc>
        <w:tc>
          <w:tcPr>
            <w:tcW w:w="2774" w:type="dxa"/>
          </w:tcPr>
          <w:p w:rsidR="00162800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</w:t>
            </w:r>
            <w:r w:rsidR="00D22802"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  <w:proofErr w:type="spellEnd"/>
            <w:r w:rsidR="00D22802">
              <w:rPr>
                <w:rFonts w:ascii="Times New Roman" w:hAnsi="Times New Roman" w:cs="Times New Roman"/>
                <w:sz w:val="28"/>
                <w:szCs w:val="28"/>
              </w:rPr>
              <w:t xml:space="preserve"> «Расходование </w:t>
            </w:r>
            <w:r w:rsidR="00D22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бюджета»</w:t>
            </w:r>
          </w:p>
        </w:tc>
        <w:tc>
          <w:tcPr>
            <w:tcW w:w="3280" w:type="dxa"/>
          </w:tcPr>
          <w:p w:rsidR="00162800" w:rsidRDefault="00162800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162800" w:rsidRDefault="00D2280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планировании расходов семейного бюджета, уточнить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границах финансовых возможностях семьи, ее достатке и примерном уровне  соответственно семейному бюджету.</w:t>
            </w:r>
          </w:p>
        </w:tc>
      </w:tr>
      <w:tr w:rsidR="00D53FB1" w:rsidTr="006B0781">
        <w:tc>
          <w:tcPr>
            <w:tcW w:w="1339" w:type="dxa"/>
          </w:tcPr>
          <w:p w:rsidR="00D53FB1" w:rsidRDefault="006A0024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банков»</w:t>
            </w:r>
          </w:p>
        </w:tc>
        <w:tc>
          <w:tcPr>
            <w:tcW w:w="2774" w:type="dxa"/>
          </w:tcPr>
          <w:p w:rsidR="00D53FB1" w:rsidRDefault="006A0024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«Банк»</w:t>
            </w:r>
          </w:p>
        </w:tc>
        <w:tc>
          <w:tcPr>
            <w:tcW w:w="3280" w:type="dxa"/>
          </w:tcPr>
          <w:p w:rsidR="00D53FB1" w:rsidRDefault="006A0024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представления о работе банков.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деятельностью банка, его основными функциями.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путями выхода из финансовых затруднений с планированием дорогих покупок.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Разъяснить детям, почему удобно и выгодно хранить деньги в банке, что такое проценты.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детей понятиями «банк», «кредит», «вклад», «проценты».</w:t>
            </w:r>
          </w:p>
        </w:tc>
      </w:tr>
      <w:tr w:rsidR="00B36147" w:rsidTr="006B0781">
        <w:tc>
          <w:tcPr>
            <w:tcW w:w="1339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Д\И « Дом, в котором живут деньги»</w:t>
            </w:r>
          </w:p>
        </w:tc>
        <w:tc>
          <w:tcPr>
            <w:tcW w:w="3280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B36147" w:rsidRDefault="00B36147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банке, его функциях, о валюте разных стран.</w:t>
            </w:r>
          </w:p>
        </w:tc>
      </w:tr>
      <w:tr w:rsidR="00D22802" w:rsidTr="006B0781">
        <w:tc>
          <w:tcPr>
            <w:tcW w:w="1339" w:type="dxa"/>
          </w:tcPr>
          <w:p w:rsidR="00D22802" w:rsidRDefault="00D2280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D22802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недели</w:t>
            </w:r>
          </w:p>
        </w:tc>
        <w:tc>
          <w:tcPr>
            <w:tcW w:w="2774" w:type="dxa"/>
          </w:tcPr>
          <w:p w:rsidR="00D22802" w:rsidRDefault="00D2280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781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="006B0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«Банк»</w:t>
            </w:r>
          </w:p>
        </w:tc>
        <w:tc>
          <w:tcPr>
            <w:tcW w:w="3280" w:type="dxa"/>
          </w:tcPr>
          <w:p w:rsidR="00D22802" w:rsidRDefault="00D22802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D22802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банке, его функциях, о валюте разных стран</w:t>
            </w:r>
          </w:p>
        </w:tc>
      </w:tr>
      <w:tr w:rsidR="00CF232D" w:rsidTr="006B0781">
        <w:tc>
          <w:tcPr>
            <w:tcW w:w="3085" w:type="dxa"/>
            <w:gridSpan w:val="2"/>
          </w:tcPr>
          <w:p w:rsidR="00CF232D" w:rsidRDefault="00CF232D" w:rsidP="00CF2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</w:tcPr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«Умники и умницы»</w:t>
            </w:r>
          </w:p>
        </w:tc>
        <w:tc>
          <w:tcPr>
            <w:tcW w:w="3280" w:type="dxa"/>
          </w:tcPr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детьми знания по темам «Труд – продукт» и «Деньги и цена».</w:t>
            </w:r>
          </w:p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финансовой стороне жизни общества.</w:t>
            </w:r>
          </w:p>
        </w:tc>
      </w:tr>
      <w:tr w:rsidR="00D53FB1" w:rsidTr="006B0781">
        <w:tc>
          <w:tcPr>
            <w:tcW w:w="1339" w:type="dxa"/>
          </w:tcPr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  <w:p w:rsidR="00D53FB1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«Увлекательный мир рекламы»</w:t>
            </w: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реклама?»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представления детей о рекламе.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рекламе, о ее назначении.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положительное отношение к рекламе.</w:t>
            </w:r>
          </w:p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рекламу.</w:t>
            </w:r>
          </w:p>
        </w:tc>
      </w:tr>
      <w:tr w:rsidR="00D53FB1" w:rsidTr="006B0781">
        <w:tc>
          <w:tcPr>
            <w:tcW w:w="1339" w:type="dxa"/>
          </w:tcPr>
          <w:p w:rsidR="00D53FB1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0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746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создают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рекламу?»</w:t>
            </w:r>
          </w:p>
        </w:tc>
        <w:tc>
          <w:tcPr>
            <w:tcW w:w="3280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представления детей о том, кто и как создает рекламу.</w:t>
            </w:r>
          </w:p>
        </w:tc>
        <w:tc>
          <w:tcPr>
            <w:tcW w:w="5853" w:type="dxa"/>
          </w:tcPr>
          <w:p w:rsidR="00D53FB1" w:rsidRDefault="00D53FB1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понятием «рекламное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агентство».</w:t>
            </w:r>
          </w:p>
        </w:tc>
      </w:tr>
      <w:tr w:rsidR="00C746BB" w:rsidTr="009961E2">
        <w:tc>
          <w:tcPr>
            <w:tcW w:w="3085" w:type="dxa"/>
            <w:gridSpan w:val="2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неделя </w:t>
            </w:r>
          </w:p>
        </w:tc>
        <w:tc>
          <w:tcPr>
            <w:tcW w:w="2774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С\Д «Рекламное агентство»</w:t>
            </w:r>
          </w:p>
        </w:tc>
        <w:tc>
          <w:tcPr>
            <w:tcW w:w="3280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творчество, находчивость, изобретательность.</w:t>
            </w:r>
          </w:p>
        </w:tc>
      </w:tr>
      <w:tr w:rsidR="00CF232D" w:rsidTr="006B0781">
        <w:tc>
          <w:tcPr>
            <w:tcW w:w="3085" w:type="dxa"/>
            <w:gridSpan w:val="2"/>
          </w:tcPr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</w:t>
            </w:r>
          </w:p>
        </w:tc>
        <w:tc>
          <w:tcPr>
            <w:tcW w:w="2774" w:type="dxa"/>
          </w:tcPr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«Моя реклама»</w:t>
            </w:r>
          </w:p>
        </w:tc>
        <w:tc>
          <w:tcPr>
            <w:tcW w:w="3280" w:type="dxa"/>
          </w:tcPr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детского творчества.</w:t>
            </w:r>
          </w:p>
        </w:tc>
        <w:tc>
          <w:tcPr>
            <w:tcW w:w="5853" w:type="dxa"/>
          </w:tcPr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составить собственную рекламу в форме рисунков, поделок</w:t>
            </w:r>
          </w:p>
          <w:p w:rsidR="00CF232D" w:rsidRDefault="00CF232D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творчество, находчивость, изобретательность.</w:t>
            </w:r>
          </w:p>
        </w:tc>
      </w:tr>
      <w:tr w:rsidR="00C746BB" w:rsidTr="00647A22">
        <w:tc>
          <w:tcPr>
            <w:tcW w:w="3085" w:type="dxa"/>
            <w:gridSpan w:val="2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6BB" w:rsidTr="009F58EF">
        <w:tc>
          <w:tcPr>
            <w:tcW w:w="3085" w:type="dxa"/>
            <w:gridSpan w:val="2"/>
          </w:tcPr>
          <w:p w:rsidR="00C746BB" w:rsidRDefault="00C746BB" w:rsidP="00C74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46BB" w:rsidRDefault="00C746BB" w:rsidP="00C74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74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«Хороший хозяин»</w:t>
            </w:r>
          </w:p>
        </w:tc>
        <w:tc>
          <w:tcPr>
            <w:tcW w:w="3280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с понятиями «бережливый», «хозяйственный», «запасливый».</w:t>
            </w:r>
          </w:p>
        </w:tc>
        <w:tc>
          <w:tcPr>
            <w:tcW w:w="5853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Разъяснить детям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называют хорошим хозяином в семье (того, кто умеет правильно распределять семейный бюджет».</w:t>
            </w:r>
          </w:p>
        </w:tc>
      </w:tr>
      <w:tr w:rsidR="00C746BB" w:rsidTr="00E34563">
        <w:tc>
          <w:tcPr>
            <w:tcW w:w="3085" w:type="dxa"/>
            <w:gridSpan w:val="2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74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«Бережем труд взрослых»</w:t>
            </w:r>
          </w:p>
        </w:tc>
        <w:tc>
          <w:tcPr>
            <w:tcW w:w="3280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проблемной ситуации «Как облегчить домашний труд мамы» воспитывать у детей желание стать рационализаторами.</w:t>
            </w:r>
          </w:p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полезные привычки: соблюдать чистоту, бережно пользоваться окружающими вещами, оказывать посильную помощь взрослым.</w:t>
            </w:r>
          </w:p>
        </w:tc>
      </w:tr>
      <w:tr w:rsidR="008E7B23" w:rsidTr="006B0781">
        <w:tc>
          <w:tcPr>
            <w:tcW w:w="3085" w:type="dxa"/>
            <w:gridSpan w:val="2"/>
          </w:tcPr>
          <w:p w:rsidR="008E7B23" w:rsidRDefault="008E7B23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7B23" w:rsidRDefault="008E7B23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</w:t>
            </w:r>
          </w:p>
        </w:tc>
        <w:tc>
          <w:tcPr>
            <w:tcW w:w="2774" w:type="dxa"/>
          </w:tcPr>
          <w:p w:rsidR="008E7B23" w:rsidRDefault="008E7B23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дидактическая игра «Что? Где? Почем?»</w:t>
            </w:r>
          </w:p>
        </w:tc>
        <w:tc>
          <w:tcPr>
            <w:tcW w:w="3280" w:type="dxa"/>
          </w:tcPr>
          <w:p w:rsidR="008E7B23" w:rsidRDefault="008E7B23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закрепления знаний по финансовой грамотности.</w:t>
            </w:r>
          </w:p>
        </w:tc>
        <w:tc>
          <w:tcPr>
            <w:tcW w:w="5853" w:type="dxa"/>
          </w:tcPr>
          <w:p w:rsidR="008E7B23" w:rsidRDefault="008E7B23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игровой форме закрепить у детей знания по  финансовой  грамотности.</w:t>
            </w:r>
          </w:p>
          <w:p w:rsidR="008E7B23" w:rsidRDefault="008E7B23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сообразительность, самостоятельность мышления, умение договариваться между собой,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в условиях соревнования.</w:t>
            </w:r>
          </w:p>
          <w:p w:rsidR="008E7B23" w:rsidRDefault="008E7B23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Доставить детям радость и удовольствие от участия в игре и применения знаний финансового содержания. </w:t>
            </w:r>
          </w:p>
        </w:tc>
      </w:tr>
      <w:tr w:rsidR="00C746BB" w:rsidTr="006B0781">
        <w:tc>
          <w:tcPr>
            <w:tcW w:w="3085" w:type="dxa"/>
            <w:gridSpan w:val="2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совместно с родителями</w:t>
            </w:r>
          </w:p>
        </w:tc>
        <w:tc>
          <w:tcPr>
            <w:tcW w:w="2774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"Финансисты"</w:t>
            </w:r>
          </w:p>
        </w:tc>
        <w:tc>
          <w:tcPr>
            <w:tcW w:w="3280" w:type="dxa"/>
          </w:tcPr>
          <w:p w:rsidR="00C746BB" w:rsidRDefault="00C746BB" w:rsidP="0091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закрепления знаний по финансовой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 детей, так и у родителей</w:t>
            </w:r>
          </w:p>
        </w:tc>
        <w:tc>
          <w:tcPr>
            <w:tcW w:w="5853" w:type="dxa"/>
          </w:tcPr>
          <w:p w:rsidR="00C746BB" w:rsidRDefault="00C746BB" w:rsidP="00C74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игровой форме закрепить у детей  и родителей знания по  финансовой  грамотности.</w:t>
            </w:r>
          </w:p>
          <w:p w:rsidR="00C746BB" w:rsidRDefault="00C746BB" w:rsidP="00C74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сообразительность, самостоятельность мышления, умение договариваться между собой, выполнять задания в условиях соревнования.</w:t>
            </w:r>
          </w:p>
          <w:p w:rsidR="00C746BB" w:rsidRDefault="00C746BB" w:rsidP="00C74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Доставить детям и родителям радость и удовольствие от участия в игре и применения знаний финансового содержания.</w:t>
            </w:r>
          </w:p>
        </w:tc>
      </w:tr>
    </w:tbl>
    <w:p w:rsidR="00915AD5" w:rsidRPr="00915AD5" w:rsidRDefault="00915AD5" w:rsidP="00915A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5AD5" w:rsidRPr="00915AD5" w:rsidSect="00915A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72" w:rsidRDefault="00CA7F72" w:rsidP="00915AD5">
      <w:pPr>
        <w:spacing w:after="0" w:line="240" w:lineRule="auto"/>
      </w:pPr>
      <w:r>
        <w:separator/>
      </w:r>
    </w:p>
  </w:endnote>
  <w:endnote w:type="continuationSeparator" w:id="0">
    <w:p w:rsidR="00CA7F72" w:rsidRDefault="00CA7F72" w:rsidP="0091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72" w:rsidRDefault="00CA7F72" w:rsidP="00915AD5">
      <w:pPr>
        <w:spacing w:after="0" w:line="240" w:lineRule="auto"/>
      </w:pPr>
      <w:r>
        <w:separator/>
      </w:r>
    </w:p>
  </w:footnote>
  <w:footnote w:type="continuationSeparator" w:id="0">
    <w:p w:rsidR="00CA7F72" w:rsidRDefault="00CA7F72" w:rsidP="0091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AD5"/>
    <w:rsid w:val="0004098C"/>
    <w:rsid w:val="000628D5"/>
    <w:rsid w:val="00162800"/>
    <w:rsid w:val="001C4751"/>
    <w:rsid w:val="001E330A"/>
    <w:rsid w:val="002D7350"/>
    <w:rsid w:val="002E6320"/>
    <w:rsid w:val="00377D10"/>
    <w:rsid w:val="003A3557"/>
    <w:rsid w:val="003A4C7F"/>
    <w:rsid w:val="00452848"/>
    <w:rsid w:val="00471379"/>
    <w:rsid w:val="005844BD"/>
    <w:rsid w:val="0059790F"/>
    <w:rsid w:val="005C116F"/>
    <w:rsid w:val="00642807"/>
    <w:rsid w:val="006A0024"/>
    <w:rsid w:val="006B0781"/>
    <w:rsid w:val="007246F2"/>
    <w:rsid w:val="00774B2A"/>
    <w:rsid w:val="00791F46"/>
    <w:rsid w:val="0079429E"/>
    <w:rsid w:val="008E42E3"/>
    <w:rsid w:val="008E7B23"/>
    <w:rsid w:val="009141C6"/>
    <w:rsid w:val="00915AD5"/>
    <w:rsid w:val="00956FB8"/>
    <w:rsid w:val="009B1826"/>
    <w:rsid w:val="009C08F2"/>
    <w:rsid w:val="009C6F26"/>
    <w:rsid w:val="00A50257"/>
    <w:rsid w:val="00AF2095"/>
    <w:rsid w:val="00B36147"/>
    <w:rsid w:val="00B75142"/>
    <w:rsid w:val="00BA7B74"/>
    <w:rsid w:val="00BD2BBB"/>
    <w:rsid w:val="00BD49B2"/>
    <w:rsid w:val="00C746BB"/>
    <w:rsid w:val="00CA7F72"/>
    <w:rsid w:val="00CE6AEA"/>
    <w:rsid w:val="00CF232D"/>
    <w:rsid w:val="00D22802"/>
    <w:rsid w:val="00D53FB1"/>
    <w:rsid w:val="00D64EC3"/>
    <w:rsid w:val="00D85087"/>
    <w:rsid w:val="00EC58A6"/>
    <w:rsid w:val="00EE5124"/>
    <w:rsid w:val="00F30B4C"/>
    <w:rsid w:val="00FD3F1A"/>
    <w:rsid w:val="00FE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FA97-D75A-49D6-AC96-E1C0E495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18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6</cp:revision>
  <cp:lastPrinted>2017-05-21T12:42:00Z</cp:lastPrinted>
  <dcterms:created xsi:type="dcterms:W3CDTF">2017-05-14T09:48:00Z</dcterms:created>
  <dcterms:modified xsi:type="dcterms:W3CDTF">2017-08-09T07:27:00Z</dcterms:modified>
</cp:coreProperties>
</file>