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AE" w:rsidRPr="001A6BAE" w:rsidRDefault="009C7AF4" w:rsidP="001A6BAE">
      <w:pPr>
        <w:jc w:val="center"/>
        <w:rPr>
          <w:i/>
        </w:rPr>
      </w:pPr>
      <w:r>
        <w:rPr>
          <w:i/>
        </w:rPr>
        <w:t>Таблица достижений 2017-2018   2</w:t>
      </w:r>
      <w:proofErr w:type="gramStart"/>
      <w:r>
        <w:rPr>
          <w:i/>
        </w:rPr>
        <w:t xml:space="preserve"> В</w:t>
      </w:r>
      <w:proofErr w:type="gramEnd"/>
      <w:r w:rsidR="0097562B">
        <w:rPr>
          <w:i/>
        </w:rPr>
        <w:t xml:space="preserve"> </w:t>
      </w:r>
      <w:proofErr w:type="spellStart"/>
      <w:r w:rsidR="0097562B">
        <w:rPr>
          <w:i/>
        </w:rPr>
        <w:t>кл</w:t>
      </w:r>
      <w:proofErr w:type="spellEnd"/>
      <w:r w:rsidR="0097562B">
        <w:rPr>
          <w:i/>
        </w:rPr>
        <w:t xml:space="preserve"> </w:t>
      </w:r>
      <w:proofErr w:type="spellStart"/>
      <w:r w:rsidR="0097562B">
        <w:rPr>
          <w:i/>
        </w:rPr>
        <w:t>Мишенёва</w:t>
      </w:r>
      <w:proofErr w:type="spellEnd"/>
      <w:r w:rsidR="0097562B">
        <w:rPr>
          <w:i/>
        </w:rPr>
        <w:t xml:space="preserve"> О.В.</w:t>
      </w:r>
    </w:p>
    <w:p w:rsidR="001A6BAE" w:rsidRPr="00762E7F" w:rsidRDefault="001A6BAE" w:rsidP="001A6BAE">
      <w:pPr>
        <w:jc w:val="center"/>
        <w:rPr>
          <w:b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34"/>
        <w:gridCol w:w="7087"/>
        <w:gridCol w:w="3402"/>
      </w:tblGrid>
      <w:tr w:rsidR="001A6BAE" w:rsidRPr="00447DE3" w:rsidTr="001A6BAE">
        <w:tc>
          <w:tcPr>
            <w:tcW w:w="534" w:type="dxa"/>
          </w:tcPr>
          <w:p w:rsidR="001A6BAE" w:rsidRPr="00447DE3" w:rsidRDefault="001A6BAE" w:rsidP="00E503C0">
            <w:pPr>
              <w:jc w:val="center"/>
              <w:rPr>
                <w:i/>
              </w:rPr>
            </w:pPr>
          </w:p>
        </w:tc>
        <w:tc>
          <w:tcPr>
            <w:tcW w:w="7087" w:type="dxa"/>
          </w:tcPr>
          <w:p w:rsidR="001A6BAE" w:rsidRPr="001A6BAE" w:rsidRDefault="001A6BAE" w:rsidP="001A6BAE">
            <w:pPr>
              <w:jc w:val="center"/>
              <w:rPr>
                <w:b/>
                <w:i/>
              </w:rPr>
            </w:pPr>
            <w:r w:rsidRPr="001A6BAE">
              <w:rPr>
                <w:b/>
                <w:i/>
              </w:rPr>
              <w:t>Критерий</w:t>
            </w:r>
          </w:p>
        </w:tc>
        <w:tc>
          <w:tcPr>
            <w:tcW w:w="3402" w:type="dxa"/>
          </w:tcPr>
          <w:p w:rsidR="001A6BAE" w:rsidRPr="00447DE3" w:rsidRDefault="001A6BAE" w:rsidP="00E503C0">
            <w:pPr>
              <w:jc w:val="both"/>
              <w:rPr>
                <w:i/>
              </w:rPr>
            </w:pPr>
          </w:p>
        </w:tc>
      </w:tr>
      <w:tr w:rsidR="001A6BAE" w:rsidRPr="00762E7F" w:rsidTr="001A6BAE">
        <w:tc>
          <w:tcPr>
            <w:tcW w:w="534" w:type="dxa"/>
          </w:tcPr>
          <w:p w:rsidR="001A6BAE" w:rsidRPr="00762E7F" w:rsidRDefault="001A6BAE" w:rsidP="00E503C0">
            <w:pPr>
              <w:jc w:val="center"/>
            </w:pPr>
            <w:r w:rsidRPr="00762E7F">
              <w:t>1.</w:t>
            </w:r>
          </w:p>
        </w:tc>
        <w:tc>
          <w:tcPr>
            <w:tcW w:w="7087" w:type="dxa"/>
          </w:tcPr>
          <w:p w:rsidR="001A6BAE" w:rsidRPr="00762E7F" w:rsidRDefault="001A6BAE" w:rsidP="00E503C0">
            <w:pPr>
              <w:jc w:val="both"/>
            </w:pPr>
            <w:r w:rsidRPr="00762E7F">
              <w:t>Соответствие документации МО предъявляемым требованиям.</w:t>
            </w:r>
          </w:p>
        </w:tc>
        <w:tc>
          <w:tcPr>
            <w:tcW w:w="3402" w:type="dxa"/>
          </w:tcPr>
          <w:p w:rsidR="001A6BAE" w:rsidRPr="00762E7F" w:rsidRDefault="0097562B" w:rsidP="00E503C0">
            <w:pPr>
              <w:jc w:val="center"/>
            </w:pPr>
            <w:proofErr w:type="spellStart"/>
            <w:r w:rsidRPr="00762E7F">
              <w:t>Соответств</w:t>
            </w:r>
            <w:proofErr w:type="spellEnd"/>
            <w:r w:rsidR="001A6BAE">
              <w:t>-</w:t>
            </w:r>
          </w:p>
        </w:tc>
      </w:tr>
      <w:tr w:rsidR="001A6BAE" w:rsidRPr="00762E7F" w:rsidTr="001A6BAE">
        <w:tc>
          <w:tcPr>
            <w:tcW w:w="534" w:type="dxa"/>
          </w:tcPr>
          <w:p w:rsidR="001A6BAE" w:rsidRPr="00762E7F" w:rsidRDefault="001A6BAE" w:rsidP="00E503C0">
            <w:pPr>
              <w:jc w:val="center"/>
            </w:pPr>
            <w:r w:rsidRPr="00762E7F">
              <w:t>2.</w:t>
            </w:r>
          </w:p>
        </w:tc>
        <w:tc>
          <w:tcPr>
            <w:tcW w:w="7087" w:type="dxa"/>
          </w:tcPr>
          <w:p w:rsidR="001A6BAE" w:rsidRPr="00762E7F" w:rsidRDefault="001A6BAE" w:rsidP="00E503C0">
            <w:pPr>
              <w:jc w:val="both"/>
            </w:pPr>
            <w:r w:rsidRPr="00762E7F">
              <w:t>Актуальность методической темы, грамотность её формулировки.</w:t>
            </w:r>
          </w:p>
        </w:tc>
        <w:tc>
          <w:tcPr>
            <w:tcW w:w="3402" w:type="dxa"/>
          </w:tcPr>
          <w:p w:rsidR="001A6BAE" w:rsidRPr="00762E7F" w:rsidRDefault="0097562B" w:rsidP="00E503C0">
            <w:pPr>
              <w:jc w:val="center"/>
            </w:pPr>
            <w:proofErr w:type="spellStart"/>
            <w:r w:rsidRPr="00762E7F">
              <w:t>Соответств</w:t>
            </w:r>
            <w:proofErr w:type="spellEnd"/>
            <w:r w:rsidR="001A6BAE">
              <w:t>-</w:t>
            </w:r>
          </w:p>
        </w:tc>
      </w:tr>
      <w:tr w:rsidR="001A6BAE" w:rsidRPr="00762E7F" w:rsidTr="001A6BAE">
        <w:tc>
          <w:tcPr>
            <w:tcW w:w="534" w:type="dxa"/>
          </w:tcPr>
          <w:p w:rsidR="001A6BAE" w:rsidRPr="00762E7F" w:rsidRDefault="001A6BAE" w:rsidP="00E503C0">
            <w:pPr>
              <w:jc w:val="center"/>
            </w:pPr>
            <w:r w:rsidRPr="00762E7F">
              <w:t>3.</w:t>
            </w:r>
          </w:p>
        </w:tc>
        <w:tc>
          <w:tcPr>
            <w:tcW w:w="7087" w:type="dxa"/>
          </w:tcPr>
          <w:p w:rsidR="001A6BAE" w:rsidRPr="00762E7F" w:rsidRDefault="001A6BAE" w:rsidP="00E503C0">
            <w:pPr>
              <w:jc w:val="both"/>
            </w:pPr>
            <w:r w:rsidRPr="00762E7F">
              <w:t>Чёткость и выполнимость плана работы МО.</w:t>
            </w:r>
          </w:p>
        </w:tc>
        <w:tc>
          <w:tcPr>
            <w:tcW w:w="3402" w:type="dxa"/>
          </w:tcPr>
          <w:p w:rsidR="001A6BAE" w:rsidRPr="00762E7F" w:rsidRDefault="0097562B" w:rsidP="00E503C0">
            <w:pPr>
              <w:jc w:val="center"/>
            </w:pPr>
            <w:proofErr w:type="spellStart"/>
            <w:r w:rsidRPr="00762E7F">
              <w:t>Соответств</w:t>
            </w:r>
            <w:proofErr w:type="spellEnd"/>
            <w:r w:rsidR="001A6BAE">
              <w:t>-</w:t>
            </w:r>
          </w:p>
        </w:tc>
      </w:tr>
      <w:tr w:rsidR="001A6BAE" w:rsidRPr="00762E7F" w:rsidTr="001A6BAE">
        <w:tc>
          <w:tcPr>
            <w:tcW w:w="534" w:type="dxa"/>
          </w:tcPr>
          <w:p w:rsidR="001A6BAE" w:rsidRPr="001A6BAE" w:rsidRDefault="001A6BAE" w:rsidP="00E503C0">
            <w:pPr>
              <w:jc w:val="center"/>
              <w:rPr>
                <w:b/>
              </w:rPr>
            </w:pPr>
            <w:r w:rsidRPr="001A6BAE">
              <w:rPr>
                <w:b/>
              </w:rPr>
              <w:t>4.</w:t>
            </w:r>
          </w:p>
        </w:tc>
        <w:tc>
          <w:tcPr>
            <w:tcW w:w="7087" w:type="dxa"/>
          </w:tcPr>
          <w:p w:rsidR="001A6BAE" w:rsidRPr="001A6BAE" w:rsidRDefault="001A6BAE" w:rsidP="00E503C0">
            <w:pPr>
              <w:jc w:val="both"/>
              <w:rPr>
                <w:b/>
              </w:rPr>
            </w:pPr>
            <w:r w:rsidRPr="001A6BAE">
              <w:rPr>
                <w:b/>
              </w:rPr>
              <w:t>Открытые мероприятия:</w:t>
            </w:r>
          </w:p>
          <w:p w:rsidR="001A6BAE" w:rsidRDefault="001A6BAE" w:rsidP="00E503C0">
            <w:pPr>
              <w:ind w:left="708"/>
              <w:jc w:val="both"/>
            </w:pPr>
            <w:r w:rsidRPr="00762E7F">
              <w:t xml:space="preserve">- уроки, </w:t>
            </w:r>
            <w:r>
              <w:t>внеклассные мероприятия</w:t>
            </w:r>
          </w:p>
          <w:p w:rsidR="001A6BAE" w:rsidRDefault="001A6BAE" w:rsidP="00E503C0">
            <w:pPr>
              <w:ind w:left="1416"/>
              <w:jc w:val="both"/>
            </w:pPr>
            <w:r>
              <w:t>школьный уровень</w:t>
            </w:r>
          </w:p>
          <w:p w:rsidR="001A6BAE" w:rsidRDefault="001A6BAE" w:rsidP="00E503C0">
            <w:pPr>
              <w:ind w:left="1416"/>
              <w:jc w:val="both"/>
            </w:pPr>
            <w:r>
              <w:t>районный уровень</w:t>
            </w:r>
          </w:p>
          <w:p w:rsidR="001A6BAE" w:rsidRPr="00762E7F" w:rsidRDefault="001A6BAE" w:rsidP="00E503C0">
            <w:pPr>
              <w:ind w:left="1416"/>
              <w:jc w:val="both"/>
            </w:pPr>
            <w:r>
              <w:t>окружной уровень</w:t>
            </w:r>
          </w:p>
          <w:p w:rsidR="001A6BAE" w:rsidRPr="00762E7F" w:rsidRDefault="001A6BAE" w:rsidP="00E503C0">
            <w:pPr>
              <w:ind w:left="708"/>
              <w:jc w:val="both"/>
            </w:pPr>
            <w:r w:rsidRPr="00762E7F">
              <w:t>- мастер-классы, методические семинары</w:t>
            </w:r>
          </w:p>
        </w:tc>
        <w:tc>
          <w:tcPr>
            <w:tcW w:w="3402" w:type="dxa"/>
          </w:tcPr>
          <w:p w:rsidR="0097562B" w:rsidRPr="0097562B" w:rsidRDefault="0097562B" w:rsidP="0097562B">
            <w:pPr>
              <w:jc w:val="both"/>
              <w:rPr>
                <w:u w:val="single"/>
              </w:rPr>
            </w:pPr>
            <w:r w:rsidRPr="0097562B">
              <w:rPr>
                <w:u w:val="single"/>
              </w:rPr>
              <w:t>школьный уровень</w:t>
            </w:r>
          </w:p>
          <w:p w:rsidR="00EA2451" w:rsidRDefault="0097562B" w:rsidP="0055025D">
            <w:pPr>
              <w:pStyle w:val="a4"/>
              <w:ind w:left="176"/>
            </w:pPr>
            <w:proofErr w:type="gramStart"/>
            <w:r>
              <w:t>декабрь</w:t>
            </w:r>
            <w:proofErr w:type="gramEnd"/>
            <w:r>
              <w:t xml:space="preserve"> открытый урок по </w:t>
            </w:r>
            <w:r w:rsidR="009C7AF4">
              <w:t>русскому</w:t>
            </w:r>
          </w:p>
          <w:p w:rsidR="0097562B" w:rsidRDefault="0097562B" w:rsidP="0055025D">
            <w:pPr>
              <w:pStyle w:val="a4"/>
              <w:ind w:left="176"/>
              <w:rPr>
                <w:u w:val="single"/>
              </w:rPr>
            </w:pPr>
            <w:r w:rsidRPr="0097562B">
              <w:rPr>
                <w:u w:val="single"/>
              </w:rPr>
              <w:t>школьный уровень</w:t>
            </w:r>
          </w:p>
          <w:p w:rsidR="0097562B" w:rsidRDefault="0097562B" w:rsidP="0055025D">
            <w:pPr>
              <w:pStyle w:val="a4"/>
              <w:ind w:left="176"/>
            </w:pPr>
            <w:r>
              <w:t>внеклассные мероприятия</w:t>
            </w:r>
          </w:p>
          <w:p w:rsidR="0097562B" w:rsidRDefault="009C7AF4" w:rsidP="009C7AF4">
            <w:pPr>
              <w:pStyle w:val="a4"/>
              <w:ind w:left="176"/>
            </w:pPr>
            <w:r>
              <w:t>на параллели 2</w:t>
            </w:r>
            <w:r w:rsidR="0097562B">
              <w:t xml:space="preserve">х классов: </w:t>
            </w:r>
            <w:r>
              <w:t>Армейский магазин</w:t>
            </w:r>
          </w:p>
          <w:p w:rsidR="009C7AF4" w:rsidRDefault="009C7AF4" w:rsidP="009C7AF4">
            <w:pPr>
              <w:pStyle w:val="a4"/>
              <w:ind w:left="176"/>
            </w:pPr>
            <w:r>
              <w:t>День открытых дверей</w:t>
            </w:r>
          </w:p>
          <w:p w:rsidR="009C7AF4" w:rsidRDefault="009C7AF4" w:rsidP="009C7AF4">
            <w:pPr>
              <w:pStyle w:val="a4"/>
              <w:ind w:left="176"/>
            </w:pPr>
            <w:r>
              <w:t>Два Дня Именинника</w:t>
            </w:r>
          </w:p>
          <w:p w:rsidR="009C7AF4" w:rsidRDefault="009C7AF4" w:rsidP="009C7AF4">
            <w:pPr>
              <w:pStyle w:val="a4"/>
              <w:ind w:left="176"/>
            </w:pPr>
            <w:r>
              <w:t>День Матери</w:t>
            </w:r>
          </w:p>
          <w:p w:rsidR="009C7AF4" w:rsidRPr="00BE4AE8" w:rsidRDefault="009C7AF4" w:rsidP="009C7AF4">
            <w:pPr>
              <w:pStyle w:val="a4"/>
              <w:ind w:left="176"/>
            </w:pPr>
            <w:r>
              <w:t>8 марта</w:t>
            </w:r>
          </w:p>
        </w:tc>
      </w:tr>
      <w:tr w:rsidR="001A6BAE" w:rsidRPr="00762E7F" w:rsidTr="001A6BAE">
        <w:tc>
          <w:tcPr>
            <w:tcW w:w="534" w:type="dxa"/>
          </w:tcPr>
          <w:p w:rsidR="001A6BAE" w:rsidRPr="001A6BAE" w:rsidRDefault="001A6BAE" w:rsidP="00E503C0">
            <w:pPr>
              <w:jc w:val="center"/>
              <w:rPr>
                <w:b/>
              </w:rPr>
            </w:pPr>
            <w:r w:rsidRPr="001A6BAE">
              <w:rPr>
                <w:b/>
              </w:rPr>
              <w:t>5.</w:t>
            </w:r>
          </w:p>
        </w:tc>
        <w:tc>
          <w:tcPr>
            <w:tcW w:w="7087" w:type="dxa"/>
          </w:tcPr>
          <w:p w:rsidR="001A6BAE" w:rsidRPr="001A6BAE" w:rsidRDefault="001A6BAE" w:rsidP="00E503C0">
            <w:pPr>
              <w:jc w:val="both"/>
              <w:rPr>
                <w:b/>
              </w:rPr>
            </w:pPr>
            <w:r w:rsidRPr="001A6BAE">
              <w:rPr>
                <w:b/>
              </w:rPr>
              <w:t>Прохождение курсов повышения квалификации (по собственной инициативе).</w:t>
            </w:r>
          </w:p>
        </w:tc>
        <w:tc>
          <w:tcPr>
            <w:tcW w:w="3402" w:type="dxa"/>
          </w:tcPr>
          <w:p w:rsidR="001A6BAE" w:rsidRDefault="0097562B" w:rsidP="00515B5D">
            <w:r>
              <w:t>144 ч курсы «Образовательные технологии формирования базовых способностей  в начальной школе в рамках ФГОС» 01.09.2016</w:t>
            </w:r>
          </w:p>
          <w:p w:rsidR="00174D08" w:rsidRDefault="00174D08" w:rsidP="00515B5D">
            <w:r>
              <w:t xml:space="preserve">72 часа курсы «Инклюзивная практика обучения и воспитания  детей с ОВЗ в условиях реализации ФГОС»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олгоград</w:t>
            </w:r>
            <w:proofErr w:type="spellEnd"/>
            <w:r>
              <w:t xml:space="preserve"> 31.10.16 </w:t>
            </w:r>
            <w:proofErr w:type="spellStart"/>
            <w:r>
              <w:t>г.Санкт</w:t>
            </w:r>
            <w:proofErr w:type="spellEnd"/>
            <w:r>
              <w:t>-Петербург</w:t>
            </w:r>
          </w:p>
          <w:p w:rsidR="0097562B" w:rsidRPr="00762E7F" w:rsidRDefault="0097562B" w:rsidP="00515B5D"/>
        </w:tc>
      </w:tr>
      <w:tr w:rsidR="001A6BAE" w:rsidRPr="00762E7F" w:rsidTr="001A6BAE">
        <w:tc>
          <w:tcPr>
            <w:tcW w:w="534" w:type="dxa"/>
          </w:tcPr>
          <w:p w:rsidR="001A6BAE" w:rsidRPr="001A6BAE" w:rsidRDefault="001A6BAE" w:rsidP="00E503C0">
            <w:pPr>
              <w:jc w:val="center"/>
              <w:rPr>
                <w:b/>
              </w:rPr>
            </w:pPr>
            <w:r w:rsidRPr="001A6BAE">
              <w:rPr>
                <w:b/>
              </w:rPr>
              <w:t>6.</w:t>
            </w:r>
          </w:p>
        </w:tc>
        <w:tc>
          <w:tcPr>
            <w:tcW w:w="7087" w:type="dxa"/>
          </w:tcPr>
          <w:p w:rsidR="001A6BAE" w:rsidRPr="001A6BAE" w:rsidRDefault="001A6BAE" w:rsidP="00E503C0">
            <w:pPr>
              <w:jc w:val="both"/>
              <w:rPr>
                <w:b/>
              </w:rPr>
            </w:pPr>
            <w:r w:rsidRPr="001A6BAE">
              <w:rPr>
                <w:b/>
              </w:rPr>
              <w:t>Повышение квалификационной категории:</w:t>
            </w:r>
          </w:p>
          <w:p w:rsidR="001A6BAE" w:rsidRDefault="001A6BAE" w:rsidP="00E503C0">
            <w:pPr>
              <w:ind w:left="708"/>
              <w:jc w:val="both"/>
            </w:pPr>
            <w:r>
              <w:t>Получение (подтверждение) 1-ой квалификационной категории</w:t>
            </w:r>
          </w:p>
          <w:p w:rsidR="001A6BAE" w:rsidRPr="00762E7F" w:rsidRDefault="001A6BAE" w:rsidP="00E503C0">
            <w:pPr>
              <w:ind w:left="708"/>
              <w:jc w:val="both"/>
            </w:pPr>
            <w:r>
              <w:t>Получение (подтверждение) высшей квалификационной категории</w:t>
            </w:r>
          </w:p>
        </w:tc>
        <w:tc>
          <w:tcPr>
            <w:tcW w:w="3402" w:type="dxa"/>
          </w:tcPr>
          <w:p w:rsidR="001A6BAE" w:rsidRPr="00762E7F" w:rsidRDefault="001A6BAE" w:rsidP="00E503C0">
            <w:pPr>
              <w:jc w:val="center"/>
            </w:pPr>
          </w:p>
        </w:tc>
      </w:tr>
      <w:tr w:rsidR="001A6BAE" w:rsidRPr="00762E7F" w:rsidTr="001A6BAE">
        <w:tc>
          <w:tcPr>
            <w:tcW w:w="534" w:type="dxa"/>
          </w:tcPr>
          <w:p w:rsidR="001A6BAE" w:rsidRPr="001A6BAE" w:rsidRDefault="001A6BAE" w:rsidP="00E503C0">
            <w:pPr>
              <w:jc w:val="center"/>
              <w:rPr>
                <w:b/>
              </w:rPr>
            </w:pPr>
            <w:r w:rsidRPr="001A6BAE">
              <w:rPr>
                <w:b/>
              </w:rPr>
              <w:t>7.</w:t>
            </w:r>
          </w:p>
        </w:tc>
        <w:tc>
          <w:tcPr>
            <w:tcW w:w="7087" w:type="dxa"/>
          </w:tcPr>
          <w:p w:rsidR="001A6BAE" w:rsidRPr="00762E7F" w:rsidRDefault="001A6BAE" w:rsidP="00E503C0">
            <w:r w:rsidRPr="001A6BAE">
              <w:rPr>
                <w:b/>
              </w:rPr>
              <w:t>Разработка программ</w:t>
            </w:r>
            <w:r w:rsidRPr="00762E7F">
              <w:t xml:space="preserve"> (авторские, адаптированные, модифицированные).</w:t>
            </w:r>
          </w:p>
        </w:tc>
        <w:tc>
          <w:tcPr>
            <w:tcW w:w="3402" w:type="dxa"/>
          </w:tcPr>
          <w:p w:rsidR="001A6BAE" w:rsidRPr="00762E7F" w:rsidRDefault="008D3791" w:rsidP="00E503C0">
            <w:pPr>
              <w:jc w:val="center"/>
            </w:pPr>
            <w:r>
              <w:t>РП по УМК «Планета Знаний»</w:t>
            </w:r>
          </w:p>
        </w:tc>
      </w:tr>
      <w:tr w:rsidR="001A6BAE" w:rsidRPr="00762E7F" w:rsidTr="001A6BAE">
        <w:tc>
          <w:tcPr>
            <w:tcW w:w="534" w:type="dxa"/>
          </w:tcPr>
          <w:p w:rsidR="001A6BAE" w:rsidRPr="001A6BAE" w:rsidRDefault="001A6BAE" w:rsidP="00E503C0">
            <w:pPr>
              <w:jc w:val="center"/>
              <w:rPr>
                <w:b/>
              </w:rPr>
            </w:pPr>
            <w:r w:rsidRPr="001A6BAE">
              <w:rPr>
                <w:b/>
              </w:rPr>
              <w:t>8.</w:t>
            </w:r>
          </w:p>
        </w:tc>
        <w:tc>
          <w:tcPr>
            <w:tcW w:w="7087" w:type="dxa"/>
          </w:tcPr>
          <w:p w:rsidR="001A6BAE" w:rsidRPr="001A6BAE" w:rsidRDefault="001A6BAE" w:rsidP="00E503C0">
            <w:pPr>
              <w:rPr>
                <w:b/>
              </w:rPr>
            </w:pPr>
            <w:r w:rsidRPr="001A6BAE">
              <w:rPr>
                <w:b/>
              </w:rPr>
              <w:t>Апробация УМК, учебников.</w:t>
            </w:r>
          </w:p>
        </w:tc>
        <w:tc>
          <w:tcPr>
            <w:tcW w:w="3402" w:type="dxa"/>
          </w:tcPr>
          <w:p w:rsidR="001A6BAE" w:rsidRPr="00762E7F" w:rsidRDefault="008D3791" w:rsidP="00E503C0">
            <w:pPr>
              <w:jc w:val="center"/>
            </w:pPr>
            <w:r>
              <w:t>УМК «Планета Знаний»</w:t>
            </w:r>
          </w:p>
        </w:tc>
      </w:tr>
      <w:tr w:rsidR="001A6BAE" w:rsidRPr="00762E7F" w:rsidTr="001A6BAE">
        <w:tc>
          <w:tcPr>
            <w:tcW w:w="534" w:type="dxa"/>
          </w:tcPr>
          <w:p w:rsidR="001A6BAE" w:rsidRPr="001A6BAE" w:rsidRDefault="001A6BAE" w:rsidP="00E503C0">
            <w:pPr>
              <w:jc w:val="center"/>
              <w:rPr>
                <w:b/>
              </w:rPr>
            </w:pPr>
            <w:r w:rsidRPr="001A6BAE">
              <w:rPr>
                <w:b/>
              </w:rPr>
              <w:t>9.</w:t>
            </w:r>
          </w:p>
        </w:tc>
        <w:tc>
          <w:tcPr>
            <w:tcW w:w="7087" w:type="dxa"/>
          </w:tcPr>
          <w:p w:rsidR="001A6BAE" w:rsidRPr="001A6BAE" w:rsidRDefault="001A6BAE" w:rsidP="00E503C0">
            <w:pPr>
              <w:rPr>
                <w:b/>
              </w:rPr>
            </w:pPr>
            <w:r w:rsidRPr="001A6BAE">
              <w:rPr>
                <w:b/>
              </w:rPr>
              <w:t>Результативное участие в олимпиадах:</w:t>
            </w:r>
          </w:p>
          <w:p w:rsidR="001A6BAE" w:rsidRPr="00762E7F" w:rsidRDefault="001A6BAE" w:rsidP="00E503C0">
            <w:pPr>
              <w:pStyle w:val="a4"/>
            </w:pPr>
            <w:r w:rsidRPr="00762E7F">
              <w:t>школьные</w:t>
            </w:r>
          </w:p>
          <w:p w:rsidR="001A6BAE" w:rsidRPr="00762E7F" w:rsidRDefault="001A6BAE" w:rsidP="00E503C0">
            <w:pPr>
              <w:pStyle w:val="a4"/>
            </w:pPr>
            <w:r w:rsidRPr="00762E7F">
              <w:t>районные</w:t>
            </w:r>
          </w:p>
          <w:p w:rsidR="001A6BAE" w:rsidRPr="00762E7F" w:rsidRDefault="001A6BAE" w:rsidP="00E503C0">
            <w:pPr>
              <w:pStyle w:val="a4"/>
            </w:pPr>
            <w:r w:rsidRPr="00762E7F">
              <w:t>окружные</w:t>
            </w:r>
          </w:p>
          <w:p w:rsidR="001A6BAE" w:rsidRPr="002B2406" w:rsidRDefault="001A6BAE" w:rsidP="00E503C0">
            <w:pPr>
              <w:pStyle w:val="a4"/>
            </w:pPr>
            <w:r w:rsidRPr="002B2406">
              <w:t>всероссийские</w:t>
            </w:r>
          </w:p>
        </w:tc>
        <w:tc>
          <w:tcPr>
            <w:tcW w:w="3402" w:type="dxa"/>
          </w:tcPr>
          <w:p w:rsidR="008D3791" w:rsidRPr="003B1ABC" w:rsidRDefault="003B1ABC" w:rsidP="0001561B">
            <w:pPr>
              <w:rPr>
                <w:u w:val="single"/>
              </w:rPr>
            </w:pPr>
            <w:r w:rsidRPr="003B1ABC">
              <w:rPr>
                <w:u w:val="single"/>
              </w:rPr>
              <w:t>всероссийские</w:t>
            </w:r>
          </w:p>
          <w:p w:rsidR="008D3791" w:rsidRDefault="009C7AF4" w:rsidP="0001561B">
            <w:r>
              <w:t>-</w:t>
            </w:r>
            <w:r w:rsidR="003B1ABC">
              <w:t xml:space="preserve">2 место -1я онлайн-олимпиада по русскому языку Русский с Пушкиным </w:t>
            </w:r>
            <w:proofErr w:type="gramStart"/>
            <w:r w:rsidR="003B1ABC">
              <w:t>–</w:t>
            </w:r>
            <w:proofErr w:type="spellStart"/>
            <w:r w:rsidR="003B1ABC">
              <w:t>Т</w:t>
            </w:r>
            <w:proofErr w:type="gramEnd"/>
            <w:r w:rsidR="003B1ABC">
              <w:t>амелькин</w:t>
            </w:r>
            <w:proofErr w:type="spellEnd"/>
            <w:r w:rsidR="003B1ABC">
              <w:t xml:space="preserve"> Дима</w:t>
            </w:r>
          </w:p>
          <w:p w:rsidR="009C7AF4" w:rsidRDefault="008D3791" w:rsidP="009C7AF4">
            <w:r>
              <w:t>1 место Хрипко Мария</w:t>
            </w:r>
            <w:r w:rsidR="009C7AF4">
              <w:t xml:space="preserve"> </w:t>
            </w:r>
            <w:r w:rsidR="009C7AF4">
              <w:t>Похвальная грамота</w:t>
            </w:r>
          </w:p>
          <w:p w:rsidR="009C7AF4" w:rsidRDefault="009C7AF4" w:rsidP="009C7AF4">
            <w:r>
              <w:t xml:space="preserve"> Артем Зыков</w:t>
            </w:r>
          </w:p>
          <w:p w:rsidR="0001561B" w:rsidRDefault="009C7AF4" w:rsidP="0001561B">
            <w:r>
              <w:t>-</w:t>
            </w:r>
            <w:r w:rsidR="008D3791">
              <w:t xml:space="preserve"> 3й Международный конкурс «</w:t>
            </w:r>
            <w:proofErr w:type="spellStart"/>
            <w:r w:rsidR="008D3791">
              <w:t>Мириада</w:t>
            </w:r>
            <w:proofErr w:type="spellEnd"/>
            <w:r w:rsidR="008D3791">
              <w:t xml:space="preserve"> открытий» русский язык</w:t>
            </w:r>
          </w:p>
          <w:p w:rsidR="008D3791" w:rsidRDefault="008D3791" w:rsidP="0001561B">
            <w:r>
              <w:t>1 место Канюков Станислав</w:t>
            </w:r>
          </w:p>
          <w:p w:rsidR="008D3791" w:rsidRDefault="009C7AF4" w:rsidP="0001561B">
            <w:r>
              <w:t>-</w:t>
            </w:r>
            <w:r w:rsidR="008D3791">
              <w:t xml:space="preserve"> 3й Международный конкурс «</w:t>
            </w:r>
            <w:proofErr w:type="spellStart"/>
            <w:r w:rsidR="008D3791">
              <w:t>Мириада</w:t>
            </w:r>
            <w:proofErr w:type="spellEnd"/>
            <w:r w:rsidR="008D3791">
              <w:t xml:space="preserve"> </w:t>
            </w:r>
            <w:proofErr w:type="spellStart"/>
            <w:r w:rsidR="008D3791">
              <w:t>открытий</w:t>
            </w:r>
            <w:proofErr w:type="gramStart"/>
            <w:r w:rsidR="008D3791">
              <w:t>»и</w:t>
            </w:r>
            <w:proofErr w:type="gramEnd"/>
            <w:r w:rsidR="008D3791">
              <w:t>зо</w:t>
            </w:r>
            <w:proofErr w:type="spellEnd"/>
          </w:p>
          <w:p w:rsidR="008D3791" w:rsidRDefault="008D3791" w:rsidP="003B1ABC">
            <w:r>
              <w:t xml:space="preserve">2 место </w:t>
            </w:r>
            <w:r w:rsidR="003B1ABC">
              <w:t>Олимпиада плюс 5я</w:t>
            </w:r>
            <w:r>
              <w:t xml:space="preserve"> математика Зыков Артем</w:t>
            </w:r>
          </w:p>
          <w:p w:rsidR="00282E2F" w:rsidRDefault="009C7AF4" w:rsidP="003B1ABC">
            <w:r>
              <w:t>-</w:t>
            </w:r>
            <w:r w:rsidR="00282E2F">
              <w:t>Федеральный уровень</w:t>
            </w:r>
          </w:p>
          <w:p w:rsidR="00282E2F" w:rsidRDefault="00282E2F" w:rsidP="003B1ABC">
            <w:r>
              <w:t xml:space="preserve">Олимпиада по русскому языку </w:t>
            </w:r>
            <w:proofErr w:type="gramStart"/>
            <w:r>
              <w:t>ДОП</w:t>
            </w:r>
            <w:proofErr w:type="gramEnd"/>
            <w:r>
              <w:t xml:space="preserve"> Продленка 1 место </w:t>
            </w:r>
            <w:proofErr w:type="spellStart"/>
            <w:r>
              <w:t>Сикулина</w:t>
            </w:r>
            <w:proofErr w:type="spellEnd"/>
            <w:r>
              <w:t xml:space="preserve"> Яна</w:t>
            </w:r>
          </w:p>
          <w:p w:rsidR="00282E2F" w:rsidRDefault="00282E2F" w:rsidP="003B1ABC">
            <w:r>
              <w:t xml:space="preserve">Олимпиада по математике </w:t>
            </w:r>
            <w:proofErr w:type="gramStart"/>
            <w:r>
              <w:t>ДОП</w:t>
            </w:r>
            <w:proofErr w:type="gramEnd"/>
            <w:r>
              <w:t xml:space="preserve"> Продленка 1 место</w:t>
            </w:r>
          </w:p>
          <w:p w:rsidR="009C7AF4" w:rsidRDefault="00282E2F" w:rsidP="003B1ABC">
            <w:proofErr w:type="spellStart"/>
            <w:r>
              <w:t>Махлоев</w:t>
            </w:r>
            <w:proofErr w:type="spellEnd"/>
            <w:r>
              <w:t xml:space="preserve"> </w:t>
            </w:r>
            <w:proofErr w:type="spellStart"/>
            <w:r>
              <w:t>Джамал</w:t>
            </w:r>
            <w:proofErr w:type="spellEnd"/>
            <w:r w:rsidR="009C7AF4">
              <w:t xml:space="preserve"> </w:t>
            </w:r>
          </w:p>
          <w:p w:rsidR="00282E2F" w:rsidRDefault="009C7AF4" w:rsidP="003B1ABC">
            <w:r>
              <w:t>математика 1 место</w:t>
            </w:r>
          </w:p>
          <w:p w:rsidR="003B1ABC" w:rsidRPr="00762E7F" w:rsidRDefault="003B1ABC" w:rsidP="003B1ABC"/>
        </w:tc>
      </w:tr>
      <w:tr w:rsidR="001A6BAE" w:rsidRPr="00762E7F" w:rsidTr="001A6BAE">
        <w:tc>
          <w:tcPr>
            <w:tcW w:w="534" w:type="dxa"/>
          </w:tcPr>
          <w:p w:rsidR="001A6BAE" w:rsidRPr="001A6BAE" w:rsidRDefault="001A6BAE" w:rsidP="00E503C0">
            <w:pPr>
              <w:jc w:val="center"/>
              <w:rPr>
                <w:b/>
              </w:rPr>
            </w:pPr>
            <w:r w:rsidRPr="001A6BAE">
              <w:rPr>
                <w:b/>
              </w:rPr>
              <w:lastRenderedPageBreak/>
              <w:t>10.</w:t>
            </w:r>
          </w:p>
        </w:tc>
        <w:tc>
          <w:tcPr>
            <w:tcW w:w="7087" w:type="dxa"/>
          </w:tcPr>
          <w:p w:rsidR="001A6BAE" w:rsidRPr="001A6BAE" w:rsidRDefault="001A6BAE" w:rsidP="00E503C0">
            <w:pPr>
              <w:jc w:val="both"/>
              <w:rPr>
                <w:b/>
              </w:rPr>
            </w:pPr>
            <w:r w:rsidRPr="001A6BAE">
              <w:rPr>
                <w:b/>
              </w:rPr>
              <w:t>Распространение  педагогического опыта</w:t>
            </w:r>
          </w:p>
          <w:p w:rsidR="001A6BAE" w:rsidRPr="000654F4" w:rsidRDefault="001A6BAE" w:rsidP="00E503C0">
            <w:pPr>
              <w:ind w:left="708"/>
              <w:jc w:val="both"/>
            </w:pPr>
            <w:r>
              <w:t xml:space="preserve">- </w:t>
            </w:r>
            <w:r w:rsidRPr="000654F4">
              <w:t>публикации в сборниках, методических журналах</w:t>
            </w:r>
            <w:r>
              <w:t>;</w:t>
            </w:r>
          </w:p>
          <w:p w:rsidR="001A6BAE" w:rsidRPr="000654F4" w:rsidRDefault="001A6BAE" w:rsidP="00E503C0">
            <w:pPr>
              <w:ind w:left="708"/>
              <w:jc w:val="both"/>
            </w:pPr>
            <w:r>
              <w:t xml:space="preserve">- </w:t>
            </w:r>
            <w:r w:rsidRPr="000654F4">
              <w:t>участие в педагогических проектах, чтениях, семинарах, научно-педагогических конференциях, конкурсах (в том числе, выступления)</w:t>
            </w:r>
          </w:p>
          <w:p w:rsidR="001A6BAE" w:rsidRPr="002B2406" w:rsidRDefault="001A6BAE" w:rsidP="00E503C0">
            <w:pPr>
              <w:pStyle w:val="a4"/>
              <w:ind w:left="1416"/>
            </w:pPr>
            <w:r w:rsidRPr="002B2406">
              <w:t>школьные</w:t>
            </w:r>
          </w:p>
          <w:p w:rsidR="001A6BAE" w:rsidRPr="000654F4" w:rsidRDefault="001A6BAE" w:rsidP="00E503C0">
            <w:pPr>
              <w:pStyle w:val="a4"/>
              <w:ind w:left="1416"/>
            </w:pPr>
            <w:r w:rsidRPr="000654F4">
              <w:t>районные</w:t>
            </w:r>
          </w:p>
          <w:p w:rsidR="001A6BAE" w:rsidRPr="00156104" w:rsidRDefault="001A6BAE" w:rsidP="00E503C0">
            <w:pPr>
              <w:pStyle w:val="a4"/>
              <w:ind w:left="1416"/>
            </w:pPr>
            <w:r w:rsidRPr="000654F4">
              <w:t>окружные</w:t>
            </w:r>
          </w:p>
        </w:tc>
        <w:tc>
          <w:tcPr>
            <w:tcW w:w="3402" w:type="dxa"/>
          </w:tcPr>
          <w:p w:rsidR="000351D7" w:rsidRDefault="003B1ABC" w:rsidP="000351D7">
            <w:pPr>
              <w:pStyle w:val="a4"/>
              <w:ind w:left="176"/>
            </w:pPr>
            <w:r>
              <w:t xml:space="preserve">Статья  на сайте </w:t>
            </w:r>
            <w:proofErr w:type="spellStart"/>
            <w:r>
              <w:t>Инфоурок</w:t>
            </w:r>
            <w:proofErr w:type="spellEnd"/>
            <w:r>
              <w:t xml:space="preserve">-советы классному руководителю </w:t>
            </w:r>
          </w:p>
          <w:p w:rsidR="006C382E" w:rsidRDefault="003B1ABC" w:rsidP="000351D7">
            <w:pPr>
              <w:pStyle w:val="a4"/>
              <w:ind w:left="176"/>
            </w:pPr>
            <w:r>
              <w:t xml:space="preserve">Статья на сайте </w:t>
            </w:r>
            <w:proofErr w:type="spellStart"/>
            <w:r>
              <w:t>Продленка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«Эффективные упражнения для</w:t>
            </w:r>
          </w:p>
          <w:p w:rsidR="009C7AF4" w:rsidRDefault="003B1ABC" w:rsidP="000351D7">
            <w:pPr>
              <w:pStyle w:val="a4"/>
              <w:ind w:left="176"/>
            </w:pPr>
            <w:r>
              <w:t>домашнего чтения»</w:t>
            </w:r>
          </w:p>
          <w:p w:rsidR="009C7AF4" w:rsidRPr="009C7AF4" w:rsidRDefault="009C7AF4" w:rsidP="009C7AF4">
            <w:pPr>
              <w:pStyle w:val="a4"/>
              <w:ind w:left="1416"/>
              <w:rPr>
                <w:u w:val="single"/>
              </w:rPr>
            </w:pPr>
            <w:r w:rsidRPr="009C7AF4">
              <w:rPr>
                <w:u w:val="single"/>
              </w:rPr>
              <w:t>школьные</w:t>
            </w:r>
          </w:p>
          <w:p w:rsidR="004F637C" w:rsidRDefault="004F637C" w:rsidP="000351D7">
            <w:pPr>
              <w:pStyle w:val="a4"/>
              <w:ind w:left="176"/>
            </w:pPr>
            <w:r w:rsidRPr="002B2406">
              <w:t>Школьны</w:t>
            </w:r>
            <w:r>
              <w:t xml:space="preserve">й  педагогический </w:t>
            </w:r>
            <w:r w:rsidRPr="000654F4">
              <w:t>проект</w:t>
            </w:r>
            <w:r>
              <w:t xml:space="preserve"> «Читатель информационного века»</w:t>
            </w:r>
          </w:p>
          <w:p w:rsidR="009C7AF4" w:rsidRDefault="009C7AF4" w:rsidP="000351D7">
            <w:pPr>
              <w:pStyle w:val="a4"/>
              <w:ind w:left="176"/>
            </w:pPr>
            <w:r w:rsidRPr="002B2406">
              <w:t>Школьны</w:t>
            </w:r>
            <w:r>
              <w:t xml:space="preserve">й  педагогический </w:t>
            </w:r>
            <w:r w:rsidRPr="000654F4">
              <w:t>проект</w:t>
            </w:r>
            <w:r>
              <w:t xml:space="preserve"> «Ученье с увлечением»</w:t>
            </w:r>
          </w:p>
          <w:p w:rsidR="004F637C" w:rsidRPr="000351D7" w:rsidRDefault="004F637C" w:rsidP="009C7AF4">
            <w:pPr>
              <w:pStyle w:val="a4"/>
              <w:ind w:left="1416"/>
            </w:pPr>
          </w:p>
        </w:tc>
      </w:tr>
      <w:tr w:rsidR="001A6BAE" w:rsidRPr="00762E7F" w:rsidTr="001A6BAE">
        <w:tc>
          <w:tcPr>
            <w:tcW w:w="534" w:type="dxa"/>
          </w:tcPr>
          <w:p w:rsidR="001A6BAE" w:rsidRPr="001A6BAE" w:rsidRDefault="001A6BAE" w:rsidP="00E503C0">
            <w:pPr>
              <w:jc w:val="center"/>
              <w:rPr>
                <w:b/>
              </w:rPr>
            </w:pPr>
            <w:r w:rsidRPr="001A6BAE">
              <w:rPr>
                <w:b/>
              </w:rPr>
              <w:t>11.</w:t>
            </w:r>
          </w:p>
        </w:tc>
        <w:tc>
          <w:tcPr>
            <w:tcW w:w="7087" w:type="dxa"/>
          </w:tcPr>
          <w:p w:rsidR="001A6BAE" w:rsidRPr="00215C1A" w:rsidRDefault="001A6BAE" w:rsidP="00E503C0">
            <w:pPr>
              <w:spacing w:line="276" w:lineRule="auto"/>
            </w:pPr>
            <w:r w:rsidRPr="001A6BAE">
              <w:rPr>
                <w:b/>
              </w:rPr>
              <w:t xml:space="preserve">Организация проектной, научно-исследовательской деятельности учащихся </w:t>
            </w:r>
            <w:r w:rsidRPr="00215C1A">
              <w:t>(презентация на различном уровне)</w:t>
            </w:r>
          </w:p>
          <w:p w:rsidR="001A6BAE" w:rsidRPr="00215C1A" w:rsidRDefault="001A6BAE" w:rsidP="00E503C0">
            <w:pPr>
              <w:pStyle w:val="a4"/>
            </w:pPr>
            <w:r w:rsidRPr="00215C1A">
              <w:t>школьный</w:t>
            </w:r>
          </w:p>
          <w:p w:rsidR="001A6BAE" w:rsidRPr="002B2406" w:rsidRDefault="001A6BAE" w:rsidP="00E503C0">
            <w:pPr>
              <w:pStyle w:val="a4"/>
            </w:pPr>
            <w:r w:rsidRPr="002B2406">
              <w:t>районный</w:t>
            </w:r>
          </w:p>
          <w:p w:rsidR="001A6BAE" w:rsidRPr="00215C1A" w:rsidRDefault="001A6BAE" w:rsidP="00E503C0">
            <w:pPr>
              <w:pStyle w:val="a4"/>
            </w:pPr>
            <w:r w:rsidRPr="00215C1A">
              <w:t>окружной</w:t>
            </w:r>
          </w:p>
          <w:p w:rsidR="001A6BAE" w:rsidRPr="00215C1A" w:rsidRDefault="001A6BAE" w:rsidP="00E503C0">
            <w:pPr>
              <w:pStyle w:val="a4"/>
            </w:pPr>
            <w:r w:rsidRPr="00215C1A">
              <w:t>всероссийский</w:t>
            </w:r>
          </w:p>
        </w:tc>
        <w:tc>
          <w:tcPr>
            <w:tcW w:w="3402" w:type="dxa"/>
          </w:tcPr>
          <w:p w:rsidR="004F637C" w:rsidRPr="00215C1A" w:rsidRDefault="004F637C" w:rsidP="004F637C">
            <w:pPr>
              <w:pStyle w:val="a4"/>
            </w:pPr>
            <w:r w:rsidRPr="00215C1A">
              <w:t>школьный</w:t>
            </w:r>
          </w:p>
          <w:p w:rsidR="00EA2451" w:rsidRPr="00EA2451" w:rsidRDefault="004F637C" w:rsidP="0055025D">
            <w:pPr>
              <w:pStyle w:val="a4"/>
              <w:ind w:left="176"/>
            </w:pPr>
            <w:r>
              <w:t>«Старт в науку»</w:t>
            </w:r>
          </w:p>
        </w:tc>
      </w:tr>
      <w:tr w:rsidR="001A6BAE" w:rsidRPr="00762E7F" w:rsidTr="001A6BAE">
        <w:tc>
          <w:tcPr>
            <w:tcW w:w="534" w:type="dxa"/>
          </w:tcPr>
          <w:p w:rsidR="001A6BAE" w:rsidRPr="001A6BAE" w:rsidRDefault="001A6BAE" w:rsidP="00E503C0">
            <w:pPr>
              <w:jc w:val="center"/>
              <w:rPr>
                <w:b/>
              </w:rPr>
            </w:pPr>
            <w:r w:rsidRPr="001A6BAE">
              <w:rPr>
                <w:b/>
              </w:rPr>
              <w:t>12.</w:t>
            </w:r>
          </w:p>
        </w:tc>
        <w:tc>
          <w:tcPr>
            <w:tcW w:w="7087" w:type="dxa"/>
          </w:tcPr>
          <w:p w:rsidR="001A6BAE" w:rsidRPr="001A6BAE" w:rsidRDefault="001A6BAE" w:rsidP="00E503C0">
            <w:pPr>
              <w:jc w:val="both"/>
              <w:rPr>
                <w:b/>
              </w:rPr>
            </w:pPr>
            <w:r w:rsidRPr="001A6BAE">
              <w:rPr>
                <w:b/>
              </w:rPr>
              <w:t>Награды</w:t>
            </w:r>
          </w:p>
          <w:p w:rsidR="001A6BAE" w:rsidRPr="00762E7F" w:rsidRDefault="001A6BAE" w:rsidP="00E503C0">
            <w:pPr>
              <w:pStyle w:val="a4"/>
            </w:pPr>
            <w:r w:rsidRPr="00762E7F">
              <w:t>школьные</w:t>
            </w:r>
          </w:p>
          <w:p w:rsidR="001A6BAE" w:rsidRPr="002B2406" w:rsidRDefault="001A6BAE" w:rsidP="00E503C0">
            <w:pPr>
              <w:pStyle w:val="a4"/>
            </w:pPr>
            <w:r w:rsidRPr="002B2406">
              <w:t>районные</w:t>
            </w:r>
          </w:p>
          <w:p w:rsidR="001A6BAE" w:rsidRPr="002B2406" w:rsidRDefault="001A6BAE" w:rsidP="00E503C0">
            <w:pPr>
              <w:pStyle w:val="a4"/>
            </w:pPr>
            <w:r w:rsidRPr="002B2406">
              <w:t>окружные</w:t>
            </w:r>
          </w:p>
          <w:p w:rsidR="001A6BAE" w:rsidRPr="00762E7F" w:rsidRDefault="001A6BAE" w:rsidP="00E503C0">
            <w:pPr>
              <w:pStyle w:val="a4"/>
            </w:pPr>
            <w:r w:rsidRPr="00762E7F">
              <w:t>всероссийские</w:t>
            </w:r>
          </w:p>
        </w:tc>
        <w:tc>
          <w:tcPr>
            <w:tcW w:w="3402" w:type="dxa"/>
          </w:tcPr>
          <w:p w:rsidR="004F637C" w:rsidRDefault="009C7AF4" w:rsidP="004F637C">
            <w:pPr>
              <w:pStyle w:val="a4"/>
              <w:rPr>
                <w:u w:val="single"/>
              </w:rPr>
            </w:pPr>
            <w:r w:rsidRPr="004F637C">
              <w:rPr>
                <w:u w:val="single"/>
              </w:rPr>
              <w:t>Р</w:t>
            </w:r>
            <w:r w:rsidR="004F637C" w:rsidRPr="004F637C">
              <w:rPr>
                <w:u w:val="single"/>
              </w:rPr>
              <w:t>айонные</w:t>
            </w:r>
          </w:p>
          <w:p w:rsidR="009C7AF4" w:rsidRPr="009C7AF4" w:rsidRDefault="009C7AF4" w:rsidP="009C7AF4">
            <w:bookmarkStart w:id="0" w:name="_GoBack"/>
            <w:r w:rsidRPr="009C7AF4">
              <w:t>Благодарственное письмо</w:t>
            </w:r>
          </w:p>
          <w:p w:rsidR="009C7AF4" w:rsidRPr="009C7AF4" w:rsidRDefault="009C7AF4" w:rsidP="009C7AF4">
            <w:pPr>
              <w:rPr>
                <w:u w:val="single"/>
              </w:rPr>
            </w:pPr>
            <w:r w:rsidRPr="009C7AF4">
              <w:t>За высокий уровень педагогического мастерства лето-2017</w:t>
            </w:r>
          </w:p>
          <w:bookmarkEnd w:id="0"/>
          <w:p w:rsidR="009C7AF4" w:rsidRPr="004F637C" w:rsidRDefault="009C7AF4" w:rsidP="004F637C">
            <w:pPr>
              <w:pStyle w:val="a4"/>
              <w:rPr>
                <w:u w:val="single"/>
              </w:rPr>
            </w:pPr>
          </w:p>
          <w:p w:rsidR="004F637C" w:rsidRDefault="004F637C" w:rsidP="000351D7">
            <w:r>
              <w:t>Благодарственное письмо за подготовку участников районного конкурса рисунков «Служу России»</w:t>
            </w:r>
          </w:p>
          <w:p w:rsidR="004F637C" w:rsidRDefault="004F637C" w:rsidP="000351D7">
            <w:r>
              <w:t>Благодарственное письмо за подготовку участников районного конкурса плакатов</w:t>
            </w:r>
            <w:proofErr w:type="gramStart"/>
            <w:r>
              <w:t xml:space="preserve"> Н</w:t>
            </w:r>
            <w:proofErr w:type="gramEnd"/>
            <w:r>
              <w:t>ет коррупции 2 и 3 место</w:t>
            </w:r>
          </w:p>
          <w:p w:rsidR="004F637C" w:rsidRPr="004F637C" w:rsidRDefault="004F637C" w:rsidP="000351D7">
            <w:pPr>
              <w:rPr>
                <w:u w:val="single"/>
              </w:rPr>
            </w:pPr>
            <w:r w:rsidRPr="004F637C">
              <w:rPr>
                <w:u w:val="single"/>
              </w:rPr>
              <w:t>всероссийские</w:t>
            </w:r>
          </w:p>
          <w:p w:rsidR="004F637C" w:rsidRDefault="004F637C" w:rsidP="000351D7">
            <w:r>
              <w:t>Благодарственное письмо за подготовку призеров Олимпиада плюс 5я математика</w:t>
            </w:r>
          </w:p>
          <w:p w:rsidR="004F637C" w:rsidRDefault="00454B68" w:rsidP="004F637C">
            <w:r>
              <w:t>Сертификат</w:t>
            </w:r>
            <w:r w:rsidR="004F637C">
              <w:t xml:space="preserve"> за подготовку призеров 3й Международный конкурс «</w:t>
            </w:r>
            <w:proofErr w:type="spellStart"/>
            <w:r w:rsidR="004F637C">
              <w:t>Мириада</w:t>
            </w:r>
            <w:proofErr w:type="spellEnd"/>
            <w:r w:rsidR="004F637C">
              <w:t xml:space="preserve"> открытий» русский язык</w:t>
            </w:r>
          </w:p>
          <w:p w:rsidR="004F637C" w:rsidRPr="00762E7F" w:rsidRDefault="004F637C" w:rsidP="000351D7">
            <w:r>
              <w:t>Благодарственное письмо за подготовку призеров Олимпиада плюс 5я математика</w:t>
            </w:r>
          </w:p>
        </w:tc>
      </w:tr>
    </w:tbl>
    <w:p w:rsidR="00F00498" w:rsidRDefault="00F00498"/>
    <w:sectPr w:rsidR="00F00498" w:rsidSect="001A6BA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386"/>
    <w:multiLevelType w:val="hybridMultilevel"/>
    <w:tmpl w:val="7BF6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72554"/>
    <w:multiLevelType w:val="hybridMultilevel"/>
    <w:tmpl w:val="75DE575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6B2F2F5F"/>
    <w:multiLevelType w:val="hybridMultilevel"/>
    <w:tmpl w:val="27E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A5373"/>
    <w:multiLevelType w:val="hybridMultilevel"/>
    <w:tmpl w:val="5D88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62E30"/>
    <w:multiLevelType w:val="hybridMultilevel"/>
    <w:tmpl w:val="E44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153"/>
    <w:rsid w:val="00006AAA"/>
    <w:rsid w:val="0001561B"/>
    <w:rsid w:val="000351D7"/>
    <w:rsid w:val="00174D08"/>
    <w:rsid w:val="001A6BAE"/>
    <w:rsid w:val="001F3153"/>
    <w:rsid w:val="00282E2F"/>
    <w:rsid w:val="002B2406"/>
    <w:rsid w:val="003B1ABC"/>
    <w:rsid w:val="00454B68"/>
    <w:rsid w:val="004F637C"/>
    <w:rsid w:val="00515B5D"/>
    <w:rsid w:val="0055025D"/>
    <w:rsid w:val="006C382E"/>
    <w:rsid w:val="007D52CF"/>
    <w:rsid w:val="007E7F76"/>
    <w:rsid w:val="008D3791"/>
    <w:rsid w:val="0097562B"/>
    <w:rsid w:val="009C7AF4"/>
    <w:rsid w:val="00BE4AE8"/>
    <w:rsid w:val="00EA2451"/>
    <w:rsid w:val="00F0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Оксана Мишенёва</cp:lastModifiedBy>
  <cp:revision>15</cp:revision>
  <dcterms:created xsi:type="dcterms:W3CDTF">2016-04-19T06:41:00Z</dcterms:created>
  <dcterms:modified xsi:type="dcterms:W3CDTF">2018-04-12T11:26:00Z</dcterms:modified>
</cp:coreProperties>
</file>