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9B5" w:rsidRPr="00B428C0" w:rsidRDefault="00F729B5" w:rsidP="00B6090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B428C0">
        <w:rPr>
          <w:rFonts w:ascii="Times New Roman" w:eastAsia="Calibri" w:hAnsi="Times New Roman" w:cs="Times New Roman"/>
          <w:color w:val="000000"/>
          <w:sz w:val="32"/>
          <w:szCs w:val="32"/>
        </w:rPr>
        <w:t>Муниципальное общеобразовательное бюджетное учреждение</w:t>
      </w:r>
    </w:p>
    <w:p w:rsidR="00F729B5" w:rsidRDefault="00F729B5" w:rsidP="00B6090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B428C0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средняя общеобразовательная школа № 4 городского округа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</w:t>
      </w:r>
    </w:p>
    <w:p w:rsidR="00F729B5" w:rsidRPr="00B428C0" w:rsidRDefault="00F729B5" w:rsidP="00B6090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B428C0">
        <w:rPr>
          <w:rFonts w:ascii="Times New Roman" w:eastAsia="Calibri" w:hAnsi="Times New Roman" w:cs="Times New Roman"/>
          <w:color w:val="000000"/>
          <w:sz w:val="32"/>
          <w:szCs w:val="32"/>
        </w:rPr>
        <w:t>город Нефтекамск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B428C0">
        <w:rPr>
          <w:rFonts w:ascii="Times New Roman" w:eastAsia="Calibri" w:hAnsi="Times New Roman" w:cs="Times New Roman"/>
          <w:color w:val="000000"/>
          <w:sz w:val="32"/>
          <w:szCs w:val="32"/>
        </w:rPr>
        <w:t>Республики Башкортостан</w:t>
      </w:r>
    </w:p>
    <w:p w:rsidR="00F729B5" w:rsidRDefault="00F729B5" w:rsidP="00B60902">
      <w:pPr>
        <w:spacing w:after="0"/>
        <w:ind w:left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F729B5" w:rsidRDefault="00F729B5" w:rsidP="00F729B5">
      <w:pPr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F729B5" w:rsidRDefault="00F729B5" w:rsidP="00F729B5">
      <w:pPr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F729B5" w:rsidRDefault="00F729B5" w:rsidP="00F729B5">
      <w:pPr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F729B5" w:rsidRDefault="00F729B5" w:rsidP="00F729B5">
      <w:pPr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F729B5" w:rsidRDefault="00F729B5" w:rsidP="00F729B5">
      <w:pPr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F729B5" w:rsidRDefault="00F729B5" w:rsidP="00F729B5">
      <w:pPr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F729B5" w:rsidRDefault="00F729B5" w:rsidP="00F729B5">
      <w:pPr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F729B5" w:rsidRDefault="00F729B5" w:rsidP="00F729B5">
      <w:pPr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F729B5" w:rsidRDefault="00F729B5" w:rsidP="00F729B5">
      <w:pPr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E53F2E" w:rsidRDefault="00E53F2E" w:rsidP="00F729B5">
      <w:pPr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8"/>
          <w:szCs w:val="48"/>
          <w:bdr w:val="none" w:sz="0" w:space="0" w:color="auto" w:frame="1"/>
          <w:lang w:eastAsia="ru-RU"/>
        </w:rPr>
      </w:pPr>
      <w:r w:rsidRPr="00E53F2E">
        <w:rPr>
          <w:rFonts w:ascii="Times New Roman" w:eastAsia="Times New Roman" w:hAnsi="Times New Roman" w:cs="Times New Roman"/>
          <w:color w:val="000000"/>
          <w:sz w:val="48"/>
          <w:szCs w:val="48"/>
          <w:bdr w:val="none" w:sz="0" w:space="0" w:color="auto" w:frame="1"/>
          <w:lang w:eastAsia="ru-RU"/>
        </w:rPr>
        <w:t>Исследовательская работа</w:t>
      </w:r>
    </w:p>
    <w:p w:rsidR="000E67C4" w:rsidRPr="00E53F2E" w:rsidRDefault="000E67C4" w:rsidP="00F729B5">
      <w:pPr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8"/>
          <w:szCs w:val="48"/>
          <w:bdr w:val="none" w:sz="0" w:space="0" w:color="auto" w:frame="1"/>
          <w:lang w:eastAsia="ru-RU"/>
        </w:rPr>
      </w:pPr>
    </w:p>
    <w:p w:rsidR="00F729B5" w:rsidRPr="00E53F2E" w:rsidRDefault="00F729B5" w:rsidP="00F729B5">
      <w:pPr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</w:pPr>
      <w:r w:rsidRPr="00E53F2E">
        <w:rPr>
          <w:rFonts w:ascii="Times New Roman" w:eastAsia="Times New Roman" w:hAnsi="Times New Roman" w:cs="Times New Roman"/>
          <w:color w:val="000000"/>
          <w:sz w:val="56"/>
          <w:szCs w:val="56"/>
          <w:bdr w:val="none" w:sz="0" w:space="0" w:color="auto" w:frame="1"/>
          <w:lang w:eastAsia="ru-RU"/>
        </w:rPr>
        <w:t>Связь математики</w:t>
      </w:r>
      <w:r w:rsidR="00E7425A" w:rsidRPr="00E53F2E">
        <w:rPr>
          <w:rFonts w:ascii="Times New Roman" w:eastAsia="Times New Roman" w:hAnsi="Times New Roman" w:cs="Times New Roman"/>
          <w:color w:val="000000"/>
          <w:sz w:val="56"/>
          <w:szCs w:val="56"/>
          <w:bdr w:val="none" w:sz="0" w:space="0" w:color="auto" w:frame="1"/>
          <w:lang w:eastAsia="ru-RU"/>
        </w:rPr>
        <w:t xml:space="preserve"> </w:t>
      </w:r>
      <w:r w:rsidR="000E74D1" w:rsidRPr="00E53F2E">
        <w:rPr>
          <w:rFonts w:ascii="Times New Roman" w:eastAsia="Times New Roman" w:hAnsi="Times New Roman" w:cs="Times New Roman"/>
          <w:color w:val="000000"/>
          <w:sz w:val="56"/>
          <w:szCs w:val="56"/>
          <w:bdr w:val="none" w:sz="0" w:space="0" w:color="auto" w:frame="1"/>
          <w:lang w:eastAsia="ru-RU"/>
        </w:rPr>
        <w:t xml:space="preserve">и </w:t>
      </w:r>
      <w:r w:rsidR="00E7425A" w:rsidRPr="00E53F2E">
        <w:rPr>
          <w:rFonts w:ascii="Times New Roman" w:eastAsia="Times New Roman" w:hAnsi="Times New Roman" w:cs="Times New Roman"/>
          <w:color w:val="000000"/>
          <w:sz w:val="56"/>
          <w:szCs w:val="56"/>
          <w:bdr w:val="none" w:sz="0" w:space="0" w:color="auto" w:frame="1"/>
          <w:lang w:eastAsia="ru-RU"/>
        </w:rPr>
        <w:t xml:space="preserve">музыки </w:t>
      </w:r>
    </w:p>
    <w:p w:rsidR="00F729B5" w:rsidRDefault="00F729B5" w:rsidP="00F729B5">
      <w:pPr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F729B5" w:rsidRDefault="00F729B5" w:rsidP="00F729B5">
      <w:pPr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F729B5" w:rsidRDefault="00F729B5" w:rsidP="00F729B5">
      <w:pPr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F729B5" w:rsidRDefault="00F729B5" w:rsidP="00F729B5">
      <w:pPr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F729B5" w:rsidRDefault="00F729B5" w:rsidP="00F729B5">
      <w:pPr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F729B5" w:rsidRDefault="00F729B5" w:rsidP="00F729B5">
      <w:pPr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F729B5" w:rsidRDefault="00F729B5" w:rsidP="00F729B5">
      <w:pPr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F729B5" w:rsidRDefault="00F729B5" w:rsidP="00F729B5">
      <w:pPr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F729B5" w:rsidRDefault="00F729B5" w:rsidP="00F729B5">
      <w:pPr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F729B5" w:rsidRDefault="00F729B5" w:rsidP="00F729B5">
      <w:pPr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F729B5" w:rsidRDefault="00F729B5" w:rsidP="00F729B5">
      <w:pPr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F729B5" w:rsidRDefault="00F729B5" w:rsidP="00F729B5">
      <w:pPr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F729B5" w:rsidRDefault="00F729B5" w:rsidP="00F729B5">
      <w:pPr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F729B5" w:rsidRDefault="00F729B5" w:rsidP="00E53F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F729B5" w:rsidRDefault="00F729B5" w:rsidP="00F729B5">
      <w:pPr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F729B5" w:rsidRDefault="00F729B5" w:rsidP="00F729B5">
      <w:pPr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F729B5" w:rsidRDefault="00F729B5" w:rsidP="00F729B5">
      <w:pPr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F729B5" w:rsidRDefault="00F729B5" w:rsidP="00F729B5">
      <w:pPr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F729B5" w:rsidRPr="00855D00" w:rsidRDefault="003602E6" w:rsidP="00B60902">
      <w:pPr>
        <w:spacing w:after="0"/>
        <w:ind w:left="142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855D0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Выполнила: </w:t>
      </w:r>
    </w:p>
    <w:p w:rsidR="003602E6" w:rsidRDefault="003602E6" w:rsidP="00B60902">
      <w:pPr>
        <w:spacing w:after="0"/>
        <w:ind w:left="142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Ученица 5 «Б» класса </w:t>
      </w:r>
    </w:p>
    <w:p w:rsidR="00FC3FB8" w:rsidRDefault="00F729B5" w:rsidP="00B60902">
      <w:pPr>
        <w:spacing w:after="0"/>
        <w:ind w:left="142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B428C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Якупова Зарина</w:t>
      </w:r>
      <w:r w:rsidR="00FC3FB8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FC3FB8" w:rsidRDefault="007D02DC" w:rsidP="00B60902">
      <w:pPr>
        <w:spacing w:after="0"/>
        <w:ind w:left="142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                                                 </w:t>
      </w:r>
      <w:r w:rsidR="00FC3FB8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Научный р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уководитель:</w:t>
      </w:r>
    </w:p>
    <w:p w:rsidR="00855D00" w:rsidRDefault="000E67C4" w:rsidP="00B60902">
      <w:pPr>
        <w:spacing w:after="0"/>
        <w:ind w:left="142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у</w:t>
      </w:r>
      <w:r w:rsidR="00855D0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читель высшей категории</w:t>
      </w:r>
    </w:p>
    <w:p w:rsidR="007D02DC" w:rsidRPr="00B428C0" w:rsidRDefault="007D02DC" w:rsidP="00B60902">
      <w:pPr>
        <w:spacing w:after="0"/>
        <w:ind w:left="142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Аитова А.Д.</w:t>
      </w:r>
    </w:p>
    <w:p w:rsidR="00F729B5" w:rsidRPr="00B428C0" w:rsidRDefault="00F729B5" w:rsidP="00B60902">
      <w:pPr>
        <w:spacing w:after="0"/>
        <w:ind w:left="142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0839C9" w:rsidRDefault="003602E6" w:rsidP="000839C9">
      <w:pPr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Нефтекамск-</w:t>
      </w:r>
      <w:r w:rsidR="00F729B5" w:rsidRPr="00FF435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2017</w:t>
      </w:r>
    </w:p>
    <w:p w:rsidR="000839C9" w:rsidRPr="00FF435C" w:rsidRDefault="000839C9" w:rsidP="000839C9">
      <w:pPr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729B5" w:rsidRPr="00121399" w:rsidRDefault="00F729B5" w:rsidP="000839C9">
      <w:pPr>
        <w:spacing w:after="0" w:line="360" w:lineRule="auto"/>
        <w:ind w:left="142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1213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Оглавление</w:t>
      </w:r>
    </w:p>
    <w:p w:rsidR="00F729B5" w:rsidRPr="001F4640" w:rsidRDefault="003A24BB" w:rsidP="000839C9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Введение</w:t>
      </w:r>
      <w:r w:rsidR="00120C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…………………………………………………………………………….3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FF43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="00FC3F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FF43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55D00" w:rsidRDefault="003A24BB" w:rsidP="000839C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Глава </w:t>
      </w:r>
      <w:r w:rsidR="00855D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291F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В</w:t>
      </w:r>
      <w:r w:rsidR="00855D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ыяв</w:t>
      </w:r>
      <w:r w:rsidR="00291FC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ление связи математики и музыки</w:t>
      </w:r>
      <w:r w:rsidR="00120C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…………………………………5</w:t>
      </w:r>
      <w:r w:rsidR="00333F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</w:t>
      </w:r>
      <w:r w:rsidR="00426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</w:p>
    <w:p w:rsidR="00855D00" w:rsidRPr="003B5546" w:rsidRDefault="003A24BB" w:rsidP="000839C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855D00" w:rsidRPr="003B55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1.1 Учение Пифагора о связи математики и музыки</w:t>
      </w:r>
    </w:p>
    <w:p w:rsidR="007B5FC3" w:rsidRDefault="003A24BB" w:rsidP="000839C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855D00" w:rsidRPr="003B55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1.2 </w:t>
      </w:r>
      <w:r w:rsidR="00E71890" w:rsidRPr="003B55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Представление музыки как части математики в трудах других </w:t>
      </w:r>
      <w:r w:rsidR="007B5F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ученых</w:t>
      </w:r>
    </w:p>
    <w:p w:rsidR="00E53F2E" w:rsidRPr="003B5546" w:rsidRDefault="003A24BB" w:rsidP="000839C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7B5FC3" w:rsidRPr="007B5F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1.3. Знаменитые математики и музыканты</w:t>
      </w:r>
      <w:r w:rsidR="00426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</w:t>
      </w:r>
      <w:r w:rsidR="007B5F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</w:t>
      </w:r>
    </w:p>
    <w:p w:rsidR="00DE1847" w:rsidRDefault="003A24BB" w:rsidP="000839C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Глава </w:t>
      </w:r>
      <w:r w:rsidR="00E53F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Математические и музыкальные понятия</w:t>
      </w:r>
      <w:r w:rsidR="00120C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……………………………….8</w:t>
      </w:r>
      <w:r w:rsidR="00F729B5" w:rsidRPr="00E718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</w:t>
      </w:r>
    </w:p>
    <w:p w:rsidR="00290066" w:rsidRPr="003B5546" w:rsidRDefault="003A24BB" w:rsidP="000839C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220123" w:rsidRPr="003B55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Счет и цифровые обозначения</w:t>
      </w:r>
      <w:r w:rsidR="004263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</w:t>
      </w:r>
    </w:p>
    <w:p w:rsidR="00290066" w:rsidRPr="003B5546" w:rsidRDefault="003A24BB" w:rsidP="000839C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220123" w:rsidRPr="003B55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2.2 </w:t>
      </w:r>
      <w:r w:rsidR="00290066" w:rsidRPr="003B55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Ритм </w:t>
      </w:r>
      <w:r w:rsidR="00281868" w:rsidRPr="003B55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</w:t>
      </w:r>
    </w:p>
    <w:p w:rsidR="00220123" w:rsidRPr="003B5546" w:rsidRDefault="003A24BB" w:rsidP="000839C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220123" w:rsidRPr="003B55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2.3 </w:t>
      </w:r>
      <w:r w:rsidR="00290066" w:rsidRPr="003B55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Противопол</w:t>
      </w:r>
      <w:r w:rsidR="00220123" w:rsidRPr="003B55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290066" w:rsidRPr="003B55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жности</w:t>
      </w:r>
      <w:r w:rsidR="00281868" w:rsidRPr="003B55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</w:p>
    <w:p w:rsidR="00F729B5" w:rsidRPr="003B5546" w:rsidRDefault="003A24BB" w:rsidP="000839C9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220123" w:rsidRPr="003B55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2.4 Дроби и длительности</w:t>
      </w:r>
    </w:p>
    <w:p w:rsidR="00F729B5" w:rsidRPr="00065B21" w:rsidRDefault="003A24BB" w:rsidP="000839C9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Глава </w:t>
      </w:r>
      <w:r w:rsidR="00DE18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F729B5" w:rsidRPr="001F46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1F4640" w:rsidRPr="001F46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Практическая часть</w:t>
      </w:r>
      <w:r w:rsidR="00120C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……………………………………………………….10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1A19E5" w:rsidRPr="001A19E5" w:rsidRDefault="00A678D4" w:rsidP="000839C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A19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C3FB8" w:rsidRPr="001A19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A24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1A19E5" w:rsidRPr="001A19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3.1</w:t>
      </w:r>
      <w:r w:rsidR="001A19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220123" w:rsidRPr="001A19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A19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Выявление уровня осведомленности о связи математики и музыки</w:t>
      </w:r>
    </w:p>
    <w:p w:rsidR="006B0818" w:rsidRPr="003B5546" w:rsidRDefault="003A24BB" w:rsidP="000839C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220123" w:rsidRPr="003B55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1A19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.2</w:t>
      </w:r>
      <w:r w:rsidR="00F729B5" w:rsidRPr="003B55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A678D4" w:rsidRPr="003B55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Создание математической модели музыкального фрагмента</w:t>
      </w:r>
      <w:r w:rsidR="00F729B5" w:rsidRPr="003B55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</w:t>
      </w:r>
      <w:r w:rsidR="00C60AB7" w:rsidRPr="003B55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026867" w:rsidRPr="003B55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60AB7" w:rsidRPr="003B55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729B5" w:rsidRPr="003B5546" w:rsidRDefault="003A24BB" w:rsidP="000839C9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1A19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3.3</w:t>
      </w:r>
      <w:r w:rsidR="006B0818" w:rsidRPr="003B55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F729B5" w:rsidRPr="003B55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6B0818" w:rsidRPr="003B55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Исследование дат рождения</w:t>
      </w:r>
      <w:r w:rsidR="00F729B5" w:rsidRPr="003B55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</w:t>
      </w:r>
      <w:r w:rsidR="00C60AB7" w:rsidRPr="003B55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</w:t>
      </w:r>
      <w:r w:rsidR="00FC3FB8" w:rsidRPr="003B55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F729B5" w:rsidRPr="003B5546" w:rsidRDefault="003A24BB" w:rsidP="000839C9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Заключение</w:t>
      </w:r>
      <w:r w:rsidR="00120C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………………………………………………………………………….13</w:t>
      </w:r>
    </w:p>
    <w:p w:rsidR="00F729B5" w:rsidRDefault="00F729B5" w:rsidP="000839C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Список использованной литерату</w:t>
      </w:r>
      <w:r w:rsidR="003A24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ры</w:t>
      </w:r>
      <w:r w:rsidR="00120CA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………………………………………………14</w:t>
      </w:r>
    </w:p>
    <w:p w:rsidR="00F729B5" w:rsidRPr="00FC3FB8" w:rsidRDefault="003A24BB" w:rsidP="000839C9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12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…………………………………………………………………………15</w:t>
      </w:r>
    </w:p>
    <w:p w:rsidR="00F729B5" w:rsidRDefault="00F729B5" w:rsidP="000839C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F729B5" w:rsidRDefault="00F729B5" w:rsidP="000839C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F729B5" w:rsidRDefault="00F729B5" w:rsidP="000839C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F729B5" w:rsidRDefault="00F729B5" w:rsidP="000839C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F729B5" w:rsidRDefault="00F729B5" w:rsidP="000839C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F729B5" w:rsidRDefault="00F729B5" w:rsidP="000839C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F729B5" w:rsidRDefault="00F729B5" w:rsidP="000839C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F729B5" w:rsidRDefault="00F729B5" w:rsidP="000839C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F729B5" w:rsidRDefault="00F729B5" w:rsidP="000839C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F729B5" w:rsidRDefault="00F729B5" w:rsidP="000839C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F729B5" w:rsidRDefault="00F729B5" w:rsidP="000839C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F729B5" w:rsidRDefault="00F729B5" w:rsidP="000839C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F729B5" w:rsidRDefault="00F729B5" w:rsidP="000839C9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0CA6" w:rsidRDefault="00120CA6" w:rsidP="000839C9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6693" w:rsidRPr="001F4640" w:rsidRDefault="000F6693" w:rsidP="000839C9">
      <w:pPr>
        <w:spacing w:after="0" w:line="360" w:lineRule="auto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ВВЕДЕНИЕ</w:t>
      </w:r>
    </w:p>
    <w:p w:rsidR="00602E92" w:rsidRPr="001F4640" w:rsidRDefault="000F6693" w:rsidP="000839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 </w:t>
      </w:r>
      <w:r w:rsidR="00FC3F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уроках сольфеджио и теории музыки у обучающихся возникают проблемы при изучении некоторых тем. В связи с этим возникает вопрос: </w:t>
      </w:r>
      <w:r w:rsidR="00602E92"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6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школьный предмет может помочь в решении этой проблемы? Может ли математика помочь в </w:t>
      </w:r>
      <w:r w:rsidR="00FC3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освоении теории музыки?</w:t>
      </w:r>
      <w:r w:rsidR="00602E92"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36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602E92"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найти ответы на эти вопросы и </w:t>
      </w:r>
      <w:r w:rsidR="0036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раскрывается в данной работе. </w:t>
      </w:r>
    </w:p>
    <w:p w:rsidR="009F31AC" w:rsidRDefault="003602E6" w:rsidP="000839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Объект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предмет </w:t>
      </w:r>
      <w:r w:rsidRPr="001F4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исследования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математика</w:t>
      </w:r>
      <w:r w:rsidR="00A254A9" w:rsidRPr="00A25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5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теория музыки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2E92" w:rsidRPr="00B60902" w:rsidRDefault="003602E6" w:rsidP="000839C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2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Степень разработанности проблемы:</w:t>
      </w:r>
      <w:r w:rsidR="00E763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76307" w:rsidRPr="00B6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аспекты анализируемого исследования нашли отражение в различных работах ученых математиков. В частности, связь математики и музыки рассматривали такие ученые</w:t>
      </w:r>
      <w:r w:rsidR="000E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76307" w:rsidRPr="00B6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Пифагор, Рене Декарт (его первый труд - “Compendium Musicae” в переводе “Трактат о музыке”), Готфрид Лейбниц, Христиан Гольдбах, Жан Д’Аламбер, Даниил Бернулли и другие. В настоящее время наблюдается повышение интереса к различным темам, с помощью которых можно помочь обучающимся успешно реализоваться не только в школе, но и в жизни. </w:t>
      </w:r>
    </w:p>
    <w:p w:rsidR="00602E92" w:rsidRPr="001F4640" w:rsidRDefault="003602E6" w:rsidP="000839C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</w:t>
      </w:r>
      <w:r w:rsidR="00602E92" w:rsidRPr="001F4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исследования</w:t>
      </w:r>
      <w:r w:rsidR="00602E92" w:rsidRPr="001F4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602E92"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71890" w:rsidRPr="0040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общие точки соприкосновения (совпадения) точной науки математики и музыки.</w:t>
      </w:r>
      <w:r w:rsidR="00E71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2E92" w:rsidRPr="001F4640" w:rsidRDefault="003602E6" w:rsidP="000839C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602E92" w:rsidRPr="001F4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адачи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исследования</w:t>
      </w:r>
      <w:r w:rsidR="00602E92" w:rsidRPr="001F4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02E92" w:rsidRPr="001F4640" w:rsidRDefault="00602E92" w:rsidP="000839C9">
      <w:pPr>
        <w:numPr>
          <w:ilvl w:val="0"/>
          <w:numId w:val="3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литературу по теме исследования;</w:t>
      </w:r>
    </w:p>
    <w:p w:rsidR="00F729B5" w:rsidRPr="001F4640" w:rsidRDefault="006948FF" w:rsidP="000839C9">
      <w:pPr>
        <w:numPr>
          <w:ilvl w:val="0"/>
          <w:numId w:val="3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выяснить, были ли в истории попытки связать математик</w:t>
      </w:r>
      <w:r w:rsidR="00B6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 музыкой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948FF" w:rsidRPr="001F4640" w:rsidRDefault="006948FF" w:rsidP="000839C9">
      <w:pPr>
        <w:numPr>
          <w:ilvl w:val="0"/>
          <w:numId w:val="3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свое исследование по установлению связи между музыкой и цифрами, рассмотрев музыкальные произведения как математическую модель;</w:t>
      </w:r>
    </w:p>
    <w:p w:rsidR="00F729B5" w:rsidRPr="009F31AC" w:rsidRDefault="006948FF" w:rsidP="000839C9">
      <w:pPr>
        <w:numPr>
          <w:ilvl w:val="0"/>
          <w:numId w:val="3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переложить чис</w:t>
      </w:r>
      <w:r w:rsidR="0096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(даты рождения)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0E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ноты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Установить связь между звуками и способностями личности.</w:t>
      </w:r>
    </w:p>
    <w:p w:rsidR="009F31AC" w:rsidRPr="001F4640" w:rsidRDefault="003602E6" w:rsidP="000839C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Гипотеза: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19E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связь между </w:t>
      </w:r>
      <w:r w:rsidR="0061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математикой и музыкой</w:t>
      </w:r>
      <w:r w:rsidR="00906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существует, </w:t>
      </w:r>
      <w:r w:rsidR="00A47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="00A254A9" w:rsidRPr="001A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47ED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музыкой помогают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освоению </w:t>
      </w:r>
      <w:r w:rsidR="00906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математики и наоборот.</w:t>
      </w:r>
    </w:p>
    <w:p w:rsidR="00602E92" w:rsidRPr="001F4640" w:rsidRDefault="00602E92" w:rsidP="000839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4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исследования:</w:t>
      </w:r>
    </w:p>
    <w:p w:rsidR="00602E92" w:rsidRPr="001F4640" w:rsidRDefault="00602E92" w:rsidP="000839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6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Изучение, обработка и анализ документов.</w:t>
      </w:r>
    </w:p>
    <w:p w:rsidR="00602E92" w:rsidRPr="001F4640" w:rsidRDefault="00602E92" w:rsidP="000839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96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исследования музыкального произведения.</w:t>
      </w:r>
    </w:p>
    <w:p w:rsidR="00602E92" w:rsidRPr="001F4640" w:rsidRDefault="00602E92" w:rsidP="000839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96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проблемно-поисковой ситуации.</w:t>
      </w:r>
    </w:p>
    <w:p w:rsidR="00E74D04" w:rsidRPr="00E47CBE" w:rsidRDefault="003602E6" w:rsidP="000839C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Практическая значимость:</w:t>
      </w:r>
      <w:r w:rsidR="00E47C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74D04" w:rsidRPr="00E4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значимость исследовательской работы заключается в том, чт</w:t>
      </w:r>
      <w:r w:rsidR="00E7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результаты исследования помогут при подготовке к урокам сольфеджио и математики.</w:t>
      </w:r>
    </w:p>
    <w:p w:rsidR="003602E6" w:rsidRDefault="003602E6" w:rsidP="000839C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работы:</w:t>
      </w:r>
    </w:p>
    <w:p w:rsidR="00602E92" w:rsidRPr="001F4640" w:rsidRDefault="00906C40" w:rsidP="000839C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02E92"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 – подготовительный: изучение литературы, сбор информации;</w:t>
      </w:r>
    </w:p>
    <w:p w:rsidR="00602E92" w:rsidRPr="001F4640" w:rsidRDefault="00906C40" w:rsidP="000839C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02E92"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 – практический: исследование связи музыки и математики;</w:t>
      </w:r>
    </w:p>
    <w:p w:rsidR="00602E92" w:rsidRPr="00961634" w:rsidRDefault="00961634" w:rsidP="000839C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3 </w:t>
      </w:r>
      <w:r w:rsidR="00602E92" w:rsidRPr="00961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– аналитический: анализ полученных результатов, выводы.</w:t>
      </w:r>
    </w:p>
    <w:p w:rsidR="003A24BB" w:rsidRDefault="003A24BB" w:rsidP="000839C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39C9" w:rsidRDefault="000839C9" w:rsidP="000839C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39C9" w:rsidRDefault="000839C9" w:rsidP="000839C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39C9" w:rsidRDefault="000839C9" w:rsidP="000839C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39C9" w:rsidRDefault="000839C9" w:rsidP="000839C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39C9" w:rsidRDefault="000839C9" w:rsidP="000839C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39C9" w:rsidRDefault="000839C9" w:rsidP="000839C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39C9" w:rsidRDefault="000839C9" w:rsidP="000839C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39C9" w:rsidRDefault="000839C9" w:rsidP="000839C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39C9" w:rsidRDefault="000839C9" w:rsidP="000839C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39C9" w:rsidRDefault="000839C9" w:rsidP="000839C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39C9" w:rsidRDefault="000839C9" w:rsidP="000839C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39C9" w:rsidRDefault="000839C9" w:rsidP="000839C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39C9" w:rsidRDefault="000839C9" w:rsidP="000839C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39C9" w:rsidRDefault="000839C9" w:rsidP="000839C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39C9" w:rsidRDefault="000839C9" w:rsidP="000839C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39C9" w:rsidRDefault="000839C9" w:rsidP="000839C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39C9" w:rsidRDefault="000839C9" w:rsidP="000839C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39C9" w:rsidRDefault="000839C9" w:rsidP="000839C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39C9" w:rsidRDefault="000839C9" w:rsidP="000839C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39C9" w:rsidRDefault="000839C9" w:rsidP="000839C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0D50" w:rsidRDefault="00160D50" w:rsidP="000839C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39C9" w:rsidRDefault="000839C9" w:rsidP="000839C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39C9" w:rsidRDefault="000839C9" w:rsidP="000839C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29B5" w:rsidRDefault="003A24BB" w:rsidP="000839C9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Глава </w:t>
      </w:r>
      <w:r w:rsidR="00302B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C92947" w:rsidRPr="001F46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91F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ВЫЯВЛЕН</w:t>
      </w:r>
      <w:r w:rsidR="000924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ИЕ СВЯЗИ МАТЕМАТИКИ И МУЗЫКИ</w:t>
      </w:r>
    </w:p>
    <w:p w:rsidR="0061514A" w:rsidRPr="00FC3FB8" w:rsidRDefault="0061514A" w:rsidP="000839C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F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«Музыка есть таинственная арифметика души;</w:t>
      </w:r>
    </w:p>
    <w:p w:rsidR="0061514A" w:rsidRPr="00FC3FB8" w:rsidRDefault="0061514A" w:rsidP="000839C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C3F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Она вычисляет, сама того не подозревая»                                 </w:t>
      </w:r>
    </w:p>
    <w:p w:rsidR="0061514A" w:rsidRPr="00FC3FB8" w:rsidRDefault="0061514A" w:rsidP="000839C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F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C3F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Лейбниц.</w:t>
      </w:r>
    </w:p>
    <w:p w:rsidR="00302BA0" w:rsidRPr="001F4640" w:rsidRDefault="00302BA0" w:rsidP="000839C9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1F46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Почему на протяжении многих веков музыка так привлекательна для большинства людей? Почему она пленяет умы, способна организовать, способна создать весёлое настроение или, наоборот, умиротворить?</w:t>
      </w:r>
    </w:p>
    <w:p w:rsidR="00F729B5" w:rsidRDefault="006948FF" w:rsidP="000839C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и ее первый звук родились одновременно с творением мира, как утверждали древние мудрецы.</w:t>
      </w:r>
      <w:r w:rsidR="0061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5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Люди </w:t>
      </w:r>
      <w:r w:rsidR="00F729B5"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очень давно задумывал</w:t>
      </w:r>
      <w:r w:rsidR="00B0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 о связи музыки и математики</w:t>
      </w:r>
      <w:r w:rsidR="0061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0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C92947"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считали, что музы</w:t>
      </w:r>
      <w:r w:rsidR="00B0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и математика совместимы.</w:t>
      </w:r>
      <w:r w:rsidR="0061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2947"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 долгих, сложных исследований, с помощью математических правил и законов</w:t>
      </w:r>
      <w:r w:rsidR="0061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92947"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древн</w:t>
      </w:r>
      <w:r w:rsidR="0030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ученым все-таки удалось </w:t>
      </w:r>
      <w:r w:rsidR="00C92947"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доказать связь </w:t>
      </w:r>
      <w:r w:rsidR="0061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математики с </w:t>
      </w:r>
      <w:r w:rsidR="00C92947"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</w:t>
      </w:r>
      <w:r w:rsidR="0061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="00B04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наоборот</w:t>
      </w:r>
      <w:r w:rsidR="00C92947"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3F2E" w:rsidRPr="001F4640" w:rsidRDefault="00E53F2E" w:rsidP="000839C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6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Математика</w:t>
      </w:r>
      <w:r w:rsidRPr="001F4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(греч. - знание, наука). Математика – царица всех наук, символ мудрости. Красота математики является одним из связующих звеньев науки и искусства.</w:t>
      </w:r>
    </w:p>
    <w:p w:rsidR="003A24BB" w:rsidRDefault="00E53F2E" w:rsidP="000839C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616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Музыка</w:t>
      </w:r>
      <w:r w:rsidR="009616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(греч. – искусство муз), значит искусство, отражающее действительность в звуковых, художественных образах.</w:t>
      </w:r>
    </w:p>
    <w:p w:rsidR="00426332" w:rsidRPr="00426332" w:rsidRDefault="00426332" w:rsidP="000839C9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633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1.1 Учение Пифагора о связи математики и музыки</w:t>
      </w:r>
    </w:p>
    <w:p w:rsidR="00F729B5" w:rsidRPr="001F4640" w:rsidRDefault="00D45538" w:rsidP="000839C9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Древнегреческий математик-философ Пифагор, живший в VI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веке до н. э., </w:t>
      </w:r>
      <w:r w:rsidRPr="00D4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считал математику и музыку неразрывными по отношению друг к другу</w:t>
      </w:r>
      <w:r w:rsidR="00E5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был первым, кто </w:t>
      </w:r>
      <w:r w:rsidR="00F729B5"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изучил и установил связь математик</w:t>
      </w:r>
      <w:r w:rsidR="00A25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музыкой</w:t>
      </w:r>
      <w:r w:rsidR="00760C7C" w:rsidRPr="0076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76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3]</w:t>
      </w:r>
      <w:r w:rsidR="00F729B5"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D02DC" w:rsidRDefault="0019118C" w:rsidP="000839C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</w:t>
      </w:r>
      <w:r w:rsidR="007D02DC" w:rsidRPr="007D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создал учение о звуке;</w:t>
      </w:r>
    </w:p>
    <w:p w:rsidR="00F729B5" w:rsidRPr="007D02DC" w:rsidRDefault="0019118C" w:rsidP="000839C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</w:t>
      </w:r>
      <w:r w:rsidR="007D02DC" w:rsidRPr="007D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утверждал, что весь мир есть распределенная по числам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02DC" w:rsidRPr="007D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гармония. А числа эти образуют соотношения, что и интервалы между различными ступенями гаммы. Названиями интервалов в музыке служат латинские числительные, </w:t>
      </w:r>
      <w:r w:rsidR="00D4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7D02DC" w:rsidRPr="007D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</w:t>
      </w:r>
      <w:r w:rsidR="0076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ывают порядковый номер ступени: октава-8</w:t>
      </w:r>
      <w:r w:rsidR="007D02DC" w:rsidRPr="007D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6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септима-7, секста-6, </w:t>
      </w:r>
      <w:r w:rsidR="007D02DC" w:rsidRPr="007D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квинта – 5, кварта – 4</w:t>
      </w:r>
      <w:r w:rsidR="0061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D02DC" w:rsidRPr="007D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терция-3, секунда -2, прима-1</w:t>
      </w:r>
      <w:r w:rsidR="007D02DC" w:rsidRPr="007D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29B5" w:rsidRPr="001F4640" w:rsidRDefault="0019118C" w:rsidP="000839C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</w:t>
      </w:r>
      <w:r w:rsidR="00F729B5"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особый инструмент – монохорд, Пифагор изучал интервалы, открывал математические соотн</w:t>
      </w:r>
      <w:r w:rsidR="007D0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ошения между отдельными звуками;</w:t>
      </w:r>
    </w:p>
    <w:p w:rsidR="003A24BB" w:rsidRPr="003A24BB" w:rsidRDefault="0019118C" w:rsidP="000839C9">
      <w:pPr>
        <w:spacing w:after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6151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61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F729B5"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музыке Пифагор нашел прямое доказательство своему знаменитому тезису: «Все есть число».</w:t>
      </w:r>
      <w:r w:rsidR="00D45538" w:rsidRPr="00D4553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26332" w:rsidRPr="00426332" w:rsidRDefault="00426332" w:rsidP="000839C9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42633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1.2 Представление музыки как части ма</w:t>
      </w:r>
      <w:r w:rsidR="007B5FC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тематики в трудах других ученых</w:t>
      </w:r>
    </w:p>
    <w:p w:rsidR="009312F9" w:rsidRPr="001F4640" w:rsidRDefault="009312F9" w:rsidP="000839C9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Исследованию музыки посвящали свои работы многие величайшие матем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атики: Рене Декарт (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первый труд - “Compendium Musicae”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переводе “Трактат о музыке”)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Готфрид Лейбниц, Христиан Гольдбах, Жан Д’Аламбер, Даниил Бернулли и другие.</w:t>
      </w:r>
    </w:p>
    <w:p w:rsidR="00F729B5" w:rsidRDefault="009312F9" w:rsidP="000839C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D45538" w:rsidRPr="00D4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Сходства 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зыки и математики можно увидеть</w:t>
      </w:r>
      <w:r w:rsidR="00D45538" w:rsidRPr="00D4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 системе координат. Систему координат изобрел Декарт в XVII веке.</w:t>
      </w:r>
      <w:r w:rsidR="00D45538" w:rsidRPr="00D45538">
        <w:rPr>
          <w:rFonts w:ascii="Times New Roman" w:eastAsia="Times New Roman" w:hAnsi="Times New Roman" w:cs="Times New Roman"/>
          <w:lang w:eastAsia="ru-RU"/>
        </w:rPr>
        <w:t> </w:t>
      </w:r>
    </w:p>
    <w:p w:rsidR="00D45538" w:rsidRPr="001F4640" w:rsidRDefault="00D45538" w:rsidP="000839C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вот что интересно: в системе записи музыки, разработанной Гвидо Аретинским еще в XI веке, посмотрев на ноты, мы увидим не что иное, как самый настоящий график музыки: по вертикальной оси определяется высота звука, по горизонтальной - момент его появления, т.е. время.</w:t>
      </w:r>
      <w:r w:rsidR="00931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</w:t>
      </w:r>
      <w:r w:rsidR="00931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1)</w:t>
      </w:r>
    </w:p>
    <w:p w:rsidR="000F6693" w:rsidRPr="001F4640" w:rsidRDefault="000F6693" w:rsidP="000839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 отношение к математике и музык</w:t>
      </w:r>
      <w:r w:rsidR="00A25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ученые высказывали в своих лич</w:t>
      </w:r>
      <w:r w:rsidR="00855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переписках. 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Лейбниц: “Музыка есть скрытое арифметическое упражнение ду</w:t>
      </w:r>
      <w:r w:rsidR="00855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ши, не умеющей считать”. 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Гольдбах: “Музыка – это проявление скрытой математики”.</w:t>
      </w:r>
    </w:p>
    <w:p w:rsidR="0040728A" w:rsidRPr="009312F9" w:rsidRDefault="000F6693" w:rsidP="000839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знает массу людей, талант которых многогранен и способности к одному роду занятий как бы дополняют способности к другому. </w:t>
      </w:r>
    </w:p>
    <w:p w:rsidR="000F6693" w:rsidRPr="009312F9" w:rsidRDefault="000F6693" w:rsidP="000839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F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Леонардо да Винчи был скульптором, художником, архитектором, инженером; пел, преподавал пение и был первым, кто изучил природу вокального искусства.</w:t>
      </w:r>
    </w:p>
    <w:p w:rsidR="003A24BB" w:rsidRPr="009312F9" w:rsidRDefault="000F6693" w:rsidP="000839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F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Сергеевич Грибоедов, русский писатель и дипломат, был еще композ</w:t>
      </w:r>
      <w:r w:rsidR="00B60902" w:rsidRPr="0093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итором, пианистом и органистом. </w:t>
      </w:r>
      <w:r w:rsidRPr="0093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Михаил Иванович Глинка прекрасно рисовал. Эйнштейн играл на скрипке... </w:t>
      </w:r>
    </w:p>
    <w:p w:rsidR="007B5FC3" w:rsidRPr="007B5FC3" w:rsidRDefault="007B5FC3" w:rsidP="000839C9">
      <w:pPr>
        <w:spacing w:after="0" w:line="360" w:lineRule="auto"/>
        <w:ind w:firstLine="90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7B5FC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1.3. Знаменитые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математики и музыканты</w:t>
      </w:r>
    </w:p>
    <w:p w:rsidR="00092434" w:rsidRDefault="007B5FC3" w:rsidP="000839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Композиторы часто признаются, что их метод немногим отличается от математического.  О том же пишет выдающийся дирижер Эрнест Ансерме: «Между музыкой и математикой существует безусловный паралеллизм. И та и другая представляют собой действие в воображении, освобождающее нас от случайностей практической жизни». </w:t>
      </w:r>
    </w:p>
    <w:p w:rsidR="007B5FC3" w:rsidRPr="007B5FC3" w:rsidRDefault="00092434" w:rsidP="000839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выдающиеся математики блистали музыкальной</w:t>
      </w:r>
      <w:r w:rsidR="007B5FC3" w:rsidRPr="007B5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одаренностью: Эрнест Ансерме – профессиональный математик и лучший и</w:t>
      </w:r>
      <w:r w:rsidR="007B5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сполнитель Стравинского;</w:t>
      </w:r>
      <w:r w:rsidR="007B5FC3" w:rsidRPr="007B5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Леонид Сабанеев – выпускник математического факультета Московского университета, прекрасный пианист, композитор и друг Скрябина.  Выдающийся </w:t>
      </w:r>
      <w:r w:rsidR="007B5FC3" w:rsidRPr="007B5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виолончелист Карл Юльевич Давыдов закончил физико-математический факультет, и как вспоминают современники, имел «блистательные способности к чистой и прикладной математике: в квартире его долго сохранялась модель железнодорожного моста, им изобретенного и, по словам специалистов, вполне достойного внимания».</w:t>
      </w:r>
    </w:p>
    <w:p w:rsidR="0040728A" w:rsidRPr="004B2806" w:rsidRDefault="000F6693" w:rsidP="000839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B280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Вывод</w:t>
      </w:r>
    </w:p>
    <w:p w:rsidR="00302BA0" w:rsidRDefault="00E71890" w:rsidP="000839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Изучив работы ученых </w:t>
      </w:r>
      <w:r w:rsidR="0030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установлено:</w:t>
      </w:r>
    </w:p>
    <w:p w:rsidR="00302BA0" w:rsidRDefault="00302BA0" w:rsidP="000839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6693"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прошлом были неоднократные попытки рассматривать музыку, как один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объектов изучения математики;</w:t>
      </w:r>
    </w:p>
    <w:p w:rsidR="00E71890" w:rsidRDefault="00302BA0" w:rsidP="000839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0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 звуков и пространство чисел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давна соседствуют друг с другом;</w:t>
      </w:r>
    </w:p>
    <w:p w:rsidR="003A24BB" w:rsidRDefault="00302BA0" w:rsidP="000839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0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гармония чисел </w:t>
      </w:r>
      <w:r w:rsidR="00A47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гармония звуков взаимосвязаны, 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</w:t>
      </w:r>
      <w:r w:rsidR="00A47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друг друга.</w:t>
      </w:r>
    </w:p>
    <w:p w:rsidR="003A24BB" w:rsidRPr="003A24BB" w:rsidRDefault="003A24BB" w:rsidP="000839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4BB" w:rsidRDefault="003A24BB" w:rsidP="000839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39C9" w:rsidRDefault="000839C9" w:rsidP="000839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39C9" w:rsidRDefault="000839C9" w:rsidP="000839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39C9" w:rsidRDefault="000839C9" w:rsidP="000839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39C9" w:rsidRDefault="000839C9" w:rsidP="000839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39C9" w:rsidRDefault="000839C9" w:rsidP="000839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39C9" w:rsidRDefault="000839C9" w:rsidP="000839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39C9" w:rsidRDefault="000839C9" w:rsidP="000839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39C9" w:rsidRDefault="000839C9" w:rsidP="000839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39C9" w:rsidRDefault="000839C9" w:rsidP="000839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39C9" w:rsidRDefault="000839C9" w:rsidP="000839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39C9" w:rsidRDefault="000839C9" w:rsidP="000839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39C9" w:rsidRDefault="000839C9" w:rsidP="000839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39C9" w:rsidRDefault="000839C9" w:rsidP="000839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39C9" w:rsidRDefault="000839C9" w:rsidP="000839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39C9" w:rsidRDefault="000839C9" w:rsidP="000839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39C9" w:rsidRDefault="000839C9" w:rsidP="000839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0D50" w:rsidRDefault="00160D50" w:rsidP="000839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0D50" w:rsidRDefault="00160D50" w:rsidP="000839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39C9" w:rsidRDefault="000839C9" w:rsidP="000839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78D4" w:rsidRDefault="003A24BB" w:rsidP="000839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Глава </w:t>
      </w:r>
      <w:r w:rsidR="00DE18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DE184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МАТЕМАТИЧЕСКИЕ И МУЗЫКАЛЬНЫЕ ПОНЯТИЯ</w:t>
      </w:r>
    </w:p>
    <w:p w:rsidR="00C34BB8" w:rsidRPr="00DE1847" w:rsidRDefault="00281868" w:rsidP="000839C9">
      <w:pPr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2</w:t>
      </w:r>
      <w:r w:rsidR="0040728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.1. Счет и цифровые обозначения</w:t>
      </w:r>
    </w:p>
    <w:p w:rsidR="00281868" w:rsidRDefault="00DE1847" w:rsidP="000839C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Звуки любят счет! На первых</w:t>
      </w:r>
      <w:r w:rsidR="00C34BB8" w:rsidRPr="001F464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уроках сольфеджио ученики сразу же сталкиваются с математикой. В музыке нужно все считать, как и в м</w:t>
      </w:r>
      <w:r w:rsidR="00281868">
        <w:rPr>
          <w:rFonts w:ascii="Times New Roman" w:eastAsia="SimSun" w:hAnsi="Times New Roman" w:cs="Times New Roman"/>
          <w:sz w:val="28"/>
          <w:szCs w:val="28"/>
          <w:lang w:eastAsia="zh-CN"/>
        </w:rPr>
        <w:t>атематике:</w:t>
      </w:r>
      <w:r w:rsidR="00281868" w:rsidRPr="001F46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звукоряд – 7 нот, нотный стан – 5 линеек. Интервалы: прима – 1, секунда – 2, терция – 3, кварта – 4, квинта – 5, секста – 6, септима – 7, октава – 8. </w:t>
      </w:r>
      <w:r w:rsidR="00C34BB8" w:rsidRPr="001F464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235C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(Приложение 1</w:t>
      </w:r>
      <w:r w:rsidR="000924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235C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0E67C4" w:rsidRPr="00235CB8" w:rsidRDefault="00C34BB8" w:rsidP="000839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F464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 записи мелодии, звуки имеют свою длину - длительность. Здесь и происходит сопоставление целого числа и целой длительности, дробного числа и длительности коротких нот, записываемых при помощи дроби. </w:t>
      </w:r>
      <w:r w:rsidR="00235C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(П</w:t>
      </w:r>
      <w:r w:rsidR="00DE1847" w:rsidRPr="00235C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риложение 2) </w:t>
      </w:r>
    </w:p>
    <w:p w:rsidR="00C34BB8" w:rsidRPr="00281868" w:rsidRDefault="00C34BB8" w:rsidP="000839C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F4640">
        <w:rPr>
          <w:rFonts w:ascii="Times New Roman" w:eastAsia="SimSun" w:hAnsi="Times New Roman" w:cs="Times New Roman"/>
          <w:sz w:val="28"/>
          <w:szCs w:val="28"/>
          <w:lang w:eastAsia="zh-CN"/>
        </w:rPr>
        <w:t>Так в 5-6 лет ребята, которые занимаются музыкой, узнают, что ноты мо</w:t>
      </w:r>
      <w:r w:rsidR="00A47ED6">
        <w:rPr>
          <w:rFonts w:ascii="Times New Roman" w:eastAsia="SimSun" w:hAnsi="Times New Roman" w:cs="Times New Roman"/>
          <w:sz w:val="28"/>
          <w:szCs w:val="28"/>
          <w:lang w:eastAsia="zh-CN"/>
        </w:rPr>
        <w:t>гу</w:t>
      </w:r>
      <w:r w:rsidRPr="001F464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 делиться. 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Обозначения апп</w:t>
      </w:r>
      <w:r w:rsidR="002818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ликатуры и размер произведения 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записыва</w:t>
      </w:r>
      <w:r w:rsidR="00A47E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тся тоже при помощи цифр.</w:t>
      </w:r>
      <w:r w:rsidR="00E730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(Приложение 2а)</w:t>
      </w:r>
    </w:p>
    <w:p w:rsidR="00C92947" w:rsidRPr="00281868" w:rsidRDefault="00281868" w:rsidP="000839C9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818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40728A" w:rsidRPr="002818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2818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C34BB8" w:rsidRPr="002818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2818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34BB8" w:rsidRPr="002818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C92947" w:rsidRPr="002818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итм</w:t>
      </w:r>
    </w:p>
    <w:p w:rsidR="00A809A3" w:rsidRPr="00235CB8" w:rsidRDefault="00A809A3" w:rsidP="000839C9">
      <w:pPr>
        <w:shd w:val="clear" w:color="auto" w:fill="FFFFFF"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52720"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1FC7"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словаре Ожегова "ритм" определяется как равномерное чередование каких-нибудь элементов. </w:t>
      </w:r>
      <w:r w:rsidR="00B52720"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Ритмы можно обнаружить и среди чисел. </w:t>
      </w:r>
      <w:r w:rsidR="00235CB8">
        <w:rPr>
          <w:rFonts w:ascii="Times New Roman" w:eastAsia="SimSun" w:hAnsi="Times New Roman" w:cs="Times New Roman"/>
          <w:sz w:val="28"/>
          <w:szCs w:val="28"/>
          <w:lang w:eastAsia="zh-CN"/>
        </w:rPr>
        <w:t>(П</w:t>
      </w:r>
      <w:r w:rsidR="00291FC7" w:rsidRPr="00235CB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риложение 3) </w:t>
      </w:r>
    </w:p>
    <w:p w:rsidR="00291FC7" w:rsidRDefault="00B52720" w:rsidP="000839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100 натуральных чисел расположены в виде изящной правильной фигуры - так называемого Пифагорова квадрата.</w:t>
      </w:r>
      <w:r w:rsidR="0029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чисел, стоящих в одной строке совпадают первые цифры, у чисел, стоящих в одном столбце, совпадают вторые цифры.</w:t>
      </w:r>
      <w:r w:rsidR="00E7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1FC7"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таблице скрыты ритмы.</w:t>
      </w:r>
    </w:p>
    <w:p w:rsidR="00B52720" w:rsidRPr="001F4640" w:rsidRDefault="00B52720" w:rsidP="000839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Каким ритмом обладают числа кратные, например,3? Начнем с </w:t>
      </w:r>
      <w:r w:rsidR="0029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акцентирования всех чисел, кратных 3. Вот что у нас получается 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|1,2,3|4,5,6|7,8,9| и т.д. Мы пришли к красивому, правильному, равномерному ритму</w:t>
      </w:r>
      <w:r w:rsidR="0029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(раз, два, три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7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раз, два, три, </w:t>
      </w:r>
      <w:r w:rsidR="0029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три…)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звуча</w:t>
      </w:r>
      <w:r w:rsidR="00E7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щему как музыкальный размер </w:t>
      </w:r>
      <w:r w:rsidR="00E730C3" w:rsidRPr="00E730C3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  <w:lang w:eastAsia="ru-RU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8" o:title=""/>
          </v:shape>
          <o:OLEObject Type="Embed" ProgID="Equation.3" ShapeID="_x0000_i1025" DrawAspect="Content" ObjectID="_1578132459" r:id="rId9"/>
        </w:objec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соответс</w:t>
      </w:r>
      <w:r w:rsidR="00407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вующий вальсу.</w:t>
      </w:r>
    </w:p>
    <w:p w:rsidR="00A809A3" w:rsidRDefault="00B52720" w:rsidP="000839C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посчитать числа, кратные двум 1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2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3 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4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5 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6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7 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8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9 и т.д. то увидим, что мы пришли к ритму, звуча</w:t>
      </w:r>
      <w:r w:rsidR="00E730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щему, как музыкальный размер</w:t>
      </w:r>
      <w:r w:rsidR="00E730C3" w:rsidRPr="00E730C3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  <w:bdr w:val="none" w:sz="0" w:space="0" w:color="auto" w:frame="1"/>
          <w:lang w:eastAsia="ru-RU"/>
        </w:rPr>
        <w:object w:dxaOrig="240" w:dyaOrig="620">
          <v:shape id="_x0000_i1026" type="#_x0000_t75" style="width:12pt;height:30.75pt" o:ole="">
            <v:imagedata r:id="rId10" o:title=""/>
          </v:shape>
          <o:OLEObject Type="Embed" ProgID="Equation.3" ShapeID="_x0000_i1026" DrawAspect="Content" ObjectID="_1578132460" r:id="rId11"/>
        </w:objec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B52720" w:rsidRPr="001F4640" w:rsidRDefault="00B52720" w:rsidP="000839C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Таким образом, числа обладают ритмом.</w:t>
      </w:r>
      <w:r w:rsidR="00291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Окружающий нас мир полон ритмов.</w:t>
      </w:r>
    </w:p>
    <w:p w:rsidR="00C92947" w:rsidRPr="00290066" w:rsidRDefault="00A678D4" w:rsidP="000839C9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900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C34BB8" w:rsidRPr="002900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290066" w:rsidRPr="002900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3. </w:t>
      </w:r>
      <w:r w:rsidR="00C34BB8" w:rsidRPr="002900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C92947" w:rsidRPr="002900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ротивоположно</w:t>
      </w:r>
      <w:r w:rsidR="00C34BB8" w:rsidRPr="002900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сти</w:t>
      </w:r>
      <w:r w:rsidR="00C92947" w:rsidRPr="0029006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90066" w:rsidRDefault="00290066" w:rsidP="000839C9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математике существуют противоположности: отрицательное число </w:t>
      </w:r>
      <w:r w:rsidRPr="0029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 число;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29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множение – деление;</w:t>
      </w:r>
      <w:r w:rsidRPr="00290066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90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ольше – меньше;</w:t>
      </w:r>
      <w:r w:rsidRPr="00290066">
        <w:rPr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</w:t>
      </w:r>
      <w:r w:rsidR="00B6090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рямая – кривая.</w:t>
      </w:r>
    </w:p>
    <w:p w:rsidR="00290066" w:rsidRDefault="00290066" w:rsidP="000839C9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В музыке также существуют пары противоположностей: быстро –медленно; длинный-короткий; мажор-минор; многоголосие-одноголосие. </w:t>
      </w:r>
    </w:p>
    <w:p w:rsidR="00426332" w:rsidRPr="000839C9" w:rsidRDefault="00290066" w:rsidP="000839C9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</w:t>
      </w:r>
      <w:r w:rsidR="00EE7E1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математике</w:t>
      </w:r>
      <w:r w:rsidR="0022012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как</w:t>
      </w:r>
      <w:r w:rsidR="001911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в </w:t>
      </w:r>
      <w:r w:rsidR="00EE7E1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музыке</w:t>
      </w:r>
      <w:r w:rsidR="001911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не обойтись без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противоположностей.</w:t>
      </w:r>
      <w:r w:rsidR="001911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235CB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(П</w:t>
      </w:r>
      <w:r w:rsidR="00220123" w:rsidRPr="00235CB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риложение 4)</w:t>
      </w:r>
      <w:r w:rsidR="0022012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bookmarkStart w:id="0" w:name="905fdd9da93b905a3ce22bc1680cbd06029c6630"/>
      <w:bookmarkStart w:id="1" w:name="0"/>
      <w:bookmarkEnd w:id="0"/>
      <w:bookmarkEnd w:id="1"/>
    </w:p>
    <w:p w:rsidR="00C34BB8" w:rsidRPr="001F4640" w:rsidRDefault="00220123" w:rsidP="000839C9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40728A" w:rsidRPr="002201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C92947" w:rsidRPr="002201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Дроби</w:t>
      </w:r>
      <w:r w:rsidRPr="002201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и длительности</w:t>
      </w:r>
    </w:p>
    <w:p w:rsidR="009F31AC" w:rsidRDefault="00B52720" w:rsidP="000839C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F4640">
        <w:rPr>
          <w:color w:val="000000"/>
          <w:sz w:val="28"/>
          <w:szCs w:val="28"/>
        </w:rPr>
        <w:t>Названия длительности служат одновременно и названиями чисел. Нетрудно понять, почему длительности музыкальных нот заимствовали свои названия у дробей. Мы видим, что длительности получаются так же, как дроби: они во</w:t>
      </w:r>
      <w:r w:rsidR="00220123">
        <w:rPr>
          <w:color w:val="000000"/>
          <w:sz w:val="28"/>
          <w:szCs w:val="28"/>
        </w:rPr>
        <w:t>зникают при делении целой ноты</w:t>
      </w:r>
      <w:r w:rsidRPr="001F4640">
        <w:rPr>
          <w:color w:val="000000"/>
          <w:sz w:val="28"/>
          <w:szCs w:val="28"/>
        </w:rPr>
        <w:t xml:space="preserve"> на равные доли. Поэтому длительность можно подсчитывать как дробные числа.</w:t>
      </w:r>
      <w:r w:rsidR="00220123">
        <w:rPr>
          <w:color w:val="000000"/>
          <w:sz w:val="28"/>
          <w:szCs w:val="28"/>
        </w:rPr>
        <w:t xml:space="preserve"> </w:t>
      </w:r>
      <w:r w:rsidR="00235CB8">
        <w:rPr>
          <w:color w:val="000000"/>
          <w:sz w:val="28"/>
          <w:szCs w:val="28"/>
        </w:rPr>
        <w:t>(П</w:t>
      </w:r>
      <w:r w:rsidR="00220123" w:rsidRPr="00235CB8">
        <w:rPr>
          <w:color w:val="000000"/>
          <w:sz w:val="28"/>
          <w:szCs w:val="28"/>
        </w:rPr>
        <w:t xml:space="preserve">риложение </w:t>
      </w:r>
      <w:r w:rsidR="00E730C3">
        <w:rPr>
          <w:color w:val="000000"/>
          <w:sz w:val="28"/>
          <w:szCs w:val="28"/>
        </w:rPr>
        <w:t>2</w:t>
      </w:r>
      <w:r w:rsidR="00220123" w:rsidRPr="00235CB8">
        <w:rPr>
          <w:color w:val="000000"/>
          <w:sz w:val="28"/>
          <w:szCs w:val="28"/>
        </w:rPr>
        <w:t>)</w:t>
      </w:r>
    </w:p>
    <w:p w:rsidR="00DE1847" w:rsidRPr="009F31AC" w:rsidRDefault="00220123" w:rsidP="000839C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B2806">
        <w:rPr>
          <w:b/>
          <w:color w:val="000000"/>
          <w:sz w:val="28"/>
          <w:szCs w:val="28"/>
          <w:u w:val="single"/>
        </w:rPr>
        <w:t>Вывод:</w:t>
      </w:r>
      <w:r>
        <w:rPr>
          <w:color w:val="000000"/>
          <w:sz w:val="28"/>
          <w:szCs w:val="28"/>
        </w:rPr>
        <w:t xml:space="preserve"> </w:t>
      </w:r>
      <w:r w:rsidR="00C92947" w:rsidRPr="001F4640">
        <w:rPr>
          <w:color w:val="000000"/>
          <w:sz w:val="28"/>
          <w:szCs w:val="28"/>
          <w:bdr w:val="none" w:sz="0" w:space="0" w:color="auto" w:frame="1"/>
        </w:rPr>
        <w:t xml:space="preserve">занимаясь музыкой, человек развивает и тренирует </w:t>
      </w:r>
      <w:r>
        <w:rPr>
          <w:color w:val="000000"/>
          <w:sz w:val="28"/>
          <w:szCs w:val="28"/>
          <w:bdr w:val="none" w:sz="0" w:space="0" w:color="auto" w:frame="1"/>
        </w:rPr>
        <w:t>свои математические способности и наоборот.</w:t>
      </w:r>
    </w:p>
    <w:p w:rsidR="00C6574B" w:rsidRDefault="00C6574B" w:rsidP="000839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574B" w:rsidRDefault="00C6574B" w:rsidP="000839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574B" w:rsidRDefault="00C6574B" w:rsidP="000839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574B" w:rsidRDefault="00C6574B" w:rsidP="000839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574B" w:rsidRDefault="00C6574B" w:rsidP="000839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574B" w:rsidRDefault="00C6574B" w:rsidP="000839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574B" w:rsidRDefault="00C6574B" w:rsidP="000839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574B" w:rsidRDefault="00C6574B" w:rsidP="000839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574B" w:rsidRDefault="00C6574B" w:rsidP="000839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574B" w:rsidRDefault="00C6574B" w:rsidP="000839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574B" w:rsidRDefault="00C6574B" w:rsidP="000839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574B" w:rsidRDefault="00C6574B" w:rsidP="000839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574B" w:rsidRDefault="00C6574B" w:rsidP="000839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574B" w:rsidRDefault="00C6574B" w:rsidP="000839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574B" w:rsidRDefault="00C6574B" w:rsidP="000839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574B" w:rsidRDefault="00C6574B" w:rsidP="000839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574B" w:rsidRDefault="00C6574B" w:rsidP="000839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24BB" w:rsidRDefault="003A24BB" w:rsidP="000839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0D50" w:rsidRDefault="00160D50" w:rsidP="000839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39C9" w:rsidRDefault="000839C9" w:rsidP="000839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24BB" w:rsidRDefault="003A24BB" w:rsidP="000839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Глава </w:t>
      </w:r>
      <w:r w:rsidR="00DE1847" w:rsidRPr="001F4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3.ПРАКТИЧЕСКАЯ ЧАСТЬ</w:t>
      </w:r>
    </w:p>
    <w:p w:rsidR="00DC710E" w:rsidRDefault="00DC710E" w:rsidP="000839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Выявление уровня осведомленности связи музыки и математики</w:t>
      </w:r>
    </w:p>
    <w:p w:rsidR="003A24BB" w:rsidRPr="00DC710E" w:rsidRDefault="00DC710E" w:rsidP="000839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7D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делав опрос среди 30 обучающихся своего класса, о том, существует ли взаимосвязь между музыкой и математикой, получились следующие результаты: 50% опрошенных ответили, что нет вза</w:t>
      </w:r>
      <w:r w:rsidR="001C6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имосвязи между двумя науками, 33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% ответили, что </w:t>
      </w:r>
      <w:r w:rsidR="001C6D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есть взаимосвязь, 17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 дали ответ, что не знают такого вообще. (Прило</w:t>
      </w:r>
      <w:r w:rsidR="000839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жение 5)</w:t>
      </w:r>
    </w:p>
    <w:p w:rsidR="000F6693" w:rsidRPr="001F4640" w:rsidRDefault="00DC710E" w:rsidP="000839C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</w:t>
      </w:r>
      <w:r w:rsidR="00C92947" w:rsidRPr="001F4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F6693" w:rsidRPr="001F4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математическо</w:t>
      </w:r>
      <w:r w:rsidR="00027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 модели музыкального фрагмента</w:t>
      </w:r>
      <w:bookmarkStart w:id="2" w:name="_GoBack"/>
      <w:bookmarkEnd w:id="2"/>
    </w:p>
    <w:p w:rsidR="0012344B" w:rsidRDefault="000F6693" w:rsidP="000839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фрагмент</w:t>
      </w:r>
      <w:r w:rsidR="00906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произведения «Плясовая».</w:t>
      </w:r>
      <w:r w:rsidR="00123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344B" w:rsidRPr="0023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3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A1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6</w:t>
      </w:r>
      <w:r w:rsidR="0012344B" w:rsidRPr="0023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118C" w:rsidRDefault="000F6693" w:rsidP="000839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Попробуем сделать математическую модель </w:t>
      </w:r>
      <w:hyperlink r:id="rId12" w:history="1">
        <w:r w:rsidRPr="006B081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этого произведения</w:t>
        </w:r>
      </w:hyperlink>
      <w:r w:rsidR="00123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9118C" w:rsidRPr="001F4640" w:rsidRDefault="0019118C" w:rsidP="000839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ная ступени, длительности нот, размер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можем записать 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эту пьесу в другой тональности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е. транспонировать.</w:t>
      </w:r>
    </w:p>
    <w:p w:rsidR="00906C40" w:rsidRPr="001F4640" w:rsidRDefault="0019118C" w:rsidP="000839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з</w:t>
      </w:r>
      <w:r w:rsidR="00123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апишем гамму от ноты ля и проставим номера ступеней. </w:t>
      </w:r>
      <w:r w:rsidR="0023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</w:t>
      </w:r>
      <w:r w:rsidRPr="0023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</w:t>
      </w:r>
      <w:r w:rsidR="001A1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</w:t>
      </w:r>
      <w:r w:rsidR="0012344B" w:rsidRPr="0023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12344B" w:rsidRPr="001911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). </w:t>
      </w:r>
      <w:r w:rsidR="00123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F6693"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аждой ноте соответствует номер ступени. Цифра 1 – I ступень, 2 – II ,3 – III, 4 – IV, 5 – V ,6 – VI ,7 – VII, 8 – I, 9 – II ,10 – III. </w:t>
      </w:r>
    </w:p>
    <w:p w:rsidR="00065B21" w:rsidRDefault="0019118C" w:rsidP="000839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</w:t>
      </w:r>
      <w:r w:rsidR="0070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ереложим ноты на числа и получим</w:t>
      </w:r>
      <w:r w:rsidR="0006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такой ряд чисел</w:t>
      </w:r>
      <w:r w:rsidR="00123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F6693" w:rsidRPr="00065B21" w:rsidRDefault="000F6693" w:rsidP="000839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1512 </w:t>
      </w:r>
      <w:r w:rsidR="0012344B" w:rsidRPr="0006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</w:t>
      </w:r>
      <w:r w:rsidR="00123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321|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21# 7 1 2 5</w:t>
      </w:r>
      <w:r w:rsidR="0012344B" w:rsidRPr="0006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</w:t>
      </w:r>
      <w:r w:rsidR="0012344B" w:rsidRPr="0006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1624</w:t>
      </w:r>
      <w:r w:rsidR="0012344B" w:rsidRPr="0006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321 </w:t>
      </w:r>
      <w:r w:rsidR="0012344B" w:rsidRPr="0006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5#6#7122</w:t>
      </w:r>
      <w:r w:rsidR="0012344B" w:rsidRPr="0006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</w:t>
      </w:r>
      <w:r w:rsidR="0012344B" w:rsidRPr="0006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</w:t>
      </w:r>
    </w:p>
    <w:p w:rsidR="00065B21" w:rsidRDefault="004B2806" w:rsidP="000839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</w:t>
      </w:r>
      <w:r w:rsidR="0019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запишем гамму от ноты фа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опять </w:t>
      </w:r>
      <w:r w:rsidR="0019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проставим</w:t>
      </w:r>
      <w:r w:rsidR="000F6693"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номера ступеней:</w:t>
      </w:r>
      <w:r w:rsidR="0006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</w:t>
      </w:r>
      <w:r w:rsidR="001A1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6</w:t>
      </w:r>
      <w:r w:rsidR="00065B21" w:rsidRPr="0023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</w:p>
    <w:p w:rsidR="000F6693" w:rsidRPr="001F4640" w:rsidRDefault="004B2806" w:rsidP="000839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Аналогично записав </w:t>
      </w:r>
      <w:r w:rsidR="000F6693"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каждом такте, переложим теперь числа на ноты и запишем мелодию</w:t>
      </w:r>
      <w:r w:rsidR="000F6693"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6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</w:t>
      </w:r>
      <w:r w:rsidR="001A1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6</w:t>
      </w:r>
      <w:r w:rsidR="00065B21" w:rsidRPr="0023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</w:p>
    <w:p w:rsidR="003A24BB" w:rsidRPr="001F4640" w:rsidRDefault="004B2806" w:rsidP="000839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80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6693"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изложенному способу перевода из нот в числовой ряд </w:t>
      </w:r>
      <w:r w:rsidR="0006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транспонировать мелодию</w:t>
      </w:r>
      <w:r w:rsidR="00723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06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7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</w:t>
      </w:r>
      <w:r w:rsidR="0006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 тональность. </w:t>
      </w:r>
    </w:p>
    <w:p w:rsidR="000F6693" w:rsidRPr="001F4640" w:rsidRDefault="00DC710E" w:rsidP="000839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</w:t>
      </w:r>
      <w:r w:rsidR="006B0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F6693" w:rsidRPr="001F4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Исследование дат рождения</w:t>
      </w:r>
    </w:p>
    <w:p w:rsidR="000F6693" w:rsidRPr="001F4640" w:rsidRDefault="000F6693" w:rsidP="000839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Следуя теории Пифагора, числа обладают абсолютной властью над всеми событиями, над всеми живыми существами, а значит, числа правят музыкой. В своих работах он утверждал, что музыка подчиняется высшему закону (математике) и вследствие этого восстанавливает в организме человека гармонию.</w:t>
      </w:r>
    </w:p>
    <w:p w:rsidR="000F6693" w:rsidRPr="001F4640" w:rsidRDefault="000F6693" w:rsidP="000839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Нумерология – </w:t>
      </w:r>
      <w:r w:rsidR="006B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паранаука о числах. </w:t>
      </w:r>
      <w:r w:rsidR="0035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используют для определения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характера человека, его природных способностей для выявления сильных и слабых сторон его 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личности</w:t>
      </w:r>
      <w:r w:rsidR="0035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</w:t>
      </w:r>
      <w:r w:rsidR="0035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акже для определения подходящей 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профессии, места проживания и многих других факторов.</w:t>
      </w:r>
    </w:p>
    <w:p w:rsidR="0028406D" w:rsidRDefault="000F6693" w:rsidP="000839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 рождений – это ряд чисел. Попробуем установить связь между числами и музыкой.</w:t>
      </w:r>
      <w:r w:rsidR="0035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Переложим даты на ноты и каждой ноте присвоим </w:t>
      </w:r>
      <w:r w:rsidR="00352DA6"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ступени. До – 0,</w:t>
      </w:r>
      <w:r w:rsidR="0024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8,</w:t>
      </w:r>
      <w:r w:rsidR="00352DA6"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 -1,</w:t>
      </w:r>
      <w:r w:rsidR="0024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9, </w:t>
      </w:r>
      <w:r w:rsidR="00352DA6"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 – 2, фа – 3, соль – 4, ля – 5, си – 6, до</w:t>
      </w:r>
      <w:r w:rsidR="0024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(2)</w:t>
      </w:r>
      <w:r w:rsidR="00352DA6"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7.</w:t>
      </w:r>
      <w:r w:rsidR="0035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</w:t>
      </w:r>
      <w:r w:rsidR="001A1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7</w:t>
      </w:r>
      <w:r w:rsidR="00352DA6" w:rsidRPr="0023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52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406D" w:rsidRPr="002F2E26" w:rsidRDefault="0028406D" w:rsidP="000839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чего найдем</w:t>
      </w:r>
      <w:r w:rsidRPr="002F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19E5" w:rsidRPr="001A19E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цифр даты рождения</w:t>
      </w:r>
      <w:r w:rsidRPr="002F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дня, месяца и года рождения каждого ученика.  Если получается двузначное число, то необходимо сложить первую и вторую цифру (например, 29 – это 2+9 = 11, 11 – это 1+1=2). У каждого человека получилось по три ноты, кото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рые соответствуют дате рождения.</w:t>
      </w:r>
      <w:r w:rsidRPr="002F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сыграть эти ноты одновременно, получаются аккорды.</w:t>
      </w:r>
    </w:p>
    <w:p w:rsidR="0028406D" w:rsidRPr="002F2E26" w:rsidRDefault="0028406D" w:rsidP="000839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Аккорды могут звучать</w:t>
      </w:r>
      <w:r w:rsidRPr="002F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гармонично (в музыке их называют консонансом</w:t>
      </w:r>
      <w:r w:rsidR="006A6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2F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аккорды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быть </w:t>
      </w:r>
      <w:r w:rsidRPr="002F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неприятным резким звучанием (в музыке резкое звучание называется диссонансом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F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055E" w:rsidRDefault="0028406D" w:rsidP="000839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</w:t>
      </w:r>
      <w:r w:rsidR="000F6693"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исследованы даты рождений 1</w:t>
      </w:r>
      <w:r w:rsidR="00D5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6693"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5</w:t>
      </w:r>
      <w:r w:rsidR="00A30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  <w:r w:rsidR="000F6693"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каждого человека по</w:t>
      </w:r>
      <w:r w:rsidR="00FC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лучилось по мелодическому ряду: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</w:t>
      </w:r>
      <w:r w:rsidR="00D5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8</w:t>
      </w:r>
      <w:r w:rsidRPr="0023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8406D" w:rsidRDefault="0028406D" w:rsidP="000839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звучанию аккордов, ученики </w:t>
      </w:r>
      <w:r w:rsidR="002F2E26" w:rsidRPr="002F2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разделились на две группы: </w:t>
      </w:r>
    </w:p>
    <w:p w:rsidR="000F6693" w:rsidRPr="001F4640" w:rsidRDefault="000F6693" w:rsidP="000839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первой группе, музыкальный ряд звучал мелодичнее, </w:t>
      </w:r>
      <w:r w:rsidR="006A6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дети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творческими наклонностями: некоторые из</w:t>
      </w:r>
      <w:r w:rsidR="006A6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 занимаются в музыкальной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 или танцами. Данная группа детей обладает тв</w:t>
      </w:r>
      <w:r w:rsidR="00EE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орческими способностями и преуспевают в математике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08BD" w:rsidRPr="00EE75E3" w:rsidRDefault="000F6693" w:rsidP="000839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второй группе, где музыкальный </w:t>
      </w:r>
      <w:r w:rsidR="00FA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аккорд </w:t>
      </w:r>
      <w:r w:rsidR="00EE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звучал «резко»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большинство детей предпочитают занятия спортом</w:t>
      </w:r>
      <w:r w:rsidR="006A6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точными науками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5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9)</w:t>
      </w:r>
    </w:p>
    <w:p w:rsidR="00F87C8F" w:rsidRPr="001F4640" w:rsidRDefault="00F87C8F" w:rsidP="000839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7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оказалось, </w:t>
      </w:r>
      <w:r w:rsidR="00E4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даты </w:t>
      </w:r>
      <w:r w:rsidR="00E4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рождения которых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звучат в </w:t>
      </w:r>
      <w:r w:rsidR="007A0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консон</w:t>
      </w:r>
      <w:r w:rsidRPr="00F87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87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не все они знают об этом,</w:t>
      </w:r>
      <w:r w:rsidR="00E4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F87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посещают кружки. </w:t>
      </w:r>
      <w:r w:rsidR="00E47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озможно, они имеют те или иные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склонности, но они ещё </w:t>
      </w:r>
      <w:r w:rsidR="009F3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реализовали их. Все у них еще впереди, ведь учатся в 5 классе. </w:t>
      </w:r>
    </w:p>
    <w:p w:rsidR="005D0BCE" w:rsidRPr="00EE75E3" w:rsidRDefault="00F87C8F" w:rsidP="000839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4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="00EE75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Наше предположение частично доказано. </w:t>
      </w:r>
      <w:r w:rsidR="00EE75E3" w:rsidRPr="00EE75E3">
        <w:rPr>
          <w:rStyle w:val="c2"/>
          <w:rFonts w:ascii="inherit" w:hAnsi="inherit" w:cs="Arial"/>
          <w:sz w:val="28"/>
          <w:szCs w:val="28"/>
          <w:bdr w:val="none" w:sz="0" w:space="0" w:color="auto" w:frame="1"/>
        </w:rPr>
        <w:t>Д</w:t>
      </w:r>
      <w:r w:rsidR="00EE75E3">
        <w:rPr>
          <w:rStyle w:val="c2"/>
          <w:rFonts w:ascii="inherit" w:hAnsi="inherit" w:cs="Arial"/>
          <w:sz w:val="28"/>
          <w:szCs w:val="28"/>
          <w:bdr w:val="none" w:sz="0" w:space="0" w:color="auto" w:frame="1"/>
        </w:rPr>
        <w:t xml:space="preserve">ля </w:t>
      </w:r>
      <w:r w:rsidR="005D0BCE" w:rsidRPr="00EE75E3">
        <w:rPr>
          <w:rStyle w:val="c2"/>
          <w:rFonts w:ascii="inherit" w:hAnsi="inherit" w:cs="Arial"/>
          <w:sz w:val="28"/>
          <w:szCs w:val="28"/>
          <w:bdr w:val="none" w:sz="0" w:space="0" w:color="auto" w:frame="1"/>
        </w:rPr>
        <w:t>того, что з</w:t>
      </w:r>
      <w:r w:rsidR="00EE75E3">
        <w:rPr>
          <w:rStyle w:val="c2"/>
          <w:rFonts w:ascii="inherit" w:hAnsi="inherit" w:cs="Arial"/>
          <w:sz w:val="28"/>
          <w:szCs w:val="28"/>
          <w:bdr w:val="none" w:sz="0" w:space="0" w:color="auto" w:frame="1"/>
        </w:rPr>
        <w:t>вучание даты рождения выявляет</w:t>
      </w:r>
      <w:r w:rsidR="005D0BCE" w:rsidRPr="00EE75E3">
        <w:rPr>
          <w:rStyle w:val="c2"/>
          <w:rFonts w:ascii="inherit" w:hAnsi="inherit" w:cs="Arial"/>
          <w:sz w:val="28"/>
          <w:szCs w:val="28"/>
          <w:bdr w:val="none" w:sz="0" w:space="0" w:color="auto" w:frame="1"/>
        </w:rPr>
        <w:t xml:space="preserve"> определенный тип особенностей человека, необходимо большее количество исследуемых.</w:t>
      </w:r>
      <w:r w:rsidR="00EE75E3">
        <w:rPr>
          <w:rStyle w:val="c2"/>
          <w:rFonts w:ascii="inherit" w:hAnsi="inherit" w:cs="Arial"/>
          <w:sz w:val="28"/>
          <w:szCs w:val="28"/>
          <w:bdr w:val="none" w:sz="0" w:space="0" w:color="auto" w:frame="1"/>
        </w:rPr>
        <w:t xml:space="preserve"> Э</w:t>
      </w:r>
      <w:r w:rsidR="005D0BCE" w:rsidRPr="00EE75E3">
        <w:rPr>
          <w:rStyle w:val="c2"/>
          <w:rFonts w:ascii="inherit" w:hAnsi="inherit" w:cs="Arial"/>
          <w:sz w:val="28"/>
          <w:szCs w:val="28"/>
          <w:bdr w:val="none" w:sz="0" w:space="0" w:color="auto" w:frame="1"/>
        </w:rPr>
        <w:t>то даст человеку еще один способ открыть себя, определить род занятий, выбрать профессию, где наиболее полно раскроется потенциал личности.</w:t>
      </w:r>
    </w:p>
    <w:p w:rsidR="005D0BCE" w:rsidRPr="00EE75E3" w:rsidRDefault="005D0BCE" w:rsidP="000839C9">
      <w:pPr>
        <w:pStyle w:val="c0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3"/>
          <w:szCs w:val="23"/>
        </w:rPr>
      </w:pPr>
      <w:r w:rsidRPr="00EE75E3">
        <w:rPr>
          <w:rStyle w:val="c2"/>
          <w:rFonts w:ascii="inherit" w:hAnsi="inherit" w:cs="Arial"/>
          <w:sz w:val="28"/>
          <w:szCs w:val="28"/>
          <w:bdr w:val="none" w:sz="0" w:space="0" w:color="auto" w:frame="1"/>
        </w:rPr>
        <w:lastRenderedPageBreak/>
        <w:t>В заключение  нашего исследования, мне хочется процитировать  слова известного философа, математика 19-20 вв. Бертрана Рассела «Математика владеет не только истиной, но и высшей красотой – красотой отточенной и строгой, возвышенно чистой и стремящейся к подлинному совершенству, которое свойственно лишь величайшим образцам искусства».</w:t>
      </w:r>
      <w:r w:rsidR="00EE75E3" w:rsidRPr="00EE75E3">
        <w:rPr>
          <w:rStyle w:val="c38"/>
          <w:rFonts w:ascii="inherit" w:hAnsi="inherit" w:cs="Arial"/>
          <w:sz w:val="20"/>
          <w:szCs w:val="20"/>
          <w:bdr w:val="none" w:sz="0" w:space="0" w:color="auto" w:frame="1"/>
        </w:rPr>
        <w:t>[5]</w:t>
      </w:r>
    </w:p>
    <w:p w:rsidR="00C6574B" w:rsidRDefault="00C6574B" w:rsidP="000839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04B86" w:rsidRDefault="00504B86" w:rsidP="000839C9">
      <w:pPr>
        <w:pStyle w:val="c0"/>
        <w:spacing w:before="0" w:beforeAutospacing="0" w:after="0" w:afterAutospacing="0" w:line="360" w:lineRule="auto"/>
        <w:jc w:val="both"/>
        <w:textAlignment w:val="baseline"/>
        <w:rPr>
          <w:rStyle w:val="c2"/>
          <w:rFonts w:ascii="inherit" w:hAnsi="inherit" w:cs="Arial"/>
          <w:color w:val="197EA6"/>
          <w:sz w:val="28"/>
          <w:szCs w:val="28"/>
          <w:bdr w:val="none" w:sz="0" w:space="0" w:color="auto" w:frame="1"/>
        </w:rPr>
      </w:pPr>
      <w:r>
        <w:rPr>
          <w:rStyle w:val="c2"/>
          <w:rFonts w:ascii="inherit" w:hAnsi="inherit" w:cs="Arial"/>
          <w:color w:val="197EA6"/>
          <w:sz w:val="28"/>
          <w:szCs w:val="28"/>
          <w:bdr w:val="none" w:sz="0" w:space="0" w:color="auto" w:frame="1"/>
        </w:rPr>
        <w:t> </w:t>
      </w:r>
    </w:p>
    <w:p w:rsidR="00EE75E3" w:rsidRDefault="00EE75E3" w:rsidP="000839C9">
      <w:pPr>
        <w:pStyle w:val="c0"/>
        <w:spacing w:before="0" w:beforeAutospacing="0" w:after="0" w:afterAutospacing="0" w:line="360" w:lineRule="auto"/>
        <w:jc w:val="both"/>
        <w:textAlignment w:val="baseline"/>
        <w:rPr>
          <w:rStyle w:val="c2"/>
          <w:rFonts w:ascii="inherit" w:hAnsi="inherit" w:cs="Arial"/>
          <w:color w:val="197EA6"/>
          <w:sz w:val="28"/>
          <w:szCs w:val="28"/>
          <w:bdr w:val="none" w:sz="0" w:space="0" w:color="auto" w:frame="1"/>
        </w:rPr>
      </w:pPr>
    </w:p>
    <w:p w:rsidR="00EE75E3" w:rsidRDefault="00EE75E3" w:rsidP="000839C9">
      <w:pPr>
        <w:pStyle w:val="c0"/>
        <w:spacing w:before="0" w:beforeAutospacing="0" w:after="0" w:afterAutospacing="0" w:line="360" w:lineRule="auto"/>
        <w:jc w:val="both"/>
        <w:textAlignment w:val="baseline"/>
        <w:rPr>
          <w:rStyle w:val="c2"/>
          <w:rFonts w:ascii="inherit" w:hAnsi="inherit" w:cs="Arial"/>
          <w:color w:val="197EA6"/>
          <w:sz w:val="28"/>
          <w:szCs w:val="28"/>
          <w:bdr w:val="none" w:sz="0" w:space="0" w:color="auto" w:frame="1"/>
        </w:rPr>
      </w:pPr>
    </w:p>
    <w:p w:rsidR="00EE75E3" w:rsidRDefault="00EE75E3" w:rsidP="000839C9">
      <w:pPr>
        <w:pStyle w:val="c0"/>
        <w:spacing w:before="0" w:beforeAutospacing="0" w:after="0" w:afterAutospacing="0" w:line="360" w:lineRule="auto"/>
        <w:jc w:val="both"/>
        <w:textAlignment w:val="baseline"/>
        <w:rPr>
          <w:rStyle w:val="c2"/>
          <w:rFonts w:ascii="inherit" w:hAnsi="inherit" w:cs="Arial"/>
          <w:color w:val="197EA6"/>
          <w:sz w:val="28"/>
          <w:szCs w:val="28"/>
          <w:bdr w:val="none" w:sz="0" w:space="0" w:color="auto" w:frame="1"/>
        </w:rPr>
      </w:pPr>
    </w:p>
    <w:p w:rsidR="000839C9" w:rsidRDefault="000839C9" w:rsidP="000839C9">
      <w:pPr>
        <w:pStyle w:val="c0"/>
        <w:spacing w:before="0" w:beforeAutospacing="0" w:after="0" w:afterAutospacing="0" w:line="360" w:lineRule="auto"/>
        <w:jc w:val="both"/>
        <w:textAlignment w:val="baseline"/>
        <w:rPr>
          <w:rStyle w:val="c2"/>
          <w:rFonts w:ascii="inherit" w:hAnsi="inherit" w:cs="Arial"/>
          <w:color w:val="197EA6"/>
          <w:sz w:val="28"/>
          <w:szCs w:val="28"/>
          <w:bdr w:val="none" w:sz="0" w:space="0" w:color="auto" w:frame="1"/>
        </w:rPr>
      </w:pPr>
    </w:p>
    <w:p w:rsidR="000839C9" w:rsidRDefault="000839C9" w:rsidP="000839C9">
      <w:pPr>
        <w:pStyle w:val="c0"/>
        <w:spacing w:before="0" w:beforeAutospacing="0" w:after="0" w:afterAutospacing="0" w:line="360" w:lineRule="auto"/>
        <w:jc w:val="both"/>
        <w:textAlignment w:val="baseline"/>
        <w:rPr>
          <w:rStyle w:val="c2"/>
          <w:rFonts w:ascii="inherit" w:hAnsi="inherit" w:cs="Arial"/>
          <w:color w:val="197EA6"/>
          <w:sz w:val="28"/>
          <w:szCs w:val="28"/>
          <w:bdr w:val="none" w:sz="0" w:space="0" w:color="auto" w:frame="1"/>
        </w:rPr>
      </w:pPr>
    </w:p>
    <w:p w:rsidR="000839C9" w:rsidRDefault="000839C9" w:rsidP="000839C9">
      <w:pPr>
        <w:pStyle w:val="c0"/>
        <w:spacing w:before="0" w:beforeAutospacing="0" w:after="0" w:afterAutospacing="0" w:line="360" w:lineRule="auto"/>
        <w:jc w:val="both"/>
        <w:textAlignment w:val="baseline"/>
        <w:rPr>
          <w:rStyle w:val="c2"/>
          <w:rFonts w:ascii="inherit" w:hAnsi="inherit" w:cs="Arial"/>
          <w:color w:val="197EA6"/>
          <w:sz w:val="28"/>
          <w:szCs w:val="28"/>
          <w:bdr w:val="none" w:sz="0" w:space="0" w:color="auto" w:frame="1"/>
        </w:rPr>
      </w:pPr>
    </w:p>
    <w:p w:rsidR="000839C9" w:rsidRDefault="000839C9" w:rsidP="000839C9">
      <w:pPr>
        <w:pStyle w:val="c0"/>
        <w:spacing w:before="0" w:beforeAutospacing="0" w:after="0" w:afterAutospacing="0" w:line="360" w:lineRule="auto"/>
        <w:jc w:val="both"/>
        <w:textAlignment w:val="baseline"/>
        <w:rPr>
          <w:rStyle w:val="c2"/>
          <w:rFonts w:ascii="inherit" w:hAnsi="inherit" w:cs="Arial"/>
          <w:color w:val="197EA6"/>
          <w:sz w:val="28"/>
          <w:szCs w:val="28"/>
          <w:bdr w:val="none" w:sz="0" w:space="0" w:color="auto" w:frame="1"/>
        </w:rPr>
      </w:pPr>
    </w:p>
    <w:p w:rsidR="000839C9" w:rsidRDefault="000839C9" w:rsidP="000839C9">
      <w:pPr>
        <w:pStyle w:val="c0"/>
        <w:spacing w:before="0" w:beforeAutospacing="0" w:after="0" w:afterAutospacing="0" w:line="360" w:lineRule="auto"/>
        <w:jc w:val="both"/>
        <w:textAlignment w:val="baseline"/>
        <w:rPr>
          <w:rStyle w:val="c2"/>
          <w:rFonts w:ascii="inherit" w:hAnsi="inherit" w:cs="Arial"/>
          <w:color w:val="197EA6"/>
          <w:sz w:val="28"/>
          <w:szCs w:val="28"/>
          <w:bdr w:val="none" w:sz="0" w:space="0" w:color="auto" w:frame="1"/>
        </w:rPr>
      </w:pPr>
    </w:p>
    <w:p w:rsidR="000839C9" w:rsidRDefault="000839C9" w:rsidP="000839C9">
      <w:pPr>
        <w:pStyle w:val="c0"/>
        <w:spacing w:before="0" w:beforeAutospacing="0" w:after="0" w:afterAutospacing="0" w:line="360" w:lineRule="auto"/>
        <w:jc w:val="both"/>
        <w:textAlignment w:val="baseline"/>
        <w:rPr>
          <w:rStyle w:val="c2"/>
          <w:rFonts w:ascii="inherit" w:hAnsi="inherit" w:cs="Arial"/>
          <w:color w:val="197EA6"/>
          <w:sz w:val="28"/>
          <w:szCs w:val="28"/>
          <w:bdr w:val="none" w:sz="0" w:space="0" w:color="auto" w:frame="1"/>
        </w:rPr>
      </w:pPr>
    </w:p>
    <w:p w:rsidR="000839C9" w:rsidRDefault="000839C9" w:rsidP="000839C9">
      <w:pPr>
        <w:pStyle w:val="c0"/>
        <w:spacing w:before="0" w:beforeAutospacing="0" w:after="0" w:afterAutospacing="0" w:line="360" w:lineRule="auto"/>
        <w:jc w:val="both"/>
        <w:textAlignment w:val="baseline"/>
        <w:rPr>
          <w:rStyle w:val="c2"/>
          <w:rFonts w:ascii="inherit" w:hAnsi="inherit" w:cs="Arial"/>
          <w:color w:val="197EA6"/>
          <w:sz w:val="28"/>
          <w:szCs w:val="28"/>
          <w:bdr w:val="none" w:sz="0" w:space="0" w:color="auto" w:frame="1"/>
        </w:rPr>
      </w:pPr>
    </w:p>
    <w:p w:rsidR="000839C9" w:rsidRDefault="000839C9" w:rsidP="000839C9">
      <w:pPr>
        <w:pStyle w:val="c0"/>
        <w:spacing w:before="0" w:beforeAutospacing="0" w:after="0" w:afterAutospacing="0" w:line="360" w:lineRule="auto"/>
        <w:jc w:val="both"/>
        <w:textAlignment w:val="baseline"/>
        <w:rPr>
          <w:rStyle w:val="c2"/>
          <w:rFonts w:ascii="inherit" w:hAnsi="inherit" w:cs="Arial"/>
          <w:color w:val="197EA6"/>
          <w:sz w:val="28"/>
          <w:szCs w:val="28"/>
          <w:bdr w:val="none" w:sz="0" w:space="0" w:color="auto" w:frame="1"/>
        </w:rPr>
      </w:pPr>
    </w:p>
    <w:p w:rsidR="000839C9" w:rsidRDefault="000839C9" w:rsidP="000839C9">
      <w:pPr>
        <w:pStyle w:val="c0"/>
        <w:spacing w:before="0" w:beforeAutospacing="0" w:after="0" w:afterAutospacing="0" w:line="360" w:lineRule="auto"/>
        <w:jc w:val="both"/>
        <w:textAlignment w:val="baseline"/>
        <w:rPr>
          <w:rStyle w:val="c2"/>
          <w:rFonts w:ascii="inherit" w:hAnsi="inherit" w:cs="Arial"/>
          <w:color w:val="197EA6"/>
          <w:sz w:val="28"/>
          <w:szCs w:val="28"/>
          <w:bdr w:val="none" w:sz="0" w:space="0" w:color="auto" w:frame="1"/>
        </w:rPr>
      </w:pPr>
    </w:p>
    <w:p w:rsidR="000839C9" w:rsidRDefault="000839C9" w:rsidP="000839C9">
      <w:pPr>
        <w:pStyle w:val="c0"/>
        <w:spacing w:before="0" w:beforeAutospacing="0" w:after="0" w:afterAutospacing="0" w:line="360" w:lineRule="auto"/>
        <w:jc w:val="both"/>
        <w:textAlignment w:val="baseline"/>
        <w:rPr>
          <w:rStyle w:val="c2"/>
          <w:rFonts w:ascii="inherit" w:hAnsi="inherit" w:cs="Arial"/>
          <w:color w:val="197EA6"/>
          <w:sz w:val="28"/>
          <w:szCs w:val="28"/>
          <w:bdr w:val="none" w:sz="0" w:space="0" w:color="auto" w:frame="1"/>
        </w:rPr>
      </w:pPr>
    </w:p>
    <w:p w:rsidR="000839C9" w:rsidRDefault="000839C9" w:rsidP="000839C9">
      <w:pPr>
        <w:pStyle w:val="c0"/>
        <w:spacing w:before="0" w:beforeAutospacing="0" w:after="0" w:afterAutospacing="0" w:line="360" w:lineRule="auto"/>
        <w:jc w:val="both"/>
        <w:textAlignment w:val="baseline"/>
        <w:rPr>
          <w:rStyle w:val="c2"/>
          <w:rFonts w:ascii="inherit" w:hAnsi="inherit" w:cs="Arial"/>
          <w:color w:val="197EA6"/>
          <w:sz w:val="28"/>
          <w:szCs w:val="28"/>
          <w:bdr w:val="none" w:sz="0" w:space="0" w:color="auto" w:frame="1"/>
        </w:rPr>
      </w:pPr>
    </w:p>
    <w:p w:rsidR="000839C9" w:rsidRDefault="000839C9" w:rsidP="000839C9">
      <w:pPr>
        <w:pStyle w:val="c0"/>
        <w:spacing w:before="0" w:beforeAutospacing="0" w:after="0" w:afterAutospacing="0" w:line="360" w:lineRule="auto"/>
        <w:jc w:val="both"/>
        <w:textAlignment w:val="baseline"/>
        <w:rPr>
          <w:rStyle w:val="c2"/>
          <w:rFonts w:ascii="inherit" w:hAnsi="inherit" w:cs="Arial"/>
          <w:color w:val="197EA6"/>
          <w:sz w:val="28"/>
          <w:szCs w:val="28"/>
          <w:bdr w:val="none" w:sz="0" w:space="0" w:color="auto" w:frame="1"/>
        </w:rPr>
      </w:pPr>
    </w:p>
    <w:p w:rsidR="000839C9" w:rsidRDefault="000839C9" w:rsidP="000839C9">
      <w:pPr>
        <w:pStyle w:val="c0"/>
        <w:spacing w:before="0" w:beforeAutospacing="0" w:after="0" w:afterAutospacing="0" w:line="360" w:lineRule="auto"/>
        <w:jc w:val="both"/>
        <w:textAlignment w:val="baseline"/>
        <w:rPr>
          <w:rStyle w:val="c2"/>
          <w:rFonts w:ascii="inherit" w:hAnsi="inherit" w:cs="Arial"/>
          <w:color w:val="197EA6"/>
          <w:sz w:val="28"/>
          <w:szCs w:val="28"/>
          <w:bdr w:val="none" w:sz="0" w:space="0" w:color="auto" w:frame="1"/>
        </w:rPr>
      </w:pPr>
    </w:p>
    <w:p w:rsidR="000839C9" w:rsidRDefault="000839C9" w:rsidP="000839C9">
      <w:pPr>
        <w:pStyle w:val="c0"/>
        <w:spacing w:before="0" w:beforeAutospacing="0" w:after="0" w:afterAutospacing="0" w:line="360" w:lineRule="auto"/>
        <w:jc w:val="both"/>
        <w:textAlignment w:val="baseline"/>
        <w:rPr>
          <w:rStyle w:val="c2"/>
          <w:rFonts w:ascii="inherit" w:hAnsi="inherit" w:cs="Arial"/>
          <w:color w:val="197EA6"/>
          <w:sz w:val="28"/>
          <w:szCs w:val="28"/>
          <w:bdr w:val="none" w:sz="0" w:space="0" w:color="auto" w:frame="1"/>
        </w:rPr>
      </w:pPr>
    </w:p>
    <w:p w:rsidR="000839C9" w:rsidRDefault="000839C9" w:rsidP="000839C9">
      <w:pPr>
        <w:pStyle w:val="c0"/>
        <w:spacing w:before="0" w:beforeAutospacing="0" w:after="0" w:afterAutospacing="0" w:line="360" w:lineRule="auto"/>
        <w:jc w:val="both"/>
        <w:textAlignment w:val="baseline"/>
        <w:rPr>
          <w:rStyle w:val="c2"/>
          <w:rFonts w:ascii="inherit" w:hAnsi="inherit" w:cs="Arial"/>
          <w:color w:val="197EA6"/>
          <w:sz w:val="28"/>
          <w:szCs w:val="28"/>
          <w:bdr w:val="none" w:sz="0" w:space="0" w:color="auto" w:frame="1"/>
        </w:rPr>
      </w:pPr>
    </w:p>
    <w:p w:rsidR="000839C9" w:rsidRDefault="000839C9" w:rsidP="000839C9">
      <w:pPr>
        <w:pStyle w:val="c0"/>
        <w:spacing w:before="0" w:beforeAutospacing="0" w:after="0" w:afterAutospacing="0" w:line="360" w:lineRule="auto"/>
        <w:jc w:val="both"/>
        <w:textAlignment w:val="baseline"/>
        <w:rPr>
          <w:rStyle w:val="c2"/>
          <w:rFonts w:ascii="inherit" w:hAnsi="inherit" w:cs="Arial"/>
          <w:color w:val="197EA6"/>
          <w:sz w:val="28"/>
          <w:szCs w:val="28"/>
          <w:bdr w:val="none" w:sz="0" w:space="0" w:color="auto" w:frame="1"/>
        </w:rPr>
      </w:pPr>
    </w:p>
    <w:p w:rsidR="000839C9" w:rsidRDefault="000839C9" w:rsidP="000839C9">
      <w:pPr>
        <w:pStyle w:val="c0"/>
        <w:spacing w:before="0" w:beforeAutospacing="0" w:after="0" w:afterAutospacing="0" w:line="360" w:lineRule="auto"/>
        <w:jc w:val="both"/>
        <w:textAlignment w:val="baseline"/>
        <w:rPr>
          <w:rStyle w:val="c2"/>
          <w:rFonts w:ascii="inherit" w:hAnsi="inherit" w:cs="Arial"/>
          <w:color w:val="197EA6"/>
          <w:sz w:val="28"/>
          <w:szCs w:val="28"/>
          <w:bdr w:val="none" w:sz="0" w:space="0" w:color="auto" w:frame="1"/>
        </w:rPr>
      </w:pPr>
    </w:p>
    <w:p w:rsidR="000839C9" w:rsidRDefault="000839C9" w:rsidP="000839C9">
      <w:pPr>
        <w:pStyle w:val="c0"/>
        <w:spacing w:before="0" w:beforeAutospacing="0" w:after="0" w:afterAutospacing="0" w:line="360" w:lineRule="auto"/>
        <w:jc w:val="both"/>
        <w:textAlignment w:val="baseline"/>
        <w:rPr>
          <w:rStyle w:val="c2"/>
          <w:rFonts w:ascii="inherit" w:hAnsi="inherit" w:cs="Arial"/>
          <w:color w:val="197EA6"/>
          <w:sz w:val="28"/>
          <w:szCs w:val="28"/>
          <w:bdr w:val="none" w:sz="0" w:space="0" w:color="auto" w:frame="1"/>
        </w:rPr>
      </w:pPr>
    </w:p>
    <w:p w:rsidR="000839C9" w:rsidRDefault="000839C9" w:rsidP="000839C9">
      <w:pPr>
        <w:pStyle w:val="c0"/>
        <w:spacing w:before="0" w:beforeAutospacing="0" w:after="0" w:afterAutospacing="0" w:line="360" w:lineRule="auto"/>
        <w:jc w:val="both"/>
        <w:textAlignment w:val="baseline"/>
        <w:rPr>
          <w:rStyle w:val="c2"/>
          <w:rFonts w:ascii="inherit" w:hAnsi="inherit" w:cs="Arial"/>
          <w:color w:val="197EA6"/>
          <w:sz w:val="28"/>
          <w:szCs w:val="28"/>
          <w:bdr w:val="none" w:sz="0" w:space="0" w:color="auto" w:frame="1"/>
        </w:rPr>
      </w:pPr>
    </w:p>
    <w:p w:rsidR="00160D50" w:rsidRDefault="00160D50" w:rsidP="000839C9">
      <w:pPr>
        <w:pStyle w:val="c0"/>
        <w:spacing w:before="0" w:beforeAutospacing="0" w:after="0" w:afterAutospacing="0" w:line="360" w:lineRule="auto"/>
        <w:jc w:val="both"/>
        <w:textAlignment w:val="baseline"/>
        <w:rPr>
          <w:rStyle w:val="c2"/>
          <w:rFonts w:ascii="inherit" w:hAnsi="inherit" w:cs="Arial"/>
          <w:color w:val="197EA6"/>
          <w:sz w:val="28"/>
          <w:szCs w:val="28"/>
          <w:bdr w:val="none" w:sz="0" w:space="0" w:color="auto" w:frame="1"/>
        </w:rPr>
      </w:pPr>
    </w:p>
    <w:p w:rsidR="000839C9" w:rsidRDefault="000839C9" w:rsidP="000839C9">
      <w:pPr>
        <w:pStyle w:val="c0"/>
        <w:spacing w:before="0" w:beforeAutospacing="0" w:after="0" w:afterAutospacing="0" w:line="360" w:lineRule="auto"/>
        <w:jc w:val="both"/>
        <w:textAlignment w:val="baseline"/>
        <w:rPr>
          <w:rStyle w:val="c2"/>
          <w:rFonts w:ascii="inherit" w:hAnsi="inherit" w:cs="Arial"/>
          <w:color w:val="197EA6"/>
          <w:sz w:val="28"/>
          <w:szCs w:val="28"/>
          <w:bdr w:val="none" w:sz="0" w:space="0" w:color="auto" w:frame="1"/>
        </w:rPr>
      </w:pPr>
    </w:p>
    <w:p w:rsidR="000F6693" w:rsidRPr="003A24BB" w:rsidRDefault="00C6574B" w:rsidP="000839C9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ЗАКЛЮЧЕНИЕ</w:t>
      </w:r>
    </w:p>
    <w:p w:rsidR="004B2806" w:rsidRDefault="000F6693" w:rsidP="000839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</w:t>
      </w:r>
      <w:r w:rsidR="00C65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зультате проделанной работы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выполнены </w:t>
      </w:r>
      <w:r w:rsidR="004B2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поставленные задачи. Рассмотрены: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B2806" w:rsidRDefault="004B2806" w:rsidP="000839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F6693"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ритмов и чисел, дробе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 длительностей нот;</w:t>
      </w:r>
    </w:p>
    <w:p w:rsidR="004B2806" w:rsidRDefault="004B2806" w:rsidP="000839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-построена математическая</w:t>
      </w:r>
      <w:r w:rsidR="000F6693"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модель</w:t>
      </w:r>
      <w:r w:rsidR="00C65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музыкального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изведения «Плясовая» и выполнено транспонирование;</w:t>
      </w:r>
    </w:p>
    <w:p w:rsidR="000F6693" w:rsidRPr="001F4640" w:rsidRDefault="004B2806" w:rsidP="000839C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</w:t>
      </w:r>
      <w:r w:rsidR="00C65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ыла установлена </w:t>
      </w:r>
      <w:r w:rsidR="000F6693"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межд</w:t>
      </w:r>
      <w:r w:rsidR="00C65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датами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рождения музыкой, н</w:t>
      </w:r>
      <w:r w:rsidR="000F6693"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для утверждения того, что з</w:t>
      </w:r>
      <w:r w:rsidR="00EE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вучание даты рождения выявляет</w:t>
      </w:r>
      <w:r w:rsidR="000F6693"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определенный тип особенностей человека, необходимо большее количество исследуемых.</w:t>
      </w:r>
    </w:p>
    <w:p w:rsidR="001F4640" w:rsidRPr="001F4640" w:rsidRDefault="000F6693" w:rsidP="000839C9">
      <w:pPr>
        <w:spacing w:after="0" w:line="360" w:lineRule="auto"/>
        <w:ind w:firstLine="90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перевода нот</w:t>
      </w:r>
      <w:r w:rsidR="00C65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числовой ряд подтверждает выдвинутую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гипотезу.</w:t>
      </w:r>
      <w:r w:rsidR="00FF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– царица наук, тесным образом перекликается с музыкой. Несомненно, математика пронизывает музыку.</w:t>
      </w:r>
      <w:r w:rsidR="001F4640" w:rsidRPr="001F4640">
        <w:rPr>
          <w:rFonts w:ascii="Times New Roman" w:eastAsia="SimSun" w:hAnsi="Times New Roman" w:cs="Times New Roman"/>
          <w:sz w:val="28"/>
          <w:szCs w:val="28"/>
          <w:bdr w:val="none" w:sz="0" w:space="0" w:color="auto" w:frame="1"/>
          <w:lang w:eastAsia="zh-CN"/>
        </w:rPr>
        <w:t xml:space="preserve"> Связь математик</w:t>
      </w:r>
      <w:r w:rsidR="00C6574B">
        <w:rPr>
          <w:rFonts w:ascii="Times New Roman" w:eastAsia="SimSun" w:hAnsi="Times New Roman" w:cs="Times New Roman"/>
          <w:sz w:val="28"/>
          <w:szCs w:val="28"/>
          <w:bdr w:val="none" w:sz="0" w:space="0" w:color="auto" w:frame="1"/>
          <w:lang w:eastAsia="zh-CN"/>
        </w:rPr>
        <w:t xml:space="preserve">и </w:t>
      </w:r>
      <w:r w:rsidR="005D0BCE">
        <w:rPr>
          <w:rFonts w:ascii="Times New Roman" w:eastAsia="SimSun" w:hAnsi="Times New Roman" w:cs="Times New Roman"/>
          <w:sz w:val="28"/>
          <w:szCs w:val="28"/>
          <w:bdr w:val="none" w:sz="0" w:space="0" w:color="auto" w:frame="1"/>
          <w:lang w:eastAsia="zh-CN"/>
        </w:rPr>
        <w:t>и музыки</w:t>
      </w:r>
      <w:r w:rsidR="00C6574B">
        <w:rPr>
          <w:rFonts w:ascii="Times New Roman" w:eastAsia="SimSun" w:hAnsi="Times New Roman" w:cs="Times New Roman"/>
          <w:sz w:val="28"/>
          <w:szCs w:val="28"/>
          <w:bdr w:val="none" w:sz="0" w:space="0" w:color="auto" w:frame="1"/>
          <w:lang w:eastAsia="zh-CN"/>
        </w:rPr>
        <w:t xml:space="preserve">– тема довольно емкая и </w:t>
      </w:r>
      <w:r w:rsidR="001F4640" w:rsidRPr="001F4640">
        <w:rPr>
          <w:rFonts w:ascii="Times New Roman" w:eastAsia="SimSun" w:hAnsi="Times New Roman" w:cs="Times New Roman"/>
          <w:sz w:val="28"/>
          <w:szCs w:val="28"/>
          <w:bdr w:val="none" w:sz="0" w:space="0" w:color="auto" w:frame="1"/>
          <w:lang w:eastAsia="zh-CN"/>
        </w:rPr>
        <w:t>предстоит постичь многие тайны обеих,</w:t>
      </w:r>
      <w:r w:rsidR="00A4718A">
        <w:rPr>
          <w:rFonts w:ascii="Times New Roman" w:eastAsia="SimSun" w:hAnsi="Times New Roman" w:cs="Times New Roman"/>
          <w:sz w:val="28"/>
          <w:szCs w:val="28"/>
          <w:bdr w:val="none" w:sz="0" w:space="0" w:color="auto" w:frame="1"/>
          <w:lang w:eastAsia="zh-CN"/>
        </w:rPr>
        <w:t xml:space="preserve"> рассмотренных в данной работе. М</w:t>
      </w:r>
      <w:r w:rsidR="001F4640" w:rsidRPr="001F4640">
        <w:rPr>
          <w:rFonts w:ascii="Times New Roman" w:eastAsia="SimSun" w:hAnsi="Times New Roman" w:cs="Times New Roman"/>
          <w:sz w:val="28"/>
          <w:szCs w:val="28"/>
          <w:bdr w:val="none" w:sz="0" w:space="0" w:color="auto" w:frame="1"/>
          <w:lang w:eastAsia="zh-CN"/>
        </w:rPr>
        <w:t>атериал</w:t>
      </w:r>
      <w:r w:rsidR="00A4718A">
        <w:rPr>
          <w:rFonts w:ascii="Times New Roman" w:eastAsia="SimSun" w:hAnsi="Times New Roman" w:cs="Times New Roman"/>
          <w:sz w:val="28"/>
          <w:szCs w:val="28"/>
          <w:bdr w:val="none" w:sz="0" w:space="0" w:color="auto" w:frame="1"/>
          <w:lang w:eastAsia="zh-CN"/>
        </w:rPr>
        <w:t xml:space="preserve"> работы убеждает </w:t>
      </w:r>
      <w:r w:rsidR="001F4640" w:rsidRPr="001F4640">
        <w:rPr>
          <w:rFonts w:ascii="Times New Roman" w:eastAsia="SimSun" w:hAnsi="Times New Roman" w:cs="Times New Roman"/>
          <w:sz w:val="28"/>
          <w:szCs w:val="28"/>
          <w:bdr w:val="none" w:sz="0" w:space="0" w:color="auto" w:frame="1"/>
          <w:lang w:eastAsia="zh-CN"/>
        </w:rPr>
        <w:t xml:space="preserve">в том, что «математика и музыка - сестры», которые не могут существовать отдельно. И если «математика ум в порядок приводит», то музыка воспитывает уважение к числу, формирует нравственные </w:t>
      </w:r>
      <w:r w:rsidR="00A4718A">
        <w:rPr>
          <w:rFonts w:ascii="Times New Roman" w:eastAsia="SimSun" w:hAnsi="Times New Roman" w:cs="Times New Roman"/>
          <w:sz w:val="28"/>
          <w:szCs w:val="28"/>
          <w:bdr w:val="none" w:sz="0" w:space="0" w:color="auto" w:frame="1"/>
          <w:lang w:eastAsia="zh-CN"/>
        </w:rPr>
        <w:t xml:space="preserve">качества человека, помогает </w:t>
      </w:r>
      <w:r w:rsidR="001F4640" w:rsidRPr="001F4640">
        <w:rPr>
          <w:rFonts w:ascii="Times New Roman" w:eastAsia="SimSun" w:hAnsi="Times New Roman" w:cs="Times New Roman"/>
          <w:sz w:val="28"/>
          <w:szCs w:val="28"/>
          <w:bdr w:val="none" w:sz="0" w:space="0" w:color="auto" w:frame="1"/>
          <w:lang w:eastAsia="zh-CN"/>
        </w:rPr>
        <w:t xml:space="preserve">понять окружающий мир и научиться более тонко его чувствовать. </w:t>
      </w:r>
    </w:p>
    <w:p w:rsidR="001F4640" w:rsidRPr="001F4640" w:rsidRDefault="001F4640" w:rsidP="000839C9">
      <w:pPr>
        <w:autoSpaceDN w:val="0"/>
        <w:spacing w:after="0" w:line="360" w:lineRule="auto"/>
        <w:ind w:firstLine="90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F4640">
        <w:rPr>
          <w:rFonts w:ascii="Times New Roman" w:eastAsia="SimSun" w:hAnsi="Times New Roman" w:cs="Times New Roman"/>
          <w:sz w:val="28"/>
          <w:szCs w:val="28"/>
          <w:lang w:eastAsia="zh-CN"/>
        </w:rPr>
        <w:t>Музыкальные и математические операции родственны и содержательно и психологически. Между математикой и музыкой размещается вся творческая духовная деятельность человека. Музыкальная логика и математика развивают мышление, даже упражнение пальцев при игре на музыкальных инструментах укрепляет мозговые клетки.</w:t>
      </w:r>
    </w:p>
    <w:p w:rsidR="00EE75E3" w:rsidRDefault="00EE75E3" w:rsidP="000839C9">
      <w:pPr>
        <w:pStyle w:val="c0"/>
        <w:spacing w:before="0" w:beforeAutospacing="0" w:after="0" w:afterAutospacing="0" w:line="360" w:lineRule="auto"/>
        <w:ind w:firstLine="1260"/>
        <w:jc w:val="both"/>
        <w:textAlignment w:val="baseline"/>
        <w:rPr>
          <w:rFonts w:ascii="Arial" w:hAnsi="Arial" w:cs="Arial"/>
          <w:color w:val="197EA6"/>
          <w:sz w:val="23"/>
          <w:szCs w:val="23"/>
        </w:rPr>
      </w:pPr>
      <w:r w:rsidRPr="005F4984">
        <w:rPr>
          <w:rStyle w:val="c2"/>
          <w:rFonts w:ascii="inherit" w:hAnsi="inherit" w:cs="Arial"/>
          <w:sz w:val="28"/>
          <w:szCs w:val="28"/>
          <w:bdr w:val="none" w:sz="0" w:space="0" w:color="auto" w:frame="1"/>
        </w:rPr>
        <w:t xml:space="preserve">В своей работе я провел исследование дат рождений одноклассников. То, что музыка отражает в себе закономерность числового ряда и как следствие имеется связь между звучанием дат рождений и наклонностями человека находит подтверждение в моем исследовании. </w:t>
      </w:r>
      <w:r w:rsidR="001F4640" w:rsidRPr="001F4640">
        <w:rPr>
          <w:rFonts w:eastAsia="SimSun"/>
          <w:sz w:val="28"/>
          <w:szCs w:val="28"/>
          <w:lang w:eastAsia="zh-CN"/>
        </w:rPr>
        <w:t xml:space="preserve">Данное исследование доказывает, что </w:t>
      </w:r>
      <w:r w:rsidR="005D0BCE">
        <w:rPr>
          <w:rFonts w:eastAsia="SimSun"/>
          <w:sz w:val="28"/>
          <w:szCs w:val="28"/>
          <w:lang w:eastAsia="zh-CN"/>
        </w:rPr>
        <w:t>математика</w:t>
      </w:r>
      <w:r w:rsidR="001F4640" w:rsidRPr="001F4640">
        <w:rPr>
          <w:rFonts w:eastAsia="SimSun"/>
          <w:sz w:val="28"/>
          <w:szCs w:val="28"/>
          <w:lang w:eastAsia="zh-CN"/>
        </w:rPr>
        <w:t xml:space="preserve"> помогает изучать </w:t>
      </w:r>
      <w:r w:rsidR="005D0BCE">
        <w:rPr>
          <w:rFonts w:eastAsia="SimSun"/>
          <w:sz w:val="28"/>
          <w:szCs w:val="28"/>
          <w:lang w:eastAsia="zh-CN"/>
        </w:rPr>
        <w:t>музы</w:t>
      </w:r>
      <w:r w:rsidR="001F4640" w:rsidRPr="001F4640">
        <w:rPr>
          <w:rFonts w:eastAsia="SimSun"/>
          <w:sz w:val="28"/>
          <w:szCs w:val="28"/>
          <w:lang w:eastAsia="zh-CN"/>
        </w:rPr>
        <w:t>ку</w:t>
      </w:r>
      <w:r w:rsidR="00A4718A">
        <w:rPr>
          <w:rFonts w:eastAsia="SimSun"/>
          <w:sz w:val="28"/>
          <w:szCs w:val="28"/>
          <w:lang w:eastAsia="zh-CN"/>
        </w:rPr>
        <w:t xml:space="preserve"> и наоборот</w:t>
      </w:r>
      <w:r w:rsidR="001F4640" w:rsidRPr="001F4640">
        <w:rPr>
          <w:rFonts w:eastAsia="SimSun"/>
          <w:sz w:val="28"/>
          <w:szCs w:val="28"/>
          <w:lang w:eastAsia="zh-CN"/>
        </w:rPr>
        <w:t>. Ребятам, которые занимаются музыкой легче спра</w:t>
      </w:r>
      <w:r w:rsidR="00A4718A">
        <w:rPr>
          <w:rFonts w:eastAsia="SimSun"/>
          <w:sz w:val="28"/>
          <w:szCs w:val="28"/>
          <w:lang w:eastAsia="zh-CN"/>
        </w:rPr>
        <w:t>вляться с математикой в школе.</w:t>
      </w:r>
      <w:r w:rsidR="005D0BCE" w:rsidRPr="005D0BCE">
        <w:rPr>
          <w:color w:val="FF0000"/>
          <w:sz w:val="26"/>
          <w:szCs w:val="26"/>
          <w:bdr w:val="none" w:sz="0" w:space="0" w:color="auto" w:frame="1"/>
        </w:rPr>
        <w:t xml:space="preserve"> </w:t>
      </w:r>
    </w:p>
    <w:p w:rsidR="001F4640" w:rsidRPr="005F4984" w:rsidRDefault="005F4984" w:rsidP="000839C9">
      <w:pPr>
        <w:autoSpaceDN w:val="0"/>
        <w:spacing w:after="0" w:line="360" w:lineRule="auto"/>
        <w:ind w:firstLine="90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</w:t>
      </w:r>
      <w:r w:rsidR="005D0BCE" w:rsidRPr="005F49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ипотеза подтвердилась.</w:t>
      </w:r>
    </w:p>
    <w:p w:rsidR="00A4718A" w:rsidRDefault="00A4718A" w:rsidP="000839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0902" w:rsidRPr="00A30705" w:rsidRDefault="00B60902" w:rsidP="000839C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0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литературы:</w:t>
      </w:r>
    </w:p>
    <w:p w:rsidR="00B60902" w:rsidRPr="00A30705" w:rsidRDefault="00B60902" w:rsidP="000839C9">
      <w:pPr>
        <w:shd w:val="clear" w:color="auto" w:fill="FFFFFF"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307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И.Я.</w:t>
      </w:r>
      <w:r w:rsidR="005F498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A30705">
        <w:rPr>
          <w:rFonts w:ascii="Times New Roman" w:eastAsia="SimSun" w:hAnsi="Times New Roman" w:cs="Times New Roman"/>
          <w:sz w:val="28"/>
          <w:szCs w:val="28"/>
          <w:lang w:eastAsia="zh-CN"/>
        </w:rPr>
        <w:t>Деплан Мир чисел. М.: «Просвещение», 2005</w:t>
      </w:r>
    </w:p>
    <w:p w:rsidR="00B60902" w:rsidRPr="00A30705" w:rsidRDefault="00B60902" w:rsidP="000839C9">
      <w:pPr>
        <w:shd w:val="clear" w:color="auto" w:fill="FFFFFF"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30705">
        <w:rPr>
          <w:rFonts w:ascii="Times New Roman" w:eastAsia="SimSun" w:hAnsi="Times New Roman" w:cs="Times New Roman"/>
          <w:sz w:val="28"/>
          <w:szCs w:val="28"/>
          <w:lang w:eastAsia="zh-CN"/>
        </w:rPr>
        <w:t>2.Дэвид Филипс. Нумерология и открытие внутреннего “Я”. Полное практическое руководство. СПб: София, 2007, 256с.</w:t>
      </w:r>
    </w:p>
    <w:p w:rsidR="00B60902" w:rsidRPr="00A30705" w:rsidRDefault="00B60902" w:rsidP="000839C9">
      <w:pPr>
        <w:shd w:val="clear" w:color="auto" w:fill="FFFFFF"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307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Л.Я.</w:t>
      </w:r>
      <w:r w:rsidR="005F498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A30705">
        <w:rPr>
          <w:rFonts w:ascii="Times New Roman" w:eastAsia="SimSun" w:hAnsi="Times New Roman" w:cs="Times New Roman"/>
          <w:sz w:val="28"/>
          <w:szCs w:val="28"/>
          <w:lang w:eastAsia="zh-CN"/>
        </w:rPr>
        <w:t>Жмудь. Пифагор и его школа М.: Наука, 1990, 192с.</w:t>
      </w:r>
    </w:p>
    <w:p w:rsidR="00B60902" w:rsidRDefault="00B60902" w:rsidP="000839C9">
      <w:pPr>
        <w:shd w:val="clear" w:color="auto" w:fill="FFFFFF"/>
        <w:spacing w:after="0" w:line="36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4. Ю.Н.</w:t>
      </w:r>
      <w:r w:rsidR="005F498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A30705">
        <w:rPr>
          <w:rFonts w:ascii="Times New Roman" w:eastAsia="SimSun" w:hAnsi="Times New Roman" w:cs="Times New Roman"/>
          <w:sz w:val="28"/>
          <w:szCs w:val="28"/>
          <w:lang w:eastAsia="zh-CN"/>
        </w:rPr>
        <w:t>Холопов Консонанс и диссонанс // Музыкальный энциклопедический словарь. М.: Советская энциклопедия, 1990.</w:t>
      </w:r>
    </w:p>
    <w:p w:rsidR="005D0BCE" w:rsidRPr="00A30705" w:rsidRDefault="005D0BCE" w:rsidP="000839C9">
      <w:pPr>
        <w:pStyle w:val="c10"/>
        <w:spacing w:before="0" w:beforeAutospacing="0" w:after="0" w:afterAutospacing="0" w:line="360" w:lineRule="auto"/>
        <w:textAlignment w:val="baseline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5</w:t>
      </w:r>
      <w:r w:rsidRPr="005D0BCE">
        <w:rPr>
          <w:rFonts w:eastAsia="SimSun"/>
          <w:sz w:val="28"/>
          <w:szCs w:val="28"/>
          <w:lang w:eastAsia="zh-CN"/>
        </w:rPr>
        <w:t>. Б.</w:t>
      </w:r>
      <w:r w:rsidR="005F4984">
        <w:rPr>
          <w:rFonts w:eastAsia="SimSun"/>
          <w:sz w:val="28"/>
          <w:szCs w:val="28"/>
          <w:lang w:eastAsia="zh-CN"/>
        </w:rPr>
        <w:t xml:space="preserve"> </w:t>
      </w:r>
      <w:r w:rsidRPr="005D0BCE">
        <w:rPr>
          <w:rFonts w:eastAsia="SimSun"/>
          <w:sz w:val="28"/>
          <w:szCs w:val="28"/>
          <w:lang w:eastAsia="zh-CN"/>
        </w:rPr>
        <w:t>Рассел Искусство мыслить / Общ. ред., сост. и предисл. О. А. Назаровой; [пер. с англ. Козловой Е. Н. и др.] — М.: Идея-Пресс: Дом интеллектуал. кн., 1999.</w:t>
      </w:r>
    </w:p>
    <w:p w:rsidR="00B60902" w:rsidRPr="00A30705" w:rsidRDefault="005D0BCE" w:rsidP="000839C9">
      <w:pPr>
        <w:shd w:val="clear" w:color="auto" w:fill="FFFFFF"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6</w:t>
      </w:r>
      <w:r w:rsidR="00B60902" w:rsidRPr="00A30705">
        <w:rPr>
          <w:rFonts w:ascii="Times New Roman" w:eastAsia="SimSun" w:hAnsi="Times New Roman" w:cs="Times New Roman"/>
          <w:sz w:val="28"/>
          <w:szCs w:val="28"/>
          <w:lang w:eastAsia="zh-CN"/>
        </w:rPr>
        <w:t>. Сольфеджио 2 класс</w:t>
      </w:r>
    </w:p>
    <w:p w:rsidR="00B60902" w:rsidRPr="00A30705" w:rsidRDefault="005D0BCE" w:rsidP="000839C9">
      <w:pPr>
        <w:shd w:val="clear" w:color="auto" w:fill="FFFFFF"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7</w:t>
      </w:r>
      <w:r w:rsidR="00B60902" w:rsidRPr="00A30705">
        <w:rPr>
          <w:rFonts w:ascii="Times New Roman" w:eastAsia="SimSun" w:hAnsi="Times New Roman" w:cs="Times New Roman"/>
          <w:sz w:val="28"/>
          <w:szCs w:val="28"/>
          <w:lang w:eastAsia="zh-CN"/>
        </w:rPr>
        <w:t>. Энциклопедия для детей. Т. 7. Искусство. Ч. 1. – Э68-е изд., испр./Глав. Ред. М.Д. Аксенова. – М..6 Аванта +, 2006 – 688 с.: ил.</w:t>
      </w:r>
    </w:p>
    <w:p w:rsidR="00B60902" w:rsidRPr="00A30705" w:rsidRDefault="005D0BCE" w:rsidP="000839C9">
      <w:pPr>
        <w:shd w:val="clear" w:color="auto" w:fill="FFFFFF"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8</w:t>
      </w:r>
      <w:r w:rsidR="00B60902" w:rsidRPr="00A30705">
        <w:rPr>
          <w:rFonts w:ascii="Times New Roman" w:eastAsia="SimSun" w:hAnsi="Times New Roman" w:cs="Times New Roman"/>
          <w:sz w:val="28"/>
          <w:szCs w:val="28"/>
          <w:lang w:eastAsia="zh-CN"/>
        </w:rPr>
        <w:t>. Энциклопедический словарь юного математика. М.; «Педагогика» 1985г</w:t>
      </w:r>
    </w:p>
    <w:p w:rsidR="00B60902" w:rsidRDefault="005D0BCE" w:rsidP="000839C9">
      <w:pPr>
        <w:shd w:val="clear" w:color="auto" w:fill="FFFFFF"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9</w:t>
      </w:r>
      <w:r w:rsidR="00B60902" w:rsidRPr="00A30705">
        <w:rPr>
          <w:rFonts w:ascii="Times New Roman" w:eastAsia="SimSun" w:hAnsi="Times New Roman" w:cs="Times New Roman"/>
          <w:sz w:val="28"/>
          <w:szCs w:val="28"/>
          <w:lang w:eastAsia="zh-CN"/>
        </w:rPr>
        <w:t>. Я познаю мир: Детская энциклопедия: Музыка /авт. А.С. Кленов. Под общей ред. О.Г. Хинн. – М.: ООО Фирма «Издательство АСТ», 2010. – 46</w:t>
      </w:r>
    </w:p>
    <w:p w:rsidR="005D0BCE" w:rsidRPr="00A30705" w:rsidRDefault="005D0BCE" w:rsidP="000839C9">
      <w:pPr>
        <w:shd w:val="clear" w:color="auto" w:fill="FFFFFF"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60902" w:rsidRPr="00A30705" w:rsidRDefault="00B60902" w:rsidP="000839C9">
      <w:pPr>
        <w:shd w:val="clear" w:color="auto" w:fill="FFFFFF"/>
        <w:spacing w:after="0"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A3070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Интернет ресурсы:</w:t>
      </w:r>
    </w:p>
    <w:p w:rsidR="00B60902" w:rsidRPr="00A30705" w:rsidRDefault="00B60902" w:rsidP="000839C9">
      <w:pPr>
        <w:shd w:val="clear" w:color="auto" w:fill="FFFFFF"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30705">
        <w:rPr>
          <w:rFonts w:ascii="Times New Roman" w:eastAsia="SimSun" w:hAnsi="Times New Roman" w:cs="Times New Roman"/>
          <w:sz w:val="28"/>
          <w:szCs w:val="28"/>
          <w:lang w:eastAsia="zh-CN"/>
        </w:rPr>
        <w:t>1.</w:t>
      </w:r>
      <w:hyperlink r:id="rId13" w:history="1">
        <w:r w:rsidRPr="00A30705">
          <w:rPr>
            <w:rFonts w:ascii="Times New Roman" w:eastAsia="SimSun" w:hAnsi="Times New Roman" w:cs="Times New Roman"/>
            <w:sz w:val="28"/>
            <w:szCs w:val="28"/>
            <w:lang w:eastAsia="zh-CN"/>
          </w:rPr>
          <w:t>http://www.stonot.ru/</w:t>
        </w:r>
      </w:hyperlink>
    </w:p>
    <w:p w:rsidR="00B60902" w:rsidRPr="00A30705" w:rsidRDefault="00B60902" w:rsidP="000839C9">
      <w:pPr>
        <w:shd w:val="clear" w:color="auto" w:fill="FFFFFF"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30705">
        <w:rPr>
          <w:rFonts w:ascii="Times New Roman" w:eastAsia="SimSun" w:hAnsi="Times New Roman" w:cs="Times New Roman"/>
          <w:sz w:val="28"/>
          <w:szCs w:val="28"/>
          <w:lang w:eastAsia="zh-CN"/>
        </w:rPr>
        <w:t>2.</w:t>
      </w:r>
      <w:hyperlink r:id="rId14" w:history="1">
        <w:r w:rsidRPr="00A30705">
          <w:rPr>
            <w:rFonts w:ascii="Times New Roman" w:eastAsia="SimSun" w:hAnsi="Times New Roman" w:cs="Times New Roman"/>
            <w:sz w:val="28"/>
            <w:szCs w:val="28"/>
            <w:lang w:eastAsia="zh-CN"/>
          </w:rPr>
          <w:t>http://www.krugosvet.ru/</w:t>
        </w:r>
      </w:hyperlink>
    </w:p>
    <w:p w:rsidR="00B60902" w:rsidRPr="00A30705" w:rsidRDefault="00B60902" w:rsidP="000839C9">
      <w:pPr>
        <w:shd w:val="clear" w:color="auto" w:fill="FFFFFF"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30705">
        <w:rPr>
          <w:rFonts w:ascii="Times New Roman" w:eastAsia="SimSun" w:hAnsi="Times New Roman" w:cs="Times New Roman"/>
          <w:sz w:val="28"/>
          <w:szCs w:val="28"/>
          <w:lang w:eastAsia="zh-CN"/>
        </w:rPr>
        <w:t>3.</w:t>
      </w:r>
      <w:hyperlink r:id="rId15" w:history="1">
        <w:r w:rsidRPr="00A30705">
          <w:rPr>
            <w:rFonts w:ascii="Times New Roman" w:eastAsia="SimSun" w:hAnsi="Times New Roman" w:cs="Times New Roman"/>
            <w:sz w:val="28"/>
            <w:szCs w:val="28"/>
            <w:lang w:eastAsia="zh-CN"/>
          </w:rPr>
          <w:t>http://www.wikipedia.org/</w:t>
        </w:r>
      </w:hyperlink>
    </w:p>
    <w:p w:rsidR="00B60902" w:rsidRPr="00A30705" w:rsidRDefault="00B60902" w:rsidP="000839C9">
      <w:pPr>
        <w:shd w:val="clear" w:color="auto" w:fill="FFFFFF"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30705">
        <w:rPr>
          <w:rFonts w:ascii="Times New Roman" w:eastAsia="SimSun" w:hAnsi="Times New Roman" w:cs="Times New Roman"/>
          <w:sz w:val="28"/>
          <w:szCs w:val="28"/>
          <w:lang w:eastAsia="zh-CN"/>
        </w:rPr>
        <w:t>4. </w:t>
      </w:r>
      <w:hyperlink r:id="rId16" w:history="1">
        <w:r w:rsidRPr="00A30705">
          <w:rPr>
            <w:rFonts w:ascii="Times New Roman" w:eastAsia="SimSun" w:hAnsi="Times New Roman" w:cs="Times New Roman"/>
            <w:sz w:val="28"/>
            <w:szCs w:val="28"/>
            <w:lang w:eastAsia="zh-CN"/>
          </w:rPr>
          <w:t>http://ru.wikibooks.org/wiki</w:t>
        </w:r>
      </w:hyperlink>
    </w:p>
    <w:p w:rsidR="00333F47" w:rsidRDefault="00B60902" w:rsidP="000839C9">
      <w:pPr>
        <w:shd w:val="clear" w:color="auto" w:fill="FFFFFF"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30705">
        <w:rPr>
          <w:rFonts w:ascii="Times New Roman" w:eastAsia="SimSun" w:hAnsi="Times New Roman" w:cs="Times New Roman"/>
          <w:sz w:val="28"/>
          <w:szCs w:val="28"/>
          <w:lang w:eastAsia="zh-CN"/>
        </w:rPr>
        <w:t>5.</w:t>
      </w:r>
      <w:hyperlink r:id="rId17" w:history="1">
        <w:r w:rsidRPr="00A30705">
          <w:rPr>
            <w:rFonts w:ascii="Times New Roman" w:eastAsia="SimSun" w:hAnsi="Times New Roman" w:cs="Times New Roman"/>
            <w:sz w:val="28"/>
            <w:szCs w:val="28"/>
            <w:lang w:eastAsia="zh-CN"/>
          </w:rPr>
          <w:t>http://www.piano-notes.net/</w:t>
        </w:r>
      </w:hyperlink>
    </w:p>
    <w:p w:rsidR="003A24BB" w:rsidRDefault="003A24BB" w:rsidP="000839C9">
      <w:pPr>
        <w:shd w:val="clear" w:color="auto" w:fill="FFFFFF"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A24BB" w:rsidRDefault="003A24BB" w:rsidP="000839C9">
      <w:pPr>
        <w:shd w:val="clear" w:color="auto" w:fill="FFFFFF"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A24BB" w:rsidRDefault="003A24BB" w:rsidP="000839C9">
      <w:pPr>
        <w:shd w:val="clear" w:color="auto" w:fill="FFFFFF"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A24BB" w:rsidRDefault="003A24BB" w:rsidP="000839C9">
      <w:pPr>
        <w:shd w:val="clear" w:color="auto" w:fill="FFFFFF"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839C9" w:rsidRDefault="000839C9" w:rsidP="003A24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9C9" w:rsidRDefault="000839C9" w:rsidP="003A24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9C9" w:rsidRDefault="000839C9" w:rsidP="003A24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9C9" w:rsidRDefault="000839C9" w:rsidP="003A24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9C9" w:rsidRDefault="000839C9" w:rsidP="003A24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9C9" w:rsidRDefault="000839C9" w:rsidP="003A24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9C9" w:rsidRDefault="000839C9" w:rsidP="003A24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4BB" w:rsidRPr="000839C9" w:rsidRDefault="003A24BB" w:rsidP="003A24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9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44835F3B" wp14:editId="7EE93DDC">
            <wp:simplePos x="0" y="0"/>
            <wp:positionH relativeFrom="column">
              <wp:posOffset>-470535</wp:posOffset>
            </wp:positionH>
            <wp:positionV relativeFrom="paragraph">
              <wp:posOffset>212090</wp:posOffset>
            </wp:positionV>
            <wp:extent cx="2943225" cy="2207260"/>
            <wp:effectExtent l="0" t="0" r="9525" b="2540"/>
            <wp:wrapTight wrapText="bothSides">
              <wp:wrapPolygon edited="0">
                <wp:start x="0" y="0"/>
                <wp:lineTo x="0" y="21438"/>
                <wp:lineTo x="21530" y="21438"/>
                <wp:lineTo x="21530" y="0"/>
                <wp:lineTo x="0" y="0"/>
              </wp:wrapPolygon>
            </wp:wrapTight>
            <wp:docPr id="2" name="Рисунок 2" descr="C:\Users\user108\Desktop\Аритенск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08\Desktop\Аритенский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0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3A24BB" w:rsidRDefault="003A24BB" w:rsidP="003A2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92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4F7228C" wp14:editId="27F537FE">
            <wp:simplePos x="0" y="0"/>
            <wp:positionH relativeFrom="column">
              <wp:posOffset>3029585</wp:posOffset>
            </wp:positionH>
            <wp:positionV relativeFrom="paragraph">
              <wp:posOffset>7620</wp:posOffset>
            </wp:positionV>
            <wp:extent cx="2931795" cy="1950085"/>
            <wp:effectExtent l="0" t="0" r="1905" b="0"/>
            <wp:wrapThrough wrapText="bothSides">
              <wp:wrapPolygon edited="0">
                <wp:start x="0" y="0"/>
                <wp:lineTo x="0" y="21312"/>
                <wp:lineTo x="21474" y="21312"/>
                <wp:lineTo x="21474" y="0"/>
                <wp:lineTo x="0" y="0"/>
              </wp:wrapPolygon>
            </wp:wrapThrough>
            <wp:docPr id="4" name="Рисунок 4" descr="C:\Users\user108\Desktop\гафики Арнтинского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08\Desktop\гафики Арнтинского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1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4BB" w:rsidRDefault="003A24BB" w:rsidP="003A2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1а</w:t>
      </w:r>
    </w:p>
    <w:p w:rsidR="003A24BB" w:rsidRDefault="003A24BB" w:rsidP="003A24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4BB" w:rsidRPr="00701821" w:rsidRDefault="003A24BB" w:rsidP="003A2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543A8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bdr w:val="none" w:sz="0" w:space="0" w:color="auto" w:frame="1"/>
          <w:lang w:eastAsia="ru-RU"/>
        </w:rPr>
        <w:drawing>
          <wp:anchor distT="0" distB="0" distL="114300" distR="114300" simplePos="0" relativeHeight="251661312" behindDoc="0" locked="0" layoutInCell="1" allowOverlap="1" wp14:anchorId="0571CAAB" wp14:editId="7978A8D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54070" cy="1390650"/>
            <wp:effectExtent l="0" t="0" r="0" b="0"/>
            <wp:wrapSquare wrapText="bothSides"/>
            <wp:docPr id="13" name="Рисунок 13" descr="http://pngimg.com/uploads/music_notes/music_notes_PNG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ngimg.com/uploads/music_notes/music_notes_PNG97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54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24BB" w:rsidRDefault="003A24BB" w:rsidP="003A24B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543A8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5 линеек нотного стана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 w:type="textWrapping" w:clear="all"/>
      </w:r>
    </w:p>
    <w:p w:rsidR="003A24BB" w:rsidRDefault="003A24BB" w:rsidP="003A24B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A24BB" w:rsidRPr="008B458F" w:rsidRDefault="003A24BB" w:rsidP="003A24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  <w:r w:rsidRPr="008B458F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Звукоряд:</w:t>
      </w:r>
    </w:p>
    <w:p w:rsidR="003A24BB" w:rsidRDefault="003A24BB" w:rsidP="003A24B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4F2D63E" wp14:editId="1311C598">
            <wp:extent cx="5883643" cy="1314450"/>
            <wp:effectExtent l="0" t="0" r="3175" b="0"/>
            <wp:docPr id="12" name="Рисунок 12" descr="http://imagesait.ru/photos/aHR0cDovL2JhbGFsYWlrYS5vcmcucnUvaW1nL25vdGEtbmFtZS5wbmc=/oboznachenie-not-na-notnom-st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ait.ru/photos/aHR0cDovL2JhbGFsYWlrYS5vcmcucnUvaW1nL25vdGEtbmFtZS5wbmc=/oboznachenie-not-na-notnom-stane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643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4BB" w:rsidRDefault="003A24BB" w:rsidP="003A24B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  <w:r w:rsidRPr="002543A8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 xml:space="preserve">Интервалы: </w:t>
      </w:r>
    </w:p>
    <w:p w:rsidR="003A24BB" w:rsidRDefault="003A24BB" w:rsidP="003A2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прима – 1, </w:t>
      </w:r>
    </w:p>
    <w:p w:rsidR="003A24BB" w:rsidRDefault="003A24BB" w:rsidP="003A2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секунда – 2, </w:t>
      </w:r>
    </w:p>
    <w:p w:rsidR="003A24BB" w:rsidRDefault="003A24BB" w:rsidP="003A2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терция – 3,</w:t>
      </w:r>
    </w:p>
    <w:p w:rsidR="003A24BB" w:rsidRDefault="003A24BB" w:rsidP="003A2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кварта – 4, </w:t>
      </w:r>
    </w:p>
    <w:p w:rsidR="003A24BB" w:rsidRDefault="003A24BB" w:rsidP="003A2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квинта – 5, </w:t>
      </w:r>
    </w:p>
    <w:p w:rsidR="003A24BB" w:rsidRDefault="003A24BB" w:rsidP="003A2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секста – 6, </w:t>
      </w:r>
    </w:p>
    <w:p w:rsidR="003A24BB" w:rsidRDefault="003A24BB" w:rsidP="003A2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септима – 7, </w:t>
      </w:r>
    </w:p>
    <w:p w:rsidR="003A24BB" w:rsidRDefault="003A24BB" w:rsidP="003A2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F46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октава – 8.</w:t>
      </w:r>
    </w:p>
    <w:p w:rsidR="00160D50" w:rsidRDefault="00160D50" w:rsidP="003A24B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A24BB" w:rsidRPr="00AA66C4" w:rsidRDefault="000839C9" w:rsidP="003A24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3A24BB" w:rsidRDefault="003A24BB" w:rsidP="000839C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A24BB" w:rsidRPr="00D7192F" w:rsidRDefault="003A24BB" w:rsidP="003A24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A8E018E" wp14:editId="24DE79EE">
            <wp:simplePos x="0" y="0"/>
            <wp:positionH relativeFrom="column">
              <wp:posOffset>-146685</wp:posOffset>
            </wp:positionH>
            <wp:positionV relativeFrom="paragraph">
              <wp:posOffset>233680</wp:posOffset>
            </wp:positionV>
            <wp:extent cx="4171950" cy="3740613"/>
            <wp:effectExtent l="0" t="0" r="0" b="0"/>
            <wp:wrapThrough wrapText="bothSides">
              <wp:wrapPolygon edited="0">
                <wp:start x="0" y="0"/>
                <wp:lineTo x="0" y="21453"/>
                <wp:lineTo x="21501" y="21453"/>
                <wp:lineTo x="21501" y="0"/>
                <wp:lineTo x="0" y="0"/>
              </wp:wrapPolygon>
            </wp:wrapThrough>
            <wp:docPr id="2050" name="Picture 2" descr="http://harpsolo.narod.ru/teoria_myziki/gl_1/image_g2_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harpsolo.narod.ru/teoria_myziki/gl_1/image_g2_2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" b="17891"/>
                    <a:stretch/>
                  </pic:blipFill>
                  <pic:spPr bwMode="auto">
                    <a:xfrm>
                      <a:off x="0" y="0"/>
                      <a:ext cx="4171950" cy="374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Длительности нот</w:t>
      </w:r>
    </w:p>
    <w:p w:rsidR="003A24BB" w:rsidRDefault="003A24BB" w:rsidP="003A24B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A24BB" w:rsidRPr="00AA02C4" w:rsidRDefault="003A24BB" w:rsidP="003A24B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5F87508" wp14:editId="27AE7805">
            <wp:extent cx="3467100" cy="1943100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24BB" w:rsidRDefault="003A24BB" w:rsidP="003A24B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B3F0F90" wp14:editId="6D44E68B">
            <wp:extent cx="171450" cy="142875"/>
            <wp:effectExtent l="0" t="0" r="0" b="9525"/>
            <wp:docPr id="19" name="Рисунок 19" descr="Music-wholen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Music-wholenot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Целая нота – 1</w:t>
      </w:r>
    </w:p>
    <w:p w:rsidR="003A24BB" w:rsidRDefault="003A24BB" w:rsidP="003A24B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074D5D9B" wp14:editId="3E0CC792">
            <wp:extent cx="123825" cy="342900"/>
            <wp:effectExtent l="0" t="0" r="9525" b="0"/>
            <wp:docPr id="18" name="Рисунок 18" descr="Music-halfn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Music-halfnot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Половин</w:t>
      </w:r>
      <w:r w:rsidR="00160D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ная – </w:t>
      </w:r>
      <w:r w:rsidR="00160D50" w:rsidRPr="00160D50">
        <w:rPr>
          <w:rFonts w:ascii="Times New Roman" w:hAnsi="Times New Roman" w:cs="Times New Roman"/>
          <w:color w:val="000000" w:themeColor="text1"/>
          <w:position w:val="-24"/>
          <w:sz w:val="28"/>
          <w:szCs w:val="28"/>
          <w:shd w:val="clear" w:color="auto" w:fill="FFFFFF"/>
        </w:rPr>
        <w:object w:dxaOrig="240" w:dyaOrig="620">
          <v:shape id="_x0000_i1027" type="#_x0000_t75" style="width:15pt;height:38.25pt" o:ole="">
            <v:imagedata r:id="rId26" o:title=""/>
          </v:shape>
          <o:OLEObject Type="Embed" ProgID="Equation.3" ShapeID="_x0000_i1027" DrawAspect="Content" ObjectID="_1578132461" r:id="rId27"/>
        </w:object>
      </w:r>
    </w:p>
    <w:p w:rsidR="003A24BB" w:rsidRDefault="003A24BB" w:rsidP="003A24B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0B50F1BA" wp14:editId="3B561D33">
            <wp:extent cx="114300" cy="314325"/>
            <wp:effectExtent l="0" t="0" r="0" b="9525"/>
            <wp:docPr id="14" name="Рисунок 14" descr="Music-quartern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Music-quarternote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0D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Четвертная – </w:t>
      </w:r>
      <w:r w:rsidR="00160D50" w:rsidRPr="00160D50">
        <w:rPr>
          <w:rFonts w:ascii="Times New Roman" w:hAnsi="Times New Roman" w:cs="Times New Roman"/>
          <w:color w:val="000000" w:themeColor="text1"/>
          <w:position w:val="-24"/>
          <w:sz w:val="28"/>
          <w:szCs w:val="28"/>
          <w:shd w:val="clear" w:color="auto" w:fill="FFFFFF"/>
        </w:rPr>
        <w:object w:dxaOrig="240" w:dyaOrig="620">
          <v:shape id="_x0000_i1028" type="#_x0000_t75" style="width:15pt;height:38.25pt" o:ole="">
            <v:imagedata r:id="rId29" o:title=""/>
          </v:shape>
          <o:OLEObject Type="Embed" ProgID="Equation.3" ShapeID="_x0000_i1028" DrawAspect="Content" ObjectID="_1578132462" r:id="rId30"/>
        </w:object>
      </w:r>
    </w:p>
    <w:p w:rsidR="003A24BB" w:rsidRDefault="003A24BB" w:rsidP="003A24B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1AB02F1" wp14:editId="489CDA73">
            <wp:extent cx="171450" cy="276225"/>
            <wp:effectExtent l="0" t="0" r="0" b="9525"/>
            <wp:docPr id="11" name="Рисунок 11" descr="Music-eighthn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Music-eighthnote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0D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Восьмая – </w:t>
      </w:r>
      <w:r w:rsidR="00160D50" w:rsidRPr="00160D50">
        <w:rPr>
          <w:rFonts w:ascii="Times New Roman" w:hAnsi="Times New Roman" w:cs="Times New Roman"/>
          <w:color w:val="000000" w:themeColor="text1"/>
          <w:position w:val="-24"/>
          <w:sz w:val="28"/>
          <w:szCs w:val="28"/>
          <w:shd w:val="clear" w:color="auto" w:fill="FFFFFF"/>
        </w:rPr>
        <w:object w:dxaOrig="220" w:dyaOrig="620">
          <v:shape id="_x0000_i1029" type="#_x0000_t75" style="width:13.5pt;height:38.25pt" o:ole="">
            <v:imagedata r:id="rId32" o:title=""/>
          </v:shape>
          <o:OLEObject Type="Embed" ProgID="Equation.3" ShapeID="_x0000_i1029" DrawAspect="Content" ObjectID="_1578132463" r:id="rId33"/>
        </w:object>
      </w:r>
    </w:p>
    <w:p w:rsidR="00160D50" w:rsidRDefault="003A24BB" w:rsidP="003A24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4755434" wp14:editId="642C3457">
            <wp:extent cx="190500" cy="323850"/>
            <wp:effectExtent l="0" t="0" r="0" b="0"/>
            <wp:docPr id="10" name="Рисунок 10" descr="Music-sixteenthn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usic-sixteenthnote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E1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Шес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="00160D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надцатая -</w:t>
      </w:r>
      <w:r w:rsidR="00160D50" w:rsidRPr="00160D50">
        <w:rPr>
          <w:rFonts w:ascii="Times New Roman" w:hAnsi="Times New Roman" w:cs="Times New Roman"/>
          <w:color w:val="000000" w:themeColor="text1"/>
          <w:position w:val="-24"/>
          <w:sz w:val="28"/>
          <w:szCs w:val="28"/>
          <w:shd w:val="clear" w:color="auto" w:fill="FFFFFF"/>
        </w:rPr>
        <w:object w:dxaOrig="320" w:dyaOrig="620">
          <v:shape id="_x0000_i1030" type="#_x0000_t75" style="width:20.25pt;height:38.25pt" o:ole="">
            <v:imagedata r:id="rId35" o:title=""/>
          </v:shape>
          <o:OLEObject Type="Embed" ProgID="Equation.3" ShapeID="_x0000_i1030" DrawAspect="Content" ObjectID="_1578132464" r:id="rId36"/>
        </w:object>
      </w:r>
    </w:p>
    <w:p w:rsidR="000839C9" w:rsidRDefault="000839C9" w:rsidP="000839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9C9" w:rsidRDefault="000839C9" w:rsidP="000839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39C9" w:rsidRDefault="000839C9" w:rsidP="000839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0839C9" w:rsidRPr="004E1AC6" w:rsidRDefault="000839C9" w:rsidP="003A24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A24BB" w:rsidRDefault="000839C9" w:rsidP="003A24B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drawing>
          <wp:inline distT="0" distB="0" distL="0" distR="0" wp14:anchorId="7ECE2A27" wp14:editId="46340A1C">
            <wp:extent cx="5286375" cy="3965205"/>
            <wp:effectExtent l="0" t="0" r="0" b="0"/>
            <wp:docPr id="17" name="Рисунок 17" descr="C:\Users\Ришат_2\Pictures\2016-07-04 сокол москва\IMG_20180117_202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шат_2\Pictures\2016-07-04 сокол москва\IMG_20180117_202237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116" cy="396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4BB" w:rsidRDefault="003A24BB" w:rsidP="003A24B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839C9" w:rsidRDefault="000839C9" w:rsidP="003A24B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839C9" w:rsidRDefault="000839C9" w:rsidP="003A24B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839C9" w:rsidRDefault="000839C9" w:rsidP="003A24B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839C9" w:rsidRDefault="000839C9" w:rsidP="003A24B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839C9" w:rsidRDefault="000839C9" w:rsidP="003A24B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839C9" w:rsidRDefault="000839C9" w:rsidP="003A24B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839C9" w:rsidRDefault="000839C9" w:rsidP="003A24B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839C9" w:rsidRDefault="000839C9" w:rsidP="003A24B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839C9" w:rsidRDefault="000839C9" w:rsidP="003A24B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839C9" w:rsidRDefault="000839C9" w:rsidP="003A24B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839C9" w:rsidRDefault="000839C9" w:rsidP="003A24B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839C9" w:rsidRDefault="000839C9" w:rsidP="003A24B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839C9" w:rsidRDefault="000839C9" w:rsidP="003A24B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839C9" w:rsidRDefault="000839C9" w:rsidP="003A24B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839C9" w:rsidRDefault="000839C9" w:rsidP="003A24B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839C9" w:rsidRDefault="000839C9" w:rsidP="003A24B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839C9" w:rsidRDefault="000839C9" w:rsidP="003A24B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839C9" w:rsidRDefault="000839C9" w:rsidP="003A24B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839C9" w:rsidRDefault="000839C9" w:rsidP="003A24B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60D50" w:rsidRDefault="00160D50" w:rsidP="003A24B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839C9" w:rsidRDefault="000839C9" w:rsidP="003A24B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A24BB" w:rsidRPr="00701821" w:rsidRDefault="003A24BB" w:rsidP="003A24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3</w:t>
      </w:r>
    </w:p>
    <w:p w:rsidR="003A24BB" w:rsidRPr="00AA02C4" w:rsidRDefault="003A24BB" w:rsidP="003A24B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A24BB" w:rsidRPr="00AA66C4" w:rsidRDefault="003A24BB" w:rsidP="003A24B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Таблица скрытых ритмов</w:t>
      </w:r>
    </w:p>
    <w:p w:rsidR="003A24BB" w:rsidRDefault="003A24BB" w:rsidP="003A24B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W w:w="10214" w:type="dxa"/>
        <w:tblInd w:w="-1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5"/>
        <w:gridCol w:w="1012"/>
        <w:gridCol w:w="1012"/>
        <w:gridCol w:w="1012"/>
        <w:gridCol w:w="1012"/>
        <w:gridCol w:w="1086"/>
        <w:gridCol w:w="957"/>
        <w:gridCol w:w="1086"/>
        <w:gridCol w:w="1086"/>
        <w:gridCol w:w="1086"/>
      </w:tblGrid>
      <w:tr w:rsidR="003A24BB" w:rsidRPr="00747049" w:rsidTr="000839C9">
        <w:trPr>
          <w:trHeight w:val="817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1</w:t>
            </w:r>
          </w:p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2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3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5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7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8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9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10</w:t>
            </w:r>
          </w:p>
        </w:tc>
      </w:tr>
      <w:tr w:rsidR="003A24BB" w:rsidRPr="00747049" w:rsidTr="000839C9">
        <w:trPr>
          <w:trHeight w:val="817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11</w:t>
            </w:r>
          </w:p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12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13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14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15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16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17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18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19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20</w:t>
            </w:r>
          </w:p>
        </w:tc>
      </w:tr>
      <w:tr w:rsidR="003A24BB" w:rsidRPr="00747049" w:rsidTr="000839C9">
        <w:trPr>
          <w:trHeight w:val="817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21</w:t>
            </w:r>
          </w:p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22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23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24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25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26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27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28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29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30</w:t>
            </w:r>
          </w:p>
        </w:tc>
      </w:tr>
      <w:tr w:rsidR="003A24BB" w:rsidRPr="00747049" w:rsidTr="000839C9">
        <w:trPr>
          <w:trHeight w:val="817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31</w:t>
            </w:r>
          </w:p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32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33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34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35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36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37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38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39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40</w:t>
            </w:r>
          </w:p>
        </w:tc>
      </w:tr>
      <w:tr w:rsidR="003A24BB" w:rsidRPr="00747049" w:rsidTr="000839C9">
        <w:trPr>
          <w:trHeight w:val="817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41</w:t>
            </w:r>
          </w:p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42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43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44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45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46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47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48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49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50</w:t>
            </w:r>
          </w:p>
        </w:tc>
      </w:tr>
      <w:tr w:rsidR="003A24BB" w:rsidRPr="00747049" w:rsidTr="000839C9">
        <w:trPr>
          <w:trHeight w:val="817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51</w:t>
            </w:r>
          </w:p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52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53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54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55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56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57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58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59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60</w:t>
            </w:r>
          </w:p>
        </w:tc>
      </w:tr>
      <w:tr w:rsidR="003A24BB" w:rsidRPr="00747049" w:rsidTr="000839C9">
        <w:trPr>
          <w:trHeight w:val="817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61</w:t>
            </w:r>
          </w:p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62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63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64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65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66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67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68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69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70</w:t>
            </w:r>
          </w:p>
        </w:tc>
      </w:tr>
      <w:tr w:rsidR="003A24BB" w:rsidRPr="00747049" w:rsidTr="000839C9">
        <w:trPr>
          <w:trHeight w:val="817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71</w:t>
            </w:r>
          </w:p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72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73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74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75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76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77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78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79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80</w:t>
            </w:r>
          </w:p>
        </w:tc>
      </w:tr>
      <w:tr w:rsidR="003A24BB" w:rsidRPr="00747049" w:rsidTr="000839C9">
        <w:trPr>
          <w:trHeight w:val="817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81</w:t>
            </w:r>
          </w:p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82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83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84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85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86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87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88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89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90</w:t>
            </w:r>
          </w:p>
        </w:tc>
      </w:tr>
      <w:tr w:rsidR="003A24BB" w:rsidRPr="00747049" w:rsidTr="000839C9">
        <w:trPr>
          <w:trHeight w:val="817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91</w:t>
            </w:r>
          </w:p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92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93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94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95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96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97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98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99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24BB" w:rsidRPr="00747049" w:rsidRDefault="003A24BB" w:rsidP="003A2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47049">
              <w:rPr>
                <w:rFonts w:ascii="Constantia" w:eastAsia="Times New Roman" w:hAnsi="Constantia" w:cs="Arial"/>
                <w:color w:val="000000" w:themeColor="text1"/>
                <w:kern w:val="24"/>
                <w:sz w:val="40"/>
                <w:szCs w:val="40"/>
                <w:lang w:eastAsia="ru-RU"/>
              </w:rPr>
              <w:t>100</w:t>
            </w:r>
          </w:p>
        </w:tc>
      </w:tr>
    </w:tbl>
    <w:p w:rsidR="003A24BB" w:rsidRDefault="003A24BB" w:rsidP="003A24B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A24BB" w:rsidRDefault="003A24BB" w:rsidP="003A24B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A24BB" w:rsidRDefault="003A24BB" w:rsidP="003A24B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A24BB" w:rsidRDefault="003A24BB" w:rsidP="003A24B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A24BB" w:rsidRDefault="003A24BB" w:rsidP="003A24B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A24BB" w:rsidRDefault="003A24BB" w:rsidP="003A24B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A24BB" w:rsidRDefault="003A24BB" w:rsidP="003A24B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A24BB" w:rsidRDefault="003A24BB" w:rsidP="003A24B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A24BB" w:rsidRDefault="003A24BB" w:rsidP="003A24B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A24BB" w:rsidRDefault="003A24BB" w:rsidP="003A24B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A24BB" w:rsidRPr="00701821" w:rsidRDefault="003A24BB" w:rsidP="003A24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4</w:t>
      </w:r>
    </w:p>
    <w:p w:rsidR="003A24BB" w:rsidRPr="00AA02C4" w:rsidRDefault="003A24BB" w:rsidP="003A24B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tbl>
      <w:tblPr>
        <w:tblW w:w="94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236"/>
      </w:tblGrid>
      <w:tr w:rsidR="003A24BB" w:rsidRPr="00121399" w:rsidTr="003A24BB">
        <w:trPr>
          <w:trHeight w:val="30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BB" w:rsidRPr="00121399" w:rsidRDefault="003A24BB" w:rsidP="003A24BB">
            <w:pPr>
              <w:spacing w:after="0" w:line="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1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BB" w:rsidRPr="00121399" w:rsidRDefault="003A24BB" w:rsidP="003A24BB">
            <w:pPr>
              <w:tabs>
                <w:tab w:val="left" w:pos="3615"/>
                <w:tab w:val="center" w:pos="4393"/>
              </w:tabs>
              <w:spacing w:after="0" w:line="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1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Математика</w:t>
            </w:r>
          </w:p>
        </w:tc>
      </w:tr>
      <w:tr w:rsidR="003A24BB" w:rsidRPr="001F4640" w:rsidTr="003A24BB">
        <w:trPr>
          <w:trHeight w:val="356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BB" w:rsidRPr="001F4640" w:rsidRDefault="003A24BB" w:rsidP="003A24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213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Мажор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1213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минор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;</w:t>
            </w:r>
          </w:p>
          <w:p w:rsidR="003A24BB" w:rsidRPr="001F4640" w:rsidRDefault="003A24BB" w:rsidP="003A24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213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Быстро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1213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медленно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;</w:t>
            </w:r>
          </w:p>
          <w:p w:rsidR="003A24BB" w:rsidRPr="001F4640" w:rsidRDefault="003A24BB" w:rsidP="003A24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213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Тихо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–</w:t>
            </w:r>
            <w:r w:rsidRPr="001213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громко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;</w:t>
            </w:r>
          </w:p>
          <w:p w:rsidR="003A24BB" w:rsidRPr="001F4640" w:rsidRDefault="003A24BB" w:rsidP="003A24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213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Низкий звук - высокий звук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;</w:t>
            </w:r>
          </w:p>
          <w:p w:rsidR="003A24BB" w:rsidRDefault="003A24BB" w:rsidP="003A24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213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Бемоль (понижение) – диез (повышение)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;</w:t>
            </w:r>
          </w:p>
          <w:p w:rsidR="003A24BB" w:rsidRPr="001F4640" w:rsidRDefault="003A24BB" w:rsidP="003A24B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1F4640">
              <w:rPr>
                <w:color w:val="000000"/>
                <w:sz w:val="26"/>
                <w:szCs w:val="26"/>
                <w:bdr w:val="none" w:sz="0" w:space="0" w:color="auto" w:frame="1"/>
              </w:rPr>
              <w:t>вокальная м</w:t>
            </w: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узыка - инструментальная музыка;</w:t>
            </w:r>
          </w:p>
          <w:p w:rsidR="003A24BB" w:rsidRPr="001F4640" w:rsidRDefault="003A24BB" w:rsidP="003A24B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1F4640">
              <w:rPr>
                <w:color w:val="000000"/>
                <w:sz w:val="26"/>
                <w:szCs w:val="26"/>
                <w:bdr w:val="none" w:sz="0" w:space="0" w:color="auto" w:frame="1"/>
              </w:rPr>
              <w:t>многоголосие – одноголосие</w:t>
            </w: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;</w:t>
            </w:r>
          </w:p>
          <w:p w:rsidR="003A24BB" w:rsidRPr="001F4640" w:rsidRDefault="003A24BB" w:rsidP="003A24B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color w:val="000000"/>
                <w:sz w:val="26"/>
                <w:szCs w:val="26"/>
                <w:bdr w:val="none" w:sz="0" w:space="0" w:color="auto" w:frame="1"/>
              </w:rPr>
              <w:t>Легкая музыка - тяжелый рок;</w:t>
            </w:r>
            <w:r w:rsidRPr="001F4640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скорбная музыка - веселая музыка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4BB" w:rsidRPr="001F4640" w:rsidRDefault="003A24BB" w:rsidP="003A24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213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Плюс-минус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;</w:t>
            </w:r>
          </w:p>
          <w:p w:rsidR="003A24BB" w:rsidRPr="001F4640" w:rsidRDefault="003A24BB" w:rsidP="003A24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213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Больше – меньше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;</w:t>
            </w:r>
          </w:p>
          <w:p w:rsidR="003A24BB" w:rsidRPr="001F4640" w:rsidRDefault="003A24BB" w:rsidP="003A24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213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Сложение – вычитание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;</w:t>
            </w:r>
          </w:p>
          <w:p w:rsidR="003A24BB" w:rsidRPr="001F4640" w:rsidRDefault="003A24BB" w:rsidP="003A24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213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Умножение – 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;</w:t>
            </w:r>
          </w:p>
          <w:p w:rsidR="003A24BB" w:rsidRDefault="003A24BB" w:rsidP="003A24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1213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Четное число – нечетное число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;</w:t>
            </w:r>
          </w:p>
          <w:p w:rsidR="003A24BB" w:rsidRPr="001F4640" w:rsidRDefault="003A24BB" w:rsidP="003A24B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1F4640">
              <w:rPr>
                <w:color w:val="000000"/>
                <w:sz w:val="26"/>
                <w:szCs w:val="26"/>
                <w:bdr w:val="none" w:sz="0" w:space="0" w:color="auto" w:frame="1"/>
              </w:rPr>
              <w:t>Отрицательное число - положительное число;</w:t>
            </w:r>
          </w:p>
          <w:p w:rsidR="003A24BB" w:rsidRPr="001F4640" w:rsidRDefault="003A24BB" w:rsidP="003A24B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1F4640">
              <w:rPr>
                <w:color w:val="000000"/>
                <w:sz w:val="26"/>
                <w:szCs w:val="26"/>
                <w:bdr w:val="none" w:sz="0" w:space="0" w:color="auto" w:frame="1"/>
              </w:rPr>
              <w:t>Простое число - составное число;</w:t>
            </w:r>
          </w:p>
          <w:p w:rsidR="003A24BB" w:rsidRPr="001F4640" w:rsidRDefault="003A24BB" w:rsidP="003A24B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1F4640">
              <w:rPr>
                <w:color w:val="000000"/>
                <w:sz w:val="26"/>
                <w:szCs w:val="26"/>
                <w:bdr w:val="none" w:sz="0" w:space="0" w:color="auto" w:frame="1"/>
              </w:rPr>
              <w:t>Половина - вдвое больше;</w:t>
            </w:r>
          </w:p>
          <w:p w:rsidR="003A24BB" w:rsidRPr="001F4640" w:rsidRDefault="003A24BB" w:rsidP="003A24B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1F4640">
              <w:rPr>
                <w:color w:val="000000"/>
                <w:sz w:val="26"/>
                <w:szCs w:val="26"/>
                <w:bdr w:val="none" w:sz="0" w:space="0" w:color="auto" w:frame="1"/>
              </w:rPr>
              <w:t>Делитель - кратное;</w:t>
            </w:r>
          </w:p>
          <w:p w:rsidR="003A24BB" w:rsidRPr="001F4640" w:rsidRDefault="003A24BB" w:rsidP="003A24B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1F4640">
              <w:rPr>
                <w:color w:val="000000"/>
                <w:sz w:val="26"/>
                <w:szCs w:val="26"/>
                <w:bdr w:val="none" w:sz="0" w:space="0" w:color="auto" w:frame="1"/>
              </w:rPr>
              <w:t>Прямая - кривая;</w:t>
            </w:r>
          </w:p>
          <w:p w:rsidR="003A24BB" w:rsidRPr="001F4640" w:rsidRDefault="003A24BB" w:rsidP="003A24B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bdr w:val="none" w:sz="0" w:space="0" w:color="auto" w:frame="1"/>
              </w:rPr>
            </w:pPr>
            <w:r w:rsidRPr="001F4640">
              <w:rPr>
                <w:color w:val="000000"/>
                <w:sz w:val="26"/>
                <w:szCs w:val="26"/>
                <w:bdr w:val="none" w:sz="0" w:space="0" w:color="auto" w:frame="1"/>
              </w:rPr>
              <w:t>Параллельно - перпендикулярно.</w:t>
            </w:r>
          </w:p>
        </w:tc>
      </w:tr>
    </w:tbl>
    <w:p w:rsidR="003A24BB" w:rsidRDefault="003A24BB" w:rsidP="003A24B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24BB" w:rsidRDefault="003A24BB" w:rsidP="003A24B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39C9" w:rsidRDefault="000839C9" w:rsidP="003A24B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39C9" w:rsidRDefault="000839C9" w:rsidP="003A24B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39C9" w:rsidRDefault="000839C9" w:rsidP="003A24B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39C9" w:rsidRDefault="000839C9" w:rsidP="003A24B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39C9" w:rsidRDefault="000839C9" w:rsidP="003A24B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39C9" w:rsidRDefault="000839C9" w:rsidP="003A24B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39C9" w:rsidRDefault="000839C9" w:rsidP="003A24B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39C9" w:rsidRDefault="000839C9" w:rsidP="003A24B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24BB" w:rsidRDefault="000839C9" w:rsidP="003A24BB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433705</wp:posOffset>
            </wp:positionV>
            <wp:extent cx="6096000" cy="4352925"/>
            <wp:effectExtent l="0" t="0" r="0" b="9525"/>
            <wp:wrapThrough wrapText="bothSides">
              <wp:wrapPolygon edited="0">
                <wp:start x="0" y="0"/>
                <wp:lineTo x="0" y="21553"/>
                <wp:lineTo x="21533" y="21553"/>
                <wp:lineTo x="21533" y="0"/>
                <wp:lineTo x="0" y="0"/>
              </wp:wrapPolygon>
            </wp:wrapThrough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5</w:t>
      </w:r>
    </w:p>
    <w:p w:rsidR="003A24BB" w:rsidRDefault="003A24BB" w:rsidP="003A24BB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4BB" w:rsidRPr="008D3C5D" w:rsidRDefault="003A24BB" w:rsidP="003A24BB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2031AEAF" wp14:editId="2D073290">
            <wp:simplePos x="0" y="0"/>
            <wp:positionH relativeFrom="column">
              <wp:posOffset>-234950</wp:posOffset>
            </wp:positionH>
            <wp:positionV relativeFrom="paragraph">
              <wp:posOffset>0</wp:posOffset>
            </wp:positionV>
            <wp:extent cx="6838950" cy="8172450"/>
            <wp:effectExtent l="0" t="0" r="0" b="0"/>
            <wp:wrapThrough wrapText="bothSides">
              <wp:wrapPolygon edited="0">
                <wp:start x="0" y="0"/>
                <wp:lineTo x="0" y="21550"/>
                <wp:lineTo x="21540" y="21550"/>
                <wp:lineTo x="21540" y="0"/>
                <wp:lineTo x="0" y="0"/>
              </wp:wrapPolygon>
            </wp:wrapThrough>
            <wp:docPr id="3" name="Рисунок 3" descr="H:\Documents and Settings\User\Рабочий стол\нпк матем\основное\прил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ocuments and Settings\User\Рабочий стол\нпк матем\основное\прил5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24BB" w:rsidRDefault="003A24BB" w:rsidP="003A24BB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A24BB" w:rsidRPr="00701821" w:rsidRDefault="003A24BB" w:rsidP="003A24BB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0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7</w:t>
      </w:r>
    </w:p>
    <w:p w:rsidR="003A24BB" w:rsidRPr="004E1AC6" w:rsidRDefault="003A24BB" w:rsidP="003A24BB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6"/>
          <w:szCs w:val="6"/>
          <w:lang w:eastAsia="ru-RU"/>
        </w:rPr>
      </w:pPr>
    </w:p>
    <w:p w:rsidR="003A24BB" w:rsidRPr="004E1AC6" w:rsidRDefault="003A24BB" w:rsidP="003A24BB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6"/>
          <w:szCs w:val="6"/>
          <w:lang w:eastAsia="ru-RU"/>
        </w:rPr>
      </w:pPr>
    </w:p>
    <w:p w:rsidR="003A24BB" w:rsidRPr="004E1AC6" w:rsidRDefault="003A24BB" w:rsidP="003A24BB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6"/>
          <w:szCs w:val="6"/>
          <w:lang w:eastAsia="ru-RU"/>
        </w:rPr>
      </w:pPr>
    </w:p>
    <w:p w:rsidR="003A24BB" w:rsidRPr="004E1AC6" w:rsidRDefault="003A24BB" w:rsidP="003A24BB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6"/>
          <w:szCs w:val="6"/>
          <w:lang w:eastAsia="ru-RU"/>
        </w:rPr>
      </w:pPr>
    </w:p>
    <w:p w:rsidR="003A24BB" w:rsidRPr="004E1AC6" w:rsidRDefault="003A24BB" w:rsidP="003A24B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6"/>
          <w:szCs w:val="6"/>
          <w:lang w:eastAsia="ru-RU"/>
        </w:rPr>
      </w:pPr>
    </w:p>
    <w:p w:rsidR="003A24BB" w:rsidRDefault="003A24BB" w:rsidP="003A24BB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A24BB" w:rsidRPr="00701821" w:rsidRDefault="003A24BB" w:rsidP="003A24BB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8</w:t>
      </w:r>
    </w:p>
    <w:tbl>
      <w:tblPr>
        <w:tblStyle w:val="a7"/>
        <w:tblW w:w="10207" w:type="dxa"/>
        <w:tblInd w:w="-176" w:type="dxa"/>
        <w:tblLook w:val="04A0" w:firstRow="1" w:lastRow="0" w:firstColumn="1" w:lastColumn="0" w:noHBand="0" w:noVBand="1"/>
      </w:tblPr>
      <w:tblGrid>
        <w:gridCol w:w="536"/>
        <w:gridCol w:w="1780"/>
        <w:gridCol w:w="2079"/>
        <w:gridCol w:w="5812"/>
      </w:tblGrid>
      <w:tr w:rsidR="003A24BB" w:rsidTr="003A24BB">
        <w:trPr>
          <w:trHeight w:val="971"/>
        </w:trPr>
        <w:tc>
          <w:tcPr>
            <w:tcW w:w="536" w:type="dxa"/>
          </w:tcPr>
          <w:p w:rsidR="003A24BB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780" w:type="dxa"/>
          </w:tcPr>
          <w:p w:rsidR="003A24BB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079" w:type="dxa"/>
          </w:tcPr>
          <w:p w:rsidR="003A24BB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5812" w:type="dxa"/>
          </w:tcPr>
          <w:p w:rsidR="003A24BB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Нотная последовательность</w:t>
            </w:r>
          </w:p>
        </w:tc>
      </w:tr>
      <w:tr w:rsidR="003A24BB" w:rsidTr="003A24BB">
        <w:trPr>
          <w:trHeight w:val="728"/>
        </w:trPr>
        <w:tc>
          <w:tcPr>
            <w:tcW w:w="536" w:type="dxa"/>
          </w:tcPr>
          <w:p w:rsidR="003A24BB" w:rsidRDefault="003A24BB" w:rsidP="003A24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0" w:type="dxa"/>
          </w:tcPr>
          <w:p w:rsidR="003A24BB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Якупова Зарина</w:t>
            </w:r>
          </w:p>
          <w:p w:rsidR="003A24BB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</w:tcPr>
          <w:p w:rsidR="003A24BB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11.09.2006=191</w:t>
            </w:r>
          </w:p>
        </w:tc>
        <w:tc>
          <w:tcPr>
            <w:tcW w:w="5812" w:type="dxa"/>
          </w:tcPr>
          <w:p w:rsidR="003A24BB" w:rsidRPr="00381BD4" w:rsidRDefault="003A24BB" w:rsidP="003A24BB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3A24BB" w:rsidRPr="00381BD4" w:rsidRDefault="003A24BB" w:rsidP="003A24BB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3A24BB" w:rsidRPr="00381BD4" w:rsidRDefault="003A24BB" w:rsidP="003A24BB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3A24BB" w:rsidRPr="00381BD4" w:rsidRDefault="003A24BB" w:rsidP="003A24BB">
            <w:pPr>
              <w:pBdr>
                <w:bottom w:val="single" w:sz="12" w:space="1" w:color="auto"/>
                <w:between w:val="single" w:sz="12" w:space="1" w:color="auto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</w:p>
          <w:p w:rsidR="003A24BB" w:rsidRPr="00381BD4" w:rsidRDefault="003A24BB" w:rsidP="003A24BB">
            <w:pPr>
              <w:pBdr>
                <w:bottom w:val="single" w:sz="12" w:space="1" w:color="auto"/>
                <w:between w:val="single" w:sz="12" w:space="1" w:color="auto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</w:p>
          <w:p w:rsidR="003A24BB" w:rsidRDefault="003A24BB" w:rsidP="003A24BB">
            <w:pPr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</w:p>
          <w:p w:rsidR="003A24BB" w:rsidRDefault="003A24BB" w:rsidP="003A24BB">
            <w:pPr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</w:p>
          <w:p w:rsidR="003A24BB" w:rsidRPr="00381BD4" w:rsidRDefault="003A24BB" w:rsidP="003A24BB">
            <w:pPr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</w:p>
        </w:tc>
      </w:tr>
      <w:tr w:rsidR="003A24BB" w:rsidTr="003A24BB">
        <w:trPr>
          <w:trHeight w:val="1508"/>
        </w:trPr>
        <w:tc>
          <w:tcPr>
            <w:tcW w:w="536" w:type="dxa"/>
          </w:tcPr>
          <w:p w:rsidR="003A24BB" w:rsidRDefault="003A24BB" w:rsidP="003A24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0" w:type="dxa"/>
          </w:tcPr>
          <w:p w:rsidR="003A24BB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Сабирова Юлия</w:t>
            </w:r>
          </w:p>
          <w:p w:rsidR="003A24BB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</w:tcPr>
          <w:p w:rsidR="003A24BB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28.02.2006=202</w:t>
            </w:r>
          </w:p>
        </w:tc>
        <w:tc>
          <w:tcPr>
            <w:tcW w:w="5812" w:type="dxa"/>
          </w:tcPr>
          <w:p w:rsidR="003A24BB" w:rsidRDefault="003A24BB" w:rsidP="003A24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24BB" w:rsidRPr="00381BD4" w:rsidRDefault="003A24BB" w:rsidP="003A24BB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3A24BB" w:rsidRPr="00381BD4" w:rsidRDefault="003A24BB" w:rsidP="003A24BB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3A24BB" w:rsidRPr="00381BD4" w:rsidRDefault="003A24BB" w:rsidP="003A24BB">
            <w:pPr>
              <w:pBdr>
                <w:bottom w:val="single" w:sz="12" w:space="1" w:color="auto"/>
                <w:between w:val="single" w:sz="12" w:space="1" w:color="auto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</w:p>
          <w:p w:rsidR="003A24BB" w:rsidRPr="00381BD4" w:rsidRDefault="003A24BB" w:rsidP="003A24BB">
            <w:pPr>
              <w:pBdr>
                <w:bottom w:val="single" w:sz="12" w:space="1" w:color="auto"/>
                <w:between w:val="single" w:sz="12" w:space="1" w:color="auto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</w:p>
          <w:p w:rsidR="003A24BB" w:rsidRDefault="003A24BB" w:rsidP="003A24BB">
            <w:pPr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</w:p>
          <w:p w:rsidR="003A24BB" w:rsidRDefault="003A24BB" w:rsidP="003A24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24BB" w:rsidTr="003A24BB">
        <w:trPr>
          <w:trHeight w:val="1494"/>
        </w:trPr>
        <w:tc>
          <w:tcPr>
            <w:tcW w:w="536" w:type="dxa"/>
          </w:tcPr>
          <w:p w:rsidR="003A24BB" w:rsidRDefault="003A24BB" w:rsidP="003A24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80" w:type="dxa"/>
          </w:tcPr>
          <w:p w:rsidR="003A24BB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Хабибуллин Равиль</w:t>
            </w:r>
          </w:p>
        </w:tc>
        <w:tc>
          <w:tcPr>
            <w:tcW w:w="2079" w:type="dxa"/>
          </w:tcPr>
          <w:p w:rsidR="003A24BB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08.01.2006=178</w:t>
            </w:r>
          </w:p>
        </w:tc>
        <w:tc>
          <w:tcPr>
            <w:tcW w:w="5812" w:type="dxa"/>
          </w:tcPr>
          <w:p w:rsidR="003A24BB" w:rsidRDefault="003A24BB" w:rsidP="003A24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24BB" w:rsidRPr="00381BD4" w:rsidRDefault="003A24BB" w:rsidP="003A24BB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3A24BB" w:rsidRPr="00381BD4" w:rsidRDefault="003A24BB" w:rsidP="003A24BB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3A24BB" w:rsidRPr="00381BD4" w:rsidRDefault="003A24BB" w:rsidP="003A24BB">
            <w:pPr>
              <w:pBdr>
                <w:bottom w:val="single" w:sz="12" w:space="1" w:color="auto"/>
                <w:between w:val="single" w:sz="12" w:space="1" w:color="auto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</w:p>
          <w:p w:rsidR="003A24BB" w:rsidRPr="00381BD4" w:rsidRDefault="003A24BB" w:rsidP="003A24BB">
            <w:pPr>
              <w:pBdr>
                <w:bottom w:val="single" w:sz="12" w:space="1" w:color="auto"/>
                <w:between w:val="single" w:sz="12" w:space="1" w:color="auto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</w:p>
          <w:p w:rsidR="003A24BB" w:rsidRDefault="003A24BB" w:rsidP="003A24BB">
            <w:pPr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</w:p>
          <w:p w:rsidR="003A24BB" w:rsidRDefault="003A24BB" w:rsidP="003A24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24BB" w:rsidTr="003A24BB">
        <w:trPr>
          <w:trHeight w:val="1494"/>
        </w:trPr>
        <w:tc>
          <w:tcPr>
            <w:tcW w:w="536" w:type="dxa"/>
          </w:tcPr>
          <w:p w:rsidR="003A24BB" w:rsidRDefault="003A24BB" w:rsidP="003A24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80" w:type="dxa"/>
          </w:tcPr>
          <w:p w:rsidR="003A24BB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Саитова Самира</w:t>
            </w:r>
          </w:p>
          <w:p w:rsidR="003A24BB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</w:tcPr>
          <w:p w:rsidR="003A24BB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21.01.2006=123</w:t>
            </w:r>
          </w:p>
        </w:tc>
        <w:tc>
          <w:tcPr>
            <w:tcW w:w="5812" w:type="dxa"/>
          </w:tcPr>
          <w:p w:rsidR="003A24BB" w:rsidRDefault="003A24BB" w:rsidP="003A24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24BB" w:rsidRPr="00381BD4" w:rsidRDefault="003A24BB" w:rsidP="003A24BB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3A24BB" w:rsidRPr="00381BD4" w:rsidRDefault="003A24BB" w:rsidP="003A24BB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3A24BB" w:rsidRPr="00381BD4" w:rsidRDefault="003A24BB" w:rsidP="003A24BB">
            <w:pPr>
              <w:pBdr>
                <w:bottom w:val="single" w:sz="12" w:space="1" w:color="auto"/>
                <w:between w:val="single" w:sz="12" w:space="1" w:color="auto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</w:p>
          <w:p w:rsidR="003A24BB" w:rsidRPr="00381BD4" w:rsidRDefault="003A24BB" w:rsidP="003A24BB">
            <w:pPr>
              <w:pBdr>
                <w:bottom w:val="single" w:sz="12" w:space="1" w:color="auto"/>
                <w:between w:val="single" w:sz="12" w:space="1" w:color="auto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</w:p>
          <w:p w:rsidR="003A24BB" w:rsidRDefault="003A24BB" w:rsidP="003A24BB">
            <w:pPr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</w:p>
          <w:p w:rsidR="003A24BB" w:rsidRDefault="003A24BB" w:rsidP="003A24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24BB" w:rsidTr="003A24BB">
        <w:trPr>
          <w:trHeight w:val="1494"/>
        </w:trPr>
        <w:tc>
          <w:tcPr>
            <w:tcW w:w="536" w:type="dxa"/>
          </w:tcPr>
          <w:p w:rsidR="003A24BB" w:rsidRDefault="003A24BB" w:rsidP="003A24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80" w:type="dxa"/>
          </w:tcPr>
          <w:p w:rsidR="003A24BB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Николаева Виктория</w:t>
            </w:r>
          </w:p>
          <w:p w:rsidR="003A24BB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</w:tcPr>
          <w:p w:rsidR="003A24BB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09.05.2006=224</w:t>
            </w:r>
          </w:p>
        </w:tc>
        <w:tc>
          <w:tcPr>
            <w:tcW w:w="5812" w:type="dxa"/>
          </w:tcPr>
          <w:p w:rsidR="003A24BB" w:rsidRDefault="003A24BB" w:rsidP="003A24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24BB" w:rsidRPr="00381BD4" w:rsidRDefault="003A24BB" w:rsidP="003A24BB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3A24BB" w:rsidRPr="00381BD4" w:rsidRDefault="003A24BB" w:rsidP="003A24BB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3A24BB" w:rsidRPr="00381BD4" w:rsidRDefault="003A24BB" w:rsidP="003A24BB">
            <w:pPr>
              <w:pBdr>
                <w:bottom w:val="single" w:sz="12" w:space="1" w:color="auto"/>
                <w:between w:val="single" w:sz="12" w:space="1" w:color="auto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</w:p>
          <w:p w:rsidR="003A24BB" w:rsidRPr="00381BD4" w:rsidRDefault="003A24BB" w:rsidP="003A24BB">
            <w:pPr>
              <w:pBdr>
                <w:bottom w:val="single" w:sz="12" w:space="1" w:color="auto"/>
                <w:between w:val="single" w:sz="12" w:space="1" w:color="auto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</w:p>
          <w:p w:rsidR="003A24BB" w:rsidRDefault="003A24BB" w:rsidP="003A24BB">
            <w:pPr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</w:p>
          <w:p w:rsidR="003A24BB" w:rsidRDefault="003A24BB" w:rsidP="003A24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24BB" w:rsidTr="003A24BB">
        <w:trPr>
          <w:trHeight w:val="1508"/>
        </w:trPr>
        <w:tc>
          <w:tcPr>
            <w:tcW w:w="536" w:type="dxa"/>
          </w:tcPr>
          <w:p w:rsidR="003A24BB" w:rsidRDefault="003A24BB" w:rsidP="003A24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80" w:type="dxa"/>
          </w:tcPr>
          <w:p w:rsidR="003A24BB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Мерзляков Даниил</w:t>
            </w:r>
          </w:p>
          <w:p w:rsidR="003A24BB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</w:tcPr>
          <w:p w:rsidR="003A24BB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23.06.2006=191</w:t>
            </w:r>
          </w:p>
        </w:tc>
        <w:tc>
          <w:tcPr>
            <w:tcW w:w="5812" w:type="dxa"/>
          </w:tcPr>
          <w:p w:rsidR="003A24BB" w:rsidRDefault="003A24BB" w:rsidP="003A24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24BB" w:rsidRPr="00381BD4" w:rsidRDefault="003A24BB" w:rsidP="003A24BB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3A24BB" w:rsidRPr="00381BD4" w:rsidRDefault="003A24BB" w:rsidP="003A24BB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3A24BB" w:rsidRPr="00381BD4" w:rsidRDefault="003A24BB" w:rsidP="003A24BB">
            <w:pPr>
              <w:pBdr>
                <w:bottom w:val="single" w:sz="12" w:space="1" w:color="auto"/>
                <w:between w:val="single" w:sz="12" w:space="1" w:color="auto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</w:p>
          <w:p w:rsidR="003A24BB" w:rsidRPr="00381BD4" w:rsidRDefault="003A24BB" w:rsidP="003A24BB">
            <w:pPr>
              <w:pBdr>
                <w:bottom w:val="single" w:sz="12" w:space="1" w:color="auto"/>
                <w:between w:val="single" w:sz="12" w:space="1" w:color="auto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</w:p>
          <w:p w:rsidR="003A24BB" w:rsidRDefault="003A24BB" w:rsidP="003A24BB">
            <w:pPr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</w:p>
          <w:p w:rsidR="003A24BB" w:rsidRDefault="003A24BB" w:rsidP="003A24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24BB" w:rsidTr="003A24BB">
        <w:trPr>
          <w:trHeight w:val="1494"/>
        </w:trPr>
        <w:tc>
          <w:tcPr>
            <w:tcW w:w="536" w:type="dxa"/>
          </w:tcPr>
          <w:p w:rsidR="003A24BB" w:rsidRDefault="003A24BB" w:rsidP="003A24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80" w:type="dxa"/>
          </w:tcPr>
          <w:p w:rsidR="003A24BB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Абдулхакова Ксения</w:t>
            </w:r>
          </w:p>
        </w:tc>
        <w:tc>
          <w:tcPr>
            <w:tcW w:w="2079" w:type="dxa"/>
          </w:tcPr>
          <w:p w:rsidR="003A24BB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03.01.2006=123</w:t>
            </w:r>
          </w:p>
        </w:tc>
        <w:tc>
          <w:tcPr>
            <w:tcW w:w="5812" w:type="dxa"/>
          </w:tcPr>
          <w:p w:rsidR="003A24BB" w:rsidRDefault="003A24BB" w:rsidP="003A24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24BB" w:rsidRPr="00381BD4" w:rsidRDefault="003A24BB" w:rsidP="003A24BB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3A24BB" w:rsidRPr="00381BD4" w:rsidRDefault="003A24BB" w:rsidP="003A24BB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3A24BB" w:rsidRPr="00381BD4" w:rsidRDefault="003A24BB" w:rsidP="003A24BB">
            <w:pPr>
              <w:pBdr>
                <w:bottom w:val="single" w:sz="12" w:space="1" w:color="auto"/>
                <w:between w:val="single" w:sz="12" w:space="1" w:color="auto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</w:p>
          <w:p w:rsidR="003A24BB" w:rsidRPr="00381BD4" w:rsidRDefault="003A24BB" w:rsidP="003A24BB">
            <w:pPr>
              <w:pBdr>
                <w:bottom w:val="single" w:sz="12" w:space="1" w:color="auto"/>
                <w:between w:val="single" w:sz="12" w:space="1" w:color="auto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</w:p>
          <w:p w:rsidR="003A24BB" w:rsidRDefault="003A24BB" w:rsidP="003A24BB">
            <w:pPr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</w:p>
          <w:p w:rsidR="003A24BB" w:rsidRDefault="003A24BB" w:rsidP="003A24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24BB" w:rsidTr="003A24BB">
        <w:trPr>
          <w:trHeight w:val="1180"/>
        </w:trPr>
        <w:tc>
          <w:tcPr>
            <w:tcW w:w="536" w:type="dxa"/>
          </w:tcPr>
          <w:p w:rsidR="003A24BB" w:rsidRDefault="003A24BB" w:rsidP="003A24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780" w:type="dxa"/>
          </w:tcPr>
          <w:p w:rsidR="003A24BB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Сачкова Екатерина</w:t>
            </w:r>
          </w:p>
        </w:tc>
        <w:tc>
          <w:tcPr>
            <w:tcW w:w="2079" w:type="dxa"/>
          </w:tcPr>
          <w:p w:rsidR="003A24BB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26.09.2006=257</w:t>
            </w:r>
          </w:p>
        </w:tc>
        <w:tc>
          <w:tcPr>
            <w:tcW w:w="5812" w:type="dxa"/>
          </w:tcPr>
          <w:p w:rsidR="003A24BB" w:rsidRDefault="003A24BB" w:rsidP="003A24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24BB" w:rsidRPr="00381BD4" w:rsidRDefault="003A24BB" w:rsidP="003A24BB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3A24BB" w:rsidRPr="00381BD4" w:rsidRDefault="003A24BB" w:rsidP="003A24BB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3A24BB" w:rsidRPr="00381BD4" w:rsidRDefault="003A24BB" w:rsidP="003A24BB">
            <w:pPr>
              <w:pBdr>
                <w:bottom w:val="single" w:sz="12" w:space="1" w:color="auto"/>
                <w:between w:val="single" w:sz="12" w:space="1" w:color="auto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</w:p>
          <w:p w:rsidR="003A24BB" w:rsidRPr="00381BD4" w:rsidRDefault="003A24BB" w:rsidP="003A24BB">
            <w:pPr>
              <w:pBdr>
                <w:bottom w:val="single" w:sz="12" w:space="1" w:color="auto"/>
                <w:between w:val="single" w:sz="12" w:space="1" w:color="auto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</w:p>
          <w:p w:rsidR="003A24BB" w:rsidRDefault="003A24BB" w:rsidP="003A24BB">
            <w:pPr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</w:p>
          <w:p w:rsidR="003A24BB" w:rsidRDefault="003A24BB" w:rsidP="003A24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24BB" w:rsidTr="003A24BB">
        <w:trPr>
          <w:trHeight w:val="142"/>
        </w:trPr>
        <w:tc>
          <w:tcPr>
            <w:tcW w:w="536" w:type="dxa"/>
          </w:tcPr>
          <w:p w:rsidR="003A24BB" w:rsidRDefault="003A24BB" w:rsidP="003A24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80" w:type="dxa"/>
          </w:tcPr>
          <w:p w:rsidR="003A24BB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Серобян Арут</w:t>
            </w:r>
          </w:p>
        </w:tc>
        <w:tc>
          <w:tcPr>
            <w:tcW w:w="2079" w:type="dxa"/>
          </w:tcPr>
          <w:p w:rsidR="003A24BB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02.06.2006=167</w:t>
            </w:r>
          </w:p>
        </w:tc>
        <w:tc>
          <w:tcPr>
            <w:tcW w:w="5812" w:type="dxa"/>
          </w:tcPr>
          <w:p w:rsidR="003A24BB" w:rsidRDefault="003A24BB" w:rsidP="003A24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24BB" w:rsidRPr="00381BD4" w:rsidRDefault="003A24BB" w:rsidP="003A24BB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3A24BB" w:rsidRPr="00381BD4" w:rsidRDefault="003A24BB" w:rsidP="003A24BB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3A24BB" w:rsidRPr="00381BD4" w:rsidRDefault="003A24BB" w:rsidP="003A24BB">
            <w:pPr>
              <w:pBdr>
                <w:bottom w:val="single" w:sz="12" w:space="1" w:color="auto"/>
                <w:between w:val="single" w:sz="12" w:space="1" w:color="auto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</w:p>
          <w:p w:rsidR="003A24BB" w:rsidRPr="00381BD4" w:rsidRDefault="003A24BB" w:rsidP="003A24BB">
            <w:pPr>
              <w:pBdr>
                <w:bottom w:val="single" w:sz="12" w:space="1" w:color="auto"/>
                <w:between w:val="single" w:sz="12" w:space="1" w:color="auto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</w:p>
          <w:p w:rsidR="003A24BB" w:rsidRDefault="003A24BB" w:rsidP="003A24BB">
            <w:pPr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</w:p>
          <w:p w:rsidR="003A24BB" w:rsidRDefault="003A24BB" w:rsidP="003A24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24BB" w:rsidTr="003A24BB">
        <w:trPr>
          <w:trHeight w:val="142"/>
        </w:trPr>
        <w:tc>
          <w:tcPr>
            <w:tcW w:w="536" w:type="dxa"/>
          </w:tcPr>
          <w:p w:rsidR="003A24BB" w:rsidRDefault="003A24BB" w:rsidP="003A24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80" w:type="dxa"/>
          </w:tcPr>
          <w:p w:rsidR="003A24BB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Булатская Валентина</w:t>
            </w:r>
          </w:p>
        </w:tc>
        <w:tc>
          <w:tcPr>
            <w:tcW w:w="2079" w:type="dxa"/>
          </w:tcPr>
          <w:p w:rsidR="003A24BB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03.04.2006=156</w:t>
            </w:r>
          </w:p>
          <w:p w:rsidR="003A24BB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3A24BB" w:rsidRDefault="003A24BB" w:rsidP="003A24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24BB" w:rsidRPr="00381BD4" w:rsidRDefault="003A24BB" w:rsidP="003A24BB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3A24BB" w:rsidRPr="00381BD4" w:rsidRDefault="003A24BB" w:rsidP="003A24BB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3A24BB" w:rsidRPr="00381BD4" w:rsidRDefault="003A24BB" w:rsidP="003A24BB">
            <w:pPr>
              <w:pBdr>
                <w:bottom w:val="single" w:sz="12" w:space="1" w:color="auto"/>
                <w:between w:val="single" w:sz="12" w:space="1" w:color="auto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</w:p>
          <w:p w:rsidR="003A24BB" w:rsidRPr="00381BD4" w:rsidRDefault="003A24BB" w:rsidP="003A24BB">
            <w:pPr>
              <w:pBdr>
                <w:bottom w:val="single" w:sz="12" w:space="1" w:color="auto"/>
                <w:between w:val="single" w:sz="12" w:space="1" w:color="auto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</w:p>
          <w:p w:rsidR="003A24BB" w:rsidRDefault="003A24BB" w:rsidP="003A24BB">
            <w:pPr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</w:p>
          <w:p w:rsidR="003A24BB" w:rsidRDefault="003A24BB" w:rsidP="003A24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24BB" w:rsidTr="003A24BB">
        <w:trPr>
          <w:trHeight w:val="142"/>
        </w:trPr>
        <w:tc>
          <w:tcPr>
            <w:tcW w:w="536" w:type="dxa"/>
          </w:tcPr>
          <w:p w:rsidR="003A24BB" w:rsidRDefault="003A24BB" w:rsidP="003A24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80" w:type="dxa"/>
          </w:tcPr>
          <w:p w:rsidR="003A24BB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Гареев Артур </w:t>
            </w:r>
          </w:p>
          <w:p w:rsidR="003A24BB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</w:tcPr>
          <w:p w:rsidR="003A24BB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16.10.2006=167</w:t>
            </w:r>
          </w:p>
        </w:tc>
        <w:tc>
          <w:tcPr>
            <w:tcW w:w="5812" w:type="dxa"/>
          </w:tcPr>
          <w:p w:rsidR="003A24BB" w:rsidRDefault="003A24BB" w:rsidP="003A24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24BB" w:rsidRPr="00381BD4" w:rsidRDefault="003A24BB" w:rsidP="003A24BB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3A24BB" w:rsidRPr="00381BD4" w:rsidRDefault="003A24BB" w:rsidP="003A24BB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3A24BB" w:rsidRPr="00381BD4" w:rsidRDefault="003A24BB" w:rsidP="003A24BB">
            <w:pPr>
              <w:pBdr>
                <w:bottom w:val="single" w:sz="12" w:space="1" w:color="auto"/>
                <w:between w:val="single" w:sz="12" w:space="1" w:color="auto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</w:p>
          <w:p w:rsidR="003A24BB" w:rsidRPr="00381BD4" w:rsidRDefault="003A24BB" w:rsidP="003A24BB">
            <w:pPr>
              <w:pBdr>
                <w:bottom w:val="single" w:sz="12" w:space="1" w:color="auto"/>
                <w:between w:val="single" w:sz="12" w:space="1" w:color="auto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</w:p>
          <w:p w:rsidR="003A24BB" w:rsidRDefault="003A24BB" w:rsidP="003A24BB">
            <w:pPr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ru-RU"/>
              </w:rPr>
            </w:pPr>
          </w:p>
          <w:p w:rsidR="003A24BB" w:rsidRDefault="003A24BB" w:rsidP="003A24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A24BB" w:rsidRDefault="003A24BB" w:rsidP="003A24B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24BB" w:rsidRDefault="003A24BB" w:rsidP="003A24BB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4BB" w:rsidRDefault="003A24BB" w:rsidP="003A24BB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4BB" w:rsidRPr="00160D50" w:rsidRDefault="003A24BB" w:rsidP="00160D50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9</w:t>
      </w:r>
    </w:p>
    <w:p w:rsidR="003A24BB" w:rsidRPr="000F6693" w:rsidRDefault="003A24BB" w:rsidP="003A24BB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6"/>
        <w:gridCol w:w="2758"/>
        <w:gridCol w:w="3948"/>
        <w:gridCol w:w="2408"/>
      </w:tblGrid>
      <w:tr w:rsidR="003A24BB" w:rsidTr="003A24BB">
        <w:tc>
          <w:tcPr>
            <w:tcW w:w="0" w:type="auto"/>
          </w:tcPr>
          <w:p w:rsidR="003A24BB" w:rsidRPr="00021778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</w:tcPr>
          <w:p w:rsidR="003A24BB" w:rsidRPr="00021778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7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ФИО </w:t>
            </w:r>
          </w:p>
        </w:tc>
        <w:tc>
          <w:tcPr>
            <w:tcW w:w="0" w:type="auto"/>
          </w:tcPr>
          <w:p w:rsidR="003A24BB" w:rsidRPr="00021778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кружков</w:t>
            </w:r>
          </w:p>
        </w:tc>
        <w:tc>
          <w:tcPr>
            <w:tcW w:w="0" w:type="auto"/>
          </w:tcPr>
          <w:p w:rsidR="003A24BB" w:rsidRPr="00021778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Звучание аккорда</w:t>
            </w:r>
          </w:p>
        </w:tc>
      </w:tr>
      <w:tr w:rsidR="003A24BB" w:rsidTr="003A24BB">
        <w:tc>
          <w:tcPr>
            <w:tcW w:w="0" w:type="auto"/>
          </w:tcPr>
          <w:p w:rsidR="003A24BB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3A24BB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Якупова Зарина</w:t>
            </w:r>
          </w:p>
        </w:tc>
        <w:tc>
          <w:tcPr>
            <w:tcW w:w="0" w:type="auto"/>
          </w:tcPr>
          <w:p w:rsidR="003A24BB" w:rsidRPr="00021778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Посещает музыкальную школу</w:t>
            </w:r>
          </w:p>
        </w:tc>
        <w:tc>
          <w:tcPr>
            <w:tcW w:w="0" w:type="auto"/>
          </w:tcPr>
          <w:p w:rsidR="003A24BB" w:rsidRPr="00021778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2177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Коссонанс (гарм)</w:t>
            </w:r>
          </w:p>
        </w:tc>
      </w:tr>
      <w:tr w:rsidR="003A24BB" w:rsidTr="003A24BB">
        <w:tc>
          <w:tcPr>
            <w:tcW w:w="0" w:type="auto"/>
          </w:tcPr>
          <w:p w:rsidR="003A24BB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3A24BB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Сабирова Юлия</w:t>
            </w:r>
          </w:p>
        </w:tc>
        <w:tc>
          <w:tcPr>
            <w:tcW w:w="0" w:type="auto"/>
          </w:tcPr>
          <w:p w:rsidR="003A24BB" w:rsidRPr="00021778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Занимается танцами</w:t>
            </w:r>
          </w:p>
        </w:tc>
        <w:tc>
          <w:tcPr>
            <w:tcW w:w="0" w:type="auto"/>
          </w:tcPr>
          <w:p w:rsidR="003A24BB" w:rsidRPr="00021778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2177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Коссонанс (гарм)</w:t>
            </w:r>
          </w:p>
        </w:tc>
      </w:tr>
      <w:tr w:rsidR="003A24BB" w:rsidTr="003A24BB">
        <w:tc>
          <w:tcPr>
            <w:tcW w:w="0" w:type="auto"/>
          </w:tcPr>
          <w:p w:rsidR="003A24BB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3A24BB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Хабибуллин Равиль</w:t>
            </w:r>
          </w:p>
        </w:tc>
        <w:tc>
          <w:tcPr>
            <w:tcW w:w="0" w:type="auto"/>
          </w:tcPr>
          <w:p w:rsidR="003A24BB" w:rsidRPr="00021778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Играет в шахматы</w:t>
            </w:r>
          </w:p>
        </w:tc>
        <w:tc>
          <w:tcPr>
            <w:tcW w:w="0" w:type="auto"/>
          </w:tcPr>
          <w:p w:rsidR="003A24BB" w:rsidRPr="00021778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Диссонанс (нет гарм)</w:t>
            </w:r>
          </w:p>
        </w:tc>
      </w:tr>
      <w:tr w:rsidR="003A24BB" w:rsidTr="003A24BB">
        <w:tc>
          <w:tcPr>
            <w:tcW w:w="0" w:type="auto"/>
          </w:tcPr>
          <w:p w:rsidR="003A24BB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3A24BB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Саитова Самира</w:t>
            </w:r>
          </w:p>
        </w:tc>
        <w:tc>
          <w:tcPr>
            <w:tcW w:w="0" w:type="auto"/>
          </w:tcPr>
          <w:p w:rsidR="003A24BB" w:rsidRPr="00021778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Учится игре на баяне</w:t>
            </w:r>
          </w:p>
        </w:tc>
        <w:tc>
          <w:tcPr>
            <w:tcW w:w="0" w:type="auto"/>
          </w:tcPr>
          <w:p w:rsidR="003A24BB" w:rsidRPr="00021778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Диссонанс (нет гарм)</w:t>
            </w:r>
          </w:p>
        </w:tc>
      </w:tr>
      <w:tr w:rsidR="003A24BB" w:rsidTr="003A24BB">
        <w:tc>
          <w:tcPr>
            <w:tcW w:w="0" w:type="auto"/>
          </w:tcPr>
          <w:p w:rsidR="003A24BB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3A24BB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Николаева Виктория</w:t>
            </w:r>
          </w:p>
        </w:tc>
        <w:tc>
          <w:tcPr>
            <w:tcW w:w="0" w:type="auto"/>
          </w:tcPr>
          <w:p w:rsidR="003A24BB" w:rsidRPr="00021778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Занимается танцами</w:t>
            </w:r>
          </w:p>
        </w:tc>
        <w:tc>
          <w:tcPr>
            <w:tcW w:w="0" w:type="auto"/>
          </w:tcPr>
          <w:p w:rsidR="003A24BB" w:rsidRPr="00021778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2177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Коссонанс (гарм)</w:t>
            </w:r>
          </w:p>
        </w:tc>
      </w:tr>
      <w:tr w:rsidR="003A24BB" w:rsidTr="003A24BB">
        <w:tc>
          <w:tcPr>
            <w:tcW w:w="0" w:type="auto"/>
          </w:tcPr>
          <w:p w:rsidR="003A24BB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3A24BB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Мерзляков Даниил</w:t>
            </w:r>
          </w:p>
        </w:tc>
        <w:tc>
          <w:tcPr>
            <w:tcW w:w="0" w:type="auto"/>
          </w:tcPr>
          <w:p w:rsidR="003A24BB" w:rsidRPr="00021778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Занимается плаванием</w:t>
            </w:r>
          </w:p>
        </w:tc>
        <w:tc>
          <w:tcPr>
            <w:tcW w:w="0" w:type="auto"/>
          </w:tcPr>
          <w:p w:rsidR="003A24BB" w:rsidRPr="00021778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2177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Коссонанс (гарм)</w:t>
            </w:r>
          </w:p>
        </w:tc>
      </w:tr>
      <w:tr w:rsidR="003A24BB" w:rsidTr="003A24BB">
        <w:tc>
          <w:tcPr>
            <w:tcW w:w="0" w:type="auto"/>
          </w:tcPr>
          <w:p w:rsidR="003A24BB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</w:tcPr>
          <w:p w:rsidR="003A24BB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Абдулхакова Ксения</w:t>
            </w:r>
          </w:p>
        </w:tc>
        <w:tc>
          <w:tcPr>
            <w:tcW w:w="0" w:type="auto"/>
          </w:tcPr>
          <w:p w:rsidR="003A24BB" w:rsidRPr="00021778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посещает кружки</w:t>
            </w:r>
          </w:p>
        </w:tc>
        <w:tc>
          <w:tcPr>
            <w:tcW w:w="0" w:type="auto"/>
          </w:tcPr>
          <w:p w:rsidR="003A24BB" w:rsidRPr="00021778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Диссонанс (нет гарм)</w:t>
            </w:r>
          </w:p>
        </w:tc>
      </w:tr>
      <w:tr w:rsidR="003A24BB" w:rsidTr="003A24BB">
        <w:tc>
          <w:tcPr>
            <w:tcW w:w="0" w:type="auto"/>
          </w:tcPr>
          <w:p w:rsidR="003A24BB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</w:tcPr>
          <w:p w:rsidR="003A24BB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Сачкова Екатерина</w:t>
            </w:r>
          </w:p>
        </w:tc>
        <w:tc>
          <w:tcPr>
            <w:tcW w:w="0" w:type="auto"/>
          </w:tcPr>
          <w:p w:rsidR="003A24BB" w:rsidRPr="00021778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посещает кружки</w:t>
            </w:r>
          </w:p>
        </w:tc>
        <w:tc>
          <w:tcPr>
            <w:tcW w:w="0" w:type="auto"/>
          </w:tcPr>
          <w:p w:rsidR="003A24BB" w:rsidRPr="00021778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2177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Коссонанс (гарм)</w:t>
            </w:r>
          </w:p>
        </w:tc>
      </w:tr>
      <w:tr w:rsidR="003A24BB" w:rsidTr="003A24BB">
        <w:tc>
          <w:tcPr>
            <w:tcW w:w="0" w:type="auto"/>
          </w:tcPr>
          <w:p w:rsidR="003A24BB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</w:tcPr>
          <w:p w:rsidR="003A24BB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Серобян Арут</w:t>
            </w:r>
          </w:p>
        </w:tc>
        <w:tc>
          <w:tcPr>
            <w:tcW w:w="0" w:type="auto"/>
          </w:tcPr>
          <w:p w:rsidR="003A24BB" w:rsidRPr="00021778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Ходит на борьбу карате</w:t>
            </w:r>
          </w:p>
        </w:tc>
        <w:tc>
          <w:tcPr>
            <w:tcW w:w="0" w:type="auto"/>
          </w:tcPr>
          <w:p w:rsidR="003A24BB" w:rsidRPr="00021778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Диссонанс (нет гарм)</w:t>
            </w:r>
          </w:p>
        </w:tc>
      </w:tr>
      <w:tr w:rsidR="003A24BB" w:rsidTr="003A24BB">
        <w:tc>
          <w:tcPr>
            <w:tcW w:w="0" w:type="auto"/>
          </w:tcPr>
          <w:p w:rsidR="003A24BB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</w:tcPr>
          <w:p w:rsidR="003A24BB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Булатская Валентина</w:t>
            </w:r>
          </w:p>
        </w:tc>
        <w:tc>
          <w:tcPr>
            <w:tcW w:w="0" w:type="auto"/>
          </w:tcPr>
          <w:p w:rsidR="003A24BB" w:rsidRPr="00021778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Занимается легкой атлетикой</w:t>
            </w:r>
          </w:p>
        </w:tc>
        <w:tc>
          <w:tcPr>
            <w:tcW w:w="0" w:type="auto"/>
          </w:tcPr>
          <w:p w:rsidR="003A24BB" w:rsidRPr="00021778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Диссонанс (нет гарм)</w:t>
            </w:r>
          </w:p>
        </w:tc>
      </w:tr>
      <w:tr w:rsidR="003A24BB" w:rsidTr="003A24BB">
        <w:tc>
          <w:tcPr>
            <w:tcW w:w="0" w:type="auto"/>
          </w:tcPr>
          <w:p w:rsidR="003A24BB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</w:tcPr>
          <w:p w:rsidR="003A24BB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Гареев Артур </w:t>
            </w:r>
          </w:p>
        </w:tc>
        <w:tc>
          <w:tcPr>
            <w:tcW w:w="0" w:type="auto"/>
          </w:tcPr>
          <w:p w:rsidR="003A24BB" w:rsidRPr="00021778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Успевает в точных науках</w:t>
            </w:r>
          </w:p>
        </w:tc>
        <w:tc>
          <w:tcPr>
            <w:tcW w:w="0" w:type="auto"/>
          </w:tcPr>
          <w:p w:rsidR="003A24BB" w:rsidRPr="00021778" w:rsidRDefault="003A24BB" w:rsidP="003A24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Диссонанс (нет гарм)</w:t>
            </w:r>
          </w:p>
        </w:tc>
      </w:tr>
    </w:tbl>
    <w:p w:rsidR="003A24BB" w:rsidRDefault="003A24BB" w:rsidP="003A24BB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60D50" w:rsidRDefault="00160D50" w:rsidP="003A24BB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60D50" w:rsidRDefault="00160D50" w:rsidP="003A24BB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A24BB" w:rsidRDefault="00160D50" w:rsidP="00160D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5E3E49A" wp14:editId="1B11E661">
            <wp:extent cx="5943600" cy="42386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9A645A" w:rsidRDefault="009A645A" w:rsidP="009A645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Анкета «Существует ли связь математики и музыки?»</w:t>
      </w:r>
    </w:p>
    <w:tbl>
      <w:tblPr>
        <w:tblStyle w:val="a7"/>
        <w:tblW w:w="8646" w:type="dxa"/>
        <w:tblLook w:val="04A0" w:firstRow="1" w:lastRow="0" w:firstColumn="1" w:lastColumn="0" w:noHBand="0" w:noVBand="1"/>
      </w:tblPr>
      <w:tblGrid>
        <w:gridCol w:w="676"/>
        <w:gridCol w:w="3758"/>
        <w:gridCol w:w="1040"/>
        <w:gridCol w:w="1217"/>
        <w:gridCol w:w="1955"/>
      </w:tblGrid>
      <w:tr w:rsidR="009A645A" w:rsidTr="009A645A">
        <w:trPr>
          <w:trHeight w:val="433"/>
        </w:trPr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«да»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«нет»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 знаю»</w:t>
            </w:r>
          </w:p>
        </w:tc>
      </w:tr>
      <w:tr w:rsidR="009A645A" w:rsidTr="009A645A">
        <w:trPr>
          <w:trHeight w:val="433"/>
        </w:trPr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Абдулхакова Ксения 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45A" w:rsidTr="009A645A">
        <w:trPr>
          <w:trHeight w:val="433"/>
        </w:trPr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4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Андреева Алёна 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45A" w:rsidTr="009A645A">
        <w:trPr>
          <w:trHeight w:val="447"/>
        </w:trPr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4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45A">
              <w:rPr>
                <w:rFonts w:ascii="Times New Roman" w:hAnsi="Times New Roman" w:cs="Times New Roman"/>
                <w:sz w:val="28"/>
                <w:szCs w:val="28"/>
              </w:rPr>
              <w:t xml:space="preserve">Булатская Валентина 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45A" w:rsidTr="009A645A">
        <w:trPr>
          <w:trHeight w:val="433"/>
        </w:trPr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4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Войцешкин Семён 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45A" w:rsidTr="009A645A">
        <w:trPr>
          <w:trHeight w:val="433"/>
        </w:trPr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4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Гареев Артур 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45A" w:rsidTr="009A645A">
        <w:trPr>
          <w:trHeight w:val="433"/>
        </w:trPr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4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Гумеров Марсель 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45A" w:rsidTr="009A645A">
        <w:trPr>
          <w:trHeight w:val="433"/>
        </w:trPr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4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Дмитриев Михаил 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45A" w:rsidTr="009A645A">
        <w:trPr>
          <w:trHeight w:val="433"/>
        </w:trPr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4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Дьяконов Данил 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45A" w:rsidTr="009A645A">
        <w:trPr>
          <w:trHeight w:val="433"/>
        </w:trPr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4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Завьялов Никита 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45A" w:rsidTr="009A645A">
        <w:trPr>
          <w:trHeight w:val="433"/>
        </w:trPr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4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Иликбаева Карина 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45A" w:rsidTr="009A645A">
        <w:trPr>
          <w:trHeight w:val="447"/>
        </w:trPr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45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Мансурова Аделия 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45A" w:rsidTr="009A645A">
        <w:trPr>
          <w:trHeight w:val="433"/>
        </w:trPr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45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Мерзляков Даниил 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45A" w:rsidTr="009A645A">
        <w:trPr>
          <w:trHeight w:val="433"/>
        </w:trPr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45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Муртазин Азат 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45A" w:rsidTr="009A645A">
        <w:trPr>
          <w:trHeight w:val="433"/>
        </w:trPr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45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Мусабирова  Анюта 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45A" w:rsidTr="009A645A">
        <w:trPr>
          <w:trHeight w:val="433"/>
        </w:trPr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45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Николаева Виктория 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45A" w:rsidTr="009A645A">
        <w:trPr>
          <w:trHeight w:val="433"/>
        </w:trPr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45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Нурисламова Алия 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45A" w:rsidTr="009A645A">
        <w:trPr>
          <w:trHeight w:val="433"/>
        </w:trPr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45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Пашкин Дмитрий 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45A" w:rsidTr="009A645A">
        <w:trPr>
          <w:trHeight w:val="433"/>
        </w:trPr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45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Сабирова Юлия 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45A" w:rsidTr="009A645A">
        <w:trPr>
          <w:trHeight w:val="447"/>
        </w:trPr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45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45A">
              <w:rPr>
                <w:rFonts w:ascii="Times New Roman" w:hAnsi="Times New Roman" w:cs="Times New Roman"/>
                <w:sz w:val="28"/>
                <w:szCs w:val="28"/>
              </w:rPr>
              <w:t xml:space="preserve">Саитова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Самира 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45A" w:rsidTr="009A645A">
        <w:trPr>
          <w:trHeight w:val="433"/>
        </w:trPr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45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Сачкова Екатерина 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45A" w:rsidTr="009A645A">
        <w:trPr>
          <w:trHeight w:val="433"/>
        </w:trPr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45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Серобян Арутюн 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45A" w:rsidTr="009A645A">
        <w:trPr>
          <w:trHeight w:val="433"/>
        </w:trPr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45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45A">
              <w:rPr>
                <w:rFonts w:ascii="Times New Roman" w:hAnsi="Times New Roman" w:cs="Times New Roman"/>
                <w:sz w:val="28"/>
                <w:szCs w:val="28"/>
              </w:rPr>
              <w:t xml:space="preserve">Соколова Мария 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45A" w:rsidTr="009A645A">
        <w:trPr>
          <w:trHeight w:val="433"/>
        </w:trPr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45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Таначев Роман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45A" w:rsidTr="009A645A">
        <w:trPr>
          <w:trHeight w:val="433"/>
        </w:trPr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45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Теряев Максим 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45A" w:rsidTr="009A645A">
        <w:trPr>
          <w:trHeight w:val="433"/>
        </w:trPr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45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Тукаева Яна 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45A" w:rsidTr="009A645A">
        <w:trPr>
          <w:trHeight w:val="447"/>
        </w:trPr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45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 Камиль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45A" w:rsidTr="009A645A">
        <w:trPr>
          <w:trHeight w:val="433"/>
        </w:trPr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45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Хабибуллин  Равиль  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45A" w:rsidTr="009A645A">
        <w:trPr>
          <w:trHeight w:val="433"/>
        </w:trPr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45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Хаиров Артур 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45A" w:rsidTr="009A645A">
        <w:trPr>
          <w:trHeight w:val="433"/>
        </w:trPr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45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Халиков Богдан 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45A" w:rsidTr="009A645A">
        <w:trPr>
          <w:trHeight w:val="433"/>
        </w:trPr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45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Якупова Зарина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645A" w:rsidTr="009A645A">
        <w:trPr>
          <w:trHeight w:val="325"/>
        </w:trPr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A645A" w:rsidRPr="009A645A" w:rsidRDefault="009A645A" w:rsidP="009A64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A645A" w:rsidRPr="00160D50" w:rsidRDefault="009A645A" w:rsidP="009A64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A645A" w:rsidRPr="00160D50" w:rsidSect="000839C9">
      <w:footerReference w:type="default" r:id="rId41"/>
      <w:pgSz w:w="11906" w:h="16838" w:code="9"/>
      <w:pgMar w:top="709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C26" w:rsidRDefault="00B96C26" w:rsidP="00A30705">
      <w:pPr>
        <w:spacing w:after="0" w:line="240" w:lineRule="auto"/>
      </w:pPr>
      <w:r>
        <w:separator/>
      </w:r>
    </w:p>
  </w:endnote>
  <w:endnote w:type="continuationSeparator" w:id="0">
    <w:p w:rsidR="00B96C26" w:rsidRDefault="00B96C26" w:rsidP="00A30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7193424"/>
      <w:docPartObj>
        <w:docPartGallery w:val="Page Numbers (Bottom of Page)"/>
        <w:docPartUnique/>
      </w:docPartObj>
    </w:sdtPr>
    <w:sdtEndPr/>
    <w:sdtContent>
      <w:p w:rsidR="001642EA" w:rsidRDefault="001642E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DF9">
          <w:rPr>
            <w:noProof/>
          </w:rPr>
          <w:t>11</w:t>
        </w:r>
        <w:r>
          <w:fldChar w:fldCharType="end"/>
        </w:r>
      </w:p>
    </w:sdtContent>
  </w:sdt>
  <w:p w:rsidR="003A24BB" w:rsidRDefault="003A24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C26" w:rsidRDefault="00B96C26" w:rsidP="00A30705">
      <w:pPr>
        <w:spacing w:after="0" w:line="240" w:lineRule="auto"/>
      </w:pPr>
      <w:r>
        <w:separator/>
      </w:r>
    </w:p>
  </w:footnote>
  <w:footnote w:type="continuationSeparator" w:id="0">
    <w:p w:rsidR="00B96C26" w:rsidRDefault="00B96C26" w:rsidP="00A30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01C21"/>
    <w:multiLevelType w:val="hybridMultilevel"/>
    <w:tmpl w:val="17AEE9BA"/>
    <w:lvl w:ilvl="0" w:tplc="3BBE6D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B60D4"/>
    <w:multiLevelType w:val="multilevel"/>
    <w:tmpl w:val="CFBAAF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3909EB"/>
    <w:multiLevelType w:val="multilevel"/>
    <w:tmpl w:val="6DCA4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241845"/>
    <w:multiLevelType w:val="multilevel"/>
    <w:tmpl w:val="7014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8917C1"/>
    <w:multiLevelType w:val="hybridMultilevel"/>
    <w:tmpl w:val="3F4C9D70"/>
    <w:lvl w:ilvl="0" w:tplc="734C8B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63E65"/>
    <w:multiLevelType w:val="multilevel"/>
    <w:tmpl w:val="F8242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BEE1DD9"/>
    <w:multiLevelType w:val="multilevel"/>
    <w:tmpl w:val="6B6C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1E6105"/>
    <w:multiLevelType w:val="hybridMultilevel"/>
    <w:tmpl w:val="5FEC463C"/>
    <w:lvl w:ilvl="0" w:tplc="08F863A0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CC73AA"/>
    <w:multiLevelType w:val="multilevel"/>
    <w:tmpl w:val="4540F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D4"/>
    <w:rsid w:val="00026867"/>
    <w:rsid w:val="00027968"/>
    <w:rsid w:val="00043FE7"/>
    <w:rsid w:val="00065B21"/>
    <w:rsid w:val="000839C9"/>
    <w:rsid w:val="000911B7"/>
    <w:rsid w:val="00092434"/>
    <w:rsid w:val="000E67C4"/>
    <w:rsid w:val="000E74D1"/>
    <w:rsid w:val="000F6693"/>
    <w:rsid w:val="00120CA6"/>
    <w:rsid w:val="0012344B"/>
    <w:rsid w:val="00140862"/>
    <w:rsid w:val="00160D50"/>
    <w:rsid w:val="001642EA"/>
    <w:rsid w:val="0019118C"/>
    <w:rsid w:val="001A19E5"/>
    <w:rsid w:val="001A4D32"/>
    <w:rsid w:val="001C37BE"/>
    <w:rsid w:val="001C6DF9"/>
    <w:rsid w:val="001E3420"/>
    <w:rsid w:val="001F4640"/>
    <w:rsid w:val="00220123"/>
    <w:rsid w:val="00235CB8"/>
    <w:rsid w:val="0024072D"/>
    <w:rsid w:val="00260109"/>
    <w:rsid w:val="00281868"/>
    <w:rsid w:val="00281B41"/>
    <w:rsid w:val="0028406D"/>
    <w:rsid w:val="00290066"/>
    <w:rsid w:val="00291FC7"/>
    <w:rsid w:val="002B599B"/>
    <w:rsid w:val="002F2E26"/>
    <w:rsid w:val="00302BA0"/>
    <w:rsid w:val="00314864"/>
    <w:rsid w:val="00333F47"/>
    <w:rsid w:val="00352DA6"/>
    <w:rsid w:val="003602E6"/>
    <w:rsid w:val="003A24BB"/>
    <w:rsid w:val="003B5546"/>
    <w:rsid w:val="0040728A"/>
    <w:rsid w:val="00426332"/>
    <w:rsid w:val="00432B72"/>
    <w:rsid w:val="00454F5C"/>
    <w:rsid w:val="00466C51"/>
    <w:rsid w:val="00475256"/>
    <w:rsid w:val="004B2806"/>
    <w:rsid w:val="00504B86"/>
    <w:rsid w:val="00515252"/>
    <w:rsid w:val="00574828"/>
    <w:rsid w:val="005D0BCE"/>
    <w:rsid w:val="005F14B7"/>
    <w:rsid w:val="005F4984"/>
    <w:rsid w:val="00602E92"/>
    <w:rsid w:val="0061514A"/>
    <w:rsid w:val="006814AC"/>
    <w:rsid w:val="006948FF"/>
    <w:rsid w:val="00696407"/>
    <w:rsid w:val="006A6F8E"/>
    <w:rsid w:val="006B0818"/>
    <w:rsid w:val="00704FC4"/>
    <w:rsid w:val="007239A4"/>
    <w:rsid w:val="00760C7C"/>
    <w:rsid w:val="007A0BC2"/>
    <w:rsid w:val="007B5FC3"/>
    <w:rsid w:val="007D02DC"/>
    <w:rsid w:val="007E1617"/>
    <w:rsid w:val="008337D7"/>
    <w:rsid w:val="0085360E"/>
    <w:rsid w:val="00855D00"/>
    <w:rsid w:val="00873A35"/>
    <w:rsid w:val="00880DC3"/>
    <w:rsid w:val="008D6F44"/>
    <w:rsid w:val="00904E08"/>
    <w:rsid w:val="00906C40"/>
    <w:rsid w:val="00922E18"/>
    <w:rsid w:val="009312F9"/>
    <w:rsid w:val="00944554"/>
    <w:rsid w:val="00956AD4"/>
    <w:rsid w:val="00961634"/>
    <w:rsid w:val="009952DE"/>
    <w:rsid w:val="00997D68"/>
    <w:rsid w:val="009A645A"/>
    <w:rsid w:val="009C137F"/>
    <w:rsid w:val="009F31AC"/>
    <w:rsid w:val="00A108BD"/>
    <w:rsid w:val="00A254A9"/>
    <w:rsid w:val="00A30705"/>
    <w:rsid w:val="00A3729F"/>
    <w:rsid w:val="00A4718A"/>
    <w:rsid w:val="00A47ED6"/>
    <w:rsid w:val="00A678D4"/>
    <w:rsid w:val="00A80590"/>
    <w:rsid w:val="00A809A3"/>
    <w:rsid w:val="00AA02C4"/>
    <w:rsid w:val="00B04059"/>
    <w:rsid w:val="00B27112"/>
    <w:rsid w:val="00B52720"/>
    <w:rsid w:val="00B60902"/>
    <w:rsid w:val="00B96C26"/>
    <w:rsid w:val="00BB633E"/>
    <w:rsid w:val="00BE4FE3"/>
    <w:rsid w:val="00C34BB8"/>
    <w:rsid w:val="00C60AB7"/>
    <w:rsid w:val="00C6574B"/>
    <w:rsid w:val="00C92947"/>
    <w:rsid w:val="00D45538"/>
    <w:rsid w:val="00D52A95"/>
    <w:rsid w:val="00D54425"/>
    <w:rsid w:val="00D80B21"/>
    <w:rsid w:val="00DC710E"/>
    <w:rsid w:val="00DE1847"/>
    <w:rsid w:val="00DF6ECD"/>
    <w:rsid w:val="00E404A5"/>
    <w:rsid w:val="00E47CBE"/>
    <w:rsid w:val="00E53F2E"/>
    <w:rsid w:val="00E71890"/>
    <w:rsid w:val="00E730C3"/>
    <w:rsid w:val="00E7425A"/>
    <w:rsid w:val="00E74D04"/>
    <w:rsid w:val="00E76307"/>
    <w:rsid w:val="00EA2C33"/>
    <w:rsid w:val="00EA3609"/>
    <w:rsid w:val="00EE75E3"/>
    <w:rsid w:val="00EE7E10"/>
    <w:rsid w:val="00F729B5"/>
    <w:rsid w:val="00F87C8F"/>
    <w:rsid w:val="00FA22B9"/>
    <w:rsid w:val="00FC055E"/>
    <w:rsid w:val="00FC3FB8"/>
    <w:rsid w:val="00F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93351D-4A1A-4696-83F0-0C09547C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7C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69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5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D02DC"/>
    <w:pPr>
      <w:ind w:left="720"/>
      <w:contextualSpacing/>
    </w:pPr>
  </w:style>
  <w:style w:type="table" w:styleId="a7">
    <w:name w:val="Table Grid"/>
    <w:basedOn w:val="a1"/>
    <w:uiPriority w:val="59"/>
    <w:rsid w:val="00475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30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0705"/>
  </w:style>
  <w:style w:type="paragraph" w:styleId="aa">
    <w:name w:val="footer"/>
    <w:basedOn w:val="a"/>
    <w:link w:val="ab"/>
    <w:uiPriority w:val="99"/>
    <w:unhideWhenUsed/>
    <w:rsid w:val="00A30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0705"/>
  </w:style>
  <w:style w:type="character" w:customStyle="1" w:styleId="10">
    <w:name w:val="Заголовок 1 Знак"/>
    <w:basedOn w:val="a0"/>
    <w:link w:val="1"/>
    <w:uiPriority w:val="9"/>
    <w:rsid w:val="00F87C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F87C8F"/>
    <w:pPr>
      <w:spacing w:after="0" w:line="240" w:lineRule="auto"/>
    </w:pPr>
  </w:style>
  <w:style w:type="paragraph" w:customStyle="1" w:styleId="c0">
    <w:name w:val="c0"/>
    <w:basedOn w:val="a"/>
    <w:rsid w:val="00504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04B86"/>
  </w:style>
  <w:style w:type="character" w:customStyle="1" w:styleId="c38">
    <w:name w:val="c38"/>
    <w:basedOn w:val="a0"/>
    <w:rsid w:val="00504B86"/>
  </w:style>
  <w:style w:type="paragraph" w:customStyle="1" w:styleId="c5">
    <w:name w:val="c5"/>
    <w:basedOn w:val="a"/>
    <w:rsid w:val="00504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04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04B86"/>
  </w:style>
  <w:style w:type="character" w:customStyle="1" w:styleId="apple-converted-space">
    <w:name w:val="apple-converted-space"/>
    <w:basedOn w:val="a0"/>
    <w:rsid w:val="0050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infourok.ru/go.html?href=http%3A%2F%2Fwww.stonot.ru%2F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11.wmf"/><Relationship Id="rId39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34" Type="http://schemas.openxmlformats.org/officeDocument/2006/relationships/image" Target="media/image16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nfourok.ru/go.html?href=http%3A%2F%2Fstatic.livescience.ru%2Fnumeric%2Fbremenskie.mp3" TargetMode="External"/><Relationship Id="rId17" Type="http://schemas.openxmlformats.org/officeDocument/2006/relationships/hyperlink" Target="http://infourok.ru/go.html?href=http%3A%2F%2Fwww.piano-notes.net%2F" TargetMode="External"/><Relationship Id="rId25" Type="http://schemas.openxmlformats.org/officeDocument/2006/relationships/image" Target="media/image10.png"/><Relationship Id="rId33" Type="http://schemas.openxmlformats.org/officeDocument/2006/relationships/oleObject" Target="embeddings/oleObject5.bin"/><Relationship Id="rId38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hyperlink" Target="http://infourok.ru/go.html?href=http%3A%2F%2Fru.wikibooks.org%2Fwiki" TargetMode="External"/><Relationship Id="rId20" Type="http://schemas.openxmlformats.org/officeDocument/2006/relationships/image" Target="media/image5.png"/><Relationship Id="rId29" Type="http://schemas.openxmlformats.org/officeDocument/2006/relationships/image" Target="media/image13.w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32" Type="http://schemas.openxmlformats.org/officeDocument/2006/relationships/image" Target="media/image15.wmf"/><Relationship Id="rId37" Type="http://schemas.openxmlformats.org/officeDocument/2006/relationships/image" Target="media/image18.jpeg"/><Relationship Id="rId40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http://infourok.ru/go.html?href=http%3A%2F%2Fwww.wikipedia.org%2F" TargetMode="External"/><Relationship Id="rId23" Type="http://schemas.openxmlformats.org/officeDocument/2006/relationships/image" Target="media/image8.png"/><Relationship Id="rId28" Type="http://schemas.openxmlformats.org/officeDocument/2006/relationships/image" Target="media/image12.png"/><Relationship Id="rId36" Type="http://schemas.openxmlformats.org/officeDocument/2006/relationships/oleObject" Target="embeddings/oleObject6.bin"/><Relationship Id="rId10" Type="http://schemas.openxmlformats.org/officeDocument/2006/relationships/image" Target="media/image2.wmf"/><Relationship Id="rId19" Type="http://schemas.openxmlformats.org/officeDocument/2006/relationships/image" Target="media/image4.gif"/><Relationship Id="rId31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infourok.ru/go.html?href=http%3A%2F%2Fwww.krugosvet.ru%2F" TargetMode="External"/><Relationship Id="rId22" Type="http://schemas.openxmlformats.org/officeDocument/2006/relationships/image" Target="media/image7.png"/><Relationship Id="rId27" Type="http://schemas.openxmlformats.org/officeDocument/2006/relationships/oleObject" Target="embeddings/oleObject3.bin"/><Relationship Id="rId30" Type="http://schemas.openxmlformats.org/officeDocument/2006/relationships/oleObject" Target="embeddings/oleObject4.bin"/><Relationship Id="rId35" Type="http://schemas.openxmlformats.org/officeDocument/2006/relationships/image" Target="media/image17.wmf"/><Relationship Id="rId43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Существует</a:t>
            </a:r>
            <a:r>
              <a:rPr lang="ru-RU" baseline="0"/>
              <a:t> ли взаимосвязь между математикой и музыкой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нет связи</c:v>
                </c:pt>
                <c:pt idx="1">
                  <c:v>есть связь</c:v>
                </c:pt>
                <c:pt idx="2">
                  <c:v>не знаю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10</c:v>
                </c:pt>
                <c:pt idx="2">
                  <c:v>5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5739851268591429"/>
          <c:y val="0.33877223680373292"/>
          <c:w val="0.22593482064741907"/>
          <c:h val="0.4241914552347623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Исследование даты рождения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0555555555555555E-2"/>
          <c:y val="0.19432888597258677"/>
          <c:w val="0.65934295713035862"/>
          <c:h val="0.65289333624963541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Лист1!$A$1:$A$2</c:f>
              <c:strCache>
                <c:ptCount val="2"/>
                <c:pt idx="0">
                  <c:v>Коссонанс</c:v>
                </c:pt>
                <c:pt idx="1">
                  <c:v>Диссонанс</c:v>
                </c:pt>
              </c:strCache>
            </c:strRef>
          </c:cat>
          <c:val>
            <c:numRef>
              <c:f>Лист1!$B$1:$B$2</c:f>
              <c:numCache>
                <c:formatCode>General</c:formatCode>
                <c:ptCount val="2"/>
                <c:pt idx="0">
                  <c:v>5</c:v>
                </c:pt>
                <c:pt idx="1">
                  <c:v>6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100962379702532"/>
          <c:y val="0.49357575094779821"/>
          <c:w val="0.33232370953630797"/>
          <c:h val="0.3506955380577426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2AF9D-A080-4375-AC02-8B56B931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3256</Words>
  <Characters>18562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user108</cp:lastModifiedBy>
  <cp:revision>7</cp:revision>
  <cp:lastPrinted>2018-01-22T08:20:00Z</cp:lastPrinted>
  <dcterms:created xsi:type="dcterms:W3CDTF">2018-01-21T08:05:00Z</dcterms:created>
  <dcterms:modified xsi:type="dcterms:W3CDTF">2018-01-22T08:21:00Z</dcterms:modified>
</cp:coreProperties>
</file>