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7B9" w:rsidRPr="007F77DD" w:rsidRDefault="001507B9" w:rsidP="00691078">
      <w:pPr>
        <w:spacing w:after="0" w:line="360" w:lineRule="auto"/>
        <w:jc w:val="center"/>
        <w:rPr>
          <w:rFonts w:ascii="Times New Roman" w:hAnsi="Times New Roman"/>
          <w:b/>
          <w:sz w:val="24"/>
          <w:szCs w:val="24"/>
        </w:rPr>
      </w:pPr>
      <w:r w:rsidRPr="007F77DD">
        <w:rPr>
          <w:rFonts w:ascii="Times New Roman" w:hAnsi="Times New Roman"/>
          <w:b/>
          <w:sz w:val="24"/>
          <w:szCs w:val="24"/>
        </w:rPr>
        <w:t>Оглавление</w:t>
      </w:r>
    </w:p>
    <w:p w:rsidR="001507B9" w:rsidRPr="007F77DD" w:rsidRDefault="001507B9" w:rsidP="00691078">
      <w:pPr>
        <w:spacing w:after="0" w:line="360" w:lineRule="auto"/>
        <w:rPr>
          <w:rFonts w:ascii="Times New Roman" w:hAnsi="Times New Roman"/>
          <w:b/>
          <w:sz w:val="24"/>
          <w:szCs w:val="24"/>
        </w:rPr>
      </w:pPr>
    </w:p>
    <w:p w:rsidR="001507B9" w:rsidRPr="007F77DD" w:rsidRDefault="001507B9" w:rsidP="00691078">
      <w:pPr>
        <w:spacing w:after="0" w:line="360" w:lineRule="auto"/>
        <w:rPr>
          <w:rFonts w:ascii="Times New Roman" w:hAnsi="Times New Roman"/>
          <w:sz w:val="24"/>
          <w:szCs w:val="24"/>
        </w:rPr>
      </w:pPr>
      <w:r w:rsidRPr="007F77DD">
        <w:rPr>
          <w:rFonts w:ascii="Times New Roman" w:hAnsi="Times New Roman"/>
          <w:sz w:val="24"/>
          <w:szCs w:val="24"/>
        </w:rPr>
        <w:t>Введение</w:t>
      </w:r>
      <w:r w:rsidR="00397BAA">
        <w:rPr>
          <w:rFonts w:ascii="Times New Roman" w:hAnsi="Times New Roman"/>
          <w:sz w:val="24"/>
          <w:szCs w:val="24"/>
        </w:rPr>
        <w:t>……………………………………………………………………..………….3</w:t>
      </w:r>
    </w:p>
    <w:p w:rsidR="001507B9" w:rsidRPr="007F77DD" w:rsidRDefault="001507B9" w:rsidP="00691078">
      <w:pPr>
        <w:spacing w:after="0" w:line="360" w:lineRule="auto"/>
        <w:rPr>
          <w:rFonts w:ascii="Times New Roman" w:hAnsi="Times New Roman"/>
          <w:sz w:val="24"/>
          <w:szCs w:val="24"/>
        </w:rPr>
      </w:pPr>
      <w:r w:rsidRPr="007F77DD">
        <w:rPr>
          <w:rFonts w:ascii="Times New Roman" w:hAnsi="Times New Roman"/>
          <w:b/>
          <w:sz w:val="24"/>
          <w:szCs w:val="24"/>
        </w:rPr>
        <w:t xml:space="preserve">Глава </w:t>
      </w:r>
      <w:r w:rsidRPr="007F77DD">
        <w:rPr>
          <w:rFonts w:ascii="Times New Roman" w:hAnsi="Times New Roman"/>
          <w:b/>
          <w:sz w:val="24"/>
          <w:szCs w:val="24"/>
          <w:lang w:val="en-US"/>
        </w:rPr>
        <w:t>I</w:t>
      </w:r>
      <w:r w:rsidRPr="007F77DD">
        <w:rPr>
          <w:rFonts w:ascii="Times New Roman" w:hAnsi="Times New Roman"/>
          <w:b/>
          <w:sz w:val="24"/>
          <w:szCs w:val="24"/>
        </w:rPr>
        <w:t>. Основы теоретического исследования</w:t>
      </w:r>
      <w:r w:rsidRPr="007F77DD">
        <w:rPr>
          <w:rFonts w:ascii="Times New Roman" w:hAnsi="Times New Roman"/>
          <w:sz w:val="24"/>
          <w:szCs w:val="24"/>
        </w:rPr>
        <w:t xml:space="preserve"> </w:t>
      </w:r>
    </w:p>
    <w:p w:rsidR="00381396" w:rsidRPr="00381396" w:rsidRDefault="00397BAA" w:rsidP="00381396">
      <w:pPr>
        <w:numPr>
          <w:ilvl w:val="1"/>
          <w:numId w:val="1"/>
        </w:numPr>
        <w:spacing w:after="0" w:line="360" w:lineRule="auto"/>
        <w:rPr>
          <w:rFonts w:ascii="Times New Roman" w:hAnsi="Times New Roman"/>
          <w:sz w:val="24"/>
          <w:szCs w:val="24"/>
        </w:rPr>
      </w:pPr>
      <w:r>
        <w:rPr>
          <w:rFonts w:ascii="Times New Roman" w:hAnsi="Times New Roman"/>
          <w:sz w:val="24"/>
          <w:szCs w:val="24"/>
        </w:rPr>
        <w:t>Заголовок как элемент издания</w:t>
      </w:r>
      <w:r w:rsidR="00381396">
        <w:rPr>
          <w:rFonts w:ascii="Times New Roman" w:hAnsi="Times New Roman"/>
          <w:sz w:val="24"/>
          <w:szCs w:val="24"/>
        </w:rPr>
        <w:t>…………………………………………………….4</w:t>
      </w:r>
    </w:p>
    <w:p w:rsidR="001507B9" w:rsidRPr="007F77DD" w:rsidRDefault="00397BAA" w:rsidP="00691078">
      <w:pPr>
        <w:numPr>
          <w:ilvl w:val="1"/>
          <w:numId w:val="1"/>
        </w:numPr>
        <w:tabs>
          <w:tab w:val="left" w:pos="993"/>
        </w:tabs>
        <w:suppressAutoHyphens/>
        <w:spacing w:after="0" w:line="360" w:lineRule="auto"/>
        <w:jc w:val="both"/>
        <w:rPr>
          <w:rFonts w:ascii="Times New Roman" w:hAnsi="Times New Roman"/>
          <w:sz w:val="24"/>
          <w:szCs w:val="24"/>
        </w:rPr>
      </w:pPr>
      <w:r>
        <w:rPr>
          <w:rFonts w:ascii="Times New Roman" w:hAnsi="Times New Roman"/>
          <w:sz w:val="24"/>
          <w:szCs w:val="24"/>
        </w:rPr>
        <w:t>Характеристика видов заголовков</w:t>
      </w:r>
      <w:r w:rsidR="00381396">
        <w:rPr>
          <w:rFonts w:ascii="Times New Roman" w:hAnsi="Times New Roman"/>
          <w:sz w:val="24"/>
          <w:szCs w:val="24"/>
        </w:rPr>
        <w:t>…………………………………………………4</w:t>
      </w:r>
    </w:p>
    <w:p w:rsidR="001507B9" w:rsidRPr="007F77DD" w:rsidRDefault="001507B9" w:rsidP="00691078">
      <w:pPr>
        <w:tabs>
          <w:tab w:val="left" w:pos="993"/>
        </w:tabs>
        <w:suppressAutoHyphens/>
        <w:spacing w:after="0" w:line="360" w:lineRule="auto"/>
        <w:jc w:val="both"/>
        <w:rPr>
          <w:rFonts w:ascii="Times New Roman" w:hAnsi="Times New Roman"/>
          <w:b/>
          <w:sz w:val="24"/>
          <w:szCs w:val="24"/>
        </w:rPr>
      </w:pPr>
      <w:r w:rsidRPr="007F77DD">
        <w:rPr>
          <w:rFonts w:ascii="Times New Roman" w:hAnsi="Times New Roman"/>
          <w:b/>
          <w:sz w:val="24"/>
          <w:szCs w:val="24"/>
        </w:rPr>
        <w:t xml:space="preserve">Глава </w:t>
      </w:r>
      <w:r w:rsidRPr="007F77DD">
        <w:rPr>
          <w:rFonts w:ascii="Times New Roman" w:hAnsi="Times New Roman"/>
          <w:b/>
          <w:sz w:val="24"/>
          <w:szCs w:val="24"/>
          <w:lang w:val="en-US"/>
        </w:rPr>
        <w:t>II</w:t>
      </w:r>
      <w:r w:rsidRPr="007F77DD">
        <w:rPr>
          <w:rFonts w:ascii="Times New Roman" w:hAnsi="Times New Roman"/>
          <w:b/>
          <w:sz w:val="24"/>
          <w:szCs w:val="24"/>
        </w:rPr>
        <w:t xml:space="preserve">. </w:t>
      </w:r>
      <w:r w:rsidR="00397BAA">
        <w:rPr>
          <w:rFonts w:ascii="Times New Roman" w:hAnsi="Times New Roman"/>
          <w:b/>
          <w:sz w:val="24"/>
          <w:szCs w:val="24"/>
        </w:rPr>
        <w:t>Практическая часть</w:t>
      </w:r>
    </w:p>
    <w:p w:rsidR="001507B9" w:rsidRPr="007F77DD" w:rsidRDefault="00397BAA" w:rsidP="00691078">
      <w:pPr>
        <w:spacing w:after="0" w:line="360" w:lineRule="auto"/>
        <w:rPr>
          <w:rFonts w:ascii="Times New Roman" w:hAnsi="Times New Roman"/>
          <w:sz w:val="24"/>
          <w:szCs w:val="24"/>
        </w:rPr>
      </w:pPr>
      <w:r>
        <w:rPr>
          <w:rFonts w:ascii="Times New Roman" w:hAnsi="Times New Roman"/>
          <w:sz w:val="24"/>
          <w:szCs w:val="24"/>
        </w:rPr>
        <w:t xml:space="preserve">2.1. </w:t>
      </w:r>
      <w:r w:rsidRPr="00397BAA">
        <w:rPr>
          <w:rFonts w:ascii="Times New Roman" w:hAnsi="Times New Roman"/>
          <w:sz w:val="24"/>
          <w:szCs w:val="24"/>
        </w:rPr>
        <w:t>Классификация заголовков газет «Вести Закамны», «Информ Полис» и «Традиция»</w:t>
      </w:r>
      <w:r w:rsidR="00381396">
        <w:rPr>
          <w:rFonts w:ascii="Times New Roman" w:hAnsi="Times New Roman"/>
          <w:sz w:val="24"/>
          <w:szCs w:val="24"/>
        </w:rPr>
        <w:t>………………………………………………………………………………5</w:t>
      </w:r>
    </w:p>
    <w:p w:rsidR="001507B9" w:rsidRPr="007F77DD" w:rsidRDefault="00397BAA" w:rsidP="00691078">
      <w:pPr>
        <w:spacing w:after="0" w:line="360" w:lineRule="auto"/>
        <w:rPr>
          <w:rFonts w:ascii="Times New Roman" w:hAnsi="Times New Roman"/>
          <w:sz w:val="24"/>
          <w:szCs w:val="24"/>
        </w:rPr>
      </w:pPr>
      <w:r>
        <w:rPr>
          <w:rFonts w:ascii="Times New Roman" w:hAnsi="Times New Roman"/>
          <w:sz w:val="24"/>
          <w:szCs w:val="24"/>
        </w:rPr>
        <w:t xml:space="preserve">2.2. </w:t>
      </w:r>
      <w:r w:rsidRPr="00397BAA">
        <w:rPr>
          <w:rFonts w:ascii="Times New Roman" w:hAnsi="Times New Roman"/>
          <w:sz w:val="24"/>
          <w:szCs w:val="24"/>
        </w:rPr>
        <w:t>Изобразительно-</w:t>
      </w:r>
      <w:r>
        <w:rPr>
          <w:rFonts w:ascii="Times New Roman" w:hAnsi="Times New Roman"/>
          <w:sz w:val="24"/>
          <w:szCs w:val="24"/>
        </w:rPr>
        <w:t>выразительные средства газетных заголовков</w:t>
      </w:r>
      <w:r w:rsidR="00381396">
        <w:rPr>
          <w:rFonts w:ascii="Times New Roman" w:hAnsi="Times New Roman"/>
          <w:sz w:val="24"/>
          <w:szCs w:val="24"/>
        </w:rPr>
        <w:t>………………...6</w:t>
      </w:r>
    </w:p>
    <w:p w:rsidR="001507B9" w:rsidRPr="007F77DD" w:rsidRDefault="001507B9" w:rsidP="00691078">
      <w:pPr>
        <w:spacing w:after="0" w:line="360" w:lineRule="auto"/>
        <w:rPr>
          <w:rFonts w:ascii="Times New Roman" w:hAnsi="Times New Roman"/>
          <w:sz w:val="24"/>
          <w:szCs w:val="24"/>
        </w:rPr>
      </w:pPr>
      <w:r w:rsidRPr="007F77DD">
        <w:rPr>
          <w:rFonts w:ascii="Times New Roman" w:hAnsi="Times New Roman"/>
          <w:sz w:val="24"/>
          <w:szCs w:val="24"/>
        </w:rPr>
        <w:t xml:space="preserve">2.3.  </w:t>
      </w:r>
      <w:r w:rsidR="00397BAA" w:rsidRPr="00397BAA">
        <w:rPr>
          <w:rFonts w:ascii="Times New Roman" w:hAnsi="Times New Roman"/>
          <w:sz w:val="24"/>
          <w:szCs w:val="24"/>
        </w:rPr>
        <w:t>Структура заголовков газет «В</w:t>
      </w:r>
      <w:r w:rsidR="00397BAA">
        <w:rPr>
          <w:rFonts w:ascii="Times New Roman" w:hAnsi="Times New Roman"/>
          <w:sz w:val="24"/>
          <w:szCs w:val="24"/>
        </w:rPr>
        <w:t xml:space="preserve">ести Закамны», «Информ Полис» и </w:t>
      </w:r>
      <w:r w:rsidR="00397BAA" w:rsidRPr="00397BAA">
        <w:rPr>
          <w:rFonts w:ascii="Times New Roman" w:hAnsi="Times New Roman"/>
          <w:sz w:val="24"/>
          <w:szCs w:val="24"/>
        </w:rPr>
        <w:t>«Традиция»</w:t>
      </w:r>
      <w:r w:rsidRPr="007F77DD">
        <w:rPr>
          <w:rFonts w:ascii="Times New Roman" w:hAnsi="Times New Roman"/>
          <w:sz w:val="24"/>
          <w:szCs w:val="24"/>
        </w:rPr>
        <w:t>…………………………………….…</w:t>
      </w:r>
      <w:r w:rsidR="00381396">
        <w:rPr>
          <w:rFonts w:ascii="Times New Roman" w:hAnsi="Times New Roman"/>
          <w:sz w:val="24"/>
          <w:szCs w:val="24"/>
        </w:rPr>
        <w:t>……………………………………...7</w:t>
      </w:r>
    </w:p>
    <w:p w:rsidR="001507B9" w:rsidRPr="007F77DD" w:rsidRDefault="001507B9" w:rsidP="00381396">
      <w:pPr>
        <w:tabs>
          <w:tab w:val="right" w:pos="9355"/>
        </w:tabs>
        <w:spacing w:after="0" w:line="360" w:lineRule="auto"/>
        <w:rPr>
          <w:rFonts w:ascii="Times New Roman" w:hAnsi="Times New Roman"/>
          <w:sz w:val="24"/>
          <w:szCs w:val="24"/>
        </w:rPr>
      </w:pPr>
      <w:r w:rsidRPr="007F77DD">
        <w:rPr>
          <w:rFonts w:ascii="Times New Roman" w:hAnsi="Times New Roman"/>
          <w:sz w:val="24"/>
          <w:szCs w:val="24"/>
        </w:rPr>
        <w:t>Заключение………………………………………………………………..…</w:t>
      </w:r>
      <w:r w:rsidR="00381396">
        <w:rPr>
          <w:rFonts w:ascii="Times New Roman" w:hAnsi="Times New Roman"/>
          <w:sz w:val="24"/>
          <w:szCs w:val="24"/>
        </w:rPr>
        <w:t>………..…9</w:t>
      </w:r>
      <w:r w:rsidR="00381396">
        <w:rPr>
          <w:rFonts w:ascii="Times New Roman" w:hAnsi="Times New Roman"/>
          <w:sz w:val="24"/>
          <w:szCs w:val="24"/>
        </w:rPr>
        <w:tab/>
      </w:r>
    </w:p>
    <w:p w:rsidR="001507B9" w:rsidRPr="007F77DD" w:rsidRDefault="001507B9" w:rsidP="00691078">
      <w:pPr>
        <w:spacing w:after="0" w:line="360" w:lineRule="auto"/>
        <w:rPr>
          <w:rFonts w:ascii="Times New Roman" w:hAnsi="Times New Roman"/>
          <w:sz w:val="24"/>
          <w:szCs w:val="24"/>
        </w:rPr>
      </w:pPr>
      <w:r w:rsidRPr="007F77DD">
        <w:rPr>
          <w:rFonts w:ascii="Times New Roman" w:hAnsi="Times New Roman"/>
          <w:sz w:val="24"/>
          <w:szCs w:val="24"/>
        </w:rPr>
        <w:t>Список использованной литературы………………………………………....</w:t>
      </w:r>
      <w:r w:rsidR="00381396">
        <w:rPr>
          <w:rFonts w:ascii="Times New Roman" w:hAnsi="Times New Roman"/>
          <w:sz w:val="24"/>
          <w:szCs w:val="24"/>
        </w:rPr>
        <w:t>.............</w:t>
      </w:r>
      <w:r w:rsidRPr="007F77DD">
        <w:rPr>
          <w:rFonts w:ascii="Times New Roman" w:hAnsi="Times New Roman"/>
          <w:sz w:val="24"/>
          <w:szCs w:val="24"/>
        </w:rPr>
        <w:t>10</w:t>
      </w:r>
    </w:p>
    <w:p w:rsidR="001507B9" w:rsidRPr="007F77DD" w:rsidRDefault="001507B9" w:rsidP="00691078">
      <w:pPr>
        <w:spacing w:after="0" w:line="360" w:lineRule="auto"/>
        <w:rPr>
          <w:rFonts w:ascii="Times New Roman" w:hAnsi="Times New Roman"/>
          <w:sz w:val="24"/>
          <w:szCs w:val="24"/>
        </w:rPr>
      </w:pPr>
      <w:r w:rsidRPr="007F77DD">
        <w:rPr>
          <w:rFonts w:ascii="Times New Roman" w:hAnsi="Times New Roman"/>
          <w:sz w:val="24"/>
          <w:szCs w:val="24"/>
        </w:rPr>
        <w:t>Приложение</w:t>
      </w:r>
      <w:r w:rsidRPr="007F77DD">
        <w:rPr>
          <w:rFonts w:ascii="Times New Roman" w:hAnsi="Times New Roman"/>
          <w:i/>
          <w:sz w:val="24"/>
          <w:szCs w:val="24"/>
        </w:rPr>
        <w:t>.</w:t>
      </w:r>
      <w:r w:rsidRPr="007F77DD">
        <w:rPr>
          <w:rFonts w:ascii="Times New Roman" w:hAnsi="Times New Roman"/>
          <w:sz w:val="24"/>
          <w:szCs w:val="24"/>
        </w:rPr>
        <w:t xml:space="preserve"> Картотека исследованных заголовков ……….……</w:t>
      </w:r>
      <w:r w:rsidR="00381396">
        <w:rPr>
          <w:rFonts w:ascii="Times New Roman" w:hAnsi="Times New Roman"/>
          <w:sz w:val="24"/>
          <w:szCs w:val="24"/>
        </w:rPr>
        <w:t>……….</w:t>
      </w:r>
      <w:r w:rsidRPr="007F77DD">
        <w:rPr>
          <w:rFonts w:ascii="Times New Roman" w:hAnsi="Times New Roman"/>
          <w:sz w:val="24"/>
          <w:szCs w:val="24"/>
        </w:rPr>
        <w:t>……..…..11</w:t>
      </w:r>
    </w:p>
    <w:p w:rsidR="001507B9" w:rsidRDefault="001507B9" w:rsidP="00691078">
      <w:pPr>
        <w:spacing w:after="0" w:line="360" w:lineRule="auto"/>
        <w:rPr>
          <w:rFonts w:ascii="Times New Roman" w:hAnsi="Times New Roman"/>
          <w:b/>
          <w:sz w:val="24"/>
          <w:szCs w:val="24"/>
        </w:rPr>
      </w:pPr>
    </w:p>
    <w:p w:rsidR="00397BAA" w:rsidRDefault="00397BAA" w:rsidP="00691078">
      <w:pPr>
        <w:spacing w:after="0" w:line="360" w:lineRule="auto"/>
        <w:rPr>
          <w:rFonts w:ascii="Times New Roman" w:hAnsi="Times New Roman"/>
          <w:b/>
          <w:sz w:val="24"/>
          <w:szCs w:val="24"/>
        </w:rPr>
      </w:pPr>
    </w:p>
    <w:p w:rsidR="00397BAA" w:rsidRDefault="00397BAA" w:rsidP="00691078">
      <w:pPr>
        <w:spacing w:after="0" w:line="360" w:lineRule="auto"/>
        <w:rPr>
          <w:rFonts w:ascii="Times New Roman" w:hAnsi="Times New Roman"/>
          <w:b/>
          <w:sz w:val="24"/>
          <w:szCs w:val="24"/>
        </w:rPr>
      </w:pPr>
    </w:p>
    <w:p w:rsidR="00397BAA" w:rsidRDefault="00397BAA" w:rsidP="00691078">
      <w:pPr>
        <w:spacing w:after="0" w:line="360" w:lineRule="auto"/>
        <w:rPr>
          <w:rFonts w:ascii="Times New Roman" w:hAnsi="Times New Roman"/>
          <w:b/>
          <w:sz w:val="24"/>
          <w:szCs w:val="24"/>
        </w:rPr>
      </w:pPr>
    </w:p>
    <w:p w:rsidR="00397BAA" w:rsidRDefault="00397BAA" w:rsidP="00691078">
      <w:pPr>
        <w:spacing w:after="0" w:line="360" w:lineRule="auto"/>
        <w:rPr>
          <w:rFonts w:ascii="Times New Roman" w:hAnsi="Times New Roman"/>
          <w:b/>
          <w:sz w:val="24"/>
          <w:szCs w:val="24"/>
        </w:rPr>
      </w:pPr>
    </w:p>
    <w:p w:rsidR="00397BAA" w:rsidRDefault="00397BAA" w:rsidP="00691078">
      <w:pPr>
        <w:spacing w:after="0" w:line="360" w:lineRule="auto"/>
        <w:rPr>
          <w:rFonts w:ascii="Times New Roman" w:hAnsi="Times New Roman"/>
          <w:b/>
          <w:sz w:val="24"/>
          <w:szCs w:val="24"/>
        </w:rPr>
      </w:pPr>
    </w:p>
    <w:p w:rsidR="00397BAA" w:rsidRDefault="00397BAA" w:rsidP="00691078">
      <w:pPr>
        <w:spacing w:after="0" w:line="360" w:lineRule="auto"/>
        <w:rPr>
          <w:rFonts w:ascii="Times New Roman" w:hAnsi="Times New Roman"/>
          <w:b/>
          <w:sz w:val="24"/>
          <w:szCs w:val="24"/>
        </w:rPr>
      </w:pPr>
    </w:p>
    <w:p w:rsidR="00397BAA" w:rsidRDefault="00397BAA" w:rsidP="00691078">
      <w:pPr>
        <w:spacing w:after="0" w:line="360" w:lineRule="auto"/>
        <w:rPr>
          <w:rFonts w:ascii="Times New Roman" w:hAnsi="Times New Roman"/>
          <w:b/>
          <w:sz w:val="24"/>
          <w:szCs w:val="24"/>
        </w:rPr>
      </w:pPr>
    </w:p>
    <w:p w:rsidR="00397BAA" w:rsidRDefault="00397BAA" w:rsidP="00691078">
      <w:pPr>
        <w:spacing w:after="0" w:line="360" w:lineRule="auto"/>
        <w:rPr>
          <w:rFonts w:ascii="Times New Roman" w:hAnsi="Times New Roman"/>
          <w:b/>
          <w:sz w:val="24"/>
          <w:szCs w:val="24"/>
        </w:rPr>
      </w:pPr>
    </w:p>
    <w:p w:rsidR="00397BAA" w:rsidRPr="007F77DD" w:rsidRDefault="00397BAA" w:rsidP="00691078">
      <w:pPr>
        <w:spacing w:after="0" w:line="360" w:lineRule="auto"/>
        <w:rPr>
          <w:rFonts w:ascii="Times New Roman" w:hAnsi="Times New Roman"/>
          <w:sz w:val="24"/>
          <w:szCs w:val="24"/>
        </w:rPr>
      </w:pPr>
    </w:p>
    <w:p w:rsidR="001507B9" w:rsidRPr="007F77DD" w:rsidRDefault="001507B9" w:rsidP="00691078">
      <w:pPr>
        <w:spacing w:after="0" w:line="360" w:lineRule="auto"/>
        <w:rPr>
          <w:rFonts w:ascii="Times New Roman" w:hAnsi="Times New Roman"/>
          <w:sz w:val="24"/>
          <w:szCs w:val="24"/>
        </w:rPr>
      </w:pPr>
    </w:p>
    <w:p w:rsidR="001507B9" w:rsidRPr="007F77DD" w:rsidRDefault="001507B9" w:rsidP="00691078">
      <w:pPr>
        <w:spacing w:after="0" w:line="360" w:lineRule="auto"/>
        <w:rPr>
          <w:rFonts w:ascii="Times New Roman" w:hAnsi="Times New Roman"/>
          <w:sz w:val="24"/>
          <w:szCs w:val="24"/>
        </w:rPr>
      </w:pPr>
    </w:p>
    <w:p w:rsidR="001507B9" w:rsidRDefault="001507B9" w:rsidP="00691078">
      <w:pPr>
        <w:spacing w:after="0" w:line="360" w:lineRule="auto"/>
        <w:rPr>
          <w:rFonts w:ascii="Times New Roman" w:hAnsi="Times New Roman"/>
          <w:sz w:val="24"/>
          <w:szCs w:val="24"/>
        </w:rPr>
      </w:pPr>
    </w:p>
    <w:p w:rsidR="007F77DD" w:rsidRDefault="007F77DD" w:rsidP="00691078">
      <w:pPr>
        <w:spacing w:after="0" w:line="360" w:lineRule="auto"/>
        <w:rPr>
          <w:rFonts w:ascii="Times New Roman" w:hAnsi="Times New Roman"/>
          <w:sz w:val="24"/>
          <w:szCs w:val="24"/>
        </w:rPr>
      </w:pPr>
    </w:p>
    <w:p w:rsidR="007F77DD" w:rsidRDefault="007F77DD" w:rsidP="00691078">
      <w:pPr>
        <w:spacing w:after="0" w:line="360" w:lineRule="auto"/>
        <w:rPr>
          <w:rFonts w:ascii="Times New Roman" w:hAnsi="Times New Roman"/>
          <w:sz w:val="24"/>
          <w:szCs w:val="24"/>
        </w:rPr>
      </w:pPr>
    </w:p>
    <w:p w:rsidR="007F77DD" w:rsidRDefault="007F77DD" w:rsidP="00691078">
      <w:pPr>
        <w:spacing w:after="0" w:line="360" w:lineRule="auto"/>
        <w:rPr>
          <w:rFonts w:ascii="Times New Roman" w:hAnsi="Times New Roman"/>
          <w:sz w:val="24"/>
          <w:szCs w:val="24"/>
        </w:rPr>
      </w:pPr>
    </w:p>
    <w:p w:rsidR="007F77DD" w:rsidRPr="007F77DD" w:rsidRDefault="007F77DD" w:rsidP="00691078">
      <w:pPr>
        <w:spacing w:after="0" w:line="360" w:lineRule="auto"/>
        <w:rPr>
          <w:rFonts w:ascii="Times New Roman" w:hAnsi="Times New Roman"/>
          <w:sz w:val="24"/>
          <w:szCs w:val="24"/>
        </w:rPr>
      </w:pPr>
    </w:p>
    <w:p w:rsidR="001507B9" w:rsidRPr="007F77DD" w:rsidRDefault="001507B9" w:rsidP="00691078">
      <w:pPr>
        <w:spacing w:after="0" w:line="360" w:lineRule="auto"/>
        <w:rPr>
          <w:rFonts w:ascii="Times New Roman" w:hAnsi="Times New Roman"/>
          <w:sz w:val="24"/>
          <w:szCs w:val="24"/>
        </w:rPr>
      </w:pPr>
    </w:p>
    <w:p w:rsidR="001507B9" w:rsidRDefault="001507B9" w:rsidP="00691078">
      <w:pPr>
        <w:spacing w:after="0" w:line="360" w:lineRule="auto"/>
        <w:rPr>
          <w:rFonts w:ascii="Times New Roman" w:hAnsi="Times New Roman"/>
          <w:sz w:val="24"/>
          <w:szCs w:val="24"/>
        </w:rPr>
      </w:pPr>
    </w:p>
    <w:p w:rsidR="00397BAA" w:rsidRPr="007F77DD" w:rsidRDefault="00397BAA" w:rsidP="00691078">
      <w:pPr>
        <w:spacing w:after="0" w:line="360" w:lineRule="auto"/>
        <w:rPr>
          <w:rFonts w:ascii="Times New Roman" w:hAnsi="Times New Roman"/>
          <w:sz w:val="24"/>
          <w:szCs w:val="24"/>
        </w:rPr>
      </w:pPr>
      <w:bookmarkStart w:id="0" w:name="_GoBack"/>
      <w:bookmarkEnd w:id="0"/>
    </w:p>
    <w:p w:rsidR="001507B9" w:rsidRPr="007F77DD" w:rsidRDefault="001507B9" w:rsidP="00691078">
      <w:pPr>
        <w:spacing w:after="0" w:line="360" w:lineRule="auto"/>
        <w:jc w:val="center"/>
        <w:rPr>
          <w:rFonts w:ascii="Times New Roman" w:hAnsi="Times New Roman"/>
          <w:b/>
          <w:sz w:val="24"/>
          <w:szCs w:val="24"/>
        </w:rPr>
      </w:pPr>
      <w:r w:rsidRPr="007F77DD">
        <w:rPr>
          <w:rFonts w:ascii="Times New Roman" w:hAnsi="Times New Roman"/>
          <w:b/>
          <w:sz w:val="24"/>
          <w:szCs w:val="24"/>
        </w:rPr>
        <w:lastRenderedPageBreak/>
        <w:t>Введение</w:t>
      </w:r>
    </w:p>
    <w:p w:rsidR="00A54A7F" w:rsidRPr="007F77DD" w:rsidRDefault="001507B9" w:rsidP="00691078">
      <w:pPr>
        <w:tabs>
          <w:tab w:val="left" w:pos="993"/>
        </w:tabs>
        <w:suppressAutoHyphens/>
        <w:spacing w:after="0" w:line="360" w:lineRule="auto"/>
        <w:ind w:firstLine="709"/>
        <w:jc w:val="both"/>
        <w:rPr>
          <w:rFonts w:ascii="Times New Roman" w:hAnsi="Times New Roman"/>
          <w:sz w:val="24"/>
          <w:szCs w:val="24"/>
        </w:rPr>
      </w:pPr>
      <w:r w:rsidRPr="007F77DD">
        <w:rPr>
          <w:rFonts w:ascii="Times New Roman" w:hAnsi="Times New Roman"/>
          <w:sz w:val="24"/>
          <w:szCs w:val="24"/>
        </w:rPr>
        <w:t xml:space="preserve">Заголовки публикаций в газете – неотъемлемый элемент издания. От их характера и оформления во многом зависит «лицо» периодического издания. Важнейшая их функция – привлечение внимания читателя. Заголовки помогают ему быстро ознакомиться с содержанием номера, понять, о чем сообщают его публикации, что важно в информации, которую ему предлагают, что представляет для него особый интерес. Умение журналистов газеты использовать заголовки, часто определяет решение читателя – прочитать те публикации, заголовки которых возбудили в нем интерес, или отложить номер в сторону. Газетная практика дает многочисленные примеры того, как в результате неудачного выбора и оформления заголовков резко снижается воздействие важных выступлений газеты на читателей: содержательную статью с неправильно выбранным, невыразительным, неграмотно оформленным заголовком не замечают. И наоборот, яркий заголовок, привлекший читателя своим содержанием и формой, побуждает прочитать следующий за ним текст или рассмотреть стоящую под ним иллюстрацию. </w:t>
      </w:r>
    </w:p>
    <w:p w:rsidR="00A54A7F" w:rsidRPr="007F77DD" w:rsidRDefault="00A54A7F" w:rsidP="00691078">
      <w:pPr>
        <w:spacing w:after="0" w:line="360" w:lineRule="auto"/>
        <w:ind w:firstLine="709"/>
        <w:jc w:val="both"/>
        <w:rPr>
          <w:rFonts w:ascii="Times New Roman" w:hAnsi="Times New Roman"/>
          <w:sz w:val="24"/>
          <w:szCs w:val="24"/>
        </w:rPr>
      </w:pPr>
      <w:r w:rsidRPr="007F77DD">
        <w:rPr>
          <w:rFonts w:ascii="Times New Roman" w:hAnsi="Times New Roman"/>
          <w:color w:val="000000"/>
          <w:sz w:val="24"/>
          <w:szCs w:val="24"/>
        </w:rPr>
        <w:t xml:space="preserve">Вопросы, связанные с изучением заголовков, неоднократно привлекали внимание </w:t>
      </w:r>
      <w:r w:rsidRPr="007F77DD">
        <w:rPr>
          <w:rFonts w:ascii="Times New Roman" w:hAnsi="Times New Roman"/>
          <w:sz w:val="24"/>
          <w:szCs w:val="24"/>
        </w:rPr>
        <w:t>лингвистов, такие как</w:t>
      </w:r>
      <w:r w:rsidRPr="007F77DD">
        <w:rPr>
          <w:rFonts w:ascii="Times New Roman" w:eastAsia="Calibri" w:hAnsi="Times New Roman"/>
          <w:sz w:val="24"/>
          <w:szCs w:val="24"/>
          <w:shd w:val="clear" w:color="auto" w:fill="FFFCF2"/>
          <w:lang w:eastAsia="en-US"/>
        </w:rPr>
        <w:t xml:space="preserve"> </w:t>
      </w:r>
      <w:r w:rsidRPr="007F77DD">
        <w:rPr>
          <w:rFonts w:ascii="Times New Roman" w:eastAsia="Calibri" w:hAnsi="Times New Roman"/>
          <w:sz w:val="24"/>
          <w:szCs w:val="24"/>
          <w:lang w:eastAsia="en-US"/>
        </w:rPr>
        <w:t>Ф.И. Буслаев, Н.В. Крушевский, А.А. Потебня, А.А. Шахматов, В.М. Жирмунский и др.</w:t>
      </w:r>
    </w:p>
    <w:p w:rsidR="00A54A7F" w:rsidRPr="007F77DD" w:rsidRDefault="001507B9" w:rsidP="00691078">
      <w:pPr>
        <w:tabs>
          <w:tab w:val="left" w:pos="993"/>
        </w:tabs>
        <w:suppressAutoHyphens/>
        <w:spacing w:after="0" w:line="360" w:lineRule="auto"/>
        <w:ind w:firstLine="709"/>
        <w:jc w:val="both"/>
        <w:rPr>
          <w:rFonts w:ascii="Times New Roman" w:hAnsi="Times New Roman"/>
          <w:sz w:val="24"/>
          <w:szCs w:val="24"/>
        </w:rPr>
      </w:pPr>
      <w:r w:rsidRPr="007F77DD">
        <w:rPr>
          <w:rFonts w:ascii="Times New Roman" w:hAnsi="Times New Roman"/>
          <w:b/>
          <w:bCs/>
          <w:sz w:val="24"/>
          <w:szCs w:val="24"/>
        </w:rPr>
        <w:t>Актуальность исследования</w:t>
      </w:r>
      <w:r w:rsidRPr="007F77DD">
        <w:rPr>
          <w:rFonts w:ascii="Times New Roman" w:hAnsi="Times New Roman"/>
          <w:sz w:val="24"/>
          <w:szCs w:val="24"/>
        </w:rPr>
        <w:t xml:space="preserve"> обусловливается тем, что в современный скоротечный век у людей все меньше и меньше времени читать газеты что называется «от корки до корки», и роль заголовков многократно возрастает – именно от них во многом зависит, будет прочитан материал или нет.</w:t>
      </w:r>
    </w:p>
    <w:p w:rsidR="00A54A7F" w:rsidRPr="007F77DD" w:rsidRDefault="00A54A7F" w:rsidP="00691078">
      <w:pPr>
        <w:shd w:val="clear" w:color="auto" w:fill="FFFFFF"/>
        <w:spacing w:after="0" w:line="360" w:lineRule="auto"/>
        <w:ind w:firstLine="709"/>
        <w:jc w:val="both"/>
        <w:textAlignment w:val="baseline"/>
        <w:rPr>
          <w:rFonts w:ascii="Times New Roman" w:hAnsi="Times New Roman"/>
          <w:sz w:val="24"/>
          <w:szCs w:val="24"/>
        </w:rPr>
      </w:pPr>
      <w:r w:rsidRPr="007F77DD">
        <w:rPr>
          <w:rFonts w:ascii="Times New Roman" w:hAnsi="Times New Roman"/>
          <w:b/>
          <w:color w:val="000000"/>
          <w:sz w:val="24"/>
          <w:szCs w:val="24"/>
        </w:rPr>
        <w:t xml:space="preserve">Цель работы: </w:t>
      </w:r>
      <w:r w:rsidR="008F0194" w:rsidRPr="00244C4B">
        <w:rPr>
          <w:rFonts w:ascii="Times New Roman" w:hAnsi="Times New Roman"/>
          <w:color w:val="000000"/>
          <w:sz w:val="24"/>
          <w:szCs w:val="24"/>
        </w:rPr>
        <w:t>выявить и</w:t>
      </w:r>
      <w:r w:rsidR="008F0194">
        <w:rPr>
          <w:rFonts w:ascii="Times New Roman" w:hAnsi="Times New Roman"/>
          <w:b/>
          <w:color w:val="000000"/>
          <w:sz w:val="24"/>
          <w:szCs w:val="24"/>
        </w:rPr>
        <w:t xml:space="preserve"> </w:t>
      </w:r>
      <w:r w:rsidR="008F0194">
        <w:rPr>
          <w:rFonts w:ascii="Times New Roman" w:eastAsia="+mj-ea" w:hAnsi="Times New Roman"/>
          <w:bCs/>
          <w:iCs/>
          <w:kern w:val="24"/>
          <w:sz w:val="24"/>
          <w:szCs w:val="24"/>
        </w:rPr>
        <w:t>проанализировать</w:t>
      </w:r>
      <w:r w:rsidR="00244C4B">
        <w:rPr>
          <w:rFonts w:ascii="Times New Roman" w:eastAsia="+mj-ea" w:hAnsi="Times New Roman"/>
          <w:bCs/>
          <w:iCs/>
          <w:kern w:val="24"/>
          <w:sz w:val="24"/>
          <w:szCs w:val="24"/>
        </w:rPr>
        <w:t xml:space="preserve"> некоторые</w:t>
      </w:r>
      <w:r w:rsidR="008F0194">
        <w:rPr>
          <w:rFonts w:ascii="Times New Roman" w:eastAsia="+mj-ea" w:hAnsi="Times New Roman"/>
          <w:bCs/>
          <w:iCs/>
          <w:kern w:val="24"/>
          <w:sz w:val="24"/>
          <w:szCs w:val="24"/>
        </w:rPr>
        <w:t xml:space="preserve"> лексич</w:t>
      </w:r>
      <w:r w:rsidR="00244C4B">
        <w:rPr>
          <w:rFonts w:ascii="Times New Roman" w:eastAsia="+mj-ea" w:hAnsi="Times New Roman"/>
          <w:bCs/>
          <w:iCs/>
          <w:kern w:val="24"/>
          <w:sz w:val="24"/>
          <w:szCs w:val="24"/>
        </w:rPr>
        <w:t>еские и грамматические особенности газетных заголовков.</w:t>
      </w:r>
    </w:p>
    <w:p w:rsidR="00A54A7F" w:rsidRPr="007F77DD" w:rsidRDefault="00A54A7F" w:rsidP="00691078">
      <w:pPr>
        <w:shd w:val="clear" w:color="auto" w:fill="FFFFFF"/>
        <w:spacing w:after="0" w:line="360" w:lineRule="auto"/>
        <w:ind w:firstLine="709"/>
        <w:jc w:val="both"/>
        <w:textAlignment w:val="baseline"/>
        <w:rPr>
          <w:rFonts w:ascii="Times New Roman" w:hAnsi="Times New Roman"/>
          <w:color w:val="000000"/>
          <w:sz w:val="24"/>
          <w:szCs w:val="24"/>
        </w:rPr>
      </w:pPr>
      <w:r w:rsidRPr="007F77DD">
        <w:rPr>
          <w:rFonts w:ascii="Times New Roman" w:hAnsi="Times New Roman"/>
          <w:color w:val="000000"/>
          <w:sz w:val="24"/>
          <w:szCs w:val="24"/>
        </w:rPr>
        <w:t xml:space="preserve">Для достижения указанной цели в ходе </w:t>
      </w:r>
      <w:r w:rsidR="00420E3A" w:rsidRPr="007F77DD">
        <w:rPr>
          <w:rFonts w:ascii="Times New Roman" w:hAnsi="Times New Roman"/>
          <w:color w:val="000000"/>
          <w:sz w:val="24"/>
          <w:szCs w:val="24"/>
        </w:rPr>
        <w:t>исследования</w:t>
      </w:r>
      <w:r w:rsidRPr="007F77DD">
        <w:rPr>
          <w:rFonts w:ascii="Times New Roman" w:hAnsi="Times New Roman"/>
          <w:color w:val="000000"/>
          <w:sz w:val="24"/>
          <w:szCs w:val="24"/>
        </w:rPr>
        <w:t xml:space="preserve"> решались следующие </w:t>
      </w:r>
      <w:r w:rsidRPr="007F77DD">
        <w:rPr>
          <w:rFonts w:ascii="Times New Roman" w:hAnsi="Times New Roman"/>
          <w:b/>
          <w:color w:val="000000"/>
          <w:sz w:val="24"/>
          <w:szCs w:val="24"/>
        </w:rPr>
        <w:t>задачи:</w:t>
      </w:r>
      <w:r w:rsidRPr="007F77DD">
        <w:rPr>
          <w:rFonts w:ascii="Times New Roman" w:hAnsi="Times New Roman"/>
          <w:color w:val="000000"/>
          <w:sz w:val="24"/>
          <w:szCs w:val="24"/>
        </w:rPr>
        <w:t xml:space="preserve"> </w:t>
      </w:r>
    </w:p>
    <w:p w:rsidR="00A54A7F" w:rsidRPr="007F77DD" w:rsidRDefault="00A54A7F" w:rsidP="00691078">
      <w:pPr>
        <w:numPr>
          <w:ilvl w:val="0"/>
          <w:numId w:val="3"/>
        </w:numPr>
        <w:spacing w:after="0" w:line="360" w:lineRule="auto"/>
        <w:jc w:val="both"/>
        <w:textAlignment w:val="baseline"/>
        <w:rPr>
          <w:rFonts w:ascii="Times New Roman" w:hAnsi="Times New Roman"/>
          <w:color w:val="000000"/>
          <w:sz w:val="24"/>
          <w:szCs w:val="24"/>
        </w:rPr>
      </w:pPr>
      <w:r w:rsidRPr="007F77DD">
        <w:rPr>
          <w:rFonts w:ascii="Times New Roman" w:hAnsi="Times New Roman"/>
          <w:color w:val="000000"/>
          <w:sz w:val="24"/>
          <w:szCs w:val="24"/>
        </w:rPr>
        <w:t>Определить понятие «заголовок».</w:t>
      </w:r>
    </w:p>
    <w:p w:rsidR="007F77DD" w:rsidRPr="00D161DD" w:rsidRDefault="007F77DD" w:rsidP="00691078">
      <w:pPr>
        <w:pStyle w:val="ListParagraph1"/>
        <w:numPr>
          <w:ilvl w:val="0"/>
          <w:numId w:val="3"/>
        </w:numPr>
        <w:spacing w:before="120" w:after="0" w:line="360" w:lineRule="auto"/>
        <w:contextualSpacing w:val="0"/>
        <w:jc w:val="both"/>
        <w:rPr>
          <w:rFonts w:ascii="Times New Roman" w:hAnsi="Times New Roman"/>
          <w:sz w:val="24"/>
          <w:szCs w:val="24"/>
        </w:rPr>
      </w:pPr>
      <w:r>
        <w:rPr>
          <w:rFonts w:ascii="Times New Roman" w:hAnsi="Times New Roman"/>
          <w:sz w:val="24"/>
          <w:szCs w:val="24"/>
        </w:rPr>
        <w:t>С</w:t>
      </w:r>
      <w:r w:rsidRPr="002F3690">
        <w:rPr>
          <w:rFonts w:ascii="Times New Roman" w:hAnsi="Times New Roman"/>
          <w:sz w:val="24"/>
          <w:szCs w:val="24"/>
        </w:rPr>
        <w:t>обрать газетные заголовки с помощью метода сплошной выборки</w:t>
      </w:r>
      <w:r>
        <w:rPr>
          <w:rFonts w:ascii="Times New Roman" w:hAnsi="Times New Roman"/>
          <w:sz w:val="24"/>
          <w:szCs w:val="24"/>
        </w:rPr>
        <w:t xml:space="preserve"> и</w:t>
      </w:r>
      <w:r w:rsidRPr="002F3690">
        <w:rPr>
          <w:rFonts w:ascii="Times New Roman" w:hAnsi="Times New Roman"/>
          <w:sz w:val="24"/>
          <w:szCs w:val="24"/>
        </w:rPr>
        <w:t xml:space="preserve"> </w:t>
      </w:r>
      <w:r w:rsidR="00244C4B">
        <w:rPr>
          <w:rFonts w:ascii="Times New Roman" w:hAnsi="Times New Roman"/>
          <w:sz w:val="24"/>
          <w:szCs w:val="24"/>
        </w:rPr>
        <w:t>составить картотеку.</w:t>
      </w:r>
    </w:p>
    <w:p w:rsidR="00A54A7F" w:rsidRPr="007F77DD" w:rsidRDefault="00A54A7F" w:rsidP="00691078">
      <w:pPr>
        <w:spacing w:after="0" w:line="360" w:lineRule="auto"/>
        <w:ind w:firstLine="709"/>
        <w:jc w:val="both"/>
        <w:textAlignment w:val="baseline"/>
        <w:rPr>
          <w:rFonts w:ascii="Times New Roman" w:hAnsi="Times New Roman"/>
          <w:sz w:val="24"/>
          <w:szCs w:val="24"/>
        </w:rPr>
      </w:pPr>
      <w:r w:rsidRPr="007F77DD">
        <w:rPr>
          <w:rFonts w:ascii="Times New Roman" w:hAnsi="Times New Roman"/>
          <w:color w:val="000000"/>
          <w:sz w:val="24"/>
          <w:szCs w:val="24"/>
        </w:rPr>
        <w:t>3.  Классифицировать газетные заголовки</w:t>
      </w:r>
      <w:r w:rsidRPr="007F77DD">
        <w:rPr>
          <w:rFonts w:ascii="Times New Roman" w:hAnsi="Times New Roman"/>
          <w:sz w:val="24"/>
          <w:szCs w:val="24"/>
        </w:rPr>
        <w:t>.</w:t>
      </w:r>
    </w:p>
    <w:p w:rsidR="00A54A7F" w:rsidRPr="007F77DD" w:rsidRDefault="00A54A7F" w:rsidP="00691078">
      <w:pPr>
        <w:spacing w:after="0" w:line="360" w:lineRule="auto"/>
        <w:ind w:firstLine="709"/>
        <w:jc w:val="both"/>
        <w:textAlignment w:val="baseline"/>
        <w:rPr>
          <w:rFonts w:ascii="Times New Roman" w:hAnsi="Times New Roman"/>
          <w:color w:val="000000"/>
          <w:sz w:val="24"/>
          <w:szCs w:val="24"/>
        </w:rPr>
      </w:pPr>
      <w:r w:rsidRPr="007F77DD">
        <w:rPr>
          <w:rFonts w:ascii="Times New Roman" w:hAnsi="Times New Roman"/>
          <w:color w:val="000000"/>
          <w:sz w:val="24"/>
          <w:szCs w:val="24"/>
        </w:rPr>
        <w:t>4.  Выявить изобразительно-выразительные средства в газетных заголовках.</w:t>
      </w:r>
    </w:p>
    <w:p w:rsidR="00A54A7F" w:rsidRPr="007F77DD" w:rsidRDefault="00A54A7F" w:rsidP="00691078">
      <w:pPr>
        <w:spacing w:after="0" w:line="360" w:lineRule="auto"/>
        <w:ind w:firstLine="709"/>
        <w:jc w:val="both"/>
        <w:textAlignment w:val="baseline"/>
        <w:rPr>
          <w:rFonts w:ascii="Times New Roman" w:hAnsi="Times New Roman"/>
          <w:color w:val="000000"/>
          <w:sz w:val="24"/>
          <w:szCs w:val="24"/>
        </w:rPr>
      </w:pPr>
      <w:r w:rsidRPr="007F77DD">
        <w:rPr>
          <w:rFonts w:ascii="Times New Roman" w:hAnsi="Times New Roman"/>
          <w:color w:val="000000"/>
          <w:sz w:val="24"/>
          <w:szCs w:val="24"/>
        </w:rPr>
        <w:t xml:space="preserve">5. </w:t>
      </w:r>
      <w:r w:rsidR="007F77DD">
        <w:rPr>
          <w:rFonts w:ascii="Times New Roman" w:hAnsi="Times New Roman"/>
          <w:color w:val="000000"/>
          <w:sz w:val="24"/>
          <w:szCs w:val="24"/>
        </w:rPr>
        <w:t>Определить синтаксическую структуру газетных заголовков</w:t>
      </w:r>
    </w:p>
    <w:p w:rsidR="00A54A7F" w:rsidRPr="008F0194" w:rsidRDefault="00A54A7F" w:rsidP="00691078">
      <w:pPr>
        <w:shd w:val="clear" w:color="auto" w:fill="FFFFFF"/>
        <w:spacing w:after="0" w:line="360" w:lineRule="auto"/>
        <w:ind w:firstLine="709"/>
        <w:jc w:val="both"/>
        <w:rPr>
          <w:rFonts w:ascii="Times New Roman" w:hAnsi="Times New Roman"/>
          <w:bCs/>
          <w:iCs/>
          <w:sz w:val="24"/>
          <w:szCs w:val="24"/>
        </w:rPr>
      </w:pPr>
      <w:r w:rsidRPr="007F77DD">
        <w:rPr>
          <w:rFonts w:ascii="Times New Roman" w:hAnsi="Times New Roman"/>
          <w:b/>
          <w:color w:val="000000"/>
          <w:sz w:val="24"/>
          <w:szCs w:val="24"/>
        </w:rPr>
        <w:t xml:space="preserve">Объект: </w:t>
      </w:r>
      <w:r w:rsidRPr="007F77DD">
        <w:rPr>
          <w:rFonts w:ascii="Times New Roman" w:hAnsi="Times New Roman"/>
          <w:bCs/>
          <w:iCs/>
          <w:sz w:val="24"/>
          <w:szCs w:val="24"/>
        </w:rPr>
        <w:t>язык СМИ.</w:t>
      </w:r>
      <w:r w:rsidRPr="007F77DD">
        <w:rPr>
          <w:rFonts w:ascii="Times New Roman" w:hAnsi="Times New Roman"/>
          <w:color w:val="000000"/>
          <w:sz w:val="24"/>
          <w:szCs w:val="24"/>
        </w:rPr>
        <w:t xml:space="preserve"> </w:t>
      </w:r>
      <w:r w:rsidRPr="007F77DD">
        <w:rPr>
          <w:rFonts w:ascii="Times New Roman" w:hAnsi="Times New Roman"/>
          <w:b/>
          <w:bCs/>
          <w:iCs/>
          <w:sz w:val="24"/>
          <w:szCs w:val="24"/>
        </w:rPr>
        <w:t>Предмет:</w:t>
      </w:r>
      <w:r w:rsidRPr="007F77DD">
        <w:rPr>
          <w:rFonts w:ascii="Times New Roman" w:hAnsi="Times New Roman"/>
          <w:bCs/>
          <w:iCs/>
          <w:sz w:val="24"/>
          <w:szCs w:val="24"/>
        </w:rPr>
        <w:t xml:space="preserve"> </w:t>
      </w:r>
      <w:r w:rsidR="00E81645">
        <w:rPr>
          <w:rFonts w:ascii="Times New Roman" w:eastAsia="+mn-ea" w:hAnsi="Times New Roman"/>
          <w:color w:val="000000"/>
          <w:kern w:val="24"/>
          <w:sz w:val="24"/>
          <w:szCs w:val="24"/>
        </w:rPr>
        <w:t>заголовки газеты «Вести Закамны</w:t>
      </w:r>
      <w:r w:rsidRPr="007F77DD">
        <w:rPr>
          <w:rFonts w:ascii="Times New Roman" w:eastAsia="+mn-ea" w:hAnsi="Times New Roman"/>
          <w:color w:val="000000"/>
          <w:kern w:val="24"/>
          <w:sz w:val="24"/>
          <w:szCs w:val="24"/>
        </w:rPr>
        <w:t>»</w:t>
      </w:r>
      <w:r w:rsidR="00E81645">
        <w:rPr>
          <w:rFonts w:ascii="Times New Roman" w:eastAsia="+mn-ea" w:hAnsi="Times New Roman"/>
          <w:color w:val="000000"/>
          <w:kern w:val="24"/>
          <w:sz w:val="24"/>
          <w:szCs w:val="24"/>
        </w:rPr>
        <w:t>, «Информ Полис» и «Традиция»</w:t>
      </w:r>
      <w:r w:rsidR="008F0194">
        <w:rPr>
          <w:rFonts w:ascii="Times New Roman" w:hAnsi="Times New Roman"/>
          <w:bCs/>
          <w:iCs/>
          <w:sz w:val="24"/>
          <w:szCs w:val="24"/>
        </w:rPr>
        <w:t>.</w:t>
      </w:r>
    </w:p>
    <w:p w:rsidR="00A54A7F" w:rsidRPr="007F77DD" w:rsidRDefault="00A54A7F" w:rsidP="00691078">
      <w:pPr>
        <w:spacing w:after="0" w:line="360" w:lineRule="auto"/>
        <w:ind w:firstLine="708"/>
        <w:jc w:val="both"/>
        <w:rPr>
          <w:rFonts w:ascii="Times New Roman" w:hAnsi="Times New Roman"/>
          <w:sz w:val="24"/>
          <w:szCs w:val="24"/>
        </w:rPr>
      </w:pPr>
      <w:r w:rsidRPr="007F77DD">
        <w:rPr>
          <w:rFonts w:ascii="Times New Roman" w:hAnsi="Times New Roman"/>
          <w:b/>
          <w:sz w:val="24"/>
          <w:szCs w:val="24"/>
        </w:rPr>
        <w:lastRenderedPageBreak/>
        <w:t xml:space="preserve">Методы исследования: </w:t>
      </w:r>
      <w:r w:rsidRPr="007F77DD">
        <w:rPr>
          <w:rFonts w:ascii="Times New Roman" w:hAnsi="Times New Roman"/>
          <w:sz w:val="24"/>
          <w:szCs w:val="24"/>
        </w:rPr>
        <w:t>описательный. Он предполагает следующие приемы: наблюдения, сопоставления, изучения теории, количественной обрабо</w:t>
      </w:r>
      <w:r w:rsidR="00E81645">
        <w:rPr>
          <w:rFonts w:ascii="Times New Roman" w:hAnsi="Times New Roman"/>
          <w:sz w:val="24"/>
          <w:szCs w:val="24"/>
        </w:rPr>
        <w:t xml:space="preserve">тки данных, обобщения, анализа </w:t>
      </w:r>
      <w:r w:rsidRPr="007F77DD">
        <w:rPr>
          <w:rFonts w:ascii="Times New Roman" w:hAnsi="Times New Roman"/>
          <w:sz w:val="24"/>
          <w:szCs w:val="24"/>
        </w:rPr>
        <w:t>языкового материала.</w:t>
      </w:r>
    </w:p>
    <w:p w:rsidR="00A54A7F" w:rsidRPr="007F77DD" w:rsidRDefault="00A54A7F" w:rsidP="00691078">
      <w:pPr>
        <w:spacing w:after="0" w:line="360" w:lineRule="auto"/>
        <w:ind w:firstLine="567"/>
        <w:jc w:val="both"/>
        <w:rPr>
          <w:rFonts w:ascii="Times New Roman" w:hAnsi="Times New Roman"/>
          <w:b/>
          <w:sz w:val="24"/>
          <w:szCs w:val="24"/>
        </w:rPr>
      </w:pPr>
      <w:r w:rsidRPr="007F77DD">
        <w:rPr>
          <w:rFonts w:ascii="Times New Roman" w:hAnsi="Times New Roman"/>
          <w:b/>
          <w:sz w:val="24"/>
          <w:szCs w:val="24"/>
        </w:rPr>
        <w:t>Новизна работы</w:t>
      </w:r>
      <w:r w:rsidRPr="007F77DD">
        <w:rPr>
          <w:rFonts w:ascii="Times New Roman" w:hAnsi="Times New Roman"/>
          <w:sz w:val="24"/>
          <w:szCs w:val="24"/>
        </w:rPr>
        <w:t xml:space="preserve"> заключается в самостоятельном исследовании языка СМИ на примере заг</w:t>
      </w:r>
      <w:r w:rsidR="00112A44">
        <w:rPr>
          <w:rFonts w:ascii="Times New Roman" w:hAnsi="Times New Roman"/>
          <w:sz w:val="24"/>
          <w:szCs w:val="24"/>
        </w:rPr>
        <w:t xml:space="preserve">оловков газет «Вести Закамны», </w:t>
      </w:r>
      <w:r w:rsidRPr="007F77DD">
        <w:rPr>
          <w:rFonts w:ascii="Times New Roman" w:hAnsi="Times New Roman"/>
          <w:sz w:val="24"/>
          <w:szCs w:val="24"/>
        </w:rPr>
        <w:t>«Информ Полис»</w:t>
      </w:r>
      <w:r w:rsidR="00112A44">
        <w:rPr>
          <w:rFonts w:ascii="Times New Roman" w:hAnsi="Times New Roman"/>
          <w:sz w:val="24"/>
          <w:szCs w:val="24"/>
        </w:rPr>
        <w:t xml:space="preserve"> и «Традиция»</w:t>
      </w:r>
      <w:r w:rsidRPr="007F77DD">
        <w:rPr>
          <w:rFonts w:ascii="Times New Roman" w:hAnsi="Times New Roman"/>
          <w:sz w:val="24"/>
          <w:szCs w:val="24"/>
        </w:rPr>
        <w:t>.</w:t>
      </w:r>
    </w:p>
    <w:p w:rsidR="007F77DD" w:rsidRPr="007F77DD" w:rsidRDefault="00A54A7F" w:rsidP="00691078">
      <w:pPr>
        <w:pStyle w:val="ListParagraph1"/>
        <w:spacing w:after="0" w:line="360" w:lineRule="auto"/>
        <w:ind w:left="0" w:firstLine="567"/>
        <w:jc w:val="both"/>
        <w:rPr>
          <w:rFonts w:ascii="Times New Roman" w:hAnsi="Times New Roman"/>
          <w:sz w:val="24"/>
          <w:szCs w:val="24"/>
        </w:rPr>
      </w:pPr>
      <w:r w:rsidRPr="007F77DD">
        <w:rPr>
          <w:rFonts w:ascii="Times New Roman" w:eastAsia="Calibri" w:hAnsi="Times New Roman"/>
          <w:b/>
          <w:noProof/>
          <w:sz w:val="24"/>
          <w:szCs w:val="24"/>
          <w:lang w:eastAsia="en-US"/>
        </w:rPr>
        <w:t>Материалом для исследования</w:t>
      </w:r>
      <w:r w:rsidRPr="007F77DD">
        <w:rPr>
          <w:rFonts w:ascii="Times New Roman" w:eastAsia="Calibri" w:hAnsi="Times New Roman"/>
          <w:noProof/>
          <w:sz w:val="24"/>
          <w:szCs w:val="24"/>
          <w:lang w:eastAsia="en-US"/>
        </w:rPr>
        <w:t xml:space="preserve"> </w:t>
      </w:r>
      <w:r w:rsidR="007F77DD" w:rsidRPr="007F77DD">
        <w:rPr>
          <w:rFonts w:ascii="Times New Roman" w:hAnsi="Times New Roman"/>
          <w:sz w:val="24"/>
          <w:szCs w:val="24"/>
        </w:rPr>
        <w:t>послужили заголовки, выбранные нами из публикаций «Вестей Закамны»</w:t>
      </w:r>
      <w:r w:rsidR="00244C4B">
        <w:rPr>
          <w:rFonts w:ascii="Times New Roman" w:hAnsi="Times New Roman"/>
          <w:sz w:val="24"/>
          <w:szCs w:val="24"/>
        </w:rPr>
        <w:t>, «Информ Полиса» и «Традиции» в период с января по ноябрь 2018</w:t>
      </w:r>
      <w:r w:rsidR="007F77DD" w:rsidRPr="007F77DD">
        <w:rPr>
          <w:rFonts w:ascii="Times New Roman" w:hAnsi="Times New Roman"/>
          <w:sz w:val="24"/>
          <w:szCs w:val="24"/>
        </w:rPr>
        <w:t xml:space="preserve"> года. Методом сплошной выборки составлена картотека заголовков, содержащая </w:t>
      </w:r>
      <w:r w:rsidR="00244C4B">
        <w:rPr>
          <w:rFonts w:ascii="Times New Roman" w:hAnsi="Times New Roman"/>
          <w:sz w:val="24"/>
          <w:szCs w:val="24"/>
        </w:rPr>
        <w:t xml:space="preserve">203 единицы </w:t>
      </w:r>
      <w:r w:rsidR="007F77DD" w:rsidRPr="007F77DD">
        <w:rPr>
          <w:rFonts w:ascii="Times New Roman" w:hAnsi="Times New Roman"/>
          <w:sz w:val="24"/>
          <w:szCs w:val="24"/>
        </w:rPr>
        <w:t>исследования.</w:t>
      </w:r>
    </w:p>
    <w:p w:rsidR="001507B9" w:rsidRPr="007F77DD" w:rsidRDefault="001507B9" w:rsidP="00691078">
      <w:pPr>
        <w:spacing w:after="0" w:line="360" w:lineRule="auto"/>
        <w:ind w:left="720"/>
        <w:contextualSpacing/>
        <w:rPr>
          <w:rFonts w:ascii="Times New Roman" w:hAnsi="Times New Roman"/>
          <w:sz w:val="24"/>
          <w:szCs w:val="24"/>
        </w:rPr>
      </w:pPr>
    </w:p>
    <w:p w:rsidR="001507B9" w:rsidRPr="007F77DD" w:rsidRDefault="001507B9" w:rsidP="00691078">
      <w:pPr>
        <w:spacing w:after="0" w:line="360" w:lineRule="auto"/>
        <w:rPr>
          <w:rFonts w:ascii="Times New Roman" w:hAnsi="Times New Roman"/>
          <w:b/>
          <w:sz w:val="24"/>
          <w:szCs w:val="24"/>
        </w:rPr>
      </w:pPr>
      <w:r w:rsidRPr="007F77DD">
        <w:rPr>
          <w:rFonts w:ascii="Times New Roman" w:hAnsi="Times New Roman"/>
          <w:sz w:val="24"/>
          <w:szCs w:val="24"/>
        </w:rPr>
        <w:t xml:space="preserve">                        </w:t>
      </w:r>
      <w:r w:rsidRPr="007F77DD">
        <w:rPr>
          <w:rFonts w:ascii="Times New Roman" w:hAnsi="Times New Roman"/>
          <w:b/>
          <w:sz w:val="24"/>
          <w:szCs w:val="24"/>
        </w:rPr>
        <w:t xml:space="preserve"> </w:t>
      </w:r>
    </w:p>
    <w:p w:rsidR="001507B9" w:rsidRPr="007F77DD" w:rsidRDefault="001507B9" w:rsidP="00691078">
      <w:pPr>
        <w:spacing w:after="0" w:line="360" w:lineRule="auto"/>
        <w:ind w:firstLine="709"/>
        <w:jc w:val="both"/>
        <w:rPr>
          <w:rFonts w:ascii="Times New Roman" w:hAnsi="Times New Roman"/>
          <w:color w:val="000000"/>
          <w:sz w:val="24"/>
          <w:szCs w:val="24"/>
        </w:rPr>
      </w:pPr>
    </w:p>
    <w:p w:rsidR="00420E3A" w:rsidRPr="007F77DD" w:rsidRDefault="00420E3A" w:rsidP="00691078">
      <w:pPr>
        <w:spacing w:after="0" w:line="360" w:lineRule="auto"/>
        <w:ind w:firstLine="709"/>
        <w:jc w:val="both"/>
        <w:rPr>
          <w:rFonts w:ascii="Times New Roman" w:hAnsi="Times New Roman"/>
          <w:b/>
          <w:sz w:val="24"/>
          <w:szCs w:val="24"/>
        </w:rPr>
      </w:pPr>
    </w:p>
    <w:p w:rsidR="00420E3A" w:rsidRPr="007F77DD" w:rsidRDefault="00420E3A" w:rsidP="00691078">
      <w:pPr>
        <w:spacing w:after="0" w:line="360" w:lineRule="auto"/>
        <w:ind w:firstLine="709"/>
        <w:jc w:val="both"/>
        <w:rPr>
          <w:rFonts w:ascii="Times New Roman" w:hAnsi="Times New Roman"/>
          <w:b/>
          <w:sz w:val="24"/>
          <w:szCs w:val="24"/>
        </w:rPr>
      </w:pPr>
    </w:p>
    <w:p w:rsidR="00420E3A" w:rsidRPr="007F77DD" w:rsidRDefault="00420E3A" w:rsidP="00691078">
      <w:pPr>
        <w:spacing w:after="0" w:line="360" w:lineRule="auto"/>
        <w:ind w:firstLine="709"/>
        <w:jc w:val="both"/>
        <w:rPr>
          <w:rFonts w:ascii="Times New Roman" w:hAnsi="Times New Roman"/>
          <w:b/>
          <w:sz w:val="24"/>
          <w:szCs w:val="24"/>
        </w:rPr>
      </w:pPr>
    </w:p>
    <w:p w:rsidR="00420E3A" w:rsidRDefault="00420E3A" w:rsidP="00691078">
      <w:pPr>
        <w:spacing w:after="0" w:line="360" w:lineRule="auto"/>
        <w:ind w:firstLine="709"/>
        <w:jc w:val="both"/>
        <w:rPr>
          <w:rFonts w:ascii="Times New Roman" w:hAnsi="Times New Roman"/>
          <w:b/>
          <w:sz w:val="24"/>
          <w:szCs w:val="24"/>
        </w:rPr>
      </w:pPr>
    </w:p>
    <w:p w:rsidR="007F77DD" w:rsidRDefault="007F77DD" w:rsidP="00691078">
      <w:pPr>
        <w:spacing w:after="0" w:line="360" w:lineRule="auto"/>
        <w:ind w:firstLine="709"/>
        <w:jc w:val="both"/>
        <w:rPr>
          <w:rFonts w:ascii="Times New Roman" w:hAnsi="Times New Roman"/>
          <w:b/>
          <w:sz w:val="24"/>
          <w:szCs w:val="24"/>
        </w:rPr>
      </w:pPr>
    </w:p>
    <w:p w:rsidR="007F77DD" w:rsidRDefault="007F77DD" w:rsidP="00691078">
      <w:pPr>
        <w:spacing w:after="0" w:line="360" w:lineRule="auto"/>
        <w:ind w:firstLine="709"/>
        <w:jc w:val="both"/>
        <w:rPr>
          <w:rFonts w:ascii="Times New Roman" w:hAnsi="Times New Roman"/>
          <w:b/>
          <w:sz w:val="24"/>
          <w:szCs w:val="24"/>
        </w:rPr>
      </w:pPr>
    </w:p>
    <w:p w:rsidR="007F77DD" w:rsidRDefault="007F77DD" w:rsidP="00691078">
      <w:pPr>
        <w:spacing w:after="0" w:line="360" w:lineRule="auto"/>
        <w:ind w:firstLine="709"/>
        <w:jc w:val="both"/>
        <w:rPr>
          <w:rFonts w:ascii="Times New Roman" w:hAnsi="Times New Roman"/>
          <w:b/>
          <w:sz w:val="24"/>
          <w:szCs w:val="24"/>
        </w:rPr>
      </w:pPr>
    </w:p>
    <w:p w:rsidR="007F77DD" w:rsidRDefault="007F77DD" w:rsidP="00691078">
      <w:pPr>
        <w:spacing w:after="0" w:line="360" w:lineRule="auto"/>
        <w:ind w:firstLine="709"/>
        <w:jc w:val="both"/>
        <w:rPr>
          <w:rFonts w:ascii="Times New Roman" w:hAnsi="Times New Roman"/>
          <w:b/>
          <w:sz w:val="24"/>
          <w:szCs w:val="24"/>
        </w:rPr>
      </w:pPr>
    </w:p>
    <w:p w:rsidR="007F77DD" w:rsidRDefault="007F77DD" w:rsidP="00691078">
      <w:pPr>
        <w:spacing w:after="0" w:line="360" w:lineRule="auto"/>
        <w:ind w:firstLine="709"/>
        <w:jc w:val="both"/>
        <w:rPr>
          <w:rFonts w:ascii="Times New Roman" w:hAnsi="Times New Roman"/>
          <w:b/>
          <w:sz w:val="24"/>
          <w:szCs w:val="24"/>
        </w:rPr>
      </w:pPr>
    </w:p>
    <w:p w:rsidR="007F77DD" w:rsidRDefault="007F77DD" w:rsidP="00691078">
      <w:pPr>
        <w:spacing w:after="0" w:line="360" w:lineRule="auto"/>
        <w:ind w:firstLine="709"/>
        <w:jc w:val="both"/>
        <w:rPr>
          <w:rFonts w:ascii="Times New Roman" w:hAnsi="Times New Roman"/>
          <w:b/>
          <w:sz w:val="24"/>
          <w:szCs w:val="24"/>
        </w:rPr>
      </w:pPr>
    </w:p>
    <w:p w:rsidR="007F77DD" w:rsidRDefault="007F77DD" w:rsidP="00691078">
      <w:pPr>
        <w:spacing w:after="0" w:line="360" w:lineRule="auto"/>
        <w:ind w:firstLine="709"/>
        <w:jc w:val="both"/>
        <w:rPr>
          <w:rFonts w:ascii="Times New Roman" w:hAnsi="Times New Roman"/>
          <w:b/>
          <w:sz w:val="24"/>
          <w:szCs w:val="24"/>
        </w:rPr>
      </w:pPr>
    </w:p>
    <w:p w:rsidR="007F77DD" w:rsidRDefault="007F77DD" w:rsidP="00691078">
      <w:pPr>
        <w:spacing w:after="0" w:line="360" w:lineRule="auto"/>
        <w:ind w:firstLine="709"/>
        <w:jc w:val="both"/>
        <w:rPr>
          <w:rFonts w:ascii="Times New Roman" w:hAnsi="Times New Roman"/>
          <w:b/>
          <w:sz w:val="24"/>
          <w:szCs w:val="24"/>
        </w:rPr>
      </w:pPr>
    </w:p>
    <w:p w:rsidR="007F77DD" w:rsidRDefault="007F77DD" w:rsidP="00691078">
      <w:pPr>
        <w:spacing w:after="0" w:line="360" w:lineRule="auto"/>
        <w:ind w:firstLine="709"/>
        <w:jc w:val="both"/>
        <w:rPr>
          <w:rFonts w:ascii="Times New Roman" w:hAnsi="Times New Roman"/>
          <w:b/>
          <w:sz w:val="24"/>
          <w:szCs w:val="24"/>
        </w:rPr>
      </w:pPr>
    </w:p>
    <w:p w:rsidR="007F77DD" w:rsidRDefault="007F77DD" w:rsidP="00691078">
      <w:pPr>
        <w:spacing w:after="0" w:line="360" w:lineRule="auto"/>
        <w:ind w:firstLine="709"/>
        <w:jc w:val="both"/>
        <w:rPr>
          <w:rFonts w:ascii="Times New Roman" w:hAnsi="Times New Roman"/>
          <w:b/>
          <w:sz w:val="24"/>
          <w:szCs w:val="24"/>
        </w:rPr>
      </w:pPr>
    </w:p>
    <w:p w:rsidR="007F77DD" w:rsidRDefault="007F77DD" w:rsidP="00691078">
      <w:pPr>
        <w:spacing w:after="0" w:line="360" w:lineRule="auto"/>
        <w:ind w:firstLine="709"/>
        <w:jc w:val="both"/>
        <w:rPr>
          <w:rFonts w:ascii="Times New Roman" w:hAnsi="Times New Roman"/>
          <w:b/>
          <w:sz w:val="24"/>
          <w:szCs w:val="24"/>
        </w:rPr>
      </w:pPr>
    </w:p>
    <w:p w:rsidR="007F77DD" w:rsidRDefault="007F77DD" w:rsidP="00691078">
      <w:pPr>
        <w:spacing w:after="0" w:line="360" w:lineRule="auto"/>
        <w:ind w:firstLine="709"/>
        <w:jc w:val="both"/>
        <w:rPr>
          <w:rFonts w:ascii="Times New Roman" w:hAnsi="Times New Roman"/>
          <w:b/>
          <w:sz w:val="24"/>
          <w:szCs w:val="24"/>
        </w:rPr>
      </w:pPr>
    </w:p>
    <w:p w:rsidR="007F77DD" w:rsidRDefault="007F77DD" w:rsidP="00691078">
      <w:pPr>
        <w:spacing w:after="0" w:line="360" w:lineRule="auto"/>
        <w:ind w:firstLine="709"/>
        <w:jc w:val="both"/>
        <w:rPr>
          <w:rFonts w:ascii="Times New Roman" w:hAnsi="Times New Roman"/>
          <w:b/>
          <w:sz w:val="24"/>
          <w:szCs w:val="24"/>
        </w:rPr>
      </w:pPr>
    </w:p>
    <w:p w:rsidR="007F77DD" w:rsidRDefault="007F77DD" w:rsidP="00691078">
      <w:pPr>
        <w:spacing w:after="0" w:line="360" w:lineRule="auto"/>
        <w:ind w:firstLine="709"/>
        <w:jc w:val="both"/>
        <w:rPr>
          <w:rFonts w:ascii="Times New Roman" w:hAnsi="Times New Roman"/>
          <w:b/>
          <w:sz w:val="24"/>
          <w:szCs w:val="24"/>
        </w:rPr>
      </w:pPr>
    </w:p>
    <w:p w:rsidR="007F77DD" w:rsidRDefault="007F77DD" w:rsidP="00691078">
      <w:pPr>
        <w:spacing w:after="0" w:line="360" w:lineRule="auto"/>
        <w:ind w:firstLine="709"/>
        <w:jc w:val="both"/>
        <w:rPr>
          <w:rFonts w:ascii="Times New Roman" w:hAnsi="Times New Roman"/>
          <w:b/>
          <w:sz w:val="24"/>
          <w:szCs w:val="24"/>
        </w:rPr>
      </w:pPr>
    </w:p>
    <w:p w:rsidR="007F77DD" w:rsidRDefault="007F77DD" w:rsidP="00691078">
      <w:pPr>
        <w:spacing w:after="0" w:line="360" w:lineRule="auto"/>
        <w:ind w:firstLine="709"/>
        <w:jc w:val="both"/>
        <w:rPr>
          <w:rFonts w:ascii="Times New Roman" w:hAnsi="Times New Roman"/>
          <w:b/>
          <w:sz w:val="24"/>
          <w:szCs w:val="24"/>
        </w:rPr>
      </w:pPr>
    </w:p>
    <w:p w:rsidR="007F77DD" w:rsidRDefault="007F77DD" w:rsidP="00691078">
      <w:pPr>
        <w:spacing w:after="0" w:line="360" w:lineRule="auto"/>
        <w:ind w:firstLine="709"/>
        <w:jc w:val="both"/>
        <w:rPr>
          <w:rFonts w:ascii="Times New Roman" w:hAnsi="Times New Roman"/>
          <w:b/>
          <w:sz w:val="24"/>
          <w:szCs w:val="24"/>
        </w:rPr>
      </w:pPr>
    </w:p>
    <w:p w:rsidR="001D4720" w:rsidRDefault="001D4720" w:rsidP="00691078">
      <w:pPr>
        <w:spacing w:after="0" w:line="360" w:lineRule="auto"/>
        <w:ind w:firstLine="709"/>
        <w:jc w:val="both"/>
        <w:rPr>
          <w:rFonts w:ascii="Times New Roman" w:hAnsi="Times New Roman"/>
          <w:b/>
          <w:sz w:val="24"/>
          <w:szCs w:val="24"/>
        </w:rPr>
      </w:pPr>
    </w:p>
    <w:p w:rsidR="00970C3E" w:rsidRDefault="00970C3E" w:rsidP="00970C3E">
      <w:pPr>
        <w:pStyle w:val="ListParagraph1"/>
        <w:spacing w:after="0" w:line="360" w:lineRule="auto"/>
        <w:ind w:left="0"/>
        <w:rPr>
          <w:rFonts w:ascii="Times New Roman" w:hAnsi="Times New Roman"/>
          <w:b/>
          <w:sz w:val="24"/>
          <w:szCs w:val="24"/>
        </w:rPr>
      </w:pPr>
    </w:p>
    <w:p w:rsidR="00420E3A" w:rsidRPr="007F77DD" w:rsidRDefault="00420E3A" w:rsidP="00970C3E">
      <w:pPr>
        <w:pStyle w:val="ListParagraph1"/>
        <w:spacing w:after="0" w:line="360" w:lineRule="auto"/>
        <w:ind w:left="0"/>
        <w:jc w:val="center"/>
        <w:rPr>
          <w:rFonts w:ascii="Times New Roman" w:hAnsi="Times New Roman"/>
          <w:sz w:val="24"/>
          <w:szCs w:val="24"/>
        </w:rPr>
      </w:pPr>
      <w:r w:rsidRPr="007F77DD">
        <w:rPr>
          <w:rFonts w:ascii="Times New Roman" w:hAnsi="Times New Roman"/>
          <w:b/>
          <w:sz w:val="24"/>
          <w:szCs w:val="24"/>
        </w:rPr>
        <w:lastRenderedPageBreak/>
        <w:t xml:space="preserve">Глава </w:t>
      </w:r>
      <w:r w:rsidRPr="007F77DD">
        <w:rPr>
          <w:rFonts w:ascii="Times New Roman" w:hAnsi="Times New Roman"/>
          <w:b/>
          <w:sz w:val="24"/>
          <w:szCs w:val="24"/>
          <w:lang w:val="en-US"/>
        </w:rPr>
        <w:t>I</w:t>
      </w:r>
      <w:r w:rsidRPr="007F77DD">
        <w:rPr>
          <w:rFonts w:ascii="Times New Roman" w:hAnsi="Times New Roman"/>
          <w:b/>
          <w:sz w:val="24"/>
          <w:szCs w:val="24"/>
        </w:rPr>
        <w:t>. Основы теоретического исследования</w:t>
      </w:r>
    </w:p>
    <w:p w:rsidR="00420E3A" w:rsidRPr="007F77DD" w:rsidRDefault="00420E3A" w:rsidP="00691078">
      <w:pPr>
        <w:pStyle w:val="af"/>
        <w:numPr>
          <w:ilvl w:val="1"/>
          <w:numId w:val="10"/>
        </w:numPr>
        <w:spacing w:after="0" w:line="360" w:lineRule="auto"/>
        <w:jc w:val="both"/>
        <w:rPr>
          <w:rFonts w:ascii="Times New Roman" w:hAnsi="Times New Roman"/>
          <w:b/>
          <w:sz w:val="24"/>
          <w:szCs w:val="24"/>
        </w:rPr>
      </w:pPr>
      <w:r w:rsidRPr="007F77DD">
        <w:rPr>
          <w:rFonts w:ascii="Times New Roman" w:hAnsi="Times New Roman"/>
          <w:b/>
          <w:sz w:val="24"/>
          <w:szCs w:val="24"/>
        </w:rPr>
        <w:t>Заголовок как элемент издания</w:t>
      </w:r>
    </w:p>
    <w:p w:rsidR="001507B9" w:rsidRPr="007F77DD" w:rsidRDefault="00403E21" w:rsidP="00691078">
      <w:pPr>
        <w:spacing w:after="0" w:line="360" w:lineRule="auto"/>
        <w:ind w:firstLine="709"/>
        <w:jc w:val="both"/>
        <w:rPr>
          <w:rFonts w:ascii="Times New Roman" w:hAnsi="Times New Roman"/>
          <w:sz w:val="24"/>
          <w:szCs w:val="24"/>
        </w:rPr>
      </w:pPr>
      <w:r w:rsidRPr="007F77DD">
        <w:rPr>
          <w:rFonts w:ascii="Times New Roman" w:hAnsi="Times New Roman"/>
          <w:sz w:val="24"/>
          <w:szCs w:val="24"/>
        </w:rPr>
        <w:t>С</w:t>
      </w:r>
      <w:r w:rsidR="001507B9" w:rsidRPr="007F77DD">
        <w:rPr>
          <w:rFonts w:ascii="Times New Roman" w:hAnsi="Times New Roman"/>
          <w:sz w:val="24"/>
          <w:szCs w:val="24"/>
        </w:rPr>
        <w:t>уществует несколько определений слова «заголовок». К примеру, словарь В. Даля «заголовок» определяет как «выходной лист, первый листок книги или сочинения, где означено название его. Заголовком называет также название отдела, главы книги</w:t>
      </w:r>
      <w:r w:rsidR="001507B9" w:rsidRPr="007F77DD">
        <w:rPr>
          <w:rFonts w:ascii="Times New Roman" w:hAnsi="Times New Roman"/>
          <w:sz w:val="24"/>
          <w:szCs w:val="24"/>
          <w:vertAlign w:val="superscript"/>
        </w:rPr>
        <w:footnoteReference w:id="1"/>
      </w:r>
      <w:r w:rsidR="001507B9" w:rsidRPr="007F77DD">
        <w:rPr>
          <w:rFonts w:ascii="Times New Roman" w:hAnsi="Times New Roman"/>
          <w:sz w:val="24"/>
          <w:szCs w:val="24"/>
        </w:rPr>
        <w:t>». У С.И. Ожегова дано более узкое: «название какого-нибудь произведения (литературного, музыкального) или отдела его частей</w:t>
      </w:r>
      <w:r w:rsidR="001507B9" w:rsidRPr="007F77DD">
        <w:rPr>
          <w:rFonts w:ascii="Times New Roman" w:hAnsi="Times New Roman"/>
          <w:sz w:val="24"/>
          <w:szCs w:val="24"/>
          <w:vertAlign w:val="superscript"/>
        </w:rPr>
        <w:footnoteReference w:id="2"/>
      </w:r>
      <w:r w:rsidR="001507B9" w:rsidRPr="007F77DD">
        <w:rPr>
          <w:rFonts w:ascii="Times New Roman" w:hAnsi="Times New Roman"/>
          <w:sz w:val="24"/>
          <w:szCs w:val="24"/>
        </w:rPr>
        <w:t>».</w:t>
      </w:r>
    </w:p>
    <w:p w:rsidR="00420E3A" w:rsidRPr="007F77DD" w:rsidRDefault="00420E3A" w:rsidP="00691078">
      <w:pPr>
        <w:tabs>
          <w:tab w:val="left" w:pos="993"/>
        </w:tabs>
        <w:suppressAutoHyphens/>
        <w:spacing w:after="0" w:line="360" w:lineRule="auto"/>
        <w:ind w:firstLine="709"/>
        <w:jc w:val="both"/>
        <w:rPr>
          <w:rFonts w:ascii="Times New Roman" w:hAnsi="Times New Roman"/>
          <w:b/>
          <w:sz w:val="24"/>
          <w:szCs w:val="24"/>
        </w:rPr>
      </w:pPr>
      <w:r w:rsidRPr="007F77DD">
        <w:rPr>
          <w:rFonts w:ascii="Times New Roman" w:hAnsi="Times New Roman"/>
          <w:sz w:val="24"/>
          <w:szCs w:val="24"/>
        </w:rPr>
        <w:t xml:space="preserve">Заголовок - полноправный компонент газетного текста, входящий в него и связанный с другими компонентами целостного произведения. Предваряя текст, заголовок несёт определенную информацию о содержании публицистического произведения. Заглавия газетной полосы имеют эмоциональную окраску, возбуждают читательский интерес, привлекают внимание. Заголовок воспринимается как речевой элемент, находящийся вне текста и имеющий определённую самостоятельность. Важность заглавия в плане воздействия на читателя определяется тем, что оно, наряду с зачином и концовкой текста, занимает стилистически сильную позицию. Именно эти компоненты произведения привлекают наибольшее внимание; информация, содержащаяся в заголовке, зачине, концовке, усваивается в первую очередь. </w:t>
      </w:r>
    </w:p>
    <w:p w:rsidR="00420E3A" w:rsidRPr="007F77DD" w:rsidRDefault="00420E3A" w:rsidP="00691078">
      <w:pPr>
        <w:spacing w:after="0" w:line="360" w:lineRule="auto"/>
        <w:ind w:firstLine="708"/>
        <w:jc w:val="both"/>
        <w:rPr>
          <w:rFonts w:ascii="Times New Roman" w:hAnsi="Times New Roman"/>
          <w:b/>
          <w:color w:val="000000"/>
          <w:sz w:val="24"/>
          <w:szCs w:val="24"/>
        </w:rPr>
      </w:pPr>
      <w:r w:rsidRPr="007F77DD">
        <w:rPr>
          <w:rFonts w:ascii="Times New Roman" w:hAnsi="Times New Roman"/>
          <w:sz w:val="24"/>
          <w:szCs w:val="24"/>
        </w:rPr>
        <w:t>В бесконечном многообразии форм и типов заголовков непреходяще одно: заголовок должен быть точным, кратким, выразительным, конкретным</w:t>
      </w:r>
    </w:p>
    <w:p w:rsidR="00BA19F5" w:rsidRPr="007F77DD" w:rsidRDefault="00BA19F5" w:rsidP="00691078">
      <w:pPr>
        <w:pStyle w:val="af"/>
        <w:widowControl w:val="0"/>
        <w:numPr>
          <w:ilvl w:val="1"/>
          <w:numId w:val="10"/>
        </w:numPr>
        <w:spacing w:after="0" w:line="360" w:lineRule="auto"/>
        <w:jc w:val="both"/>
        <w:rPr>
          <w:rFonts w:ascii="Times New Roman" w:hAnsi="Times New Roman"/>
          <w:b/>
          <w:sz w:val="24"/>
          <w:szCs w:val="24"/>
        </w:rPr>
      </w:pPr>
      <w:r w:rsidRPr="007F77DD">
        <w:rPr>
          <w:rFonts w:ascii="Times New Roman" w:hAnsi="Times New Roman"/>
          <w:b/>
          <w:sz w:val="24"/>
          <w:szCs w:val="24"/>
        </w:rPr>
        <w:t>Характеристика видов заголовков</w:t>
      </w:r>
    </w:p>
    <w:p w:rsidR="00BA19F5" w:rsidRPr="007F77DD" w:rsidRDefault="00BA19F5" w:rsidP="00691078">
      <w:pPr>
        <w:pStyle w:val="20"/>
        <w:widowControl w:val="0"/>
        <w:spacing w:after="0" w:line="360" w:lineRule="auto"/>
        <w:ind w:left="0" w:firstLine="709"/>
        <w:jc w:val="both"/>
        <w:rPr>
          <w:rFonts w:ascii="Times New Roman" w:hAnsi="Times New Roman"/>
          <w:sz w:val="24"/>
          <w:szCs w:val="24"/>
        </w:rPr>
      </w:pPr>
      <w:r w:rsidRPr="007F77DD">
        <w:rPr>
          <w:rFonts w:ascii="Times New Roman" w:hAnsi="Times New Roman"/>
          <w:sz w:val="24"/>
          <w:szCs w:val="24"/>
        </w:rPr>
        <w:t xml:space="preserve">Выделяют множество разновидностей классификаций, благодаря которым заголовки принято относить к тем или иным видам. В рамках данного </w:t>
      </w:r>
      <w:r w:rsidR="007309E9" w:rsidRPr="007F77DD">
        <w:rPr>
          <w:rFonts w:ascii="Times New Roman" w:hAnsi="Times New Roman"/>
          <w:sz w:val="24"/>
          <w:szCs w:val="24"/>
        </w:rPr>
        <w:t xml:space="preserve">исследования </w:t>
      </w:r>
      <w:r w:rsidRPr="007F77DD">
        <w:rPr>
          <w:rFonts w:ascii="Times New Roman" w:hAnsi="Times New Roman"/>
          <w:sz w:val="24"/>
          <w:szCs w:val="24"/>
        </w:rPr>
        <w:t>рассмотрим классификации, которые были предложены А.Н. Тепляшиной и Г.С. Мельником.</w:t>
      </w:r>
      <w:r w:rsidR="007309E9" w:rsidRPr="007F77DD">
        <w:rPr>
          <w:rStyle w:val="a6"/>
          <w:rFonts w:ascii="Times New Roman" w:hAnsi="Times New Roman"/>
          <w:sz w:val="24"/>
          <w:szCs w:val="24"/>
        </w:rPr>
        <w:footnoteReference w:id="3"/>
      </w:r>
    </w:p>
    <w:p w:rsidR="00BA19F5" w:rsidRPr="007F77DD" w:rsidRDefault="00BA19F5" w:rsidP="00691078">
      <w:pPr>
        <w:pStyle w:val="20"/>
        <w:widowControl w:val="0"/>
        <w:spacing w:after="0" w:line="360" w:lineRule="auto"/>
        <w:ind w:left="0" w:firstLine="709"/>
        <w:jc w:val="both"/>
        <w:rPr>
          <w:rFonts w:ascii="Times New Roman" w:hAnsi="Times New Roman"/>
          <w:sz w:val="24"/>
          <w:szCs w:val="24"/>
        </w:rPr>
      </w:pPr>
      <w:r w:rsidRPr="007F77DD">
        <w:rPr>
          <w:rFonts w:ascii="Times New Roman" w:hAnsi="Times New Roman"/>
          <w:sz w:val="24"/>
          <w:szCs w:val="24"/>
        </w:rPr>
        <w:t>Рассмотрим классификацию заголовков, которая основана на информационной составляющей и насыщенности информации:</w:t>
      </w:r>
    </w:p>
    <w:p w:rsidR="00BA19F5" w:rsidRPr="007F77DD" w:rsidRDefault="00BA19F5" w:rsidP="00691078">
      <w:pPr>
        <w:pStyle w:val="20"/>
        <w:widowControl w:val="0"/>
        <w:spacing w:after="0" w:line="360" w:lineRule="auto"/>
        <w:ind w:left="0" w:firstLine="709"/>
        <w:jc w:val="both"/>
        <w:rPr>
          <w:rFonts w:ascii="Times New Roman" w:hAnsi="Times New Roman"/>
          <w:sz w:val="24"/>
          <w:szCs w:val="24"/>
        </w:rPr>
      </w:pPr>
      <w:r w:rsidRPr="007F77DD">
        <w:rPr>
          <w:rFonts w:ascii="Times New Roman" w:hAnsi="Times New Roman"/>
          <w:sz w:val="24"/>
          <w:szCs w:val="24"/>
        </w:rPr>
        <w:t xml:space="preserve">- заголовок-хроника. В заголовке-хронике практически осуществляется дублирование новости, что происходит вопреки мнению о том, что дублирование текста является нежелательным. При использовании данной категории заголовка предполагается, что новость должна доходить до читателя как можно быстрее. В данном случае </w:t>
      </w:r>
      <w:r w:rsidRPr="007F77DD">
        <w:rPr>
          <w:rFonts w:ascii="Times New Roman" w:hAnsi="Times New Roman"/>
          <w:sz w:val="24"/>
          <w:szCs w:val="24"/>
        </w:rPr>
        <w:lastRenderedPageBreak/>
        <w:t>используется метод сообщения новости «поверх текста»;</w:t>
      </w:r>
    </w:p>
    <w:p w:rsidR="00BA19F5" w:rsidRPr="007F77DD" w:rsidRDefault="00BA19F5" w:rsidP="00691078">
      <w:pPr>
        <w:pStyle w:val="20"/>
        <w:widowControl w:val="0"/>
        <w:spacing w:after="0" w:line="360" w:lineRule="auto"/>
        <w:ind w:left="0" w:firstLine="709"/>
        <w:jc w:val="both"/>
        <w:rPr>
          <w:rFonts w:ascii="Times New Roman" w:hAnsi="Times New Roman"/>
          <w:sz w:val="24"/>
          <w:szCs w:val="24"/>
        </w:rPr>
      </w:pPr>
      <w:r w:rsidRPr="007F77DD">
        <w:rPr>
          <w:rFonts w:ascii="Times New Roman" w:hAnsi="Times New Roman"/>
          <w:sz w:val="24"/>
          <w:szCs w:val="24"/>
        </w:rPr>
        <w:t>- заголовок – «бегущая строка». В данном случае заголовок является самым началом материала, которое переходит за тем в текст. Такие заголовки нередко входят в моду, однако в данном случае существует опасность соседства между одинаковыми формами, которые могут повторятся в различных газетах;</w:t>
      </w:r>
    </w:p>
    <w:p w:rsidR="00BA19F5" w:rsidRPr="007F77DD" w:rsidRDefault="00BA19F5" w:rsidP="00691078">
      <w:pPr>
        <w:pStyle w:val="20"/>
        <w:widowControl w:val="0"/>
        <w:spacing w:after="0" w:line="360" w:lineRule="auto"/>
        <w:ind w:left="0" w:firstLine="709"/>
        <w:jc w:val="both"/>
        <w:rPr>
          <w:rFonts w:ascii="Times New Roman" w:hAnsi="Times New Roman"/>
          <w:sz w:val="24"/>
          <w:szCs w:val="24"/>
        </w:rPr>
      </w:pPr>
      <w:r w:rsidRPr="007F77DD">
        <w:rPr>
          <w:rFonts w:ascii="Times New Roman" w:hAnsi="Times New Roman"/>
          <w:sz w:val="24"/>
          <w:szCs w:val="24"/>
        </w:rPr>
        <w:t>- заголовок-резюме. Данная категория заголовков находит свою полярность в различного вида репортерских материалов. Данный тип заголовка позволяет репортеру, которого тревожит самоочевидность факта, но который скрывает свои прямые оценки, оставить косвенный комментарий по поводу того или иного события. Подача такого заголовка осуществляется в спокойно-последовательной или в игровой манере, которая может быть «объективной» или же иногда ироничной. Также в прямом резюме не исключается возможность скрытой иронии;</w:t>
      </w:r>
    </w:p>
    <w:p w:rsidR="00BA19F5" w:rsidRPr="007F77DD" w:rsidRDefault="00BA19F5" w:rsidP="00691078">
      <w:pPr>
        <w:pStyle w:val="20"/>
        <w:widowControl w:val="0"/>
        <w:spacing w:after="0" w:line="360" w:lineRule="auto"/>
        <w:ind w:left="0" w:firstLine="709"/>
        <w:jc w:val="both"/>
        <w:rPr>
          <w:rFonts w:ascii="Times New Roman" w:hAnsi="Times New Roman"/>
          <w:sz w:val="24"/>
          <w:szCs w:val="24"/>
        </w:rPr>
      </w:pPr>
      <w:r w:rsidRPr="007F77DD">
        <w:rPr>
          <w:rFonts w:ascii="Times New Roman" w:hAnsi="Times New Roman"/>
          <w:sz w:val="24"/>
          <w:szCs w:val="24"/>
        </w:rPr>
        <w:t>- заголовок-цитата. Те заголовки, в которых озвучиваются главные действующие лица и имена, позволяют удвоить интерес к новости. Данный факт приводит к тому, что заголовки-цитаты, которые могут быть как прямыми так и косвенными, являются достаточно распространенными. Сам подобный заголовок иногда может быть представлен в качестве вполне законченного разоблачительного материала.</w:t>
      </w:r>
    </w:p>
    <w:p w:rsidR="001507B9" w:rsidRPr="007F77DD" w:rsidRDefault="00397BAA" w:rsidP="00691078">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Глава</w:t>
      </w:r>
      <w:r w:rsidR="001507B9" w:rsidRPr="007F77DD">
        <w:rPr>
          <w:rFonts w:ascii="Times New Roman" w:hAnsi="Times New Roman"/>
          <w:b/>
          <w:color w:val="000000"/>
          <w:sz w:val="24"/>
          <w:szCs w:val="24"/>
        </w:rPr>
        <w:t xml:space="preserve"> </w:t>
      </w:r>
      <w:r w:rsidR="001507B9" w:rsidRPr="007F77DD">
        <w:rPr>
          <w:rFonts w:ascii="Times New Roman" w:hAnsi="Times New Roman"/>
          <w:b/>
          <w:color w:val="000000"/>
          <w:sz w:val="24"/>
          <w:szCs w:val="24"/>
          <w:lang w:val="en-US"/>
        </w:rPr>
        <w:t>II</w:t>
      </w:r>
      <w:r w:rsidR="001507B9" w:rsidRPr="007F77DD">
        <w:rPr>
          <w:rFonts w:ascii="Times New Roman" w:hAnsi="Times New Roman"/>
          <w:b/>
          <w:color w:val="000000"/>
          <w:sz w:val="24"/>
          <w:szCs w:val="24"/>
        </w:rPr>
        <w:t xml:space="preserve">. </w:t>
      </w:r>
      <w:r>
        <w:rPr>
          <w:rFonts w:ascii="Times New Roman" w:hAnsi="Times New Roman"/>
          <w:b/>
          <w:color w:val="000000"/>
          <w:sz w:val="24"/>
          <w:szCs w:val="24"/>
        </w:rPr>
        <w:t>Практическая часть</w:t>
      </w:r>
    </w:p>
    <w:p w:rsidR="00B7585C" w:rsidRPr="00397BAA" w:rsidRDefault="00397BAA" w:rsidP="00691078">
      <w:pPr>
        <w:pStyle w:val="af"/>
        <w:numPr>
          <w:ilvl w:val="1"/>
          <w:numId w:val="3"/>
        </w:numPr>
        <w:shd w:val="clear" w:color="auto" w:fill="FFFFFF"/>
        <w:tabs>
          <w:tab w:val="left" w:pos="1844"/>
        </w:tabs>
        <w:spacing w:after="0" w:line="360" w:lineRule="auto"/>
        <w:ind w:left="426"/>
        <w:jc w:val="both"/>
        <w:rPr>
          <w:rFonts w:ascii="Times New Roman" w:hAnsi="Times New Roman"/>
          <w:b/>
          <w:sz w:val="24"/>
          <w:szCs w:val="24"/>
        </w:rPr>
      </w:pPr>
      <w:r>
        <w:rPr>
          <w:rFonts w:ascii="Times New Roman" w:hAnsi="Times New Roman"/>
          <w:b/>
          <w:sz w:val="24"/>
          <w:szCs w:val="24"/>
        </w:rPr>
        <w:t xml:space="preserve"> </w:t>
      </w:r>
      <w:r w:rsidR="007309E9" w:rsidRPr="00397BAA">
        <w:rPr>
          <w:rFonts w:ascii="Times New Roman" w:hAnsi="Times New Roman"/>
          <w:b/>
          <w:sz w:val="24"/>
          <w:szCs w:val="24"/>
        </w:rPr>
        <w:t xml:space="preserve">Классификация заголовков </w:t>
      </w:r>
      <w:r w:rsidR="004D1C0F" w:rsidRPr="00397BAA">
        <w:rPr>
          <w:rFonts w:ascii="Times New Roman" w:hAnsi="Times New Roman"/>
          <w:b/>
          <w:sz w:val="24"/>
          <w:szCs w:val="24"/>
        </w:rPr>
        <w:t xml:space="preserve">газет </w:t>
      </w:r>
      <w:r w:rsidR="00635935" w:rsidRPr="00397BAA">
        <w:rPr>
          <w:rFonts w:ascii="Times New Roman" w:hAnsi="Times New Roman"/>
          <w:b/>
          <w:sz w:val="24"/>
          <w:szCs w:val="24"/>
        </w:rPr>
        <w:t>«Вести Закамны», «Информ Полис» и «Традиция»</w:t>
      </w:r>
    </w:p>
    <w:p w:rsidR="001507B9" w:rsidRPr="00B7585C" w:rsidRDefault="001507B9" w:rsidP="00691078">
      <w:pPr>
        <w:shd w:val="clear" w:color="auto" w:fill="FFFFFF"/>
        <w:spacing w:after="0" w:line="360" w:lineRule="auto"/>
        <w:ind w:firstLine="708"/>
        <w:jc w:val="both"/>
        <w:rPr>
          <w:rFonts w:ascii="Times New Roman" w:hAnsi="Times New Roman"/>
          <w:sz w:val="24"/>
          <w:szCs w:val="24"/>
        </w:rPr>
      </w:pPr>
      <w:r w:rsidRPr="00B7585C">
        <w:rPr>
          <w:rFonts w:ascii="Times New Roman" w:hAnsi="Times New Roman"/>
          <w:sz w:val="24"/>
          <w:szCs w:val="24"/>
        </w:rPr>
        <w:t xml:space="preserve">Заголовок - это имя текста. </w:t>
      </w:r>
      <w:r w:rsidR="00635935">
        <w:rPr>
          <w:rFonts w:ascii="Times New Roman" w:hAnsi="Times New Roman"/>
          <w:sz w:val="24"/>
          <w:szCs w:val="24"/>
        </w:rPr>
        <w:t xml:space="preserve"> </w:t>
      </w:r>
      <w:r w:rsidRPr="00B7585C">
        <w:rPr>
          <w:rFonts w:ascii="Times New Roman" w:hAnsi="Times New Roman"/>
          <w:sz w:val="24"/>
          <w:szCs w:val="24"/>
        </w:rPr>
        <w:t xml:space="preserve">В исследуемых </w:t>
      </w:r>
      <w:r w:rsidR="004D1C0F" w:rsidRPr="00B7585C">
        <w:rPr>
          <w:rFonts w:ascii="Times New Roman" w:hAnsi="Times New Roman"/>
          <w:sz w:val="24"/>
          <w:szCs w:val="24"/>
        </w:rPr>
        <w:t>нами</w:t>
      </w:r>
      <w:r w:rsidRPr="00B7585C">
        <w:rPr>
          <w:rFonts w:ascii="Times New Roman" w:hAnsi="Times New Roman"/>
          <w:sz w:val="24"/>
          <w:szCs w:val="24"/>
        </w:rPr>
        <w:t xml:space="preserve"> </w:t>
      </w:r>
      <w:r w:rsidR="00635935">
        <w:rPr>
          <w:rFonts w:ascii="Times New Roman" w:hAnsi="Times New Roman"/>
          <w:sz w:val="24"/>
          <w:szCs w:val="24"/>
        </w:rPr>
        <w:t xml:space="preserve">203 </w:t>
      </w:r>
      <w:r w:rsidRPr="00B7585C">
        <w:rPr>
          <w:rFonts w:ascii="Times New Roman" w:hAnsi="Times New Roman"/>
          <w:color w:val="000000"/>
          <w:sz w:val="24"/>
          <w:szCs w:val="24"/>
        </w:rPr>
        <w:t>заголовках</w:t>
      </w:r>
      <w:r w:rsidR="007309E9" w:rsidRPr="00B7585C">
        <w:rPr>
          <w:rFonts w:ascii="Times New Roman" w:hAnsi="Times New Roman"/>
          <w:color w:val="000000"/>
          <w:sz w:val="24"/>
          <w:szCs w:val="24"/>
        </w:rPr>
        <w:t xml:space="preserve"> по классификации </w:t>
      </w:r>
      <w:r w:rsidR="007309E9" w:rsidRPr="00B7585C">
        <w:rPr>
          <w:rFonts w:ascii="Times New Roman" w:hAnsi="Times New Roman"/>
          <w:sz w:val="24"/>
          <w:szCs w:val="24"/>
        </w:rPr>
        <w:t>Г.С. Мельника и А.П. Тепляшиной</w:t>
      </w:r>
      <w:r w:rsidRPr="00B7585C">
        <w:rPr>
          <w:rFonts w:ascii="Times New Roman" w:hAnsi="Times New Roman"/>
          <w:color w:val="000000"/>
          <w:sz w:val="24"/>
          <w:szCs w:val="24"/>
        </w:rPr>
        <w:t xml:space="preserve"> активно используется заголовок-хроника (</w:t>
      </w:r>
      <w:r w:rsidR="008F3812">
        <w:rPr>
          <w:rFonts w:ascii="Times New Roman" w:hAnsi="Times New Roman"/>
          <w:color w:val="000000"/>
          <w:sz w:val="24"/>
          <w:szCs w:val="24"/>
        </w:rPr>
        <w:t>158</w:t>
      </w:r>
      <w:r w:rsidRPr="00B7585C">
        <w:rPr>
          <w:rFonts w:ascii="Times New Roman" w:hAnsi="Times New Roman"/>
          <w:color w:val="000000"/>
          <w:sz w:val="24"/>
          <w:szCs w:val="24"/>
        </w:rPr>
        <w:t xml:space="preserve"> раз</w:t>
      </w:r>
      <w:r w:rsidR="008F3812">
        <w:rPr>
          <w:rFonts w:ascii="Times New Roman" w:hAnsi="Times New Roman"/>
          <w:color w:val="000000"/>
          <w:sz w:val="24"/>
          <w:szCs w:val="24"/>
        </w:rPr>
        <w:t>), редко - заголовок-резюме (24</w:t>
      </w:r>
      <w:r w:rsidR="00635935">
        <w:rPr>
          <w:rFonts w:ascii="Times New Roman" w:hAnsi="Times New Roman"/>
          <w:color w:val="000000"/>
          <w:sz w:val="24"/>
          <w:szCs w:val="24"/>
        </w:rPr>
        <w:t xml:space="preserve"> раз</w:t>
      </w:r>
      <w:r w:rsidR="008F3812">
        <w:rPr>
          <w:rFonts w:ascii="Times New Roman" w:hAnsi="Times New Roman"/>
          <w:color w:val="000000"/>
          <w:sz w:val="24"/>
          <w:szCs w:val="24"/>
        </w:rPr>
        <w:t>а</w:t>
      </w:r>
      <w:r w:rsidR="00635935" w:rsidRPr="00B7585C">
        <w:rPr>
          <w:rFonts w:ascii="Times New Roman" w:hAnsi="Times New Roman"/>
          <w:color w:val="000000"/>
          <w:sz w:val="24"/>
          <w:szCs w:val="24"/>
        </w:rPr>
        <w:t>)</w:t>
      </w:r>
      <w:r w:rsidR="00635935">
        <w:rPr>
          <w:rFonts w:ascii="Times New Roman" w:hAnsi="Times New Roman"/>
          <w:color w:val="000000"/>
          <w:sz w:val="24"/>
          <w:szCs w:val="24"/>
        </w:rPr>
        <w:t xml:space="preserve"> и заголовок-цитата (</w:t>
      </w:r>
      <w:r w:rsidR="008F3812">
        <w:rPr>
          <w:rFonts w:ascii="Times New Roman" w:hAnsi="Times New Roman"/>
          <w:color w:val="000000"/>
          <w:sz w:val="24"/>
          <w:szCs w:val="24"/>
        </w:rPr>
        <w:t>21</w:t>
      </w:r>
      <w:r w:rsidRPr="00B7585C">
        <w:rPr>
          <w:rFonts w:ascii="Times New Roman" w:hAnsi="Times New Roman"/>
          <w:color w:val="000000"/>
          <w:sz w:val="24"/>
          <w:szCs w:val="24"/>
        </w:rPr>
        <w:t xml:space="preserve"> раз</w:t>
      </w:r>
      <w:r w:rsidR="00635935">
        <w:rPr>
          <w:rFonts w:ascii="Times New Roman" w:hAnsi="Times New Roman"/>
          <w:color w:val="000000"/>
          <w:sz w:val="24"/>
          <w:szCs w:val="24"/>
        </w:rPr>
        <w:t>)</w:t>
      </w:r>
      <w:r w:rsidRPr="00B7585C">
        <w:rPr>
          <w:rFonts w:ascii="Times New Roman" w:hAnsi="Times New Roman"/>
          <w:color w:val="000000"/>
          <w:sz w:val="24"/>
          <w:szCs w:val="24"/>
        </w:rPr>
        <w:t>, а заголовок</w:t>
      </w:r>
      <w:r w:rsidRPr="00B7585C">
        <w:rPr>
          <w:rFonts w:ascii="Times New Roman" w:hAnsi="Times New Roman"/>
          <w:sz w:val="24"/>
          <w:szCs w:val="24"/>
        </w:rPr>
        <w:t xml:space="preserve">-«бегущая строка» во всех газетах не использовался вообще. </w:t>
      </w:r>
    </w:p>
    <w:p w:rsidR="001507B9" w:rsidRPr="007F77DD" w:rsidRDefault="001507B9" w:rsidP="00691078">
      <w:pPr>
        <w:shd w:val="clear" w:color="auto" w:fill="FFFFFF"/>
        <w:spacing w:after="0" w:line="360" w:lineRule="auto"/>
        <w:ind w:firstLine="709"/>
        <w:jc w:val="both"/>
        <w:rPr>
          <w:rFonts w:ascii="Times New Roman" w:hAnsi="Times New Roman"/>
          <w:sz w:val="24"/>
          <w:szCs w:val="24"/>
        </w:rPr>
      </w:pPr>
      <w:r w:rsidRPr="007F77DD">
        <w:rPr>
          <w:rFonts w:ascii="Times New Roman" w:hAnsi="Times New Roman"/>
          <w:b/>
          <w:sz w:val="24"/>
          <w:szCs w:val="24"/>
        </w:rPr>
        <w:t>Вывод:</w:t>
      </w:r>
      <w:r w:rsidRPr="007F77DD">
        <w:rPr>
          <w:rFonts w:ascii="Times New Roman" w:hAnsi="Times New Roman"/>
          <w:sz w:val="24"/>
          <w:szCs w:val="24"/>
        </w:rPr>
        <w:t xml:space="preserve"> заголовок-хроника самый распространенный, потому что такой заголовок сообщает о самом главном, новость должна побыстрее дойти до читателя.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2268"/>
        <w:gridCol w:w="2268"/>
      </w:tblGrid>
      <w:tr w:rsidR="001507B9" w:rsidRPr="007F77DD" w:rsidTr="00D04D56">
        <w:trPr>
          <w:trHeight w:val="1086"/>
        </w:trPr>
        <w:tc>
          <w:tcPr>
            <w:tcW w:w="2093" w:type="dxa"/>
            <w:shd w:val="clear" w:color="auto" w:fill="auto"/>
          </w:tcPr>
          <w:p w:rsidR="001507B9" w:rsidRPr="007F77DD" w:rsidRDefault="001507B9" w:rsidP="00691078">
            <w:pPr>
              <w:spacing w:after="0" w:line="360" w:lineRule="auto"/>
              <w:jc w:val="both"/>
              <w:rPr>
                <w:rFonts w:ascii="Times New Roman" w:hAnsi="Times New Roman"/>
                <w:b/>
                <w:sz w:val="24"/>
                <w:szCs w:val="24"/>
              </w:rPr>
            </w:pPr>
            <w:r w:rsidRPr="007F77DD">
              <w:rPr>
                <w:rFonts w:ascii="Times New Roman" w:hAnsi="Times New Roman"/>
                <w:b/>
                <w:sz w:val="24"/>
                <w:szCs w:val="24"/>
              </w:rPr>
              <w:t>Тема заголовка</w:t>
            </w:r>
          </w:p>
        </w:tc>
        <w:tc>
          <w:tcPr>
            <w:tcW w:w="2693" w:type="dxa"/>
            <w:shd w:val="clear" w:color="auto" w:fill="auto"/>
          </w:tcPr>
          <w:p w:rsidR="001507B9" w:rsidRPr="007F77DD" w:rsidRDefault="001507B9" w:rsidP="00691078">
            <w:pPr>
              <w:spacing w:after="0" w:line="360" w:lineRule="auto"/>
              <w:rPr>
                <w:rFonts w:ascii="Times New Roman" w:hAnsi="Times New Roman"/>
                <w:b/>
                <w:sz w:val="24"/>
                <w:szCs w:val="24"/>
              </w:rPr>
            </w:pPr>
            <w:r w:rsidRPr="007F77DD">
              <w:rPr>
                <w:rFonts w:ascii="Times New Roman" w:hAnsi="Times New Roman"/>
                <w:b/>
                <w:sz w:val="24"/>
                <w:szCs w:val="24"/>
              </w:rPr>
              <w:t>«</w:t>
            </w:r>
            <w:r w:rsidR="00D04D56">
              <w:rPr>
                <w:rFonts w:ascii="Times New Roman" w:hAnsi="Times New Roman"/>
                <w:b/>
                <w:sz w:val="24"/>
                <w:szCs w:val="24"/>
              </w:rPr>
              <w:t>Вести Закамны» за 1 полугодие 2018 г.</w:t>
            </w:r>
          </w:p>
          <w:p w:rsidR="001507B9" w:rsidRPr="007F77DD" w:rsidRDefault="001507B9" w:rsidP="00691078">
            <w:pPr>
              <w:spacing w:after="0" w:line="360" w:lineRule="auto"/>
              <w:jc w:val="both"/>
              <w:rPr>
                <w:rFonts w:ascii="Times New Roman" w:hAnsi="Times New Roman"/>
                <w:sz w:val="24"/>
                <w:szCs w:val="24"/>
              </w:rPr>
            </w:pPr>
          </w:p>
        </w:tc>
        <w:tc>
          <w:tcPr>
            <w:tcW w:w="2268" w:type="dxa"/>
            <w:shd w:val="clear" w:color="auto" w:fill="auto"/>
          </w:tcPr>
          <w:p w:rsidR="001507B9" w:rsidRPr="007F77DD" w:rsidRDefault="001507B9" w:rsidP="00691078">
            <w:pPr>
              <w:spacing w:after="0" w:line="360" w:lineRule="auto"/>
              <w:rPr>
                <w:rFonts w:ascii="Times New Roman" w:hAnsi="Times New Roman"/>
                <w:b/>
                <w:sz w:val="24"/>
                <w:szCs w:val="24"/>
              </w:rPr>
            </w:pPr>
            <w:r w:rsidRPr="007F77DD">
              <w:rPr>
                <w:rFonts w:ascii="Times New Roman" w:hAnsi="Times New Roman"/>
                <w:b/>
                <w:sz w:val="24"/>
                <w:szCs w:val="24"/>
              </w:rPr>
              <w:t>«</w:t>
            </w:r>
            <w:r w:rsidR="00D04D56">
              <w:rPr>
                <w:rFonts w:ascii="Times New Roman" w:hAnsi="Times New Roman"/>
                <w:b/>
                <w:sz w:val="24"/>
                <w:szCs w:val="24"/>
              </w:rPr>
              <w:t>Традиция» за 1 полугодие 2018г.</w:t>
            </w:r>
            <w:r w:rsidRPr="007F77DD">
              <w:rPr>
                <w:rFonts w:ascii="Times New Roman" w:hAnsi="Times New Roman"/>
                <w:b/>
                <w:sz w:val="24"/>
                <w:szCs w:val="24"/>
              </w:rPr>
              <w:t xml:space="preserve"> </w:t>
            </w:r>
          </w:p>
          <w:p w:rsidR="001507B9" w:rsidRPr="007F77DD" w:rsidRDefault="001507B9" w:rsidP="00691078">
            <w:pPr>
              <w:spacing w:after="0" w:line="360" w:lineRule="auto"/>
              <w:jc w:val="both"/>
              <w:rPr>
                <w:rFonts w:ascii="Times New Roman" w:hAnsi="Times New Roman"/>
                <w:sz w:val="24"/>
                <w:szCs w:val="24"/>
              </w:rPr>
            </w:pPr>
          </w:p>
        </w:tc>
        <w:tc>
          <w:tcPr>
            <w:tcW w:w="2268" w:type="dxa"/>
            <w:shd w:val="clear" w:color="auto" w:fill="auto"/>
          </w:tcPr>
          <w:p w:rsidR="001507B9" w:rsidRPr="00D04D56" w:rsidRDefault="00D04D56" w:rsidP="00691078">
            <w:pPr>
              <w:spacing w:after="0" w:line="360" w:lineRule="auto"/>
              <w:rPr>
                <w:rFonts w:ascii="Times New Roman" w:hAnsi="Times New Roman"/>
                <w:b/>
                <w:sz w:val="24"/>
                <w:szCs w:val="24"/>
              </w:rPr>
            </w:pPr>
            <w:r>
              <w:rPr>
                <w:rFonts w:ascii="Times New Roman" w:hAnsi="Times New Roman"/>
                <w:b/>
                <w:sz w:val="24"/>
                <w:szCs w:val="24"/>
              </w:rPr>
              <w:t>«Информ Полис» за 1 полугодие 2018</w:t>
            </w:r>
            <w:r w:rsidR="001507B9" w:rsidRPr="007F77DD">
              <w:rPr>
                <w:rFonts w:ascii="Times New Roman" w:hAnsi="Times New Roman"/>
                <w:b/>
                <w:sz w:val="24"/>
                <w:szCs w:val="24"/>
              </w:rPr>
              <w:t>г.</w:t>
            </w:r>
            <w:r w:rsidR="001C345A">
              <w:rPr>
                <w:rFonts w:ascii="Times New Roman" w:hAnsi="Times New Roman"/>
                <w:b/>
                <w:sz w:val="24"/>
                <w:szCs w:val="24"/>
              </w:rPr>
              <w:t xml:space="preserve">  </w:t>
            </w:r>
            <w:r w:rsidR="00A07467">
              <w:rPr>
                <w:rFonts w:ascii="Times New Roman" w:hAnsi="Times New Roman"/>
                <w:b/>
                <w:sz w:val="24"/>
                <w:szCs w:val="24"/>
              </w:rPr>
              <w:t xml:space="preserve"> </w:t>
            </w:r>
          </w:p>
        </w:tc>
      </w:tr>
      <w:tr w:rsidR="001507B9" w:rsidRPr="007F77DD" w:rsidTr="001507B9">
        <w:tc>
          <w:tcPr>
            <w:tcW w:w="2093" w:type="dxa"/>
            <w:shd w:val="clear" w:color="auto" w:fill="auto"/>
          </w:tcPr>
          <w:p w:rsidR="001507B9" w:rsidRPr="007F77DD" w:rsidRDefault="001507B9" w:rsidP="00691078">
            <w:pPr>
              <w:spacing w:after="0" w:line="360" w:lineRule="auto"/>
              <w:jc w:val="both"/>
              <w:rPr>
                <w:rFonts w:ascii="Times New Roman" w:hAnsi="Times New Roman"/>
                <w:sz w:val="24"/>
                <w:szCs w:val="24"/>
              </w:rPr>
            </w:pPr>
            <w:r w:rsidRPr="007F77DD">
              <w:rPr>
                <w:rFonts w:ascii="Times New Roman" w:hAnsi="Times New Roman"/>
                <w:sz w:val="24"/>
                <w:szCs w:val="24"/>
              </w:rPr>
              <w:t>Заголовок-хроника</w:t>
            </w:r>
          </w:p>
        </w:tc>
        <w:tc>
          <w:tcPr>
            <w:tcW w:w="2693" w:type="dxa"/>
            <w:shd w:val="clear" w:color="auto" w:fill="auto"/>
          </w:tcPr>
          <w:p w:rsidR="001507B9" w:rsidRPr="007F77DD" w:rsidRDefault="008F3812" w:rsidP="00691078">
            <w:pPr>
              <w:spacing w:after="0" w:line="360" w:lineRule="auto"/>
              <w:jc w:val="center"/>
              <w:rPr>
                <w:rFonts w:ascii="Times New Roman" w:hAnsi="Times New Roman"/>
                <w:sz w:val="24"/>
                <w:szCs w:val="24"/>
              </w:rPr>
            </w:pPr>
            <w:r>
              <w:rPr>
                <w:rFonts w:ascii="Times New Roman" w:hAnsi="Times New Roman"/>
                <w:sz w:val="24"/>
                <w:szCs w:val="24"/>
              </w:rPr>
              <w:t>48</w:t>
            </w:r>
          </w:p>
        </w:tc>
        <w:tc>
          <w:tcPr>
            <w:tcW w:w="2268" w:type="dxa"/>
            <w:shd w:val="clear" w:color="auto" w:fill="auto"/>
          </w:tcPr>
          <w:p w:rsidR="001507B9" w:rsidRPr="007F77DD" w:rsidRDefault="008F3812" w:rsidP="00691078">
            <w:pPr>
              <w:tabs>
                <w:tab w:val="left" w:pos="900"/>
                <w:tab w:val="center" w:pos="1026"/>
              </w:tabs>
              <w:spacing w:after="0" w:line="360" w:lineRule="auto"/>
              <w:jc w:val="center"/>
              <w:rPr>
                <w:rFonts w:ascii="Times New Roman" w:hAnsi="Times New Roman"/>
                <w:sz w:val="24"/>
                <w:szCs w:val="24"/>
              </w:rPr>
            </w:pPr>
            <w:r>
              <w:rPr>
                <w:rFonts w:ascii="Times New Roman" w:hAnsi="Times New Roman"/>
                <w:sz w:val="24"/>
                <w:szCs w:val="24"/>
              </w:rPr>
              <w:t>56</w:t>
            </w:r>
          </w:p>
        </w:tc>
        <w:tc>
          <w:tcPr>
            <w:tcW w:w="2268" w:type="dxa"/>
            <w:shd w:val="clear" w:color="auto" w:fill="auto"/>
          </w:tcPr>
          <w:p w:rsidR="001507B9" w:rsidRDefault="008F3812" w:rsidP="00691078">
            <w:pPr>
              <w:spacing w:after="0" w:line="360" w:lineRule="auto"/>
              <w:jc w:val="center"/>
              <w:rPr>
                <w:rFonts w:ascii="Times New Roman" w:hAnsi="Times New Roman"/>
                <w:sz w:val="24"/>
                <w:szCs w:val="24"/>
              </w:rPr>
            </w:pPr>
            <w:r>
              <w:rPr>
                <w:rFonts w:ascii="Times New Roman" w:hAnsi="Times New Roman"/>
                <w:sz w:val="24"/>
                <w:szCs w:val="24"/>
              </w:rPr>
              <w:t>54</w:t>
            </w:r>
          </w:p>
          <w:p w:rsidR="008F3812" w:rsidRPr="007F77DD" w:rsidRDefault="008F3812" w:rsidP="00691078">
            <w:pPr>
              <w:spacing w:after="0" w:line="360" w:lineRule="auto"/>
              <w:jc w:val="center"/>
              <w:rPr>
                <w:rFonts w:ascii="Times New Roman" w:hAnsi="Times New Roman"/>
                <w:sz w:val="24"/>
                <w:szCs w:val="24"/>
              </w:rPr>
            </w:pPr>
          </w:p>
        </w:tc>
      </w:tr>
      <w:tr w:rsidR="001507B9" w:rsidRPr="007F77DD" w:rsidTr="001507B9">
        <w:tc>
          <w:tcPr>
            <w:tcW w:w="2093" w:type="dxa"/>
            <w:shd w:val="clear" w:color="auto" w:fill="auto"/>
          </w:tcPr>
          <w:p w:rsidR="001507B9" w:rsidRPr="007F77DD" w:rsidRDefault="001507B9" w:rsidP="00691078">
            <w:pPr>
              <w:spacing w:after="0" w:line="360" w:lineRule="auto"/>
              <w:jc w:val="both"/>
              <w:rPr>
                <w:rFonts w:ascii="Times New Roman" w:hAnsi="Times New Roman"/>
                <w:sz w:val="24"/>
                <w:szCs w:val="24"/>
              </w:rPr>
            </w:pPr>
            <w:r w:rsidRPr="007F77DD">
              <w:rPr>
                <w:rFonts w:ascii="Times New Roman" w:hAnsi="Times New Roman"/>
                <w:sz w:val="24"/>
                <w:szCs w:val="24"/>
              </w:rPr>
              <w:t>Заголовок-резюме</w:t>
            </w:r>
          </w:p>
        </w:tc>
        <w:tc>
          <w:tcPr>
            <w:tcW w:w="2693" w:type="dxa"/>
            <w:shd w:val="clear" w:color="auto" w:fill="auto"/>
          </w:tcPr>
          <w:p w:rsidR="001507B9" w:rsidRPr="007F77DD" w:rsidRDefault="008F3812" w:rsidP="00691078">
            <w:pPr>
              <w:spacing w:after="0" w:line="360" w:lineRule="auto"/>
              <w:jc w:val="center"/>
              <w:rPr>
                <w:rFonts w:ascii="Times New Roman" w:hAnsi="Times New Roman"/>
                <w:sz w:val="24"/>
                <w:szCs w:val="24"/>
              </w:rPr>
            </w:pPr>
            <w:r>
              <w:rPr>
                <w:rFonts w:ascii="Times New Roman" w:hAnsi="Times New Roman"/>
                <w:sz w:val="24"/>
                <w:szCs w:val="24"/>
              </w:rPr>
              <w:t>9</w:t>
            </w:r>
          </w:p>
        </w:tc>
        <w:tc>
          <w:tcPr>
            <w:tcW w:w="2268" w:type="dxa"/>
            <w:shd w:val="clear" w:color="auto" w:fill="auto"/>
          </w:tcPr>
          <w:p w:rsidR="001507B9" w:rsidRPr="007F77DD" w:rsidRDefault="008F3812" w:rsidP="00691078">
            <w:pPr>
              <w:spacing w:after="0" w:line="360" w:lineRule="auto"/>
              <w:jc w:val="center"/>
              <w:rPr>
                <w:rFonts w:ascii="Times New Roman" w:hAnsi="Times New Roman"/>
                <w:sz w:val="24"/>
                <w:szCs w:val="24"/>
              </w:rPr>
            </w:pPr>
            <w:r>
              <w:rPr>
                <w:rFonts w:ascii="Times New Roman" w:hAnsi="Times New Roman"/>
                <w:sz w:val="24"/>
                <w:szCs w:val="24"/>
              </w:rPr>
              <w:t>7</w:t>
            </w:r>
          </w:p>
        </w:tc>
        <w:tc>
          <w:tcPr>
            <w:tcW w:w="2268" w:type="dxa"/>
            <w:shd w:val="clear" w:color="auto" w:fill="auto"/>
          </w:tcPr>
          <w:p w:rsidR="001507B9" w:rsidRPr="007F77DD" w:rsidRDefault="008F3812" w:rsidP="00691078">
            <w:pPr>
              <w:spacing w:after="0" w:line="360" w:lineRule="auto"/>
              <w:jc w:val="center"/>
              <w:rPr>
                <w:rFonts w:ascii="Times New Roman" w:hAnsi="Times New Roman"/>
                <w:sz w:val="24"/>
                <w:szCs w:val="24"/>
              </w:rPr>
            </w:pPr>
            <w:r>
              <w:rPr>
                <w:rFonts w:ascii="Times New Roman" w:hAnsi="Times New Roman"/>
                <w:sz w:val="24"/>
                <w:szCs w:val="24"/>
              </w:rPr>
              <w:t>8</w:t>
            </w:r>
          </w:p>
        </w:tc>
      </w:tr>
      <w:tr w:rsidR="001507B9" w:rsidRPr="007F77DD" w:rsidTr="001507B9">
        <w:tc>
          <w:tcPr>
            <w:tcW w:w="2093" w:type="dxa"/>
            <w:shd w:val="clear" w:color="auto" w:fill="auto"/>
          </w:tcPr>
          <w:p w:rsidR="001507B9" w:rsidRPr="007F77DD" w:rsidRDefault="001507B9" w:rsidP="00691078">
            <w:pPr>
              <w:spacing w:after="0" w:line="360" w:lineRule="auto"/>
              <w:jc w:val="both"/>
              <w:rPr>
                <w:rFonts w:ascii="Times New Roman" w:hAnsi="Times New Roman"/>
                <w:sz w:val="24"/>
                <w:szCs w:val="24"/>
              </w:rPr>
            </w:pPr>
            <w:r w:rsidRPr="007F77DD">
              <w:rPr>
                <w:rFonts w:ascii="Times New Roman" w:hAnsi="Times New Roman"/>
                <w:sz w:val="24"/>
                <w:szCs w:val="24"/>
              </w:rPr>
              <w:t>Заголовок-цитата</w:t>
            </w:r>
          </w:p>
        </w:tc>
        <w:tc>
          <w:tcPr>
            <w:tcW w:w="2693" w:type="dxa"/>
            <w:shd w:val="clear" w:color="auto" w:fill="auto"/>
          </w:tcPr>
          <w:p w:rsidR="001507B9" w:rsidRPr="007F77DD" w:rsidRDefault="00EC301F" w:rsidP="00691078">
            <w:pPr>
              <w:spacing w:after="0" w:line="360" w:lineRule="auto"/>
              <w:jc w:val="center"/>
              <w:rPr>
                <w:rFonts w:ascii="Times New Roman" w:hAnsi="Times New Roman"/>
                <w:sz w:val="24"/>
                <w:szCs w:val="24"/>
              </w:rPr>
            </w:pPr>
            <w:r>
              <w:rPr>
                <w:rFonts w:ascii="Times New Roman" w:hAnsi="Times New Roman"/>
                <w:sz w:val="24"/>
                <w:szCs w:val="24"/>
              </w:rPr>
              <w:t>2</w:t>
            </w:r>
          </w:p>
        </w:tc>
        <w:tc>
          <w:tcPr>
            <w:tcW w:w="2268" w:type="dxa"/>
            <w:shd w:val="clear" w:color="auto" w:fill="auto"/>
          </w:tcPr>
          <w:p w:rsidR="001507B9" w:rsidRPr="007F77DD" w:rsidRDefault="008F3812" w:rsidP="00691078">
            <w:pPr>
              <w:spacing w:after="0" w:line="360" w:lineRule="auto"/>
              <w:jc w:val="center"/>
              <w:rPr>
                <w:rFonts w:ascii="Times New Roman" w:hAnsi="Times New Roman"/>
                <w:sz w:val="24"/>
                <w:szCs w:val="24"/>
              </w:rPr>
            </w:pPr>
            <w:r>
              <w:rPr>
                <w:rFonts w:ascii="Times New Roman" w:hAnsi="Times New Roman"/>
                <w:sz w:val="24"/>
                <w:szCs w:val="24"/>
              </w:rPr>
              <w:t>10</w:t>
            </w:r>
          </w:p>
        </w:tc>
        <w:tc>
          <w:tcPr>
            <w:tcW w:w="2268" w:type="dxa"/>
            <w:shd w:val="clear" w:color="auto" w:fill="auto"/>
          </w:tcPr>
          <w:p w:rsidR="001507B9" w:rsidRPr="007F77DD" w:rsidRDefault="00EC301F" w:rsidP="00691078">
            <w:pPr>
              <w:spacing w:after="0" w:line="360" w:lineRule="auto"/>
              <w:jc w:val="center"/>
              <w:rPr>
                <w:rFonts w:ascii="Times New Roman" w:hAnsi="Times New Roman"/>
                <w:sz w:val="24"/>
                <w:szCs w:val="24"/>
              </w:rPr>
            </w:pPr>
            <w:r>
              <w:rPr>
                <w:rFonts w:ascii="Times New Roman" w:hAnsi="Times New Roman"/>
                <w:sz w:val="24"/>
                <w:szCs w:val="24"/>
              </w:rPr>
              <w:t>9</w:t>
            </w:r>
          </w:p>
        </w:tc>
      </w:tr>
      <w:tr w:rsidR="001507B9" w:rsidRPr="007F77DD" w:rsidTr="001507B9">
        <w:tc>
          <w:tcPr>
            <w:tcW w:w="2093" w:type="dxa"/>
            <w:shd w:val="clear" w:color="auto" w:fill="auto"/>
          </w:tcPr>
          <w:p w:rsidR="001507B9" w:rsidRPr="007F77DD" w:rsidRDefault="00D04D56" w:rsidP="00691078">
            <w:pPr>
              <w:spacing w:after="0" w:line="360" w:lineRule="auto"/>
              <w:jc w:val="both"/>
              <w:rPr>
                <w:rFonts w:ascii="Times New Roman" w:hAnsi="Times New Roman"/>
                <w:sz w:val="24"/>
                <w:szCs w:val="24"/>
              </w:rPr>
            </w:pPr>
            <w:r>
              <w:rPr>
                <w:rFonts w:ascii="Times New Roman" w:hAnsi="Times New Roman"/>
                <w:sz w:val="24"/>
                <w:szCs w:val="24"/>
              </w:rPr>
              <w:lastRenderedPageBreak/>
              <w:t>Заголовок-</w:t>
            </w:r>
            <w:r w:rsidR="001507B9" w:rsidRPr="007F77DD">
              <w:rPr>
                <w:rFonts w:ascii="Times New Roman" w:hAnsi="Times New Roman"/>
                <w:sz w:val="24"/>
                <w:szCs w:val="24"/>
              </w:rPr>
              <w:t>«бегущая строка»</w:t>
            </w:r>
          </w:p>
        </w:tc>
        <w:tc>
          <w:tcPr>
            <w:tcW w:w="2693" w:type="dxa"/>
            <w:shd w:val="clear" w:color="auto" w:fill="auto"/>
          </w:tcPr>
          <w:p w:rsidR="001507B9" w:rsidRPr="007F77DD" w:rsidRDefault="001507B9" w:rsidP="00691078">
            <w:pPr>
              <w:spacing w:after="0" w:line="360" w:lineRule="auto"/>
              <w:jc w:val="center"/>
              <w:rPr>
                <w:rFonts w:ascii="Times New Roman" w:hAnsi="Times New Roman"/>
                <w:sz w:val="24"/>
                <w:szCs w:val="24"/>
              </w:rPr>
            </w:pPr>
            <w:r w:rsidRPr="007F77DD">
              <w:rPr>
                <w:rFonts w:ascii="Times New Roman" w:hAnsi="Times New Roman"/>
                <w:sz w:val="24"/>
                <w:szCs w:val="24"/>
              </w:rPr>
              <w:t>0</w:t>
            </w:r>
          </w:p>
        </w:tc>
        <w:tc>
          <w:tcPr>
            <w:tcW w:w="2268" w:type="dxa"/>
            <w:shd w:val="clear" w:color="auto" w:fill="auto"/>
          </w:tcPr>
          <w:p w:rsidR="001507B9" w:rsidRPr="007F77DD" w:rsidRDefault="001507B9" w:rsidP="00691078">
            <w:pPr>
              <w:spacing w:after="0" w:line="360" w:lineRule="auto"/>
              <w:jc w:val="center"/>
              <w:rPr>
                <w:rFonts w:ascii="Times New Roman" w:hAnsi="Times New Roman"/>
                <w:sz w:val="24"/>
                <w:szCs w:val="24"/>
              </w:rPr>
            </w:pPr>
            <w:r w:rsidRPr="007F77DD">
              <w:rPr>
                <w:rFonts w:ascii="Times New Roman" w:hAnsi="Times New Roman"/>
                <w:sz w:val="24"/>
                <w:szCs w:val="24"/>
              </w:rPr>
              <w:t>0</w:t>
            </w:r>
          </w:p>
        </w:tc>
        <w:tc>
          <w:tcPr>
            <w:tcW w:w="2268" w:type="dxa"/>
            <w:shd w:val="clear" w:color="auto" w:fill="auto"/>
          </w:tcPr>
          <w:p w:rsidR="001507B9" w:rsidRPr="007F77DD" w:rsidRDefault="001507B9" w:rsidP="00691078">
            <w:pPr>
              <w:spacing w:after="0" w:line="360" w:lineRule="auto"/>
              <w:jc w:val="center"/>
              <w:rPr>
                <w:rFonts w:ascii="Times New Roman" w:hAnsi="Times New Roman"/>
                <w:sz w:val="24"/>
                <w:szCs w:val="24"/>
              </w:rPr>
            </w:pPr>
            <w:r w:rsidRPr="007F77DD">
              <w:rPr>
                <w:rFonts w:ascii="Times New Roman" w:hAnsi="Times New Roman"/>
                <w:sz w:val="24"/>
                <w:szCs w:val="24"/>
              </w:rPr>
              <w:t>0</w:t>
            </w:r>
          </w:p>
        </w:tc>
      </w:tr>
    </w:tbl>
    <w:p w:rsidR="00420E3A" w:rsidRPr="007F77DD" w:rsidRDefault="00420E3A" w:rsidP="00691078">
      <w:pPr>
        <w:shd w:val="clear" w:color="auto" w:fill="FFFFFF"/>
        <w:spacing w:after="0" w:line="360" w:lineRule="auto"/>
        <w:ind w:firstLine="709"/>
        <w:jc w:val="both"/>
        <w:rPr>
          <w:rFonts w:ascii="Times New Roman" w:hAnsi="Times New Roman"/>
          <w:sz w:val="24"/>
          <w:szCs w:val="24"/>
        </w:rPr>
      </w:pPr>
    </w:p>
    <w:p w:rsidR="004D1C0F" w:rsidRPr="007F77DD" w:rsidRDefault="00420E3A" w:rsidP="00691078">
      <w:pPr>
        <w:pStyle w:val="af"/>
        <w:numPr>
          <w:ilvl w:val="1"/>
          <w:numId w:val="3"/>
        </w:numPr>
        <w:spacing w:after="0" w:line="360" w:lineRule="auto"/>
        <w:ind w:left="426"/>
        <w:rPr>
          <w:rFonts w:ascii="Times New Roman" w:hAnsi="Times New Roman"/>
          <w:b/>
          <w:sz w:val="24"/>
          <w:szCs w:val="24"/>
        </w:rPr>
      </w:pPr>
      <w:r w:rsidRPr="007F77DD">
        <w:rPr>
          <w:rFonts w:ascii="Times New Roman" w:hAnsi="Times New Roman"/>
          <w:b/>
          <w:sz w:val="24"/>
          <w:szCs w:val="24"/>
        </w:rPr>
        <w:t>Изобразительно-</w:t>
      </w:r>
      <w:r w:rsidR="00397BAA">
        <w:rPr>
          <w:rFonts w:ascii="Times New Roman" w:hAnsi="Times New Roman"/>
          <w:b/>
          <w:sz w:val="24"/>
          <w:szCs w:val="24"/>
        </w:rPr>
        <w:t>выразительные средства газетных заголовков</w:t>
      </w:r>
      <w:r w:rsidR="004D1C0F" w:rsidRPr="007F77DD">
        <w:rPr>
          <w:rFonts w:ascii="Times New Roman" w:hAnsi="Times New Roman"/>
          <w:b/>
          <w:sz w:val="24"/>
          <w:szCs w:val="24"/>
        </w:rPr>
        <w:t xml:space="preserve"> </w:t>
      </w:r>
    </w:p>
    <w:p w:rsidR="004D1C0F" w:rsidRPr="007F77DD" w:rsidRDefault="004D1C0F" w:rsidP="00691078">
      <w:pPr>
        <w:spacing w:after="0" w:line="360" w:lineRule="auto"/>
        <w:ind w:firstLine="708"/>
        <w:jc w:val="both"/>
        <w:rPr>
          <w:rFonts w:ascii="Times New Roman" w:hAnsi="Times New Roman"/>
          <w:sz w:val="24"/>
          <w:szCs w:val="24"/>
        </w:rPr>
      </w:pPr>
      <w:r w:rsidRPr="007F77DD">
        <w:rPr>
          <w:rFonts w:ascii="Times New Roman" w:hAnsi="Times New Roman"/>
          <w:sz w:val="24"/>
          <w:szCs w:val="24"/>
        </w:rPr>
        <w:t>Русский язык необычайно богат выразительными средствами, и эти средства существуют на всех уровнях языка, особенно на лексич</w:t>
      </w:r>
      <w:r w:rsidR="00135C34">
        <w:rPr>
          <w:rFonts w:ascii="Times New Roman" w:hAnsi="Times New Roman"/>
          <w:sz w:val="24"/>
          <w:szCs w:val="24"/>
        </w:rPr>
        <w:t xml:space="preserve">еском. Выразительный заголовок </w:t>
      </w:r>
      <w:r w:rsidRPr="007F77DD">
        <w:rPr>
          <w:rFonts w:ascii="Times New Roman" w:hAnsi="Times New Roman"/>
          <w:sz w:val="24"/>
          <w:szCs w:val="24"/>
        </w:rPr>
        <w:t xml:space="preserve">может передать не только суть статьи, но и мысль автора или его отношение к изображаемому, эмоционально воздействовать на читателя, «зарядить» его на прочтение. </w:t>
      </w:r>
    </w:p>
    <w:p w:rsidR="004D1C0F" w:rsidRPr="007F77DD" w:rsidRDefault="004D1C0F" w:rsidP="00691078">
      <w:pPr>
        <w:spacing w:after="0" w:line="360" w:lineRule="auto"/>
        <w:ind w:firstLine="708"/>
        <w:jc w:val="both"/>
        <w:rPr>
          <w:rFonts w:ascii="Times New Roman" w:hAnsi="Times New Roman"/>
          <w:sz w:val="24"/>
          <w:szCs w:val="24"/>
        </w:rPr>
      </w:pPr>
      <w:r w:rsidRPr="007F77DD">
        <w:rPr>
          <w:rFonts w:ascii="Times New Roman" w:hAnsi="Times New Roman"/>
          <w:sz w:val="24"/>
          <w:szCs w:val="24"/>
        </w:rPr>
        <w:t>Выразительно</w:t>
      </w:r>
      <w:r w:rsidR="00135C34">
        <w:rPr>
          <w:rFonts w:ascii="Times New Roman" w:hAnsi="Times New Roman"/>
          <w:sz w:val="24"/>
          <w:szCs w:val="24"/>
        </w:rPr>
        <w:t>сть заголовка может достигаться</w:t>
      </w:r>
      <w:r w:rsidRPr="007F77DD">
        <w:rPr>
          <w:rFonts w:ascii="Times New Roman" w:hAnsi="Times New Roman"/>
          <w:sz w:val="24"/>
          <w:szCs w:val="24"/>
        </w:rPr>
        <w:t xml:space="preserve"> любыми языковыми средствами: фонетическими, словообразовательными, синтаксическими, лексическими.</w:t>
      </w:r>
    </w:p>
    <w:p w:rsidR="004D1C0F" w:rsidRPr="007F77DD" w:rsidRDefault="004D1C0F" w:rsidP="00691078">
      <w:pPr>
        <w:spacing w:after="0" w:line="360" w:lineRule="auto"/>
        <w:ind w:firstLine="708"/>
        <w:jc w:val="both"/>
        <w:rPr>
          <w:rFonts w:ascii="Times New Roman" w:hAnsi="Times New Roman"/>
          <w:sz w:val="24"/>
          <w:szCs w:val="24"/>
        </w:rPr>
      </w:pPr>
      <w:r w:rsidRPr="007F77DD">
        <w:rPr>
          <w:rFonts w:ascii="Times New Roman" w:hAnsi="Times New Roman"/>
          <w:sz w:val="24"/>
          <w:szCs w:val="24"/>
        </w:rPr>
        <w:t>Можно с уверенностью сказать, что большинство из структурных моделей заголовков, описанных в работе, являются выразительными средствами на уровне си</w:t>
      </w:r>
      <w:r w:rsidR="00135C34">
        <w:rPr>
          <w:rFonts w:ascii="Times New Roman" w:hAnsi="Times New Roman"/>
          <w:sz w:val="24"/>
          <w:szCs w:val="24"/>
        </w:rPr>
        <w:t>нтаксиса. Во всех исследуемых нами газетах</w:t>
      </w:r>
      <w:r w:rsidRPr="007F77DD">
        <w:rPr>
          <w:rFonts w:ascii="Times New Roman" w:hAnsi="Times New Roman"/>
          <w:sz w:val="24"/>
          <w:szCs w:val="24"/>
        </w:rPr>
        <w:t xml:space="preserve"> наиболее ориентированы на выразительность все конструкции с тире и побудительные предикативные предложения с восклицательным знаком.</w:t>
      </w:r>
    </w:p>
    <w:p w:rsidR="004D1C0F" w:rsidRPr="007F77DD" w:rsidRDefault="004D1C0F" w:rsidP="00691078">
      <w:pPr>
        <w:spacing w:after="0" w:line="360" w:lineRule="auto"/>
        <w:jc w:val="both"/>
        <w:rPr>
          <w:rFonts w:ascii="Times New Roman" w:hAnsi="Times New Roman"/>
          <w:sz w:val="24"/>
          <w:szCs w:val="24"/>
        </w:rPr>
      </w:pPr>
      <w:r w:rsidRPr="007F77DD">
        <w:rPr>
          <w:rFonts w:ascii="Times New Roman" w:hAnsi="Times New Roman"/>
          <w:sz w:val="24"/>
          <w:szCs w:val="24"/>
        </w:rPr>
        <w:tab/>
        <w:t>Среди художественно-изобразительных лексических средств можно выделить метафорические словосочетания типа «Аллея памяти»</w:t>
      </w:r>
      <w:r w:rsidR="00135C34">
        <w:rPr>
          <w:rFonts w:ascii="Times New Roman" w:hAnsi="Times New Roman"/>
          <w:sz w:val="24"/>
          <w:szCs w:val="24"/>
        </w:rPr>
        <w:t xml:space="preserve"> («Информ Полис», №12 от 28.03.2018)</w:t>
      </w:r>
      <w:r w:rsidRPr="007F77DD">
        <w:rPr>
          <w:rFonts w:ascii="Times New Roman" w:hAnsi="Times New Roman"/>
          <w:sz w:val="24"/>
          <w:szCs w:val="24"/>
        </w:rPr>
        <w:t xml:space="preserve">, </w:t>
      </w:r>
      <w:r w:rsidR="00135C34">
        <w:rPr>
          <w:rFonts w:ascii="Times New Roman" w:hAnsi="Times New Roman"/>
          <w:sz w:val="24"/>
          <w:szCs w:val="24"/>
        </w:rPr>
        <w:t>«Волчья напасть»</w:t>
      </w:r>
      <w:r w:rsidR="0046443C">
        <w:rPr>
          <w:rFonts w:ascii="Times New Roman" w:hAnsi="Times New Roman"/>
          <w:sz w:val="24"/>
          <w:szCs w:val="24"/>
        </w:rPr>
        <w:t xml:space="preserve"> («Информ Полис», № 3 от 17.01.2018 г.),</w:t>
      </w:r>
      <w:r w:rsidRPr="007F77DD">
        <w:rPr>
          <w:rFonts w:ascii="Times New Roman" w:hAnsi="Times New Roman"/>
          <w:sz w:val="24"/>
          <w:szCs w:val="24"/>
        </w:rPr>
        <w:t xml:space="preserve"> «Тепло семейного очага»</w:t>
      </w:r>
      <w:r w:rsidR="0046443C">
        <w:rPr>
          <w:rFonts w:ascii="Times New Roman" w:hAnsi="Times New Roman"/>
          <w:sz w:val="24"/>
          <w:szCs w:val="24"/>
        </w:rPr>
        <w:t xml:space="preserve"> («Традиция», №3 от 24.01.2018 г.)</w:t>
      </w:r>
      <w:r w:rsidRPr="007F77DD">
        <w:rPr>
          <w:rFonts w:ascii="Times New Roman" w:hAnsi="Times New Roman"/>
          <w:sz w:val="24"/>
          <w:szCs w:val="24"/>
        </w:rPr>
        <w:t>, «С открытым сердцем»</w:t>
      </w:r>
      <w:r w:rsidR="0046443C">
        <w:rPr>
          <w:rFonts w:ascii="Times New Roman" w:hAnsi="Times New Roman"/>
          <w:sz w:val="24"/>
          <w:szCs w:val="24"/>
        </w:rPr>
        <w:t xml:space="preserve"> («Традиция», №10 от 14.03.2018), «Подари улыбку миру» («Вести Закамны», №8 от 23.02.2018 г.)</w:t>
      </w:r>
      <w:r w:rsidRPr="007F77DD">
        <w:rPr>
          <w:rFonts w:ascii="Times New Roman" w:hAnsi="Times New Roman"/>
          <w:sz w:val="24"/>
          <w:szCs w:val="24"/>
        </w:rPr>
        <w:t xml:space="preserve"> и другие. Хотя все метафоры в газете трафаретные, можно сказать, штампы</w:t>
      </w:r>
      <w:r w:rsidR="001D4720">
        <w:rPr>
          <w:rFonts w:ascii="Times New Roman" w:hAnsi="Times New Roman"/>
          <w:sz w:val="24"/>
          <w:szCs w:val="24"/>
        </w:rPr>
        <w:t>. В заголовках также встречается</w:t>
      </w:r>
      <w:r w:rsidRPr="007F77DD">
        <w:rPr>
          <w:rFonts w:ascii="Times New Roman" w:hAnsi="Times New Roman"/>
          <w:sz w:val="24"/>
          <w:szCs w:val="24"/>
        </w:rPr>
        <w:t xml:space="preserve"> перифраза – разновидность метафоры</w:t>
      </w:r>
      <w:r w:rsidR="0046443C">
        <w:rPr>
          <w:rFonts w:ascii="Times New Roman" w:hAnsi="Times New Roman"/>
          <w:sz w:val="24"/>
          <w:szCs w:val="24"/>
        </w:rPr>
        <w:t>:</w:t>
      </w:r>
      <w:r w:rsidRPr="007F77DD">
        <w:rPr>
          <w:rFonts w:ascii="Times New Roman" w:hAnsi="Times New Roman"/>
          <w:sz w:val="24"/>
          <w:szCs w:val="24"/>
        </w:rPr>
        <w:t xml:space="preserve"> </w:t>
      </w:r>
      <w:r w:rsidR="0046443C">
        <w:rPr>
          <w:rFonts w:ascii="Times New Roman" w:hAnsi="Times New Roman"/>
          <w:sz w:val="24"/>
          <w:szCs w:val="24"/>
        </w:rPr>
        <w:t xml:space="preserve">«Арктический Эдем» («Традиция», №5 от 07.02.2018 г.), </w:t>
      </w:r>
      <w:r w:rsidRPr="007F77DD">
        <w:rPr>
          <w:rFonts w:ascii="Times New Roman" w:hAnsi="Times New Roman"/>
          <w:sz w:val="24"/>
          <w:szCs w:val="24"/>
        </w:rPr>
        <w:t>«Второй дом для ребят»</w:t>
      </w:r>
      <w:r w:rsidR="0046443C">
        <w:rPr>
          <w:rFonts w:ascii="Times New Roman" w:hAnsi="Times New Roman"/>
          <w:sz w:val="24"/>
          <w:szCs w:val="24"/>
        </w:rPr>
        <w:t xml:space="preserve"> </w:t>
      </w:r>
      <w:r w:rsidRPr="007F77DD">
        <w:rPr>
          <w:rFonts w:ascii="Times New Roman" w:hAnsi="Times New Roman"/>
          <w:sz w:val="24"/>
          <w:szCs w:val="24"/>
        </w:rPr>
        <w:t>(школа)</w:t>
      </w:r>
      <w:r w:rsidR="0046443C">
        <w:rPr>
          <w:rFonts w:ascii="Times New Roman" w:hAnsi="Times New Roman"/>
          <w:sz w:val="24"/>
          <w:szCs w:val="24"/>
        </w:rPr>
        <w:t xml:space="preserve"> («Информ Полис», №3 от 17.01. 2018 г.).</w:t>
      </w:r>
    </w:p>
    <w:p w:rsidR="004D1C0F" w:rsidRPr="007F77DD" w:rsidRDefault="0046443C" w:rsidP="00691078">
      <w:pPr>
        <w:spacing w:after="0" w:line="360" w:lineRule="auto"/>
        <w:ind w:firstLine="708"/>
        <w:jc w:val="both"/>
        <w:rPr>
          <w:rFonts w:ascii="Times New Roman" w:hAnsi="Times New Roman"/>
          <w:sz w:val="24"/>
          <w:szCs w:val="24"/>
        </w:rPr>
      </w:pPr>
      <w:r>
        <w:rPr>
          <w:rFonts w:ascii="Times New Roman" w:hAnsi="Times New Roman"/>
          <w:sz w:val="24"/>
          <w:szCs w:val="24"/>
        </w:rPr>
        <w:t>В газетах</w:t>
      </w:r>
      <w:r w:rsidR="004D1C0F" w:rsidRPr="007F77DD">
        <w:rPr>
          <w:rFonts w:ascii="Times New Roman" w:hAnsi="Times New Roman"/>
          <w:sz w:val="24"/>
          <w:szCs w:val="24"/>
        </w:rPr>
        <w:t xml:space="preserve"> широко используется такой прием как метонимия, например: </w:t>
      </w:r>
      <w:r w:rsidR="00533519">
        <w:rPr>
          <w:rFonts w:ascii="Times New Roman" w:hAnsi="Times New Roman"/>
          <w:sz w:val="24"/>
          <w:szCs w:val="24"/>
        </w:rPr>
        <w:t>«Три богатыря сельской культуры» («Информ Полис», №3 от 17.01.2018г.), «Сталинград в сердце моем» («Информ Полис», №4 от 24.01.2018г.), «Вести Закамны» вручает призы» («Вести Закамны», №11 от 16.03.2018 г.)</w:t>
      </w:r>
      <w:r w:rsidR="00176E42">
        <w:rPr>
          <w:rFonts w:ascii="Times New Roman" w:hAnsi="Times New Roman"/>
          <w:sz w:val="24"/>
          <w:szCs w:val="24"/>
        </w:rPr>
        <w:t>, «Хурал вновь бьется за учителей» («Информ Полис», №9 от 07.03.2018 г.)</w:t>
      </w:r>
      <w:r w:rsidR="000B5F0E">
        <w:rPr>
          <w:rFonts w:ascii="Times New Roman" w:hAnsi="Times New Roman"/>
          <w:sz w:val="24"/>
          <w:szCs w:val="24"/>
        </w:rPr>
        <w:t>, «Баргузинский соболь упал в цене» («Информ Полис, №8 от 28.02.2018 г.»)</w:t>
      </w:r>
      <w:r w:rsidR="00533519">
        <w:rPr>
          <w:rFonts w:ascii="Times New Roman" w:hAnsi="Times New Roman"/>
          <w:sz w:val="24"/>
          <w:szCs w:val="24"/>
        </w:rPr>
        <w:t>и т.д.</w:t>
      </w:r>
    </w:p>
    <w:p w:rsidR="004D1C0F" w:rsidRPr="007F77DD" w:rsidRDefault="004D1C0F" w:rsidP="00691078">
      <w:pPr>
        <w:spacing w:after="0" w:line="360" w:lineRule="auto"/>
        <w:jc w:val="both"/>
        <w:rPr>
          <w:rFonts w:ascii="Times New Roman" w:hAnsi="Times New Roman"/>
          <w:sz w:val="24"/>
          <w:szCs w:val="24"/>
        </w:rPr>
      </w:pPr>
      <w:r w:rsidRPr="007F77DD">
        <w:rPr>
          <w:rFonts w:ascii="Times New Roman" w:hAnsi="Times New Roman"/>
          <w:sz w:val="24"/>
          <w:szCs w:val="24"/>
        </w:rPr>
        <w:tab/>
        <w:t>Традиционно выразительны заголовки- цитаты. Цитирование – прекрасное средство выразительности, потому что такие названия лиричны, трогательны, прив</w:t>
      </w:r>
      <w:r w:rsidR="001D4720">
        <w:rPr>
          <w:rFonts w:ascii="Times New Roman" w:hAnsi="Times New Roman"/>
          <w:sz w:val="24"/>
          <w:szCs w:val="24"/>
        </w:rPr>
        <w:t>лекательны для читателей</w:t>
      </w:r>
      <w:r w:rsidR="00E13739">
        <w:rPr>
          <w:rFonts w:ascii="Times New Roman" w:hAnsi="Times New Roman"/>
          <w:sz w:val="24"/>
          <w:szCs w:val="24"/>
        </w:rPr>
        <w:t xml:space="preserve">. Например, </w:t>
      </w:r>
      <w:r w:rsidRPr="007F77DD">
        <w:rPr>
          <w:rFonts w:ascii="Times New Roman" w:hAnsi="Times New Roman"/>
          <w:sz w:val="24"/>
          <w:szCs w:val="24"/>
        </w:rPr>
        <w:t>«</w:t>
      </w:r>
      <w:r w:rsidR="00E13739">
        <w:rPr>
          <w:rFonts w:ascii="Times New Roman" w:hAnsi="Times New Roman"/>
          <w:sz w:val="24"/>
          <w:szCs w:val="24"/>
        </w:rPr>
        <w:t>Поколение звезд Закамны» («Вести Закамны», №12 от 23.03.2018 г.), «Умным быть – модно!» («Традиция», №5 от 07.02.2018 г.), «Себе-квартиру, детям – личную жизнь!» («Информ Полис», №4 от 24.01.2018 г.)</w:t>
      </w:r>
    </w:p>
    <w:p w:rsidR="004D1C0F" w:rsidRPr="007F77DD" w:rsidRDefault="00E13739" w:rsidP="00691078">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004D1C0F" w:rsidRPr="007F77DD">
        <w:rPr>
          <w:rFonts w:ascii="Times New Roman" w:hAnsi="Times New Roman"/>
          <w:sz w:val="24"/>
          <w:szCs w:val="24"/>
        </w:rPr>
        <w:t>Стилистическая фигура речи</w:t>
      </w:r>
      <w:r w:rsidR="00E57274">
        <w:rPr>
          <w:rFonts w:ascii="Times New Roman" w:hAnsi="Times New Roman"/>
          <w:sz w:val="24"/>
          <w:szCs w:val="24"/>
        </w:rPr>
        <w:t xml:space="preserve"> –</w:t>
      </w:r>
      <w:r w:rsidR="004D1C0F" w:rsidRPr="007F77DD">
        <w:rPr>
          <w:rFonts w:ascii="Times New Roman" w:hAnsi="Times New Roman"/>
          <w:sz w:val="24"/>
          <w:szCs w:val="24"/>
        </w:rPr>
        <w:t xml:space="preserve"> антитеза- в сочетании с против</w:t>
      </w:r>
      <w:r w:rsidR="00F35914">
        <w:rPr>
          <w:rFonts w:ascii="Times New Roman" w:hAnsi="Times New Roman"/>
          <w:sz w:val="24"/>
          <w:szCs w:val="24"/>
        </w:rPr>
        <w:t xml:space="preserve">ительной конструкцией </w:t>
      </w:r>
      <w:r w:rsidR="004D1C0F" w:rsidRPr="007F77DD">
        <w:rPr>
          <w:rFonts w:ascii="Times New Roman" w:hAnsi="Times New Roman"/>
          <w:sz w:val="24"/>
          <w:szCs w:val="24"/>
        </w:rPr>
        <w:t>отмечается в таких заголовках, как: «</w:t>
      </w:r>
      <w:r w:rsidR="0065748E">
        <w:rPr>
          <w:rFonts w:ascii="Times New Roman" w:hAnsi="Times New Roman"/>
          <w:sz w:val="24"/>
          <w:szCs w:val="24"/>
        </w:rPr>
        <w:t>Ждали долго, построили быстро» («Информ Полис», №3 от 17.01.2018 г.), «Мы не едем, а плывем»(«Информ Полис», №12 от 21.03.2018 г.), «Сегодня Новый год, а завтра – весна!» («Вести Закамны», №7 от 21.02.2018 г.)</w:t>
      </w:r>
      <w:r w:rsidR="00176E42">
        <w:rPr>
          <w:rFonts w:ascii="Times New Roman" w:hAnsi="Times New Roman"/>
          <w:sz w:val="24"/>
          <w:szCs w:val="24"/>
        </w:rPr>
        <w:t xml:space="preserve">, «С больной головы на здоровую» («Традиция», №9 от 07.03.2018 г). </w:t>
      </w:r>
      <w:r w:rsidR="004D1C0F" w:rsidRPr="007F77DD">
        <w:rPr>
          <w:rFonts w:ascii="Times New Roman" w:hAnsi="Times New Roman"/>
          <w:sz w:val="24"/>
          <w:szCs w:val="24"/>
        </w:rPr>
        <w:t xml:space="preserve">Выразительность в подобных заголовках </w:t>
      </w:r>
      <w:r w:rsidR="00987DD7">
        <w:rPr>
          <w:rFonts w:ascii="Times New Roman" w:hAnsi="Times New Roman"/>
          <w:sz w:val="24"/>
          <w:szCs w:val="24"/>
        </w:rPr>
        <w:t xml:space="preserve">заключена в противопоставлении </w:t>
      </w:r>
      <w:r w:rsidR="004D1C0F" w:rsidRPr="007F77DD">
        <w:rPr>
          <w:rFonts w:ascii="Times New Roman" w:hAnsi="Times New Roman"/>
          <w:sz w:val="24"/>
          <w:szCs w:val="24"/>
        </w:rPr>
        <w:t>фразы.</w:t>
      </w:r>
    </w:p>
    <w:p w:rsidR="004D1C0F" w:rsidRPr="007F77DD" w:rsidRDefault="00F35914" w:rsidP="00691078">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Таким образом, в</w:t>
      </w:r>
      <w:r w:rsidR="004D1C0F" w:rsidRPr="007F77DD">
        <w:rPr>
          <w:rFonts w:ascii="Times New Roman" w:hAnsi="Times New Roman"/>
          <w:sz w:val="24"/>
          <w:szCs w:val="24"/>
        </w:rPr>
        <w:t xml:space="preserve"> исследуемых газетных заголовках используются такие выразительные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2268"/>
        <w:gridCol w:w="2268"/>
      </w:tblGrid>
      <w:tr w:rsidR="008928C3" w:rsidRPr="007F77DD" w:rsidTr="00206E52">
        <w:trPr>
          <w:trHeight w:val="950"/>
        </w:trPr>
        <w:tc>
          <w:tcPr>
            <w:tcW w:w="2093" w:type="dxa"/>
            <w:shd w:val="clear" w:color="auto" w:fill="auto"/>
          </w:tcPr>
          <w:p w:rsidR="008928C3" w:rsidRPr="007F77DD" w:rsidRDefault="008928C3" w:rsidP="00691078">
            <w:pPr>
              <w:spacing w:after="0" w:line="360" w:lineRule="auto"/>
              <w:jc w:val="both"/>
              <w:rPr>
                <w:rFonts w:ascii="Times New Roman" w:hAnsi="Times New Roman"/>
                <w:b/>
                <w:sz w:val="24"/>
                <w:szCs w:val="24"/>
              </w:rPr>
            </w:pPr>
            <w:r w:rsidRPr="007F77DD">
              <w:rPr>
                <w:rFonts w:ascii="Times New Roman" w:hAnsi="Times New Roman"/>
                <w:b/>
                <w:sz w:val="24"/>
                <w:szCs w:val="24"/>
              </w:rPr>
              <w:t>Выразительные средства</w:t>
            </w:r>
          </w:p>
        </w:tc>
        <w:tc>
          <w:tcPr>
            <w:tcW w:w="2693" w:type="dxa"/>
            <w:shd w:val="clear" w:color="auto" w:fill="auto"/>
          </w:tcPr>
          <w:p w:rsidR="008928C3" w:rsidRPr="007F77DD" w:rsidRDefault="008928C3" w:rsidP="00691078">
            <w:pPr>
              <w:spacing w:after="0" w:line="360" w:lineRule="auto"/>
              <w:rPr>
                <w:rFonts w:ascii="Times New Roman" w:hAnsi="Times New Roman"/>
                <w:b/>
                <w:sz w:val="24"/>
                <w:szCs w:val="24"/>
              </w:rPr>
            </w:pPr>
            <w:r w:rsidRPr="007F77DD">
              <w:rPr>
                <w:rFonts w:ascii="Times New Roman" w:hAnsi="Times New Roman"/>
                <w:b/>
                <w:sz w:val="24"/>
                <w:szCs w:val="24"/>
              </w:rPr>
              <w:t>«</w:t>
            </w:r>
            <w:r>
              <w:rPr>
                <w:rFonts w:ascii="Times New Roman" w:hAnsi="Times New Roman"/>
                <w:b/>
                <w:sz w:val="24"/>
                <w:szCs w:val="24"/>
              </w:rPr>
              <w:t>Вести Закамны» за 1 полугодие 2018 г.</w:t>
            </w:r>
          </w:p>
          <w:p w:rsidR="008928C3" w:rsidRPr="007F77DD" w:rsidRDefault="008928C3" w:rsidP="00691078">
            <w:pPr>
              <w:spacing w:after="0" w:line="360" w:lineRule="auto"/>
              <w:jc w:val="both"/>
              <w:rPr>
                <w:rFonts w:ascii="Times New Roman" w:hAnsi="Times New Roman"/>
                <w:sz w:val="24"/>
                <w:szCs w:val="24"/>
              </w:rPr>
            </w:pPr>
          </w:p>
        </w:tc>
        <w:tc>
          <w:tcPr>
            <w:tcW w:w="2268" w:type="dxa"/>
            <w:shd w:val="clear" w:color="auto" w:fill="auto"/>
          </w:tcPr>
          <w:p w:rsidR="008928C3" w:rsidRPr="007F77DD" w:rsidRDefault="008928C3" w:rsidP="00691078">
            <w:pPr>
              <w:spacing w:after="0" w:line="360" w:lineRule="auto"/>
              <w:rPr>
                <w:rFonts w:ascii="Times New Roman" w:hAnsi="Times New Roman"/>
                <w:b/>
                <w:sz w:val="24"/>
                <w:szCs w:val="24"/>
              </w:rPr>
            </w:pPr>
            <w:r w:rsidRPr="007F77DD">
              <w:rPr>
                <w:rFonts w:ascii="Times New Roman" w:hAnsi="Times New Roman"/>
                <w:b/>
                <w:sz w:val="24"/>
                <w:szCs w:val="24"/>
              </w:rPr>
              <w:t>«</w:t>
            </w:r>
            <w:r>
              <w:rPr>
                <w:rFonts w:ascii="Times New Roman" w:hAnsi="Times New Roman"/>
                <w:b/>
                <w:sz w:val="24"/>
                <w:szCs w:val="24"/>
              </w:rPr>
              <w:t>Традиция» за 1 полугодие 2018г.</w:t>
            </w:r>
            <w:r w:rsidRPr="007F77DD">
              <w:rPr>
                <w:rFonts w:ascii="Times New Roman" w:hAnsi="Times New Roman"/>
                <w:b/>
                <w:sz w:val="24"/>
                <w:szCs w:val="24"/>
              </w:rPr>
              <w:t xml:space="preserve"> </w:t>
            </w:r>
          </w:p>
          <w:p w:rsidR="008928C3" w:rsidRPr="007F77DD" w:rsidRDefault="008928C3" w:rsidP="00691078">
            <w:pPr>
              <w:spacing w:after="0" w:line="360" w:lineRule="auto"/>
              <w:jc w:val="both"/>
              <w:rPr>
                <w:rFonts w:ascii="Times New Roman" w:hAnsi="Times New Roman"/>
                <w:sz w:val="24"/>
                <w:szCs w:val="24"/>
              </w:rPr>
            </w:pPr>
          </w:p>
        </w:tc>
        <w:tc>
          <w:tcPr>
            <w:tcW w:w="2268" w:type="dxa"/>
            <w:shd w:val="clear" w:color="auto" w:fill="auto"/>
          </w:tcPr>
          <w:p w:rsidR="008928C3" w:rsidRPr="00D04D56" w:rsidRDefault="008928C3" w:rsidP="00691078">
            <w:pPr>
              <w:spacing w:after="0" w:line="360" w:lineRule="auto"/>
              <w:rPr>
                <w:rFonts w:ascii="Times New Roman" w:hAnsi="Times New Roman"/>
                <w:b/>
                <w:sz w:val="24"/>
                <w:szCs w:val="24"/>
              </w:rPr>
            </w:pPr>
            <w:r>
              <w:rPr>
                <w:rFonts w:ascii="Times New Roman" w:hAnsi="Times New Roman"/>
                <w:b/>
                <w:sz w:val="24"/>
                <w:szCs w:val="24"/>
              </w:rPr>
              <w:t>«Информ Полис» за 1 полугодие 2018</w:t>
            </w:r>
            <w:r w:rsidRPr="007F77DD">
              <w:rPr>
                <w:rFonts w:ascii="Times New Roman" w:hAnsi="Times New Roman"/>
                <w:b/>
                <w:sz w:val="24"/>
                <w:szCs w:val="24"/>
              </w:rPr>
              <w:t>г.</w:t>
            </w:r>
            <w:r>
              <w:rPr>
                <w:rFonts w:ascii="Times New Roman" w:hAnsi="Times New Roman"/>
                <w:b/>
                <w:sz w:val="24"/>
                <w:szCs w:val="24"/>
              </w:rPr>
              <w:t xml:space="preserve">   </w:t>
            </w:r>
          </w:p>
        </w:tc>
      </w:tr>
      <w:tr w:rsidR="004D1C0F" w:rsidRPr="007F77DD" w:rsidTr="00206E52">
        <w:tc>
          <w:tcPr>
            <w:tcW w:w="2093" w:type="dxa"/>
            <w:shd w:val="clear" w:color="auto" w:fill="auto"/>
          </w:tcPr>
          <w:p w:rsidR="004D1C0F" w:rsidRPr="007F77DD" w:rsidRDefault="004D1C0F" w:rsidP="00691078">
            <w:pPr>
              <w:spacing w:after="0" w:line="360" w:lineRule="auto"/>
              <w:jc w:val="both"/>
              <w:rPr>
                <w:rFonts w:ascii="Times New Roman" w:hAnsi="Times New Roman"/>
                <w:sz w:val="24"/>
                <w:szCs w:val="24"/>
              </w:rPr>
            </w:pPr>
            <w:r w:rsidRPr="007F77DD">
              <w:rPr>
                <w:rFonts w:ascii="Times New Roman" w:hAnsi="Times New Roman"/>
                <w:sz w:val="24"/>
                <w:szCs w:val="24"/>
              </w:rPr>
              <w:t>метафора</w:t>
            </w:r>
          </w:p>
        </w:tc>
        <w:tc>
          <w:tcPr>
            <w:tcW w:w="2693" w:type="dxa"/>
            <w:shd w:val="clear" w:color="auto" w:fill="auto"/>
          </w:tcPr>
          <w:p w:rsidR="004D1C0F" w:rsidRPr="007F77DD" w:rsidRDefault="00C930E3" w:rsidP="00691078">
            <w:pPr>
              <w:spacing w:after="0" w:line="360" w:lineRule="auto"/>
              <w:jc w:val="both"/>
              <w:rPr>
                <w:rFonts w:ascii="Times New Roman" w:hAnsi="Times New Roman"/>
                <w:sz w:val="24"/>
                <w:szCs w:val="24"/>
              </w:rPr>
            </w:pPr>
            <w:r>
              <w:rPr>
                <w:rFonts w:ascii="Times New Roman" w:hAnsi="Times New Roman"/>
                <w:sz w:val="24"/>
                <w:szCs w:val="24"/>
              </w:rPr>
              <w:t>9</w:t>
            </w:r>
          </w:p>
        </w:tc>
        <w:tc>
          <w:tcPr>
            <w:tcW w:w="2268" w:type="dxa"/>
            <w:shd w:val="clear" w:color="auto" w:fill="auto"/>
          </w:tcPr>
          <w:p w:rsidR="004D1C0F" w:rsidRPr="007F77DD" w:rsidRDefault="00C930E3" w:rsidP="00691078">
            <w:pPr>
              <w:spacing w:after="0" w:line="360" w:lineRule="auto"/>
              <w:jc w:val="both"/>
              <w:rPr>
                <w:rFonts w:ascii="Times New Roman" w:hAnsi="Times New Roman"/>
                <w:sz w:val="24"/>
                <w:szCs w:val="24"/>
              </w:rPr>
            </w:pPr>
            <w:r>
              <w:rPr>
                <w:rFonts w:ascii="Times New Roman" w:hAnsi="Times New Roman"/>
                <w:sz w:val="24"/>
                <w:szCs w:val="24"/>
              </w:rPr>
              <w:t>11</w:t>
            </w:r>
          </w:p>
        </w:tc>
        <w:tc>
          <w:tcPr>
            <w:tcW w:w="2268" w:type="dxa"/>
            <w:shd w:val="clear" w:color="auto" w:fill="auto"/>
          </w:tcPr>
          <w:p w:rsidR="004D1C0F" w:rsidRPr="007F77DD" w:rsidRDefault="00C930E3" w:rsidP="00691078">
            <w:pPr>
              <w:spacing w:after="0" w:line="360" w:lineRule="auto"/>
              <w:jc w:val="both"/>
              <w:rPr>
                <w:rFonts w:ascii="Times New Roman" w:hAnsi="Times New Roman"/>
                <w:sz w:val="24"/>
                <w:szCs w:val="24"/>
              </w:rPr>
            </w:pPr>
            <w:r>
              <w:rPr>
                <w:rFonts w:ascii="Times New Roman" w:hAnsi="Times New Roman"/>
                <w:sz w:val="24"/>
                <w:szCs w:val="24"/>
              </w:rPr>
              <w:t>14</w:t>
            </w:r>
          </w:p>
        </w:tc>
      </w:tr>
      <w:tr w:rsidR="004D1C0F" w:rsidRPr="007F77DD" w:rsidTr="00206E52">
        <w:tc>
          <w:tcPr>
            <w:tcW w:w="2093" w:type="dxa"/>
            <w:shd w:val="clear" w:color="auto" w:fill="auto"/>
          </w:tcPr>
          <w:p w:rsidR="004D1C0F" w:rsidRPr="007F77DD" w:rsidRDefault="004D1C0F" w:rsidP="00691078">
            <w:pPr>
              <w:spacing w:after="0" w:line="360" w:lineRule="auto"/>
              <w:jc w:val="both"/>
              <w:rPr>
                <w:rFonts w:ascii="Times New Roman" w:hAnsi="Times New Roman"/>
                <w:sz w:val="24"/>
                <w:szCs w:val="24"/>
              </w:rPr>
            </w:pPr>
            <w:r w:rsidRPr="007F77DD">
              <w:rPr>
                <w:rFonts w:ascii="Times New Roman" w:hAnsi="Times New Roman"/>
                <w:sz w:val="24"/>
                <w:szCs w:val="24"/>
              </w:rPr>
              <w:t>эпитет</w:t>
            </w:r>
          </w:p>
        </w:tc>
        <w:tc>
          <w:tcPr>
            <w:tcW w:w="2693" w:type="dxa"/>
            <w:shd w:val="clear" w:color="auto" w:fill="auto"/>
          </w:tcPr>
          <w:p w:rsidR="004D1C0F" w:rsidRPr="007F77DD" w:rsidRDefault="00C930E3" w:rsidP="00691078">
            <w:pPr>
              <w:spacing w:after="0" w:line="360" w:lineRule="auto"/>
              <w:jc w:val="both"/>
              <w:rPr>
                <w:rFonts w:ascii="Times New Roman" w:hAnsi="Times New Roman"/>
                <w:sz w:val="24"/>
                <w:szCs w:val="24"/>
              </w:rPr>
            </w:pPr>
            <w:r>
              <w:rPr>
                <w:rFonts w:ascii="Times New Roman" w:hAnsi="Times New Roman"/>
                <w:sz w:val="24"/>
                <w:szCs w:val="24"/>
              </w:rPr>
              <w:t>12</w:t>
            </w:r>
          </w:p>
        </w:tc>
        <w:tc>
          <w:tcPr>
            <w:tcW w:w="2268" w:type="dxa"/>
            <w:shd w:val="clear" w:color="auto" w:fill="auto"/>
          </w:tcPr>
          <w:p w:rsidR="004D1C0F" w:rsidRPr="007F77DD" w:rsidRDefault="00C930E3" w:rsidP="00691078">
            <w:pPr>
              <w:spacing w:after="0" w:line="360" w:lineRule="auto"/>
              <w:jc w:val="both"/>
              <w:rPr>
                <w:rFonts w:ascii="Times New Roman" w:hAnsi="Times New Roman"/>
                <w:sz w:val="24"/>
                <w:szCs w:val="24"/>
              </w:rPr>
            </w:pPr>
            <w:r>
              <w:rPr>
                <w:rFonts w:ascii="Times New Roman" w:hAnsi="Times New Roman"/>
                <w:sz w:val="24"/>
                <w:szCs w:val="24"/>
              </w:rPr>
              <w:t>11</w:t>
            </w:r>
          </w:p>
        </w:tc>
        <w:tc>
          <w:tcPr>
            <w:tcW w:w="2268" w:type="dxa"/>
            <w:shd w:val="clear" w:color="auto" w:fill="auto"/>
          </w:tcPr>
          <w:p w:rsidR="004D1C0F" w:rsidRPr="007F77DD" w:rsidRDefault="00C930E3" w:rsidP="00691078">
            <w:pPr>
              <w:spacing w:after="0" w:line="360" w:lineRule="auto"/>
              <w:jc w:val="both"/>
              <w:rPr>
                <w:rFonts w:ascii="Times New Roman" w:hAnsi="Times New Roman"/>
                <w:sz w:val="24"/>
                <w:szCs w:val="24"/>
              </w:rPr>
            </w:pPr>
            <w:r>
              <w:rPr>
                <w:rFonts w:ascii="Times New Roman" w:hAnsi="Times New Roman"/>
                <w:sz w:val="24"/>
                <w:szCs w:val="24"/>
              </w:rPr>
              <w:t>9</w:t>
            </w:r>
          </w:p>
        </w:tc>
      </w:tr>
      <w:tr w:rsidR="004D1C0F" w:rsidRPr="007F77DD" w:rsidTr="00206E52">
        <w:tc>
          <w:tcPr>
            <w:tcW w:w="2093" w:type="dxa"/>
            <w:shd w:val="clear" w:color="auto" w:fill="auto"/>
          </w:tcPr>
          <w:p w:rsidR="004D1C0F" w:rsidRPr="007F77DD" w:rsidRDefault="004D1C0F" w:rsidP="00691078">
            <w:pPr>
              <w:spacing w:after="0" w:line="360" w:lineRule="auto"/>
              <w:jc w:val="both"/>
              <w:rPr>
                <w:rFonts w:ascii="Times New Roman" w:hAnsi="Times New Roman"/>
                <w:sz w:val="24"/>
                <w:szCs w:val="24"/>
              </w:rPr>
            </w:pPr>
            <w:r w:rsidRPr="007F77DD">
              <w:rPr>
                <w:rFonts w:ascii="Times New Roman" w:hAnsi="Times New Roman"/>
                <w:sz w:val="24"/>
                <w:szCs w:val="24"/>
              </w:rPr>
              <w:t>газетный штамп</w:t>
            </w:r>
          </w:p>
        </w:tc>
        <w:tc>
          <w:tcPr>
            <w:tcW w:w="2693" w:type="dxa"/>
            <w:shd w:val="clear" w:color="auto" w:fill="auto"/>
          </w:tcPr>
          <w:p w:rsidR="004D1C0F" w:rsidRPr="007F77DD" w:rsidRDefault="00C930E3" w:rsidP="00691078">
            <w:pPr>
              <w:spacing w:after="0" w:line="360" w:lineRule="auto"/>
              <w:jc w:val="both"/>
              <w:rPr>
                <w:rFonts w:ascii="Times New Roman" w:hAnsi="Times New Roman"/>
                <w:sz w:val="24"/>
                <w:szCs w:val="24"/>
              </w:rPr>
            </w:pPr>
            <w:r>
              <w:rPr>
                <w:rFonts w:ascii="Times New Roman" w:hAnsi="Times New Roman"/>
                <w:sz w:val="24"/>
                <w:szCs w:val="24"/>
              </w:rPr>
              <w:t>19</w:t>
            </w:r>
          </w:p>
        </w:tc>
        <w:tc>
          <w:tcPr>
            <w:tcW w:w="2268" w:type="dxa"/>
            <w:shd w:val="clear" w:color="auto" w:fill="auto"/>
          </w:tcPr>
          <w:p w:rsidR="004D1C0F" w:rsidRPr="007F77DD" w:rsidRDefault="00C930E3" w:rsidP="00691078">
            <w:pPr>
              <w:spacing w:after="0" w:line="360" w:lineRule="auto"/>
              <w:jc w:val="both"/>
              <w:rPr>
                <w:rFonts w:ascii="Times New Roman" w:hAnsi="Times New Roman"/>
                <w:sz w:val="24"/>
                <w:szCs w:val="24"/>
              </w:rPr>
            </w:pPr>
            <w:r>
              <w:rPr>
                <w:rFonts w:ascii="Times New Roman" w:hAnsi="Times New Roman"/>
                <w:sz w:val="24"/>
                <w:szCs w:val="24"/>
              </w:rPr>
              <w:t>17</w:t>
            </w:r>
          </w:p>
        </w:tc>
        <w:tc>
          <w:tcPr>
            <w:tcW w:w="2268" w:type="dxa"/>
            <w:shd w:val="clear" w:color="auto" w:fill="auto"/>
          </w:tcPr>
          <w:p w:rsidR="004D1C0F" w:rsidRPr="007F77DD" w:rsidRDefault="005C26E9" w:rsidP="00691078">
            <w:pPr>
              <w:spacing w:after="0" w:line="360" w:lineRule="auto"/>
              <w:jc w:val="both"/>
              <w:rPr>
                <w:rFonts w:ascii="Times New Roman" w:hAnsi="Times New Roman"/>
                <w:sz w:val="24"/>
                <w:szCs w:val="24"/>
              </w:rPr>
            </w:pPr>
            <w:r>
              <w:rPr>
                <w:rFonts w:ascii="Times New Roman" w:hAnsi="Times New Roman"/>
                <w:sz w:val="24"/>
                <w:szCs w:val="24"/>
              </w:rPr>
              <w:t>13</w:t>
            </w:r>
          </w:p>
        </w:tc>
      </w:tr>
      <w:tr w:rsidR="004D1C0F" w:rsidRPr="007F77DD" w:rsidTr="00206E52">
        <w:tc>
          <w:tcPr>
            <w:tcW w:w="2093" w:type="dxa"/>
            <w:shd w:val="clear" w:color="auto" w:fill="auto"/>
          </w:tcPr>
          <w:p w:rsidR="004D1C0F" w:rsidRPr="007F77DD" w:rsidRDefault="004D1C0F" w:rsidP="00691078">
            <w:pPr>
              <w:spacing w:after="0" w:line="360" w:lineRule="auto"/>
              <w:jc w:val="both"/>
              <w:rPr>
                <w:rFonts w:ascii="Times New Roman" w:hAnsi="Times New Roman"/>
                <w:sz w:val="24"/>
                <w:szCs w:val="24"/>
              </w:rPr>
            </w:pPr>
            <w:r w:rsidRPr="007F77DD">
              <w:rPr>
                <w:rFonts w:ascii="Times New Roman" w:hAnsi="Times New Roman"/>
                <w:sz w:val="24"/>
                <w:szCs w:val="24"/>
              </w:rPr>
              <w:t>гипербола</w:t>
            </w:r>
          </w:p>
        </w:tc>
        <w:tc>
          <w:tcPr>
            <w:tcW w:w="2693" w:type="dxa"/>
            <w:shd w:val="clear" w:color="auto" w:fill="auto"/>
          </w:tcPr>
          <w:p w:rsidR="004D1C0F" w:rsidRPr="007F77DD" w:rsidRDefault="00C930E3" w:rsidP="00691078">
            <w:pPr>
              <w:spacing w:after="0" w:line="360" w:lineRule="auto"/>
              <w:jc w:val="both"/>
              <w:rPr>
                <w:rFonts w:ascii="Times New Roman" w:hAnsi="Times New Roman"/>
                <w:sz w:val="24"/>
                <w:szCs w:val="24"/>
              </w:rPr>
            </w:pPr>
            <w:r>
              <w:rPr>
                <w:rFonts w:ascii="Times New Roman" w:hAnsi="Times New Roman"/>
                <w:sz w:val="24"/>
                <w:szCs w:val="24"/>
              </w:rPr>
              <w:t>0</w:t>
            </w:r>
          </w:p>
        </w:tc>
        <w:tc>
          <w:tcPr>
            <w:tcW w:w="2268" w:type="dxa"/>
            <w:shd w:val="clear" w:color="auto" w:fill="auto"/>
          </w:tcPr>
          <w:p w:rsidR="004D1C0F" w:rsidRPr="007F77DD" w:rsidRDefault="00C930E3" w:rsidP="00691078">
            <w:pPr>
              <w:spacing w:after="0" w:line="360" w:lineRule="auto"/>
              <w:jc w:val="both"/>
              <w:rPr>
                <w:rFonts w:ascii="Times New Roman" w:hAnsi="Times New Roman"/>
                <w:sz w:val="24"/>
                <w:szCs w:val="24"/>
              </w:rPr>
            </w:pPr>
            <w:r>
              <w:rPr>
                <w:rFonts w:ascii="Times New Roman" w:hAnsi="Times New Roman"/>
                <w:sz w:val="24"/>
                <w:szCs w:val="24"/>
              </w:rPr>
              <w:t>0</w:t>
            </w:r>
          </w:p>
        </w:tc>
        <w:tc>
          <w:tcPr>
            <w:tcW w:w="2268" w:type="dxa"/>
            <w:shd w:val="clear" w:color="auto" w:fill="auto"/>
          </w:tcPr>
          <w:p w:rsidR="004D1C0F" w:rsidRPr="007F77DD" w:rsidRDefault="005C26E9" w:rsidP="00691078">
            <w:pPr>
              <w:spacing w:after="0" w:line="360" w:lineRule="auto"/>
              <w:jc w:val="both"/>
              <w:rPr>
                <w:rFonts w:ascii="Times New Roman" w:hAnsi="Times New Roman"/>
                <w:sz w:val="24"/>
                <w:szCs w:val="24"/>
              </w:rPr>
            </w:pPr>
            <w:r>
              <w:rPr>
                <w:rFonts w:ascii="Times New Roman" w:hAnsi="Times New Roman"/>
                <w:sz w:val="24"/>
                <w:szCs w:val="24"/>
              </w:rPr>
              <w:t>1</w:t>
            </w:r>
          </w:p>
        </w:tc>
      </w:tr>
      <w:tr w:rsidR="004D1C0F" w:rsidRPr="007F77DD" w:rsidTr="00206E52">
        <w:tc>
          <w:tcPr>
            <w:tcW w:w="2093" w:type="dxa"/>
            <w:shd w:val="clear" w:color="auto" w:fill="auto"/>
          </w:tcPr>
          <w:p w:rsidR="004D1C0F" w:rsidRPr="007F77DD" w:rsidRDefault="004D1C0F" w:rsidP="00691078">
            <w:pPr>
              <w:spacing w:after="0" w:line="360" w:lineRule="auto"/>
              <w:jc w:val="both"/>
              <w:rPr>
                <w:rFonts w:ascii="Times New Roman" w:hAnsi="Times New Roman"/>
                <w:sz w:val="24"/>
                <w:szCs w:val="24"/>
              </w:rPr>
            </w:pPr>
            <w:r w:rsidRPr="007F77DD">
              <w:rPr>
                <w:rFonts w:ascii="Times New Roman" w:hAnsi="Times New Roman"/>
                <w:sz w:val="24"/>
                <w:szCs w:val="24"/>
              </w:rPr>
              <w:t>олицетворение</w:t>
            </w:r>
          </w:p>
        </w:tc>
        <w:tc>
          <w:tcPr>
            <w:tcW w:w="2693" w:type="dxa"/>
            <w:shd w:val="clear" w:color="auto" w:fill="auto"/>
          </w:tcPr>
          <w:p w:rsidR="004D1C0F" w:rsidRPr="007F77DD" w:rsidRDefault="00253277" w:rsidP="00691078">
            <w:pPr>
              <w:spacing w:after="0" w:line="360" w:lineRule="auto"/>
              <w:jc w:val="both"/>
              <w:rPr>
                <w:rFonts w:ascii="Times New Roman" w:hAnsi="Times New Roman"/>
                <w:sz w:val="24"/>
                <w:szCs w:val="24"/>
              </w:rPr>
            </w:pPr>
            <w:r>
              <w:rPr>
                <w:rFonts w:ascii="Times New Roman" w:hAnsi="Times New Roman"/>
                <w:sz w:val="24"/>
                <w:szCs w:val="24"/>
              </w:rPr>
              <w:t>0</w:t>
            </w:r>
          </w:p>
        </w:tc>
        <w:tc>
          <w:tcPr>
            <w:tcW w:w="2268" w:type="dxa"/>
            <w:shd w:val="clear" w:color="auto" w:fill="auto"/>
          </w:tcPr>
          <w:p w:rsidR="004D1C0F" w:rsidRPr="007F77DD" w:rsidRDefault="00C930E3" w:rsidP="00691078">
            <w:pPr>
              <w:spacing w:after="0" w:line="360" w:lineRule="auto"/>
              <w:jc w:val="both"/>
              <w:rPr>
                <w:rFonts w:ascii="Times New Roman" w:hAnsi="Times New Roman"/>
                <w:sz w:val="24"/>
                <w:szCs w:val="24"/>
              </w:rPr>
            </w:pPr>
            <w:r>
              <w:rPr>
                <w:rFonts w:ascii="Times New Roman" w:hAnsi="Times New Roman"/>
                <w:sz w:val="24"/>
                <w:szCs w:val="24"/>
              </w:rPr>
              <w:t>3</w:t>
            </w:r>
          </w:p>
        </w:tc>
        <w:tc>
          <w:tcPr>
            <w:tcW w:w="2268" w:type="dxa"/>
            <w:shd w:val="clear" w:color="auto" w:fill="auto"/>
          </w:tcPr>
          <w:p w:rsidR="004D1C0F" w:rsidRPr="007F77DD" w:rsidRDefault="00C930E3" w:rsidP="00691078">
            <w:pPr>
              <w:spacing w:after="0" w:line="360" w:lineRule="auto"/>
              <w:jc w:val="both"/>
              <w:rPr>
                <w:rFonts w:ascii="Times New Roman" w:hAnsi="Times New Roman"/>
                <w:sz w:val="24"/>
                <w:szCs w:val="24"/>
              </w:rPr>
            </w:pPr>
            <w:r>
              <w:rPr>
                <w:rFonts w:ascii="Times New Roman" w:hAnsi="Times New Roman"/>
                <w:sz w:val="24"/>
                <w:szCs w:val="24"/>
              </w:rPr>
              <w:t>2</w:t>
            </w:r>
          </w:p>
        </w:tc>
      </w:tr>
      <w:tr w:rsidR="004D1C0F" w:rsidRPr="007F77DD" w:rsidTr="00206E52">
        <w:tc>
          <w:tcPr>
            <w:tcW w:w="2093" w:type="dxa"/>
            <w:shd w:val="clear" w:color="auto" w:fill="auto"/>
          </w:tcPr>
          <w:p w:rsidR="004D1C0F" w:rsidRPr="007F77DD" w:rsidRDefault="004D1C0F" w:rsidP="00691078">
            <w:pPr>
              <w:spacing w:after="0" w:line="360" w:lineRule="auto"/>
              <w:jc w:val="both"/>
              <w:rPr>
                <w:rFonts w:ascii="Times New Roman" w:hAnsi="Times New Roman"/>
                <w:sz w:val="24"/>
                <w:szCs w:val="24"/>
              </w:rPr>
            </w:pPr>
            <w:r w:rsidRPr="007F77DD">
              <w:rPr>
                <w:rFonts w:ascii="Times New Roman" w:hAnsi="Times New Roman"/>
                <w:sz w:val="24"/>
                <w:szCs w:val="24"/>
              </w:rPr>
              <w:t>ирония</w:t>
            </w:r>
          </w:p>
        </w:tc>
        <w:tc>
          <w:tcPr>
            <w:tcW w:w="2693" w:type="dxa"/>
            <w:shd w:val="clear" w:color="auto" w:fill="auto"/>
          </w:tcPr>
          <w:p w:rsidR="004D1C0F" w:rsidRPr="007F77DD" w:rsidRDefault="00253277" w:rsidP="00691078">
            <w:pPr>
              <w:spacing w:after="0" w:line="360" w:lineRule="auto"/>
              <w:jc w:val="both"/>
              <w:rPr>
                <w:rFonts w:ascii="Times New Roman" w:hAnsi="Times New Roman"/>
                <w:sz w:val="24"/>
                <w:szCs w:val="24"/>
              </w:rPr>
            </w:pPr>
            <w:r>
              <w:rPr>
                <w:rFonts w:ascii="Times New Roman" w:hAnsi="Times New Roman"/>
                <w:sz w:val="24"/>
                <w:szCs w:val="24"/>
              </w:rPr>
              <w:t>0</w:t>
            </w:r>
          </w:p>
        </w:tc>
        <w:tc>
          <w:tcPr>
            <w:tcW w:w="2268" w:type="dxa"/>
            <w:shd w:val="clear" w:color="auto" w:fill="auto"/>
          </w:tcPr>
          <w:p w:rsidR="004D1C0F" w:rsidRPr="007F77DD" w:rsidRDefault="00C930E3" w:rsidP="00691078">
            <w:pPr>
              <w:spacing w:after="0" w:line="360" w:lineRule="auto"/>
              <w:jc w:val="both"/>
              <w:rPr>
                <w:rFonts w:ascii="Times New Roman" w:hAnsi="Times New Roman"/>
                <w:sz w:val="24"/>
                <w:szCs w:val="24"/>
              </w:rPr>
            </w:pPr>
            <w:r>
              <w:rPr>
                <w:rFonts w:ascii="Times New Roman" w:hAnsi="Times New Roman"/>
                <w:sz w:val="24"/>
                <w:szCs w:val="24"/>
              </w:rPr>
              <w:t>4</w:t>
            </w:r>
          </w:p>
        </w:tc>
        <w:tc>
          <w:tcPr>
            <w:tcW w:w="2268" w:type="dxa"/>
            <w:shd w:val="clear" w:color="auto" w:fill="auto"/>
          </w:tcPr>
          <w:p w:rsidR="004D1C0F" w:rsidRPr="007F77DD" w:rsidRDefault="00C930E3" w:rsidP="00691078">
            <w:pPr>
              <w:spacing w:after="0" w:line="360" w:lineRule="auto"/>
              <w:jc w:val="both"/>
              <w:rPr>
                <w:rFonts w:ascii="Times New Roman" w:hAnsi="Times New Roman"/>
                <w:sz w:val="24"/>
                <w:szCs w:val="24"/>
              </w:rPr>
            </w:pPr>
            <w:r>
              <w:rPr>
                <w:rFonts w:ascii="Times New Roman" w:hAnsi="Times New Roman"/>
                <w:sz w:val="24"/>
                <w:szCs w:val="24"/>
              </w:rPr>
              <w:t>6</w:t>
            </w:r>
          </w:p>
        </w:tc>
      </w:tr>
      <w:tr w:rsidR="004D1C0F" w:rsidRPr="007F77DD" w:rsidTr="00206E52">
        <w:tc>
          <w:tcPr>
            <w:tcW w:w="2093" w:type="dxa"/>
            <w:shd w:val="clear" w:color="auto" w:fill="auto"/>
          </w:tcPr>
          <w:p w:rsidR="004D1C0F" w:rsidRPr="007F77DD" w:rsidRDefault="004D1C0F" w:rsidP="00691078">
            <w:pPr>
              <w:spacing w:after="0" w:line="360" w:lineRule="auto"/>
              <w:jc w:val="both"/>
              <w:rPr>
                <w:rFonts w:ascii="Times New Roman" w:hAnsi="Times New Roman"/>
                <w:sz w:val="24"/>
                <w:szCs w:val="24"/>
              </w:rPr>
            </w:pPr>
            <w:r w:rsidRPr="007F77DD">
              <w:rPr>
                <w:rFonts w:ascii="Times New Roman" w:hAnsi="Times New Roman"/>
                <w:sz w:val="24"/>
                <w:szCs w:val="24"/>
              </w:rPr>
              <w:t>сравнение</w:t>
            </w:r>
          </w:p>
        </w:tc>
        <w:tc>
          <w:tcPr>
            <w:tcW w:w="2693" w:type="dxa"/>
            <w:shd w:val="clear" w:color="auto" w:fill="auto"/>
          </w:tcPr>
          <w:p w:rsidR="004D1C0F" w:rsidRPr="007F77DD" w:rsidRDefault="00253277" w:rsidP="00691078">
            <w:pPr>
              <w:spacing w:after="0" w:line="360" w:lineRule="auto"/>
              <w:jc w:val="both"/>
              <w:rPr>
                <w:rFonts w:ascii="Times New Roman" w:hAnsi="Times New Roman"/>
                <w:sz w:val="24"/>
                <w:szCs w:val="24"/>
              </w:rPr>
            </w:pPr>
            <w:r>
              <w:rPr>
                <w:rFonts w:ascii="Times New Roman" w:hAnsi="Times New Roman"/>
                <w:sz w:val="24"/>
                <w:szCs w:val="24"/>
              </w:rPr>
              <w:t>0</w:t>
            </w:r>
          </w:p>
        </w:tc>
        <w:tc>
          <w:tcPr>
            <w:tcW w:w="2268" w:type="dxa"/>
            <w:shd w:val="clear" w:color="auto" w:fill="auto"/>
          </w:tcPr>
          <w:p w:rsidR="004D1C0F" w:rsidRPr="007F77DD" w:rsidRDefault="005C26E9" w:rsidP="00691078">
            <w:pPr>
              <w:spacing w:after="0" w:line="360" w:lineRule="auto"/>
              <w:jc w:val="both"/>
              <w:rPr>
                <w:rFonts w:ascii="Times New Roman" w:hAnsi="Times New Roman"/>
                <w:sz w:val="24"/>
                <w:szCs w:val="24"/>
              </w:rPr>
            </w:pPr>
            <w:r>
              <w:rPr>
                <w:rFonts w:ascii="Times New Roman" w:hAnsi="Times New Roman"/>
                <w:sz w:val="24"/>
                <w:szCs w:val="24"/>
              </w:rPr>
              <w:t>0</w:t>
            </w:r>
          </w:p>
        </w:tc>
        <w:tc>
          <w:tcPr>
            <w:tcW w:w="2268" w:type="dxa"/>
            <w:shd w:val="clear" w:color="auto" w:fill="auto"/>
          </w:tcPr>
          <w:p w:rsidR="004D1C0F" w:rsidRPr="007F77DD" w:rsidRDefault="00F2569D" w:rsidP="00691078">
            <w:pPr>
              <w:spacing w:after="0" w:line="360" w:lineRule="auto"/>
              <w:jc w:val="both"/>
              <w:rPr>
                <w:rFonts w:ascii="Times New Roman" w:hAnsi="Times New Roman"/>
                <w:sz w:val="24"/>
                <w:szCs w:val="24"/>
              </w:rPr>
            </w:pPr>
            <w:r>
              <w:rPr>
                <w:rFonts w:ascii="Times New Roman" w:hAnsi="Times New Roman"/>
                <w:sz w:val="24"/>
                <w:szCs w:val="24"/>
              </w:rPr>
              <w:t>1</w:t>
            </w:r>
          </w:p>
        </w:tc>
      </w:tr>
    </w:tbl>
    <w:p w:rsidR="004D1C0F" w:rsidRPr="007F77DD" w:rsidRDefault="004D1C0F" w:rsidP="00691078">
      <w:pPr>
        <w:shd w:val="clear" w:color="auto" w:fill="FFFFFF"/>
        <w:spacing w:after="0" w:line="360" w:lineRule="auto"/>
        <w:jc w:val="both"/>
        <w:rPr>
          <w:rFonts w:ascii="Times New Roman" w:hAnsi="Times New Roman"/>
          <w:sz w:val="24"/>
          <w:szCs w:val="24"/>
        </w:rPr>
      </w:pPr>
    </w:p>
    <w:p w:rsidR="004D1C0F" w:rsidRPr="007F77DD" w:rsidRDefault="00253277" w:rsidP="00691078">
      <w:pPr>
        <w:shd w:val="clear" w:color="auto" w:fill="FFFFFF"/>
        <w:spacing w:after="0" w:line="360" w:lineRule="auto"/>
        <w:ind w:firstLine="709"/>
        <w:jc w:val="both"/>
        <w:rPr>
          <w:rFonts w:ascii="Times New Roman" w:hAnsi="Times New Roman"/>
          <w:sz w:val="24"/>
          <w:szCs w:val="24"/>
        </w:rPr>
      </w:pPr>
      <w:r w:rsidRPr="00253277">
        <w:rPr>
          <w:rFonts w:ascii="Times New Roman" w:hAnsi="Times New Roman"/>
          <w:b/>
          <w:sz w:val="24"/>
          <w:szCs w:val="24"/>
        </w:rPr>
        <w:t>Вывод</w:t>
      </w:r>
      <w:r>
        <w:rPr>
          <w:rFonts w:ascii="Times New Roman" w:hAnsi="Times New Roman"/>
          <w:sz w:val="24"/>
          <w:szCs w:val="24"/>
        </w:rPr>
        <w:t xml:space="preserve">: </w:t>
      </w:r>
      <w:r w:rsidR="004D1C0F" w:rsidRPr="007F77DD">
        <w:rPr>
          <w:rFonts w:ascii="Times New Roman" w:hAnsi="Times New Roman"/>
          <w:sz w:val="24"/>
          <w:szCs w:val="24"/>
        </w:rPr>
        <w:t>Анализ заголовков показал, что активно используются</w:t>
      </w:r>
      <w:r w:rsidR="005C26E9" w:rsidRPr="005C26E9">
        <w:rPr>
          <w:rFonts w:ascii="Times New Roman" w:hAnsi="Times New Roman"/>
          <w:sz w:val="24"/>
          <w:szCs w:val="24"/>
        </w:rPr>
        <w:t xml:space="preserve"> </w:t>
      </w:r>
      <w:r w:rsidR="005C26E9" w:rsidRPr="007F77DD">
        <w:rPr>
          <w:rFonts w:ascii="Times New Roman" w:hAnsi="Times New Roman"/>
          <w:sz w:val="24"/>
          <w:szCs w:val="24"/>
        </w:rPr>
        <w:t>газетные штампы (</w:t>
      </w:r>
      <w:r w:rsidR="005450BA">
        <w:rPr>
          <w:rFonts w:ascii="Times New Roman" w:hAnsi="Times New Roman"/>
          <w:sz w:val="24"/>
          <w:szCs w:val="24"/>
        </w:rPr>
        <w:t>49</w:t>
      </w:r>
      <w:r w:rsidR="005C26E9" w:rsidRPr="007F77DD">
        <w:rPr>
          <w:rFonts w:ascii="Times New Roman" w:hAnsi="Times New Roman"/>
          <w:sz w:val="24"/>
          <w:szCs w:val="24"/>
        </w:rPr>
        <w:t xml:space="preserve"> раза)</w:t>
      </w:r>
      <w:r w:rsidR="00033356">
        <w:rPr>
          <w:rFonts w:ascii="Times New Roman" w:hAnsi="Times New Roman"/>
          <w:sz w:val="24"/>
          <w:szCs w:val="24"/>
        </w:rPr>
        <w:t xml:space="preserve">. Почти в одинаковом количестве в качестве заголовков используются </w:t>
      </w:r>
      <w:r w:rsidR="005450BA">
        <w:rPr>
          <w:rFonts w:ascii="Times New Roman" w:hAnsi="Times New Roman"/>
          <w:sz w:val="24"/>
          <w:szCs w:val="24"/>
        </w:rPr>
        <w:t>метафоры (34</w:t>
      </w:r>
      <w:r w:rsidR="00033356">
        <w:rPr>
          <w:rFonts w:ascii="Times New Roman" w:hAnsi="Times New Roman"/>
          <w:sz w:val="24"/>
          <w:szCs w:val="24"/>
        </w:rPr>
        <w:t xml:space="preserve"> раз</w:t>
      </w:r>
      <w:r w:rsidR="005450BA">
        <w:rPr>
          <w:rFonts w:ascii="Times New Roman" w:hAnsi="Times New Roman"/>
          <w:sz w:val="24"/>
          <w:szCs w:val="24"/>
        </w:rPr>
        <w:t>а</w:t>
      </w:r>
      <w:r w:rsidR="005C26E9">
        <w:rPr>
          <w:rFonts w:ascii="Times New Roman" w:hAnsi="Times New Roman"/>
          <w:sz w:val="24"/>
          <w:szCs w:val="24"/>
        </w:rPr>
        <w:t>)</w:t>
      </w:r>
      <w:r w:rsidR="005C26E9" w:rsidRPr="005C26E9">
        <w:rPr>
          <w:rFonts w:ascii="Times New Roman" w:hAnsi="Times New Roman"/>
          <w:sz w:val="24"/>
          <w:szCs w:val="24"/>
        </w:rPr>
        <w:t xml:space="preserve"> </w:t>
      </w:r>
      <w:r w:rsidR="005C26E9">
        <w:rPr>
          <w:rFonts w:ascii="Times New Roman" w:hAnsi="Times New Roman"/>
          <w:sz w:val="24"/>
          <w:szCs w:val="24"/>
        </w:rPr>
        <w:t>и</w:t>
      </w:r>
      <w:r w:rsidR="005C26E9" w:rsidRPr="007F77DD">
        <w:rPr>
          <w:rFonts w:ascii="Times New Roman" w:hAnsi="Times New Roman"/>
          <w:sz w:val="24"/>
          <w:szCs w:val="24"/>
        </w:rPr>
        <w:t xml:space="preserve"> эпитеты (</w:t>
      </w:r>
      <w:r w:rsidR="005450BA">
        <w:rPr>
          <w:rFonts w:ascii="Times New Roman" w:hAnsi="Times New Roman"/>
          <w:sz w:val="24"/>
          <w:szCs w:val="24"/>
        </w:rPr>
        <w:t>32</w:t>
      </w:r>
      <w:r w:rsidR="005C26E9">
        <w:rPr>
          <w:rFonts w:ascii="Times New Roman" w:hAnsi="Times New Roman"/>
          <w:sz w:val="24"/>
          <w:szCs w:val="24"/>
        </w:rPr>
        <w:t xml:space="preserve"> раз</w:t>
      </w:r>
      <w:r w:rsidR="005450BA">
        <w:rPr>
          <w:rFonts w:ascii="Times New Roman" w:hAnsi="Times New Roman"/>
          <w:sz w:val="24"/>
          <w:szCs w:val="24"/>
        </w:rPr>
        <w:t>а</w:t>
      </w:r>
      <w:r w:rsidR="005C26E9">
        <w:rPr>
          <w:rFonts w:ascii="Times New Roman" w:hAnsi="Times New Roman"/>
          <w:sz w:val="24"/>
          <w:szCs w:val="24"/>
        </w:rPr>
        <w:t>)</w:t>
      </w:r>
      <w:r w:rsidR="005C26E9" w:rsidRPr="007F77DD">
        <w:rPr>
          <w:rFonts w:ascii="Times New Roman" w:hAnsi="Times New Roman"/>
          <w:sz w:val="24"/>
          <w:szCs w:val="24"/>
        </w:rPr>
        <w:t xml:space="preserve">. </w:t>
      </w:r>
      <w:r w:rsidR="005450BA">
        <w:rPr>
          <w:rFonts w:ascii="Times New Roman" w:hAnsi="Times New Roman"/>
          <w:sz w:val="24"/>
          <w:szCs w:val="24"/>
        </w:rPr>
        <w:t>Р</w:t>
      </w:r>
      <w:r w:rsidR="00033356">
        <w:rPr>
          <w:rFonts w:ascii="Times New Roman" w:hAnsi="Times New Roman"/>
          <w:sz w:val="24"/>
          <w:szCs w:val="24"/>
        </w:rPr>
        <w:t>едк</w:t>
      </w:r>
      <w:r w:rsidR="005450BA">
        <w:rPr>
          <w:rFonts w:ascii="Times New Roman" w:hAnsi="Times New Roman"/>
          <w:sz w:val="24"/>
          <w:szCs w:val="24"/>
        </w:rPr>
        <w:t>и случаи использования иронии (10 раз</w:t>
      </w:r>
      <w:r w:rsidR="00033356">
        <w:rPr>
          <w:rFonts w:ascii="Times New Roman" w:hAnsi="Times New Roman"/>
          <w:sz w:val="24"/>
          <w:szCs w:val="24"/>
        </w:rPr>
        <w:t xml:space="preserve">) и </w:t>
      </w:r>
      <w:r w:rsidR="005450BA">
        <w:rPr>
          <w:rFonts w:ascii="Times New Roman" w:hAnsi="Times New Roman"/>
          <w:sz w:val="24"/>
          <w:szCs w:val="24"/>
        </w:rPr>
        <w:t>олицетворения</w:t>
      </w:r>
      <w:r w:rsidR="00033356">
        <w:rPr>
          <w:rFonts w:ascii="Times New Roman" w:hAnsi="Times New Roman"/>
          <w:sz w:val="24"/>
          <w:szCs w:val="24"/>
        </w:rPr>
        <w:t xml:space="preserve"> (</w:t>
      </w:r>
      <w:r w:rsidR="00C250E1">
        <w:rPr>
          <w:rFonts w:ascii="Times New Roman" w:hAnsi="Times New Roman"/>
          <w:sz w:val="24"/>
          <w:szCs w:val="24"/>
        </w:rPr>
        <w:t>5</w:t>
      </w:r>
      <w:r w:rsidR="005450BA">
        <w:rPr>
          <w:rFonts w:ascii="Times New Roman" w:hAnsi="Times New Roman"/>
          <w:sz w:val="24"/>
          <w:szCs w:val="24"/>
        </w:rPr>
        <w:t xml:space="preserve"> раз). Единожды</w:t>
      </w:r>
      <w:r w:rsidR="00033356">
        <w:rPr>
          <w:rFonts w:ascii="Times New Roman" w:hAnsi="Times New Roman"/>
          <w:sz w:val="24"/>
          <w:szCs w:val="24"/>
        </w:rPr>
        <w:t xml:space="preserve"> встретились в заголовках такие средства выразительности как </w:t>
      </w:r>
      <w:r w:rsidR="005450BA">
        <w:rPr>
          <w:rFonts w:ascii="Times New Roman" w:hAnsi="Times New Roman"/>
          <w:sz w:val="24"/>
          <w:szCs w:val="24"/>
        </w:rPr>
        <w:t>гипербола</w:t>
      </w:r>
      <w:r w:rsidR="00033356">
        <w:rPr>
          <w:rFonts w:ascii="Times New Roman" w:hAnsi="Times New Roman"/>
          <w:sz w:val="24"/>
          <w:szCs w:val="24"/>
        </w:rPr>
        <w:t xml:space="preserve"> и сравнение.</w:t>
      </w:r>
    </w:p>
    <w:p w:rsidR="001507B9" w:rsidRPr="00397BAA" w:rsidRDefault="004D1C0F" w:rsidP="00691078">
      <w:pPr>
        <w:pStyle w:val="af"/>
        <w:numPr>
          <w:ilvl w:val="1"/>
          <w:numId w:val="3"/>
        </w:numPr>
        <w:spacing w:after="0" w:line="360" w:lineRule="auto"/>
        <w:ind w:left="142"/>
        <w:jc w:val="center"/>
        <w:rPr>
          <w:rFonts w:ascii="Times New Roman" w:hAnsi="Times New Roman"/>
          <w:b/>
          <w:sz w:val="24"/>
          <w:szCs w:val="24"/>
        </w:rPr>
      </w:pPr>
      <w:r w:rsidRPr="00397BAA">
        <w:rPr>
          <w:rFonts w:ascii="Times New Roman" w:hAnsi="Times New Roman"/>
          <w:b/>
          <w:sz w:val="24"/>
          <w:szCs w:val="24"/>
        </w:rPr>
        <w:t xml:space="preserve"> </w:t>
      </w:r>
      <w:r w:rsidR="001507B9" w:rsidRPr="00397BAA">
        <w:rPr>
          <w:rFonts w:ascii="Times New Roman" w:hAnsi="Times New Roman"/>
          <w:b/>
          <w:sz w:val="24"/>
          <w:szCs w:val="24"/>
        </w:rPr>
        <w:t>Структура заголовк</w:t>
      </w:r>
      <w:r w:rsidR="00397BAA">
        <w:rPr>
          <w:rFonts w:ascii="Times New Roman" w:hAnsi="Times New Roman"/>
          <w:b/>
          <w:sz w:val="24"/>
          <w:szCs w:val="24"/>
        </w:rPr>
        <w:t xml:space="preserve">ов газет </w:t>
      </w:r>
      <w:r w:rsidR="001507B9" w:rsidRPr="00397BAA">
        <w:rPr>
          <w:rFonts w:ascii="Times New Roman" w:hAnsi="Times New Roman"/>
          <w:b/>
          <w:sz w:val="24"/>
          <w:szCs w:val="24"/>
        </w:rPr>
        <w:t>«</w:t>
      </w:r>
      <w:r w:rsidRPr="00397BAA">
        <w:rPr>
          <w:rFonts w:ascii="Times New Roman" w:hAnsi="Times New Roman"/>
          <w:b/>
          <w:sz w:val="24"/>
          <w:szCs w:val="24"/>
        </w:rPr>
        <w:t>Вести Закамны</w:t>
      </w:r>
      <w:r w:rsidR="00397BAA">
        <w:rPr>
          <w:rFonts w:ascii="Times New Roman" w:hAnsi="Times New Roman"/>
          <w:b/>
          <w:sz w:val="24"/>
          <w:szCs w:val="24"/>
        </w:rPr>
        <w:t>», «Информ Полис» и «Традиция»</w:t>
      </w:r>
    </w:p>
    <w:p w:rsidR="00420E3A" w:rsidRPr="007F77DD" w:rsidRDefault="00E57274" w:rsidP="00691078">
      <w:pPr>
        <w:spacing w:after="0" w:line="360" w:lineRule="auto"/>
        <w:ind w:firstLine="709"/>
        <w:jc w:val="both"/>
        <w:rPr>
          <w:rFonts w:ascii="Times New Roman" w:hAnsi="Times New Roman"/>
          <w:sz w:val="24"/>
          <w:szCs w:val="24"/>
        </w:rPr>
      </w:pPr>
      <w:r>
        <w:rPr>
          <w:rFonts w:ascii="Times New Roman" w:hAnsi="Times New Roman"/>
          <w:sz w:val="24"/>
          <w:szCs w:val="24"/>
        </w:rPr>
        <w:t>В ходе исследования также были рассмотрены</w:t>
      </w:r>
      <w:r w:rsidR="00C250E1">
        <w:rPr>
          <w:rFonts w:ascii="Times New Roman" w:hAnsi="Times New Roman"/>
          <w:sz w:val="24"/>
          <w:szCs w:val="24"/>
        </w:rPr>
        <w:t xml:space="preserve"> синтаксические конструкции</w:t>
      </w:r>
      <w:r>
        <w:rPr>
          <w:rFonts w:ascii="Times New Roman" w:hAnsi="Times New Roman"/>
          <w:sz w:val="24"/>
          <w:szCs w:val="24"/>
        </w:rPr>
        <w:t>.</w:t>
      </w:r>
      <w:r w:rsidR="00C250E1">
        <w:rPr>
          <w:rFonts w:ascii="Times New Roman" w:hAnsi="Times New Roman"/>
          <w:sz w:val="24"/>
          <w:szCs w:val="24"/>
        </w:rPr>
        <w:t xml:space="preserve"> </w:t>
      </w:r>
      <w:r w:rsidR="00420E3A" w:rsidRPr="007F77DD">
        <w:rPr>
          <w:rFonts w:ascii="Times New Roman" w:hAnsi="Times New Roman"/>
          <w:sz w:val="24"/>
          <w:szCs w:val="24"/>
        </w:rPr>
        <w:t>Во всех изданиях преобладают заголовки, сост</w:t>
      </w:r>
      <w:r w:rsidR="00336F7E">
        <w:rPr>
          <w:rFonts w:ascii="Times New Roman" w:hAnsi="Times New Roman"/>
          <w:sz w:val="24"/>
          <w:szCs w:val="24"/>
        </w:rPr>
        <w:t>о</w:t>
      </w:r>
      <w:r w:rsidR="00FF3B99">
        <w:rPr>
          <w:rFonts w:ascii="Times New Roman" w:hAnsi="Times New Roman"/>
          <w:sz w:val="24"/>
          <w:szCs w:val="24"/>
        </w:rPr>
        <w:t>ящие из простых предложений (160</w:t>
      </w:r>
      <w:r w:rsidR="00336F7E">
        <w:rPr>
          <w:rFonts w:ascii="Times New Roman" w:hAnsi="Times New Roman"/>
          <w:sz w:val="24"/>
          <w:szCs w:val="24"/>
        </w:rPr>
        <w:t xml:space="preserve"> раз</w:t>
      </w:r>
      <w:r w:rsidR="00420E3A" w:rsidRPr="007F77DD">
        <w:rPr>
          <w:rFonts w:ascii="Times New Roman" w:hAnsi="Times New Roman"/>
          <w:sz w:val="24"/>
          <w:szCs w:val="24"/>
        </w:rPr>
        <w:t>)</w:t>
      </w:r>
      <w:r w:rsidR="00336F7E">
        <w:rPr>
          <w:rFonts w:ascii="Times New Roman" w:hAnsi="Times New Roman"/>
          <w:sz w:val="24"/>
          <w:szCs w:val="24"/>
        </w:rPr>
        <w:t>. Из них 102 раза встречают</w:t>
      </w:r>
      <w:r w:rsidR="00FF3B99">
        <w:rPr>
          <w:rFonts w:ascii="Times New Roman" w:hAnsi="Times New Roman"/>
          <w:sz w:val="24"/>
          <w:szCs w:val="24"/>
        </w:rPr>
        <w:t>ся односоставные предложения, 58</w:t>
      </w:r>
      <w:r w:rsidR="00336F7E">
        <w:rPr>
          <w:rFonts w:ascii="Times New Roman" w:hAnsi="Times New Roman"/>
          <w:sz w:val="24"/>
          <w:szCs w:val="24"/>
        </w:rPr>
        <w:t xml:space="preserve"> раз – двусоставные.</w:t>
      </w:r>
      <w:r w:rsidR="00420E3A" w:rsidRPr="007F77DD">
        <w:rPr>
          <w:rFonts w:ascii="Times New Roman" w:hAnsi="Times New Roman"/>
          <w:sz w:val="24"/>
          <w:szCs w:val="24"/>
        </w:rPr>
        <w:t xml:space="preserve"> Реже – словосочетания (</w:t>
      </w:r>
      <w:r w:rsidR="00FF3B99">
        <w:rPr>
          <w:rFonts w:ascii="Times New Roman" w:hAnsi="Times New Roman"/>
          <w:sz w:val="24"/>
          <w:szCs w:val="24"/>
        </w:rPr>
        <w:t>36</w:t>
      </w:r>
      <w:r w:rsidR="00B62F3A">
        <w:rPr>
          <w:rFonts w:ascii="Times New Roman" w:hAnsi="Times New Roman"/>
          <w:sz w:val="24"/>
          <w:szCs w:val="24"/>
        </w:rPr>
        <w:t xml:space="preserve"> раз) и </w:t>
      </w:r>
      <w:r w:rsidR="00420E3A" w:rsidRPr="007F77DD">
        <w:rPr>
          <w:rFonts w:ascii="Times New Roman" w:hAnsi="Times New Roman"/>
          <w:sz w:val="24"/>
          <w:szCs w:val="24"/>
        </w:rPr>
        <w:t>сложные предложения</w:t>
      </w:r>
      <w:r w:rsidR="00FF3B99">
        <w:rPr>
          <w:rFonts w:ascii="Times New Roman" w:hAnsi="Times New Roman"/>
          <w:sz w:val="24"/>
          <w:szCs w:val="24"/>
        </w:rPr>
        <w:t xml:space="preserve"> (6</w:t>
      </w:r>
      <w:r w:rsidR="00B62F3A">
        <w:rPr>
          <w:rFonts w:ascii="Times New Roman" w:hAnsi="Times New Roman"/>
          <w:sz w:val="24"/>
          <w:szCs w:val="24"/>
        </w:rPr>
        <w:t xml:space="preserve"> раз)</w:t>
      </w:r>
      <w:r w:rsidR="00420E3A" w:rsidRPr="007F77DD">
        <w:rPr>
          <w:rFonts w:ascii="Times New Roman" w:hAnsi="Times New Roman"/>
          <w:sz w:val="24"/>
          <w:szCs w:val="24"/>
        </w:rPr>
        <w:t xml:space="preserve">. </w:t>
      </w:r>
    </w:p>
    <w:p w:rsidR="00420E3A" w:rsidRPr="007F77DD" w:rsidRDefault="00420E3A" w:rsidP="00691078">
      <w:pPr>
        <w:shd w:val="clear" w:color="auto" w:fill="FFFFFF"/>
        <w:spacing w:after="0" w:line="360" w:lineRule="auto"/>
        <w:ind w:firstLine="709"/>
        <w:jc w:val="both"/>
        <w:rPr>
          <w:rFonts w:ascii="Times New Roman" w:hAnsi="Times New Roman"/>
          <w:b/>
          <w:sz w:val="24"/>
          <w:szCs w:val="24"/>
        </w:rPr>
      </w:pPr>
      <w:r w:rsidRPr="007F77DD">
        <w:rPr>
          <w:rFonts w:ascii="Times New Roman" w:hAnsi="Times New Roman"/>
          <w:b/>
          <w:sz w:val="24"/>
          <w:szCs w:val="24"/>
        </w:rPr>
        <w:t xml:space="preserve">Вывод: </w:t>
      </w:r>
      <w:r w:rsidRPr="007F77DD">
        <w:rPr>
          <w:rFonts w:ascii="Times New Roman" w:hAnsi="Times New Roman"/>
          <w:sz w:val="24"/>
          <w:szCs w:val="24"/>
        </w:rPr>
        <w:t>во всех газетных изданиях</w:t>
      </w:r>
      <w:r w:rsidRPr="007F77DD">
        <w:rPr>
          <w:rFonts w:ascii="Times New Roman" w:hAnsi="Times New Roman"/>
          <w:b/>
          <w:sz w:val="24"/>
          <w:szCs w:val="24"/>
        </w:rPr>
        <w:t xml:space="preserve"> </w:t>
      </w:r>
      <w:r w:rsidRPr="007F77DD">
        <w:rPr>
          <w:rFonts w:ascii="Times New Roman" w:hAnsi="Times New Roman"/>
          <w:sz w:val="24"/>
          <w:szCs w:val="24"/>
        </w:rPr>
        <w:t>в заголовках</w:t>
      </w:r>
      <w:r w:rsidRPr="007F77DD">
        <w:rPr>
          <w:rFonts w:ascii="Times New Roman" w:hAnsi="Times New Roman"/>
          <w:b/>
          <w:sz w:val="24"/>
          <w:szCs w:val="24"/>
        </w:rPr>
        <w:t xml:space="preserve"> </w:t>
      </w:r>
      <w:r w:rsidRPr="007F77DD">
        <w:rPr>
          <w:rFonts w:ascii="Times New Roman" w:hAnsi="Times New Roman"/>
          <w:sz w:val="24"/>
          <w:szCs w:val="24"/>
        </w:rPr>
        <w:t xml:space="preserve">используются простые синтаксические конструкции, так </w:t>
      </w:r>
      <w:r w:rsidR="00E57274">
        <w:rPr>
          <w:rFonts w:ascii="Times New Roman" w:hAnsi="Times New Roman"/>
          <w:sz w:val="24"/>
          <w:szCs w:val="24"/>
        </w:rPr>
        <w:t xml:space="preserve">как </w:t>
      </w:r>
      <w:r w:rsidRPr="007F77DD">
        <w:rPr>
          <w:rFonts w:ascii="Times New Roman" w:hAnsi="Times New Roman"/>
          <w:sz w:val="24"/>
          <w:szCs w:val="24"/>
        </w:rPr>
        <w:t>заголовок должен быть легко читаемым.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2268"/>
        <w:gridCol w:w="2268"/>
      </w:tblGrid>
      <w:tr w:rsidR="00A9338A" w:rsidRPr="007F77DD" w:rsidTr="009C56CE">
        <w:trPr>
          <w:trHeight w:val="1084"/>
        </w:trPr>
        <w:tc>
          <w:tcPr>
            <w:tcW w:w="2093" w:type="dxa"/>
            <w:shd w:val="clear" w:color="auto" w:fill="auto"/>
          </w:tcPr>
          <w:p w:rsidR="00A9338A" w:rsidRPr="007F77DD" w:rsidRDefault="00A9338A" w:rsidP="00691078">
            <w:pPr>
              <w:spacing w:after="0" w:line="360" w:lineRule="auto"/>
              <w:jc w:val="both"/>
              <w:rPr>
                <w:rFonts w:ascii="Times New Roman" w:hAnsi="Times New Roman"/>
                <w:b/>
                <w:sz w:val="24"/>
                <w:szCs w:val="24"/>
              </w:rPr>
            </w:pPr>
            <w:r w:rsidRPr="007F77DD">
              <w:rPr>
                <w:rFonts w:ascii="Times New Roman" w:hAnsi="Times New Roman"/>
                <w:b/>
                <w:sz w:val="24"/>
                <w:szCs w:val="24"/>
              </w:rPr>
              <w:t>Синтаксические конструкции</w:t>
            </w:r>
          </w:p>
        </w:tc>
        <w:tc>
          <w:tcPr>
            <w:tcW w:w="2693" w:type="dxa"/>
            <w:shd w:val="clear" w:color="auto" w:fill="auto"/>
          </w:tcPr>
          <w:p w:rsidR="00A9338A" w:rsidRPr="007F77DD" w:rsidRDefault="00A9338A" w:rsidP="00691078">
            <w:pPr>
              <w:spacing w:after="0" w:line="360" w:lineRule="auto"/>
              <w:rPr>
                <w:rFonts w:ascii="Times New Roman" w:hAnsi="Times New Roman"/>
                <w:b/>
                <w:sz w:val="24"/>
                <w:szCs w:val="24"/>
              </w:rPr>
            </w:pPr>
            <w:r w:rsidRPr="007F77DD">
              <w:rPr>
                <w:rFonts w:ascii="Times New Roman" w:hAnsi="Times New Roman"/>
                <w:b/>
                <w:sz w:val="24"/>
                <w:szCs w:val="24"/>
              </w:rPr>
              <w:t>«</w:t>
            </w:r>
            <w:r>
              <w:rPr>
                <w:rFonts w:ascii="Times New Roman" w:hAnsi="Times New Roman"/>
                <w:b/>
                <w:sz w:val="24"/>
                <w:szCs w:val="24"/>
              </w:rPr>
              <w:t>Вести Закамны» за 1 полугодие 2018 г.</w:t>
            </w:r>
          </w:p>
          <w:p w:rsidR="00A9338A" w:rsidRPr="007F77DD" w:rsidRDefault="00A9338A" w:rsidP="00691078">
            <w:pPr>
              <w:spacing w:after="0" w:line="360" w:lineRule="auto"/>
              <w:jc w:val="both"/>
              <w:rPr>
                <w:rFonts w:ascii="Times New Roman" w:hAnsi="Times New Roman"/>
                <w:sz w:val="24"/>
                <w:szCs w:val="24"/>
              </w:rPr>
            </w:pPr>
          </w:p>
        </w:tc>
        <w:tc>
          <w:tcPr>
            <w:tcW w:w="2268" w:type="dxa"/>
            <w:shd w:val="clear" w:color="auto" w:fill="auto"/>
          </w:tcPr>
          <w:p w:rsidR="00A9338A" w:rsidRPr="007F77DD" w:rsidRDefault="00A9338A" w:rsidP="00691078">
            <w:pPr>
              <w:spacing w:after="0" w:line="360" w:lineRule="auto"/>
              <w:rPr>
                <w:rFonts w:ascii="Times New Roman" w:hAnsi="Times New Roman"/>
                <w:b/>
                <w:sz w:val="24"/>
                <w:szCs w:val="24"/>
              </w:rPr>
            </w:pPr>
            <w:r w:rsidRPr="007F77DD">
              <w:rPr>
                <w:rFonts w:ascii="Times New Roman" w:hAnsi="Times New Roman"/>
                <w:b/>
                <w:sz w:val="24"/>
                <w:szCs w:val="24"/>
              </w:rPr>
              <w:t>«</w:t>
            </w:r>
            <w:r>
              <w:rPr>
                <w:rFonts w:ascii="Times New Roman" w:hAnsi="Times New Roman"/>
                <w:b/>
                <w:sz w:val="24"/>
                <w:szCs w:val="24"/>
              </w:rPr>
              <w:t>Традиция» за 1 полугодие 2018г.</w:t>
            </w:r>
            <w:r w:rsidRPr="007F77DD">
              <w:rPr>
                <w:rFonts w:ascii="Times New Roman" w:hAnsi="Times New Roman"/>
                <w:b/>
                <w:sz w:val="24"/>
                <w:szCs w:val="24"/>
              </w:rPr>
              <w:t xml:space="preserve"> </w:t>
            </w:r>
          </w:p>
          <w:p w:rsidR="00A9338A" w:rsidRPr="007F77DD" w:rsidRDefault="00A9338A" w:rsidP="00691078">
            <w:pPr>
              <w:spacing w:after="0" w:line="360" w:lineRule="auto"/>
              <w:jc w:val="both"/>
              <w:rPr>
                <w:rFonts w:ascii="Times New Roman" w:hAnsi="Times New Roman"/>
                <w:sz w:val="24"/>
                <w:szCs w:val="24"/>
              </w:rPr>
            </w:pPr>
          </w:p>
        </w:tc>
        <w:tc>
          <w:tcPr>
            <w:tcW w:w="2268" w:type="dxa"/>
            <w:shd w:val="clear" w:color="auto" w:fill="auto"/>
          </w:tcPr>
          <w:p w:rsidR="00A9338A" w:rsidRPr="00D04D56" w:rsidRDefault="00A9338A" w:rsidP="00691078">
            <w:pPr>
              <w:spacing w:after="0" w:line="360" w:lineRule="auto"/>
              <w:rPr>
                <w:rFonts w:ascii="Times New Roman" w:hAnsi="Times New Roman"/>
                <w:b/>
                <w:sz w:val="24"/>
                <w:szCs w:val="24"/>
              </w:rPr>
            </w:pPr>
            <w:r>
              <w:rPr>
                <w:rFonts w:ascii="Times New Roman" w:hAnsi="Times New Roman"/>
                <w:b/>
                <w:sz w:val="24"/>
                <w:szCs w:val="24"/>
              </w:rPr>
              <w:t>«Информ Полис» за 1 полугодие 2018</w:t>
            </w:r>
            <w:r w:rsidRPr="007F77DD">
              <w:rPr>
                <w:rFonts w:ascii="Times New Roman" w:hAnsi="Times New Roman"/>
                <w:b/>
                <w:sz w:val="24"/>
                <w:szCs w:val="24"/>
              </w:rPr>
              <w:t>г.</w:t>
            </w:r>
            <w:r>
              <w:rPr>
                <w:rFonts w:ascii="Times New Roman" w:hAnsi="Times New Roman"/>
                <w:b/>
                <w:sz w:val="24"/>
                <w:szCs w:val="24"/>
              </w:rPr>
              <w:t xml:space="preserve">   </w:t>
            </w:r>
          </w:p>
        </w:tc>
      </w:tr>
      <w:tr w:rsidR="00420E3A" w:rsidRPr="007F77DD" w:rsidTr="009C56CE">
        <w:tc>
          <w:tcPr>
            <w:tcW w:w="2093" w:type="dxa"/>
            <w:shd w:val="clear" w:color="auto" w:fill="auto"/>
          </w:tcPr>
          <w:p w:rsidR="00420E3A" w:rsidRPr="007F77DD" w:rsidRDefault="00790B1A" w:rsidP="00691078">
            <w:pPr>
              <w:spacing w:after="0" w:line="360" w:lineRule="auto"/>
              <w:jc w:val="both"/>
              <w:rPr>
                <w:rFonts w:ascii="Times New Roman" w:hAnsi="Times New Roman"/>
                <w:sz w:val="24"/>
                <w:szCs w:val="24"/>
              </w:rPr>
            </w:pPr>
            <w:r w:rsidRPr="007F77DD">
              <w:rPr>
                <w:rFonts w:ascii="Times New Roman" w:hAnsi="Times New Roman"/>
                <w:sz w:val="24"/>
                <w:szCs w:val="24"/>
              </w:rPr>
              <w:lastRenderedPageBreak/>
              <w:t>С</w:t>
            </w:r>
            <w:r w:rsidR="00420E3A" w:rsidRPr="007F77DD">
              <w:rPr>
                <w:rFonts w:ascii="Times New Roman" w:hAnsi="Times New Roman"/>
                <w:sz w:val="24"/>
                <w:szCs w:val="24"/>
              </w:rPr>
              <w:t>ловосочетание</w:t>
            </w:r>
            <w:r>
              <w:rPr>
                <w:rFonts w:ascii="Times New Roman" w:hAnsi="Times New Roman"/>
                <w:sz w:val="24"/>
                <w:szCs w:val="24"/>
              </w:rPr>
              <w:t xml:space="preserve"> </w:t>
            </w:r>
          </w:p>
        </w:tc>
        <w:tc>
          <w:tcPr>
            <w:tcW w:w="2693" w:type="dxa"/>
            <w:shd w:val="clear" w:color="auto" w:fill="auto"/>
          </w:tcPr>
          <w:p w:rsidR="00420E3A" w:rsidRPr="007F77DD" w:rsidRDefault="00790B1A" w:rsidP="00691078">
            <w:pPr>
              <w:spacing w:after="0" w:line="360" w:lineRule="auto"/>
              <w:jc w:val="both"/>
              <w:rPr>
                <w:rFonts w:ascii="Times New Roman" w:hAnsi="Times New Roman"/>
                <w:sz w:val="24"/>
                <w:szCs w:val="24"/>
              </w:rPr>
            </w:pPr>
            <w:r>
              <w:rPr>
                <w:rFonts w:ascii="Times New Roman" w:hAnsi="Times New Roman"/>
                <w:sz w:val="24"/>
                <w:szCs w:val="24"/>
              </w:rPr>
              <w:t>10</w:t>
            </w:r>
          </w:p>
        </w:tc>
        <w:tc>
          <w:tcPr>
            <w:tcW w:w="2268" w:type="dxa"/>
            <w:shd w:val="clear" w:color="auto" w:fill="auto"/>
          </w:tcPr>
          <w:p w:rsidR="00420E3A" w:rsidRPr="007F77DD" w:rsidRDefault="00936494" w:rsidP="00691078">
            <w:pPr>
              <w:spacing w:after="0" w:line="360" w:lineRule="auto"/>
              <w:jc w:val="both"/>
              <w:rPr>
                <w:rFonts w:ascii="Times New Roman" w:hAnsi="Times New Roman"/>
                <w:sz w:val="24"/>
                <w:szCs w:val="24"/>
              </w:rPr>
            </w:pPr>
            <w:r>
              <w:rPr>
                <w:rFonts w:ascii="Times New Roman" w:hAnsi="Times New Roman"/>
                <w:sz w:val="24"/>
                <w:szCs w:val="24"/>
              </w:rPr>
              <w:t>13</w:t>
            </w:r>
          </w:p>
        </w:tc>
        <w:tc>
          <w:tcPr>
            <w:tcW w:w="2268" w:type="dxa"/>
            <w:shd w:val="clear" w:color="auto" w:fill="auto"/>
          </w:tcPr>
          <w:p w:rsidR="00420E3A" w:rsidRPr="007F77DD" w:rsidRDefault="00FF3B99" w:rsidP="00691078">
            <w:pPr>
              <w:tabs>
                <w:tab w:val="center" w:pos="1026"/>
              </w:tabs>
              <w:spacing w:after="0" w:line="360" w:lineRule="auto"/>
              <w:jc w:val="both"/>
              <w:rPr>
                <w:rFonts w:ascii="Times New Roman" w:hAnsi="Times New Roman"/>
                <w:sz w:val="24"/>
                <w:szCs w:val="24"/>
              </w:rPr>
            </w:pPr>
            <w:r>
              <w:rPr>
                <w:rFonts w:ascii="Times New Roman" w:hAnsi="Times New Roman"/>
                <w:sz w:val="24"/>
                <w:szCs w:val="24"/>
              </w:rPr>
              <w:t>13</w:t>
            </w:r>
          </w:p>
        </w:tc>
      </w:tr>
      <w:tr w:rsidR="00420E3A" w:rsidRPr="007F77DD" w:rsidTr="009C56CE">
        <w:tc>
          <w:tcPr>
            <w:tcW w:w="2093" w:type="dxa"/>
            <w:shd w:val="clear" w:color="auto" w:fill="auto"/>
          </w:tcPr>
          <w:p w:rsidR="00420E3A" w:rsidRPr="007F77DD" w:rsidRDefault="00420E3A" w:rsidP="00691078">
            <w:pPr>
              <w:spacing w:after="0" w:line="360" w:lineRule="auto"/>
              <w:jc w:val="both"/>
              <w:rPr>
                <w:rFonts w:ascii="Times New Roman" w:hAnsi="Times New Roman"/>
                <w:sz w:val="24"/>
                <w:szCs w:val="24"/>
              </w:rPr>
            </w:pPr>
            <w:r w:rsidRPr="007F77DD">
              <w:rPr>
                <w:rFonts w:ascii="Times New Roman" w:hAnsi="Times New Roman"/>
                <w:sz w:val="24"/>
                <w:szCs w:val="24"/>
              </w:rPr>
              <w:t>Простое предложение</w:t>
            </w:r>
          </w:p>
        </w:tc>
        <w:tc>
          <w:tcPr>
            <w:tcW w:w="2693" w:type="dxa"/>
            <w:shd w:val="clear" w:color="auto" w:fill="auto"/>
          </w:tcPr>
          <w:p w:rsidR="00420E3A" w:rsidRPr="007F77DD" w:rsidRDefault="00FF3B99" w:rsidP="00691078">
            <w:pPr>
              <w:spacing w:after="0" w:line="360" w:lineRule="auto"/>
              <w:jc w:val="both"/>
              <w:rPr>
                <w:rFonts w:ascii="Times New Roman" w:hAnsi="Times New Roman"/>
                <w:sz w:val="24"/>
                <w:szCs w:val="24"/>
              </w:rPr>
            </w:pPr>
            <w:r>
              <w:rPr>
                <w:rFonts w:ascii="Times New Roman" w:hAnsi="Times New Roman"/>
                <w:sz w:val="24"/>
                <w:szCs w:val="24"/>
              </w:rPr>
              <w:t>49</w:t>
            </w:r>
          </w:p>
        </w:tc>
        <w:tc>
          <w:tcPr>
            <w:tcW w:w="2268" w:type="dxa"/>
            <w:shd w:val="clear" w:color="auto" w:fill="auto"/>
          </w:tcPr>
          <w:p w:rsidR="00420E3A" w:rsidRPr="007F77DD" w:rsidRDefault="00FF3B99" w:rsidP="00691078">
            <w:pPr>
              <w:spacing w:after="0" w:line="360" w:lineRule="auto"/>
              <w:jc w:val="both"/>
              <w:rPr>
                <w:rFonts w:ascii="Times New Roman" w:hAnsi="Times New Roman"/>
                <w:sz w:val="24"/>
                <w:szCs w:val="24"/>
              </w:rPr>
            </w:pPr>
            <w:r>
              <w:rPr>
                <w:rFonts w:ascii="Times New Roman" w:hAnsi="Times New Roman"/>
                <w:sz w:val="24"/>
                <w:szCs w:val="24"/>
              </w:rPr>
              <w:t>56</w:t>
            </w:r>
          </w:p>
        </w:tc>
        <w:tc>
          <w:tcPr>
            <w:tcW w:w="2268" w:type="dxa"/>
            <w:shd w:val="clear" w:color="auto" w:fill="auto"/>
          </w:tcPr>
          <w:p w:rsidR="00420E3A" w:rsidRPr="007F77DD" w:rsidRDefault="00FF3B99" w:rsidP="00691078">
            <w:pPr>
              <w:spacing w:after="0" w:line="360" w:lineRule="auto"/>
              <w:jc w:val="both"/>
              <w:rPr>
                <w:rFonts w:ascii="Times New Roman" w:hAnsi="Times New Roman"/>
                <w:sz w:val="24"/>
                <w:szCs w:val="24"/>
              </w:rPr>
            </w:pPr>
            <w:r>
              <w:rPr>
                <w:rFonts w:ascii="Times New Roman" w:hAnsi="Times New Roman"/>
                <w:sz w:val="24"/>
                <w:szCs w:val="24"/>
              </w:rPr>
              <w:t>55</w:t>
            </w:r>
          </w:p>
        </w:tc>
      </w:tr>
      <w:tr w:rsidR="00420E3A" w:rsidRPr="007F77DD" w:rsidTr="009C56CE">
        <w:tc>
          <w:tcPr>
            <w:tcW w:w="2093" w:type="dxa"/>
            <w:shd w:val="clear" w:color="auto" w:fill="auto"/>
          </w:tcPr>
          <w:p w:rsidR="00420E3A" w:rsidRPr="007F77DD" w:rsidRDefault="00420E3A" w:rsidP="00691078">
            <w:pPr>
              <w:spacing w:after="0" w:line="360" w:lineRule="auto"/>
              <w:jc w:val="both"/>
              <w:rPr>
                <w:rFonts w:ascii="Times New Roman" w:hAnsi="Times New Roman"/>
                <w:sz w:val="24"/>
                <w:szCs w:val="24"/>
              </w:rPr>
            </w:pPr>
            <w:r w:rsidRPr="007F77DD">
              <w:rPr>
                <w:rFonts w:ascii="Times New Roman" w:hAnsi="Times New Roman"/>
                <w:sz w:val="24"/>
                <w:szCs w:val="24"/>
              </w:rPr>
              <w:t>Сложное предложение</w:t>
            </w:r>
          </w:p>
        </w:tc>
        <w:tc>
          <w:tcPr>
            <w:tcW w:w="2693" w:type="dxa"/>
            <w:shd w:val="clear" w:color="auto" w:fill="auto"/>
          </w:tcPr>
          <w:p w:rsidR="00420E3A" w:rsidRPr="007F77DD" w:rsidRDefault="00420E3A" w:rsidP="00691078">
            <w:pPr>
              <w:spacing w:after="0" w:line="360" w:lineRule="auto"/>
              <w:jc w:val="both"/>
              <w:rPr>
                <w:rFonts w:ascii="Times New Roman" w:hAnsi="Times New Roman"/>
                <w:sz w:val="24"/>
                <w:szCs w:val="24"/>
              </w:rPr>
            </w:pPr>
          </w:p>
        </w:tc>
        <w:tc>
          <w:tcPr>
            <w:tcW w:w="2268" w:type="dxa"/>
            <w:shd w:val="clear" w:color="auto" w:fill="auto"/>
          </w:tcPr>
          <w:p w:rsidR="00420E3A" w:rsidRPr="007F77DD" w:rsidRDefault="00FF3B99" w:rsidP="00691078">
            <w:pPr>
              <w:spacing w:after="0" w:line="360" w:lineRule="auto"/>
              <w:jc w:val="both"/>
              <w:rPr>
                <w:rFonts w:ascii="Times New Roman" w:hAnsi="Times New Roman"/>
                <w:sz w:val="24"/>
                <w:szCs w:val="24"/>
              </w:rPr>
            </w:pPr>
            <w:r>
              <w:rPr>
                <w:rFonts w:ascii="Times New Roman" w:hAnsi="Times New Roman"/>
                <w:sz w:val="24"/>
                <w:szCs w:val="24"/>
              </w:rPr>
              <w:t>3</w:t>
            </w:r>
          </w:p>
        </w:tc>
        <w:tc>
          <w:tcPr>
            <w:tcW w:w="2268" w:type="dxa"/>
            <w:shd w:val="clear" w:color="auto" w:fill="auto"/>
          </w:tcPr>
          <w:p w:rsidR="00420E3A" w:rsidRPr="007F77DD" w:rsidRDefault="00FF3B99" w:rsidP="00691078">
            <w:pPr>
              <w:spacing w:after="0" w:line="360" w:lineRule="auto"/>
              <w:jc w:val="both"/>
              <w:rPr>
                <w:rFonts w:ascii="Times New Roman" w:hAnsi="Times New Roman"/>
                <w:sz w:val="24"/>
                <w:szCs w:val="24"/>
              </w:rPr>
            </w:pPr>
            <w:r>
              <w:rPr>
                <w:rFonts w:ascii="Times New Roman" w:hAnsi="Times New Roman"/>
                <w:sz w:val="24"/>
                <w:szCs w:val="24"/>
              </w:rPr>
              <w:t>3</w:t>
            </w:r>
          </w:p>
        </w:tc>
      </w:tr>
    </w:tbl>
    <w:p w:rsidR="00420E3A" w:rsidRPr="007F77DD" w:rsidRDefault="00420E3A" w:rsidP="00691078">
      <w:pPr>
        <w:shd w:val="clear" w:color="auto" w:fill="FFFFFF"/>
        <w:spacing w:after="0" w:line="360" w:lineRule="auto"/>
        <w:ind w:firstLine="709"/>
        <w:jc w:val="both"/>
        <w:rPr>
          <w:rFonts w:ascii="Times New Roman" w:hAnsi="Times New Roman"/>
          <w:sz w:val="24"/>
          <w:szCs w:val="24"/>
        </w:rPr>
      </w:pPr>
    </w:p>
    <w:p w:rsidR="001507B9" w:rsidRPr="007F77DD" w:rsidRDefault="001507B9" w:rsidP="00691078">
      <w:pPr>
        <w:spacing w:after="0" w:line="360" w:lineRule="auto"/>
        <w:ind w:firstLine="708"/>
        <w:jc w:val="both"/>
        <w:rPr>
          <w:rFonts w:ascii="Times New Roman" w:hAnsi="Times New Roman"/>
          <w:sz w:val="24"/>
          <w:szCs w:val="24"/>
        </w:rPr>
      </w:pPr>
      <w:r w:rsidRPr="007F77DD">
        <w:rPr>
          <w:rFonts w:ascii="Times New Roman" w:hAnsi="Times New Roman"/>
          <w:sz w:val="24"/>
          <w:szCs w:val="24"/>
        </w:rPr>
        <w:t>Дос</w:t>
      </w:r>
      <w:r w:rsidR="00F42FC1">
        <w:rPr>
          <w:rFonts w:ascii="Times New Roman" w:hAnsi="Times New Roman"/>
          <w:sz w:val="24"/>
          <w:szCs w:val="24"/>
        </w:rPr>
        <w:t xml:space="preserve">таточно часто </w:t>
      </w:r>
      <w:r w:rsidRPr="007F77DD">
        <w:rPr>
          <w:rFonts w:ascii="Times New Roman" w:hAnsi="Times New Roman"/>
          <w:sz w:val="24"/>
          <w:szCs w:val="24"/>
        </w:rPr>
        <w:t xml:space="preserve"> в качестве заголовков выступают 2 типа словосочетаний, которые приобретают в газете вполне са</w:t>
      </w:r>
      <w:r w:rsidR="00F42FC1">
        <w:rPr>
          <w:rFonts w:ascii="Times New Roman" w:hAnsi="Times New Roman"/>
          <w:sz w:val="24"/>
          <w:szCs w:val="24"/>
        </w:rPr>
        <w:t xml:space="preserve">мостоятельное значение. Это словосочетания </w:t>
      </w:r>
      <w:r w:rsidRPr="007F77DD">
        <w:rPr>
          <w:rFonts w:ascii="Times New Roman" w:hAnsi="Times New Roman"/>
          <w:sz w:val="24"/>
          <w:szCs w:val="24"/>
        </w:rPr>
        <w:t>типа:</w:t>
      </w:r>
    </w:p>
    <w:p w:rsidR="001507B9" w:rsidRPr="007F77DD" w:rsidRDefault="001507B9" w:rsidP="00691078">
      <w:pPr>
        <w:spacing w:after="0" w:line="360" w:lineRule="auto"/>
        <w:ind w:firstLine="708"/>
        <w:jc w:val="both"/>
        <w:rPr>
          <w:rFonts w:ascii="Times New Roman" w:hAnsi="Times New Roman"/>
          <w:sz w:val="24"/>
          <w:szCs w:val="24"/>
        </w:rPr>
      </w:pPr>
      <w:r w:rsidRPr="007F77DD">
        <w:rPr>
          <w:rFonts w:ascii="Times New Roman" w:hAnsi="Times New Roman"/>
          <w:sz w:val="24"/>
          <w:szCs w:val="24"/>
        </w:rPr>
        <w:t>-  существительное +сущес</w:t>
      </w:r>
      <w:r w:rsidR="00F42FC1">
        <w:rPr>
          <w:rFonts w:ascii="Times New Roman" w:hAnsi="Times New Roman"/>
          <w:sz w:val="24"/>
          <w:szCs w:val="24"/>
        </w:rPr>
        <w:t>тви</w:t>
      </w:r>
      <w:r w:rsidR="003A2D76">
        <w:rPr>
          <w:rFonts w:ascii="Times New Roman" w:hAnsi="Times New Roman"/>
          <w:sz w:val="24"/>
          <w:szCs w:val="24"/>
        </w:rPr>
        <w:t>тельное в Р.п.: «Сила природы» («Информ Полис», №12 от 21.03.2018 г.)</w:t>
      </w:r>
      <w:r w:rsidR="00F42FC1">
        <w:rPr>
          <w:rFonts w:ascii="Times New Roman" w:hAnsi="Times New Roman"/>
          <w:sz w:val="24"/>
          <w:szCs w:val="24"/>
        </w:rPr>
        <w:t>, «Переименование республики</w:t>
      </w:r>
      <w:r w:rsidR="00F35914">
        <w:rPr>
          <w:rFonts w:ascii="Times New Roman" w:hAnsi="Times New Roman"/>
          <w:sz w:val="24"/>
          <w:szCs w:val="24"/>
        </w:rPr>
        <w:t>»</w:t>
      </w:r>
      <w:r w:rsidR="003A2D76">
        <w:rPr>
          <w:rFonts w:ascii="Times New Roman" w:hAnsi="Times New Roman"/>
          <w:sz w:val="24"/>
          <w:szCs w:val="24"/>
        </w:rPr>
        <w:t xml:space="preserve"> («Информ Полис», №12 от 21.03.2018 г.)</w:t>
      </w:r>
      <w:r w:rsidR="00F35914">
        <w:rPr>
          <w:rFonts w:ascii="Times New Roman" w:hAnsi="Times New Roman"/>
          <w:sz w:val="24"/>
          <w:szCs w:val="24"/>
        </w:rPr>
        <w:t>, «Игры творчества и интеллекта» («Вести Закамны», №8 от 23.02.2018 г.)</w:t>
      </w:r>
      <w:r w:rsidRPr="007F77DD">
        <w:rPr>
          <w:rFonts w:ascii="Times New Roman" w:hAnsi="Times New Roman"/>
          <w:sz w:val="24"/>
          <w:szCs w:val="24"/>
        </w:rPr>
        <w:t>.</w:t>
      </w:r>
    </w:p>
    <w:p w:rsidR="00004C98" w:rsidRDefault="001507B9" w:rsidP="00691078">
      <w:pPr>
        <w:spacing w:after="0" w:line="360" w:lineRule="auto"/>
        <w:ind w:firstLine="708"/>
        <w:jc w:val="both"/>
        <w:rPr>
          <w:rFonts w:ascii="Times New Roman" w:hAnsi="Times New Roman"/>
          <w:sz w:val="24"/>
          <w:szCs w:val="24"/>
        </w:rPr>
      </w:pPr>
      <w:r w:rsidRPr="007F77DD">
        <w:rPr>
          <w:rFonts w:ascii="Times New Roman" w:hAnsi="Times New Roman"/>
          <w:sz w:val="24"/>
          <w:szCs w:val="24"/>
        </w:rPr>
        <w:t xml:space="preserve">- прилагательное + существительное: </w:t>
      </w:r>
      <w:r w:rsidR="00F42FC1">
        <w:rPr>
          <w:rFonts w:ascii="Times New Roman" w:hAnsi="Times New Roman"/>
          <w:sz w:val="24"/>
          <w:szCs w:val="24"/>
        </w:rPr>
        <w:t>«Праздничный турнир»</w:t>
      </w:r>
      <w:r w:rsidR="003A2D76">
        <w:rPr>
          <w:rFonts w:ascii="Times New Roman" w:hAnsi="Times New Roman"/>
          <w:sz w:val="24"/>
          <w:szCs w:val="24"/>
        </w:rPr>
        <w:t xml:space="preserve"> («Вести Закамны», №8 от 23.02.2018 г.)</w:t>
      </w:r>
      <w:r w:rsidR="00F42FC1">
        <w:rPr>
          <w:rFonts w:ascii="Times New Roman" w:hAnsi="Times New Roman"/>
          <w:sz w:val="24"/>
          <w:szCs w:val="24"/>
        </w:rPr>
        <w:t>, «Медицинская угроза»</w:t>
      </w:r>
      <w:r w:rsidR="003A2D76">
        <w:rPr>
          <w:rFonts w:ascii="Times New Roman" w:hAnsi="Times New Roman"/>
          <w:sz w:val="24"/>
          <w:szCs w:val="24"/>
        </w:rPr>
        <w:t xml:space="preserve"> («Традиция», №2 от 18.02.2018 г.)</w:t>
      </w:r>
      <w:r w:rsidR="00F42FC1">
        <w:rPr>
          <w:rFonts w:ascii="Times New Roman" w:hAnsi="Times New Roman"/>
          <w:sz w:val="24"/>
          <w:szCs w:val="24"/>
        </w:rPr>
        <w:t>, «Лживая информация»</w:t>
      </w:r>
      <w:r w:rsidR="003A2D76">
        <w:rPr>
          <w:rFonts w:ascii="Times New Roman" w:hAnsi="Times New Roman"/>
          <w:sz w:val="24"/>
          <w:szCs w:val="24"/>
        </w:rPr>
        <w:t xml:space="preserve"> («Традиция», №9 от 07.03.2018 г.)</w:t>
      </w:r>
      <w:r w:rsidR="00F42FC1">
        <w:rPr>
          <w:rFonts w:ascii="Times New Roman" w:hAnsi="Times New Roman"/>
          <w:sz w:val="24"/>
          <w:szCs w:val="24"/>
        </w:rPr>
        <w:t>, «Французское вторжение»</w:t>
      </w:r>
      <w:r w:rsidR="003A2D76">
        <w:rPr>
          <w:rFonts w:ascii="Times New Roman" w:hAnsi="Times New Roman"/>
          <w:sz w:val="24"/>
          <w:szCs w:val="24"/>
        </w:rPr>
        <w:t xml:space="preserve"> («Информ Полис», №9 от 07.03.2018г.)</w:t>
      </w:r>
      <w:r w:rsidRPr="007F77DD">
        <w:rPr>
          <w:rFonts w:ascii="Times New Roman" w:hAnsi="Times New Roman"/>
          <w:sz w:val="24"/>
          <w:szCs w:val="24"/>
        </w:rPr>
        <w:t xml:space="preserve">. </w:t>
      </w:r>
      <w:r w:rsidR="00F42FC1">
        <w:rPr>
          <w:rFonts w:ascii="Times New Roman" w:hAnsi="Times New Roman"/>
          <w:sz w:val="24"/>
          <w:szCs w:val="24"/>
        </w:rPr>
        <w:t>Ф</w:t>
      </w:r>
      <w:r w:rsidRPr="007F77DD">
        <w:rPr>
          <w:rFonts w:ascii="Times New Roman" w:hAnsi="Times New Roman"/>
          <w:sz w:val="24"/>
          <w:szCs w:val="24"/>
        </w:rPr>
        <w:t xml:space="preserve">ункция </w:t>
      </w:r>
      <w:r w:rsidR="00F42FC1">
        <w:rPr>
          <w:rFonts w:ascii="Times New Roman" w:hAnsi="Times New Roman"/>
          <w:sz w:val="24"/>
          <w:szCs w:val="24"/>
        </w:rPr>
        <w:t xml:space="preserve">данных словосочетаний </w:t>
      </w:r>
      <w:r w:rsidRPr="007F77DD">
        <w:rPr>
          <w:rFonts w:ascii="Times New Roman" w:hAnsi="Times New Roman"/>
          <w:sz w:val="24"/>
          <w:szCs w:val="24"/>
        </w:rPr>
        <w:t xml:space="preserve">чисто номинативная. </w:t>
      </w:r>
    </w:p>
    <w:p w:rsidR="001507B9" w:rsidRPr="007F77DD" w:rsidRDefault="001507B9" w:rsidP="00691078">
      <w:pPr>
        <w:spacing w:after="0" w:line="360" w:lineRule="auto"/>
        <w:ind w:firstLine="708"/>
        <w:jc w:val="both"/>
        <w:rPr>
          <w:rFonts w:ascii="Times New Roman" w:hAnsi="Times New Roman"/>
          <w:sz w:val="24"/>
          <w:szCs w:val="24"/>
        </w:rPr>
      </w:pPr>
      <w:r w:rsidRPr="007F77DD">
        <w:rPr>
          <w:rFonts w:ascii="Times New Roman" w:hAnsi="Times New Roman"/>
          <w:sz w:val="24"/>
          <w:szCs w:val="24"/>
        </w:rPr>
        <w:t>Массовыми в СМИ сегодня являются предикативные(глагольные) конструкции. В них закладывается действие или побуждение к нему, динамичность, стремительность – все, что нужно читател</w:t>
      </w:r>
      <w:r w:rsidR="00004C98">
        <w:rPr>
          <w:rFonts w:ascii="Times New Roman" w:hAnsi="Times New Roman"/>
          <w:sz w:val="24"/>
          <w:szCs w:val="24"/>
        </w:rPr>
        <w:t>ю в «бешеном» ритме жизни»</w:t>
      </w:r>
      <w:r w:rsidRPr="007F77DD">
        <w:rPr>
          <w:rFonts w:ascii="Times New Roman" w:hAnsi="Times New Roman"/>
          <w:sz w:val="24"/>
          <w:szCs w:val="24"/>
        </w:rPr>
        <w:t xml:space="preserve">. В </w:t>
      </w:r>
      <w:r w:rsidR="00F42FC1">
        <w:rPr>
          <w:rFonts w:ascii="Times New Roman" w:hAnsi="Times New Roman"/>
          <w:sz w:val="24"/>
          <w:szCs w:val="24"/>
        </w:rPr>
        <w:t>рассматриваемых газетах</w:t>
      </w:r>
      <w:r w:rsidRPr="007F77DD">
        <w:rPr>
          <w:rFonts w:ascii="Times New Roman" w:hAnsi="Times New Roman"/>
          <w:sz w:val="24"/>
          <w:szCs w:val="24"/>
        </w:rPr>
        <w:t xml:space="preserve"> предикат в заголовках активен. Можно выделить следующие типы глагольных конструкций:</w:t>
      </w:r>
    </w:p>
    <w:p w:rsidR="001507B9" w:rsidRPr="007F77DD" w:rsidRDefault="001507B9" w:rsidP="00691078">
      <w:pPr>
        <w:spacing w:after="0" w:line="360" w:lineRule="auto"/>
        <w:jc w:val="both"/>
        <w:rPr>
          <w:rFonts w:ascii="Times New Roman" w:hAnsi="Times New Roman"/>
          <w:sz w:val="24"/>
          <w:szCs w:val="24"/>
        </w:rPr>
      </w:pPr>
      <w:r w:rsidRPr="007F77DD">
        <w:rPr>
          <w:rFonts w:ascii="Times New Roman" w:hAnsi="Times New Roman"/>
          <w:sz w:val="24"/>
          <w:szCs w:val="24"/>
        </w:rPr>
        <w:t>- предикат + субъект действия = грамматической основе двусоставного предложения: «</w:t>
      </w:r>
      <w:r w:rsidR="00F42FC1">
        <w:rPr>
          <w:rFonts w:ascii="Times New Roman" w:hAnsi="Times New Roman"/>
          <w:sz w:val="24"/>
          <w:szCs w:val="24"/>
        </w:rPr>
        <w:t>Мэрия стала кузницей кадров для правительства»</w:t>
      </w:r>
      <w:r w:rsidR="00004C98">
        <w:rPr>
          <w:rFonts w:ascii="Times New Roman" w:hAnsi="Times New Roman"/>
          <w:sz w:val="24"/>
          <w:szCs w:val="24"/>
        </w:rPr>
        <w:t xml:space="preserve"> («Информ Полис», №8 от 28.02.2018 г.)</w:t>
      </w:r>
      <w:r w:rsidR="00F42FC1">
        <w:rPr>
          <w:rFonts w:ascii="Times New Roman" w:hAnsi="Times New Roman"/>
          <w:sz w:val="24"/>
          <w:szCs w:val="24"/>
        </w:rPr>
        <w:t>, «Лекарства хотят продавать в магазинах»</w:t>
      </w:r>
      <w:r w:rsidR="007E3F56">
        <w:rPr>
          <w:rFonts w:ascii="Times New Roman" w:hAnsi="Times New Roman"/>
          <w:sz w:val="24"/>
          <w:szCs w:val="24"/>
        </w:rPr>
        <w:t xml:space="preserve"> («Традиция», №10 от 14.03.2018 г.)</w:t>
      </w:r>
      <w:r w:rsidR="00F42FC1">
        <w:rPr>
          <w:rFonts w:ascii="Times New Roman" w:hAnsi="Times New Roman"/>
          <w:sz w:val="24"/>
          <w:szCs w:val="24"/>
        </w:rPr>
        <w:t xml:space="preserve">, </w:t>
      </w:r>
      <w:r w:rsidR="007E3F56">
        <w:rPr>
          <w:rFonts w:ascii="Times New Roman" w:hAnsi="Times New Roman"/>
          <w:sz w:val="24"/>
          <w:szCs w:val="24"/>
        </w:rPr>
        <w:t>«Леса Бурятии закрыты для посещения» («Вести Закамны», №19 от 11.05.2018 г.).</w:t>
      </w:r>
    </w:p>
    <w:p w:rsidR="001507B9" w:rsidRPr="007F77DD" w:rsidRDefault="001507B9" w:rsidP="00691078">
      <w:pPr>
        <w:spacing w:after="0" w:line="360" w:lineRule="auto"/>
        <w:jc w:val="both"/>
        <w:rPr>
          <w:rFonts w:ascii="Times New Roman" w:hAnsi="Times New Roman"/>
          <w:sz w:val="24"/>
          <w:szCs w:val="24"/>
        </w:rPr>
      </w:pPr>
      <w:r w:rsidRPr="007F77DD">
        <w:rPr>
          <w:rFonts w:ascii="Times New Roman" w:hAnsi="Times New Roman"/>
          <w:sz w:val="24"/>
          <w:szCs w:val="24"/>
        </w:rPr>
        <w:t>- предикат+ объект действия = односоставному определенно-личному или неопределенно-личному  предложению: «</w:t>
      </w:r>
      <w:r w:rsidR="00F42FC1">
        <w:rPr>
          <w:rFonts w:ascii="Times New Roman" w:hAnsi="Times New Roman"/>
          <w:sz w:val="24"/>
          <w:szCs w:val="24"/>
        </w:rPr>
        <w:t>Поругались из-за Сталина»</w:t>
      </w:r>
      <w:r w:rsidR="0054450F">
        <w:rPr>
          <w:rFonts w:ascii="Times New Roman" w:hAnsi="Times New Roman"/>
          <w:sz w:val="24"/>
          <w:szCs w:val="24"/>
        </w:rPr>
        <w:t xml:space="preserve"> («Информ Полис», №11 от 14.03.2018 г.)</w:t>
      </w:r>
      <w:r w:rsidR="00F42FC1">
        <w:rPr>
          <w:rFonts w:ascii="Times New Roman" w:hAnsi="Times New Roman"/>
          <w:sz w:val="24"/>
          <w:szCs w:val="24"/>
        </w:rPr>
        <w:t>, «В Бурятии выберут л</w:t>
      </w:r>
      <w:r w:rsidR="007E3F56">
        <w:rPr>
          <w:rFonts w:ascii="Times New Roman" w:hAnsi="Times New Roman"/>
          <w:sz w:val="24"/>
          <w:szCs w:val="24"/>
        </w:rPr>
        <w:t>у</w:t>
      </w:r>
      <w:r w:rsidR="00F42FC1">
        <w:rPr>
          <w:rFonts w:ascii="Times New Roman" w:hAnsi="Times New Roman"/>
          <w:sz w:val="24"/>
          <w:szCs w:val="24"/>
        </w:rPr>
        <w:t>чших модельеров»</w:t>
      </w:r>
      <w:r w:rsidR="0054450F">
        <w:rPr>
          <w:rFonts w:ascii="Times New Roman" w:hAnsi="Times New Roman"/>
          <w:sz w:val="24"/>
          <w:szCs w:val="24"/>
        </w:rPr>
        <w:t xml:space="preserve"> («Традиция», №5 от 07.02.2018 г.)</w:t>
      </w:r>
      <w:r w:rsidR="00F42FC1">
        <w:rPr>
          <w:rFonts w:ascii="Times New Roman" w:hAnsi="Times New Roman"/>
          <w:sz w:val="24"/>
          <w:szCs w:val="24"/>
        </w:rPr>
        <w:t>, «Открываем дачный сезон»</w:t>
      </w:r>
      <w:r w:rsidR="007E3F56">
        <w:rPr>
          <w:rFonts w:ascii="Times New Roman" w:hAnsi="Times New Roman"/>
          <w:sz w:val="24"/>
          <w:szCs w:val="24"/>
        </w:rPr>
        <w:t xml:space="preserve"> («Традиция», №11 от 21.03.2018 г.)</w:t>
      </w:r>
      <w:r w:rsidR="00F42FC1">
        <w:rPr>
          <w:rFonts w:ascii="Times New Roman" w:hAnsi="Times New Roman"/>
          <w:sz w:val="24"/>
          <w:szCs w:val="24"/>
        </w:rPr>
        <w:t>, «Перед Цаган-Морином ра</w:t>
      </w:r>
      <w:r w:rsidR="007E3F56">
        <w:rPr>
          <w:rFonts w:ascii="Times New Roman" w:hAnsi="Times New Roman"/>
          <w:sz w:val="24"/>
          <w:szCs w:val="24"/>
        </w:rPr>
        <w:t>зобрали старый мост» («Вести Закамны», №10 от 09.03.2018г.)</w:t>
      </w:r>
      <w:r w:rsidR="00F42FC1">
        <w:rPr>
          <w:rFonts w:ascii="Times New Roman" w:hAnsi="Times New Roman"/>
          <w:sz w:val="24"/>
          <w:szCs w:val="24"/>
        </w:rPr>
        <w:t>и другие.</w:t>
      </w:r>
    </w:p>
    <w:p w:rsidR="001507B9" w:rsidRPr="007F77DD" w:rsidRDefault="001507B9" w:rsidP="00691078">
      <w:pPr>
        <w:spacing w:after="0" w:line="360" w:lineRule="auto"/>
        <w:jc w:val="both"/>
        <w:rPr>
          <w:rFonts w:ascii="Times New Roman" w:hAnsi="Times New Roman"/>
          <w:sz w:val="24"/>
          <w:szCs w:val="24"/>
        </w:rPr>
      </w:pPr>
      <w:r w:rsidRPr="007F77DD">
        <w:rPr>
          <w:rFonts w:ascii="Times New Roman" w:hAnsi="Times New Roman"/>
          <w:sz w:val="24"/>
          <w:szCs w:val="24"/>
        </w:rPr>
        <w:t>- побудительные усеченные предложения: «</w:t>
      </w:r>
      <w:r w:rsidR="00A50806">
        <w:rPr>
          <w:rFonts w:ascii="Times New Roman" w:hAnsi="Times New Roman"/>
          <w:sz w:val="24"/>
          <w:szCs w:val="24"/>
        </w:rPr>
        <w:t>Приходи решать вместе</w:t>
      </w:r>
      <w:r w:rsidR="00F42FC1">
        <w:rPr>
          <w:rFonts w:ascii="Times New Roman" w:hAnsi="Times New Roman"/>
          <w:sz w:val="24"/>
          <w:szCs w:val="24"/>
        </w:rPr>
        <w:t>!»</w:t>
      </w:r>
      <w:r w:rsidR="00A50806">
        <w:rPr>
          <w:rFonts w:ascii="Times New Roman" w:hAnsi="Times New Roman"/>
          <w:sz w:val="24"/>
          <w:szCs w:val="24"/>
        </w:rPr>
        <w:t xml:space="preserve"> («Информ Полис», №4 от 24.01.2018 г.)</w:t>
      </w:r>
      <w:r w:rsidR="00F42FC1">
        <w:rPr>
          <w:rFonts w:ascii="Times New Roman" w:hAnsi="Times New Roman"/>
          <w:sz w:val="24"/>
          <w:szCs w:val="24"/>
        </w:rPr>
        <w:t>, «Знай наших!</w:t>
      </w:r>
      <w:r w:rsidR="00966D8C">
        <w:rPr>
          <w:rFonts w:ascii="Times New Roman" w:hAnsi="Times New Roman"/>
          <w:sz w:val="24"/>
          <w:szCs w:val="24"/>
        </w:rPr>
        <w:t>»</w:t>
      </w:r>
      <w:r w:rsidR="00A50806">
        <w:rPr>
          <w:rFonts w:ascii="Times New Roman" w:hAnsi="Times New Roman"/>
          <w:sz w:val="24"/>
          <w:szCs w:val="24"/>
        </w:rPr>
        <w:t xml:space="preserve"> («Традиция», №1 от 10.01.2018 г.), «Подари улыбку миру!» («Вести Закамны», №8 от 23.02.2018 г.)</w:t>
      </w:r>
      <w:r w:rsidR="00966D8C">
        <w:rPr>
          <w:rFonts w:ascii="Times New Roman" w:hAnsi="Times New Roman"/>
          <w:sz w:val="24"/>
          <w:szCs w:val="24"/>
        </w:rPr>
        <w:t>.</w:t>
      </w:r>
    </w:p>
    <w:p w:rsidR="001507B9" w:rsidRPr="007F77DD" w:rsidRDefault="001507B9" w:rsidP="00691078">
      <w:pPr>
        <w:spacing w:after="0" w:line="360" w:lineRule="auto"/>
        <w:ind w:firstLine="708"/>
        <w:jc w:val="both"/>
        <w:rPr>
          <w:rFonts w:ascii="Times New Roman" w:hAnsi="Times New Roman"/>
          <w:sz w:val="24"/>
          <w:szCs w:val="24"/>
        </w:rPr>
      </w:pPr>
      <w:r w:rsidRPr="007F77DD">
        <w:rPr>
          <w:rFonts w:ascii="Times New Roman" w:hAnsi="Times New Roman"/>
          <w:sz w:val="24"/>
          <w:szCs w:val="24"/>
        </w:rPr>
        <w:t>Побудительные предложения и инфинитивны</w:t>
      </w:r>
      <w:r w:rsidR="00C250E1">
        <w:rPr>
          <w:rFonts w:ascii="Times New Roman" w:hAnsi="Times New Roman"/>
          <w:sz w:val="24"/>
          <w:szCs w:val="24"/>
        </w:rPr>
        <w:t xml:space="preserve">е конструкции очень близки и по </w:t>
      </w:r>
      <w:r w:rsidRPr="007F77DD">
        <w:rPr>
          <w:rFonts w:ascii="Times New Roman" w:hAnsi="Times New Roman"/>
          <w:sz w:val="24"/>
          <w:szCs w:val="24"/>
        </w:rPr>
        <w:t>структуре</w:t>
      </w:r>
      <w:r w:rsidR="00C250E1">
        <w:rPr>
          <w:rFonts w:ascii="Times New Roman" w:hAnsi="Times New Roman"/>
          <w:sz w:val="24"/>
          <w:szCs w:val="24"/>
        </w:rPr>
        <w:t>,</w:t>
      </w:r>
      <w:r w:rsidRPr="007F77DD">
        <w:rPr>
          <w:rFonts w:ascii="Times New Roman" w:hAnsi="Times New Roman"/>
          <w:sz w:val="24"/>
          <w:szCs w:val="24"/>
        </w:rPr>
        <w:t xml:space="preserve"> и по доле выразительности. Они несут определенную экспрессию, так как рассчитаны на воздействие, на соучастие.  Вы</w:t>
      </w:r>
      <w:r w:rsidR="00966D8C">
        <w:rPr>
          <w:rFonts w:ascii="Times New Roman" w:hAnsi="Times New Roman"/>
          <w:sz w:val="24"/>
          <w:szCs w:val="24"/>
        </w:rPr>
        <w:t xml:space="preserve">разительны всегда и возвышены </w:t>
      </w:r>
      <w:r w:rsidRPr="007F77DD">
        <w:rPr>
          <w:rFonts w:ascii="Times New Roman" w:hAnsi="Times New Roman"/>
          <w:sz w:val="24"/>
          <w:szCs w:val="24"/>
        </w:rPr>
        <w:lastRenderedPageBreak/>
        <w:t>вопросительные и восклицательные предложения. Но их доля в объекте нашего ис</w:t>
      </w:r>
      <w:r w:rsidR="00966D8C">
        <w:rPr>
          <w:rFonts w:ascii="Times New Roman" w:hAnsi="Times New Roman"/>
          <w:sz w:val="24"/>
          <w:szCs w:val="24"/>
        </w:rPr>
        <w:t xml:space="preserve">следования, к сожалению, мала: 5,9 </w:t>
      </w:r>
      <w:r w:rsidRPr="007F77DD">
        <w:rPr>
          <w:rFonts w:ascii="Times New Roman" w:hAnsi="Times New Roman"/>
          <w:sz w:val="24"/>
          <w:szCs w:val="24"/>
        </w:rPr>
        <w:t>% заголовков.</w:t>
      </w:r>
    </w:p>
    <w:p w:rsidR="000D54B0" w:rsidRDefault="001507B9" w:rsidP="00691078">
      <w:pPr>
        <w:spacing w:after="0" w:line="360" w:lineRule="auto"/>
        <w:jc w:val="both"/>
        <w:rPr>
          <w:rFonts w:ascii="Times New Roman" w:hAnsi="Times New Roman"/>
          <w:sz w:val="24"/>
          <w:szCs w:val="24"/>
        </w:rPr>
      </w:pPr>
      <w:r w:rsidRPr="007F77DD">
        <w:rPr>
          <w:rFonts w:ascii="Times New Roman" w:hAnsi="Times New Roman"/>
          <w:sz w:val="24"/>
          <w:szCs w:val="24"/>
        </w:rPr>
        <w:tab/>
        <w:t>Иссле</w:t>
      </w:r>
      <w:r w:rsidR="000D54B0">
        <w:rPr>
          <w:rFonts w:ascii="Times New Roman" w:hAnsi="Times New Roman"/>
          <w:sz w:val="24"/>
          <w:szCs w:val="24"/>
        </w:rPr>
        <w:t xml:space="preserve">дователи языка газеты отмечают </w:t>
      </w:r>
      <w:r w:rsidRPr="007F77DD">
        <w:rPr>
          <w:rFonts w:ascii="Times New Roman" w:hAnsi="Times New Roman"/>
          <w:sz w:val="24"/>
          <w:szCs w:val="24"/>
        </w:rPr>
        <w:t>активность беспредикат</w:t>
      </w:r>
      <w:r w:rsidR="000D54B0">
        <w:rPr>
          <w:rFonts w:ascii="Times New Roman" w:hAnsi="Times New Roman"/>
          <w:sz w:val="24"/>
          <w:szCs w:val="24"/>
        </w:rPr>
        <w:t xml:space="preserve">ивных (назывных) конструкций.  </w:t>
      </w:r>
      <w:r w:rsidRPr="007F77DD">
        <w:rPr>
          <w:rFonts w:ascii="Times New Roman" w:hAnsi="Times New Roman"/>
          <w:sz w:val="24"/>
          <w:szCs w:val="24"/>
        </w:rPr>
        <w:t>Они очень похожи на словосочетания, но отличаются 1-2 дополнительными словами и относительной законченностью мысли, свой</w:t>
      </w:r>
      <w:r w:rsidR="000D54B0">
        <w:rPr>
          <w:rFonts w:ascii="Times New Roman" w:hAnsi="Times New Roman"/>
          <w:sz w:val="24"/>
          <w:szCs w:val="24"/>
        </w:rPr>
        <w:t>ственной любому предложению</w:t>
      </w:r>
      <w:r w:rsidRPr="007F77DD">
        <w:rPr>
          <w:rFonts w:ascii="Times New Roman" w:hAnsi="Times New Roman"/>
          <w:sz w:val="24"/>
          <w:szCs w:val="24"/>
        </w:rPr>
        <w:t xml:space="preserve">: </w:t>
      </w:r>
      <w:r w:rsidR="000D54B0">
        <w:rPr>
          <w:rFonts w:ascii="Times New Roman" w:hAnsi="Times New Roman"/>
          <w:sz w:val="24"/>
          <w:szCs w:val="24"/>
        </w:rPr>
        <w:t>«Враг Советов, но не родины»</w:t>
      </w:r>
      <w:r w:rsidR="00CA6E0E">
        <w:rPr>
          <w:rFonts w:ascii="Times New Roman" w:hAnsi="Times New Roman"/>
          <w:sz w:val="24"/>
          <w:szCs w:val="24"/>
        </w:rPr>
        <w:t xml:space="preserve"> («Инфор</w:t>
      </w:r>
      <w:r w:rsidR="00C250E1">
        <w:rPr>
          <w:rFonts w:ascii="Times New Roman" w:hAnsi="Times New Roman"/>
          <w:sz w:val="24"/>
          <w:szCs w:val="24"/>
        </w:rPr>
        <w:t>м Полис», №11 от 14.03.2018 г.)</w:t>
      </w:r>
      <w:r w:rsidR="000D54B0">
        <w:rPr>
          <w:rFonts w:ascii="Times New Roman" w:hAnsi="Times New Roman"/>
          <w:sz w:val="24"/>
          <w:szCs w:val="24"/>
        </w:rPr>
        <w:t>, «Безопасность прежде всего»</w:t>
      </w:r>
      <w:r w:rsidR="00CA6E0E">
        <w:rPr>
          <w:rFonts w:ascii="Times New Roman" w:hAnsi="Times New Roman"/>
          <w:sz w:val="24"/>
          <w:szCs w:val="24"/>
        </w:rPr>
        <w:t xml:space="preserve"> («Информ Полис», №8 от 28.02.2018 г.)</w:t>
      </w:r>
      <w:r w:rsidR="000D54B0">
        <w:rPr>
          <w:rFonts w:ascii="Times New Roman" w:hAnsi="Times New Roman"/>
          <w:sz w:val="24"/>
          <w:szCs w:val="24"/>
        </w:rPr>
        <w:t>, «Сын бурятской земли!»</w:t>
      </w:r>
      <w:r w:rsidR="00CA6E0E">
        <w:rPr>
          <w:rFonts w:ascii="Times New Roman" w:hAnsi="Times New Roman"/>
          <w:sz w:val="24"/>
          <w:szCs w:val="24"/>
        </w:rPr>
        <w:t xml:space="preserve"> («Информ Полис», №7 от 07.03.2018г.)</w:t>
      </w:r>
      <w:r w:rsidR="000D54B0">
        <w:rPr>
          <w:rFonts w:ascii="Times New Roman" w:hAnsi="Times New Roman"/>
          <w:sz w:val="24"/>
          <w:szCs w:val="24"/>
        </w:rPr>
        <w:t>, «Эстафета победного мая»</w:t>
      </w:r>
      <w:r w:rsidR="00CA6E0E">
        <w:rPr>
          <w:rFonts w:ascii="Times New Roman" w:hAnsi="Times New Roman"/>
          <w:sz w:val="24"/>
          <w:szCs w:val="24"/>
        </w:rPr>
        <w:t xml:space="preserve"> («Вести Закамны», № 19 от 11.05.2018 г.)</w:t>
      </w:r>
      <w:r w:rsidR="000D54B0">
        <w:rPr>
          <w:rFonts w:ascii="Times New Roman" w:hAnsi="Times New Roman"/>
          <w:sz w:val="24"/>
          <w:szCs w:val="24"/>
        </w:rPr>
        <w:t>, «Зимние дни в музее»</w:t>
      </w:r>
      <w:r w:rsidR="00CA6E0E">
        <w:rPr>
          <w:rFonts w:ascii="Times New Roman" w:hAnsi="Times New Roman"/>
          <w:sz w:val="24"/>
          <w:szCs w:val="24"/>
        </w:rPr>
        <w:t xml:space="preserve"> («Вести Закамны», №7 от 26.02.2018 г.)</w:t>
      </w:r>
      <w:r w:rsidR="000D54B0">
        <w:rPr>
          <w:rFonts w:ascii="Times New Roman" w:hAnsi="Times New Roman"/>
          <w:sz w:val="24"/>
          <w:szCs w:val="24"/>
        </w:rPr>
        <w:t xml:space="preserve"> и другие</w:t>
      </w:r>
      <w:r w:rsidRPr="007F77DD">
        <w:rPr>
          <w:rFonts w:ascii="Times New Roman" w:hAnsi="Times New Roman"/>
          <w:sz w:val="24"/>
          <w:szCs w:val="24"/>
        </w:rPr>
        <w:t>. Подобных предложений в общей системе заголовков газет</w:t>
      </w:r>
      <w:r w:rsidR="00FA458D">
        <w:rPr>
          <w:rFonts w:ascii="Times New Roman" w:hAnsi="Times New Roman"/>
          <w:sz w:val="24"/>
          <w:szCs w:val="24"/>
        </w:rPr>
        <w:t>ы – 10-12</w:t>
      </w:r>
      <w:r w:rsidRPr="007F77DD">
        <w:rPr>
          <w:rFonts w:ascii="Times New Roman" w:hAnsi="Times New Roman"/>
          <w:sz w:val="24"/>
          <w:szCs w:val="24"/>
        </w:rPr>
        <w:t>%.</w:t>
      </w:r>
    </w:p>
    <w:p w:rsidR="001507B9" w:rsidRPr="007F77DD" w:rsidRDefault="00FA458D" w:rsidP="00691078">
      <w:pPr>
        <w:spacing w:after="0" w:line="360" w:lineRule="auto"/>
        <w:jc w:val="both"/>
        <w:rPr>
          <w:rFonts w:ascii="Times New Roman" w:hAnsi="Times New Roman"/>
          <w:sz w:val="24"/>
          <w:szCs w:val="24"/>
        </w:rPr>
      </w:pPr>
      <w:r>
        <w:rPr>
          <w:rFonts w:ascii="Times New Roman" w:hAnsi="Times New Roman"/>
          <w:sz w:val="24"/>
          <w:szCs w:val="24"/>
        </w:rPr>
        <w:tab/>
        <w:t>6-7</w:t>
      </w:r>
      <w:r w:rsidR="001507B9" w:rsidRPr="007F77DD">
        <w:rPr>
          <w:rFonts w:ascii="Times New Roman" w:hAnsi="Times New Roman"/>
          <w:sz w:val="24"/>
          <w:szCs w:val="24"/>
        </w:rPr>
        <w:t>% в объекте нашего исследования приходится на заголовки, представляющие собой простое предложение с именной частью составного сказуемого (выраженного существительным) с неизменным спутником такого предложения – тире. Такие предложения делают заголовки отрывистыми,</w:t>
      </w:r>
      <w:r w:rsidR="000D54B0">
        <w:rPr>
          <w:rFonts w:ascii="Times New Roman" w:hAnsi="Times New Roman"/>
          <w:sz w:val="24"/>
          <w:szCs w:val="24"/>
        </w:rPr>
        <w:t xml:space="preserve"> емкими, содержательными: «Вы – само совершенство!»</w:t>
      </w:r>
      <w:r w:rsidR="00AC257C">
        <w:rPr>
          <w:rFonts w:ascii="Times New Roman" w:hAnsi="Times New Roman"/>
          <w:sz w:val="24"/>
          <w:szCs w:val="24"/>
        </w:rPr>
        <w:t xml:space="preserve"> («Вести Закамны», № 7 от 16.02.2018 г.)</w:t>
      </w:r>
      <w:r w:rsidR="000D54B0">
        <w:rPr>
          <w:rFonts w:ascii="Times New Roman" w:hAnsi="Times New Roman"/>
          <w:sz w:val="24"/>
          <w:szCs w:val="24"/>
        </w:rPr>
        <w:t>, «Приз – кость с чеканкой мастера»</w:t>
      </w:r>
      <w:r w:rsidR="00AC257C">
        <w:rPr>
          <w:rFonts w:ascii="Times New Roman" w:hAnsi="Times New Roman"/>
          <w:sz w:val="24"/>
          <w:szCs w:val="24"/>
        </w:rPr>
        <w:t xml:space="preserve"> («Вести Закамны», № 8 от 23.02.2018 г.)</w:t>
      </w:r>
      <w:r w:rsidR="000D54B0">
        <w:rPr>
          <w:rFonts w:ascii="Times New Roman" w:hAnsi="Times New Roman"/>
          <w:sz w:val="24"/>
          <w:szCs w:val="24"/>
        </w:rPr>
        <w:t>, «Холтосон – село в составе города»</w:t>
      </w:r>
      <w:r w:rsidR="00AC257C">
        <w:rPr>
          <w:rFonts w:ascii="Times New Roman" w:hAnsi="Times New Roman"/>
          <w:sz w:val="24"/>
          <w:szCs w:val="24"/>
        </w:rPr>
        <w:t xml:space="preserve"> («Вести Закамны», №15 от 13.04.2018 г.)</w:t>
      </w:r>
      <w:r w:rsidR="000D54B0">
        <w:rPr>
          <w:rFonts w:ascii="Times New Roman" w:hAnsi="Times New Roman"/>
          <w:sz w:val="24"/>
          <w:szCs w:val="24"/>
        </w:rPr>
        <w:t xml:space="preserve">, </w:t>
      </w:r>
      <w:r>
        <w:rPr>
          <w:rFonts w:ascii="Times New Roman" w:hAnsi="Times New Roman"/>
          <w:sz w:val="24"/>
          <w:szCs w:val="24"/>
        </w:rPr>
        <w:t>«Бурятия – республика добрых дел»</w:t>
      </w:r>
      <w:r w:rsidR="00AC257C">
        <w:rPr>
          <w:rFonts w:ascii="Times New Roman" w:hAnsi="Times New Roman"/>
          <w:sz w:val="24"/>
          <w:szCs w:val="24"/>
        </w:rPr>
        <w:t xml:space="preserve"> («Традиция», №2 от 17.01.2018г.)</w:t>
      </w:r>
      <w:r>
        <w:rPr>
          <w:rFonts w:ascii="Times New Roman" w:hAnsi="Times New Roman"/>
          <w:sz w:val="24"/>
          <w:szCs w:val="24"/>
        </w:rPr>
        <w:t xml:space="preserve">. </w:t>
      </w:r>
    </w:p>
    <w:p w:rsidR="001507B9" w:rsidRPr="007F77DD" w:rsidRDefault="001507B9" w:rsidP="00691078">
      <w:pPr>
        <w:shd w:val="clear" w:color="auto" w:fill="FFFFFF"/>
        <w:spacing w:after="0" w:line="360" w:lineRule="auto"/>
        <w:jc w:val="center"/>
        <w:rPr>
          <w:rFonts w:ascii="Times New Roman" w:hAnsi="Times New Roman"/>
          <w:b/>
          <w:color w:val="000000"/>
          <w:sz w:val="24"/>
          <w:szCs w:val="24"/>
        </w:rPr>
      </w:pPr>
      <w:r w:rsidRPr="007F77DD">
        <w:rPr>
          <w:rFonts w:ascii="Times New Roman" w:hAnsi="Times New Roman"/>
          <w:b/>
          <w:color w:val="000000"/>
          <w:sz w:val="24"/>
          <w:szCs w:val="24"/>
        </w:rPr>
        <w:t>Заключение</w:t>
      </w:r>
    </w:p>
    <w:p w:rsidR="00331EAF" w:rsidRPr="00263965" w:rsidRDefault="001507B9" w:rsidP="00691078">
      <w:pPr>
        <w:shd w:val="clear" w:color="auto" w:fill="FFFFFF"/>
        <w:spacing w:after="0" w:line="360" w:lineRule="auto"/>
        <w:ind w:firstLine="709"/>
        <w:jc w:val="both"/>
        <w:rPr>
          <w:rFonts w:ascii="Times New Roman" w:hAnsi="Times New Roman"/>
          <w:sz w:val="24"/>
          <w:szCs w:val="24"/>
        </w:rPr>
      </w:pPr>
      <w:r w:rsidRPr="007F77DD">
        <w:rPr>
          <w:rFonts w:ascii="Times New Roman" w:hAnsi="Times New Roman"/>
          <w:color w:val="000000"/>
          <w:sz w:val="24"/>
          <w:szCs w:val="24"/>
        </w:rPr>
        <w:t>Эффективность газетного текста во многом определяется его заглавием, так как известно, что с помощью удачного заголовка часто легче убедить читателя. Заголовок позволяет спрогнозировать содержание, во многом от заголовка зависит, прочтут или не прочтут заметку или статью, заинтересуются ли данной темой.</w:t>
      </w:r>
      <w:r w:rsidR="00263965">
        <w:rPr>
          <w:rFonts w:ascii="Times New Roman" w:hAnsi="Times New Roman"/>
          <w:sz w:val="24"/>
          <w:szCs w:val="24"/>
        </w:rPr>
        <w:t xml:space="preserve"> Таким образом, </w:t>
      </w:r>
      <w:r w:rsidR="00263965" w:rsidRPr="00263965">
        <w:rPr>
          <w:rFonts w:ascii="Times New Roman" w:hAnsi="Times New Roman"/>
          <w:sz w:val="24"/>
          <w:szCs w:val="24"/>
        </w:rPr>
        <w:t>ч</w:t>
      </w:r>
      <w:r w:rsidR="00331EAF" w:rsidRPr="00263965">
        <w:rPr>
          <w:rFonts w:ascii="Times New Roman" w:hAnsi="Times New Roman"/>
          <w:sz w:val="24"/>
          <w:szCs w:val="24"/>
        </w:rPr>
        <w:t>тобы выполнить - своё основное предназначение, то есть заинтересовать и даже заинтриговать читателя, заголовок должен быть максимально броским и запоминающимся.</w:t>
      </w:r>
    </w:p>
    <w:p w:rsidR="00263965" w:rsidRPr="00263965" w:rsidRDefault="00263965" w:rsidP="00691078">
      <w:pPr>
        <w:suppressAutoHyphens/>
        <w:spacing w:after="0" w:line="360" w:lineRule="auto"/>
        <w:ind w:firstLine="708"/>
        <w:contextualSpacing/>
        <w:jc w:val="both"/>
        <w:rPr>
          <w:rFonts w:ascii="Times New Roman" w:hAnsi="Times New Roman"/>
          <w:sz w:val="24"/>
          <w:szCs w:val="28"/>
        </w:rPr>
      </w:pPr>
      <w:r w:rsidRPr="00263965">
        <w:rPr>
          <w:rFonts w:ascii="Times New Roman" w:hAnsi="Times New Roman"/>
          <w:sz w:val="24"/>
          <w:szCs w:val="28"/>
        </w:rPr>
        <w:t>Создать заголовок одновременно информативный и достаточно краткий, легкий для восприятия и интригующий - одна из труднейших творческих задач. Чтобы сделать заголовок информативным и выразительным, добиться его оптимального эмоционального и эстетического воздействия на читателя, авторы прибегают к самым различным средствам и способам.</w:t>
      </w:r>
    </w:p>
    <w:p w:rsidR="00263965" w:rsidRPr="00263965" w:rsidRDefault="00263965" w:rsidP="00691078">
      <w:pPr>
        <w:pStyle w:val="a8"/>
        <w:spacing w:before="0" w:beforeAutospacing="0" w:after="0" w:line="360" w:lineRule="auto"/>
        <w:jc w:val="both"/>
        <w:rPr>
          <w:rStyle w:val="c0"/>
          <w:color w:val="000000"/>
          <w:szCs w:val="28"/>
        </w:rPr>
      </w:pPr>
      <w:r w:rsidRPr="00263965">
        <w:rPr>
          <w:rStyle w:val="c0"/>
          <w:color w:val="000000"/>
          <w:szCs w:val="28"/>
        </w:rPr>
        <w:t xml:space="preserve">    </w:t>
      </w:r>
      <w:r>
        <w:rPr>
          <w:rStyle w:val="c0"/>
          <w:color w:val="000000"/>
          <w:szCs w:val="28"/>
        </w:rPr>
        <w:tab/>
      </w:r>
      <w:r w:rsidRPr="00263965">
        <w:rPr>
          <w:rStyle w:val="c0"/>
          <w:color w:val="000000"/>
          <w:szCs w:val="28"/>
        </w:rPr>
        <w:t xml:space="preserve"> В своей исследовательской работе мы пришли к выводу о том, что для классификации заголовков следует прибегать к анализу с точки зрения способа их воздействия на читателя. Это помогает выявить те особенности, придерживаясь которых, можно написать эффектную и удачную статью, пользующуюся спросом у читательской публики. </w:t>
      </w:r>
    </w:p>
    <w:p w:rsidR="00263965" w:rsidRPr="00263965" w:rsidRDefault="00263965" w:rsidP="00691078">
      <w:pPr>
        <w:spacing w:line="360" w:lineRule="auto"/>
        <w:ind w:firstLine="708"/>
        <w:rPr>
          <w:rFonts w:ascii="Times New Roman" w:hAnsi="Times New Roman"/>
          <w:sz w:val="24"/>
          <w:szCs w:val="24"/>
        </w:rPr>
      </w:pPr>
      <w:r>
        <w:rPr>
          <w:rFonts w:ascii="Times New Roman" w:hAnsi="Times New Roman"/>
          <w:sz w:val="24"/>
          <w:szCs w:val="24"/>
        </w:rPr>
        <w:lastRenderedPageBreak/>
        <w:t>В ходе нашего исследования</w:t>
      </w:r>
      <w:r w:rsidRPr="00263965">
        <w:rPr>
          <w:rFonts w:ascii="Times New Roman" w:hAnsi="Times New Roman"/>
          <w:sz w:val="24"/>
          <w:szCs w:val="24"/>
        </w:rPr>
        <w:t xml:space="preserve"> мы выяснили, что:</w:t>
      </w:r>
    </w:p>
    <w:p w:rsidR="00263965" w:rsidRPr="00DE4368" w:rsidRDefault="00263965" w:rsidP="00691078">
      <w:pPr>
        <w:pStyle w:val="af"/>
        <w:numPr>
          <w:ilvl w:val="0"/>
          <w:numId w:val="14"/>
        </w:numPr>
        <w:shd w:val="clear" w:color="auto" w:fill="FFFFFF"/>
        <w:spacing w:after="0" w:line="360" w:lineRule="auto"/>
        <w:jc w:val="both"/>
        <w:rPr>
          <w:rFonts w:ascii="Times New Roman" w:hAnsi="Times New Roman"/>
          <w:sz w:val="24"/>
          <w:szCs w:val="24"/>
        </w:rPr>
      </w:pPr>
      <w:r w:rsidRPr="00DE4368">
        <w:rPr>
          <w:rFonts w:ascii="Times New Roman" w:hAnsi="Times New Roman"/>
          <w:sz w:val="24"/>
          <w:szCs w:val="24"/>
        </w:rPr>
        <w:t>Заголовок-хроника самый распространенный, потому что такой заголовок сообщает о самом главном, новость должна побыстрее дойти до читателя.</w:t>
      </w:r>
    </w:p>
    <w:p w:rsidR="00DE4368" w:rsidRDefault="00DE4368" w:rsidP="00691078">
      <w:pPr>
        <w:pStyle w:val="af"/>
        <w:numPr>
          <w:ilvl w:val="0"/>
          <w:numId w:val="14"/>
        </w:numPr>
        <w:shd w:val="clear" w:color="auto" w:fill="FFFFFF"/>
        <w:spacing w:after="0" w:line="360" w:lineRule="auto"/>
        <w:jc w:val="both"/>
        <w:rPr>
          <w:rFonts w:ascii="Times New Roman" w:hAnsi="Times New Roman"/>
          <w:sz w:val="24"/>
          <w:szCs w:val="24"/>
        </w:rPr>
      </w:pPr>
      <w:r w:rsidRPr="00263965">
        <w:rPr>
          <w:rFonts w:ascii="Times New Roman" w:hAnsi="Times New Roman"/>
          <w:sz w:val="24"/>
          <w:szCs w:val="24"/>
        </w:rPr>
        <w:t>Доминирующие функции газетного заголовка: номинативная и информативная.</w:t>
      </w:r>
    </w:p>
    <w:p w:rsidR="00DE4368" w:rsidRDefault="00DE4368" w:rsidP="00691078">
      <w:pPr>
        <w:pStyle w:val="af"/>
        <w:numPr>
          <w:ilvl w:val="0"/>
          <w:numId w:val="14"/>
        </w:numPr>
        <w:shd w:val="clear" w:color="auto" w:fill="FFFFFF"/>
        <w:spacing w:after="0" w:line="360" w:lineRule="auto"/>
        <w:jc w:val="both"/>
        <w:rPr>
          <w:rFonts w:ascii="Times New Roman" w:hAnsi="Times New Roman"/>
          <w:sz w:val="24"/>
          <w:szCs w:val="24"/>
        </w:rPr>
      </w:pPr>
      <w:r w:rsidRPr="00263965">
        <w:rPr>
          <w:rFonts w:ascii="Times New Roman" w:hAnsi="Times New Roman"/>
          <w:sz w:val="24"/>
          <w:szCs w:val="24"/>
        </w:rPr>
        <w:t>Использование традиционных изобразительно-выразительных средств в заголовках показывает стандартиз</w:t>
      </w:r>
      <w:r w:rsidR="00691078">
        <w:rPr>
          <w:rFonts w:ascii="Times New Roman" w:hAnsi="Times New Roman"/>
          <w:sz w:val="24"/>
          <w:szCs w:val="24"/>
        </w:rPr>
        <w:t>ированность издания. Образность</w:t>
      </w:r>
      <w:r w:rsidRPr="00263965">
        <w:rPr>
          <w:rFonts w:ascii="Times New Roman" w:hAnsi="Times New Roman"/>
          <w:sz w:val="24"/>
          <w:szCs w:val="24"/>
        </w:rPr>
        <w:t xml:space="preserve"> умеренная. Экспрессивность низкая.</w:t>
      </w:r>
    </w:p>
    <w:p w:rsidR="00F935B5" w:rsidRDefault="00DE4368" w:rsidP="00970C3E">
      <w:pPr>
        <w:pStyle w:val="af"/>
        <w:numPr>
          <w:ilvl w:val="0"/>
          <w:numId w:val="14"/>
        </w:numPr>
        <w:shd w:val="clear" w:color="auto" w:fill="FFFFFF"/>
        <w:spacing w:after="0" w:line="360" w:lineRule="auto"/>
        <w:jc w:val="both"/>
        <w:rPr>
          <w:rFonts w:ascii="Times New Roman" w:hAnsi="Times New Roman"/>
          <w:sz w:val="24"/>
          <w:szCs w:val="24"/>
        </w:rPr>
      </w:pPr>
      <w:r w:rsidRPr="00263965">
        <w:rPr>
          <w:rFonts w:ascii="Times New Roman" w:hAnsi="Times New Roman"/>
          <w:sz w:val="24"/>
          <w:szCs w:val="24"/>
        </w:rPr>
        <w:t>Заголовки отличаются разнообразными структурными моделями, отражают общие тен</w:t>
      </w:r>
      <w:r w:rsidR="00970C3E">
        <w:rPr>
          <w:rFonts w:ascii="Times New Roman" w:hAnsi="Times New Roman"/>
          <w:sz w:val="24"/>
          <w:szCs w:val="24"/>
        </w:rPr>
        <w:t>денции современной журналистики.</w:t>
      </w:r>
    </w:p>
    <w:p w:rsidR="00970C3E" w:rsidRPr="00970C3E" w:rsidRDefault="00970C3E" w:rsidP="00970C3E">
      <w:pPr>
        <w:pStyle w:val="af"/>
        <w:shd w:val="clear" w:color="auto" w:fill="FFFFFF"/>
        <w:spacing w:after="0" w:line="360" w:lineRule="auto"/>
        <w:ind w:left="1069"/>
        <w:jc w:val="both"/>
        <w:rPr>
          <w:rFonts w:ascii="Times New Roman" w:hAnsi="Times New Roman"/>
          <w:sz w:val="24"/>
          <w:szCs w:val="24"/>
        </w:rPr>
      </w:pPr>
    </w:p>
    <w:p w:rsidR="001507B9" w:rsidRPr="007F77DD" w:rsidRDefault="001507B9" w:rsidP="00970C3E">
      <w:pPr>
        <w:spacing w:after="0" w:line="360" w:lineRule="auto"/>
        <w:ind w:firstLine="708"/>
        <w:jc w:val="center"/>
        <w:rPr>
          <w:rFonts w:ascii="Times New Roman" w:hAnsi="Times New Roman"/>
          <w:b/>
          <w:sz w:val="24"/>
          <w:szCs w:val="24"/>
        </w:rPr>
      </w:pPr>
      <w:r w:rsidRPr="007F77DD">
        <w:rPr>
          <w:rFonts w:ascii="Times New Roman" w:hAnsi="Times New Roman"/>
          <w:b/>
          <w:sz w:val="24"/>
          <w:szCs w:val="24"/>
        </w:rPr>
        <w:t>Список использованной литературы</w:t>
      </w:r>
    </w:p>
    <w:p w:rsidR="001507B9" w:rsidRPr="007F77DD" w:rsidRDefault="001507B9" w:rsidP="00691078">
      <w:pPr>
        <w:numPr>
          <w:ilvl w:val="0"/>
          <w:numId w:val="6"/>
        </w:numPr>
        <w:tabs>
          <w:tab w:val="left" w:pos="851"/>
        </w:tabs>
        <w:spacing w:after="0" w:line="360" w:lineRule="auto"/>
        <w:ind w:left="851" w:hanging="425"/>
        <w:jc w:val="both"/>
        <w:rPr>
          <w:rFonts w:ascii="Times New Roman" w:hAnsi="Times New Roman"/>
          <w:iCs/>
          <w:sz w:val="24"/>
          <w:szCs w:val="24"/>
        </w:rPr>
      </w:pPr>
      <w:r w:rsidRPr="007F77DD">
        <w:rPr>
          <w:rFonts w:ascii="Times New Roman" w:hAnsi="Times New Roman"/>
          <w:color w:val="000000"/>
          <w:sz w:val="24"/>
          <w:szCs w:val="24"/>
        </w:rPr>
        <w:t xml:space="preserve">Г.С. Мельник, А. Н. Тепляшина. Основы творческой деятельности журналиста. – СПб., 2004. </w:t>
      </w:r>
    </w:p>
    <w:p w:rsidR="001507B9" w:rsidRPr="007F77DD" w:rsidRDefault="001507B9" w:rsidP="00691078">
      <w:pPr>
        <w:numPr>
          <w:ilvl w:val="0"/>
          <w:numId w:val="6"/>
        </w:numPr>
        <w:tabs>
          <w:tab w:val="left" w:pos="851"/>
        </w:tabs>
        <w:spacing w:after="0" w:line="360" w:lineRule="auto"/>
        <w:ind w:left="851" w:hanging="425"/>
        <w:jc w:val="both"/>
        <w:rPr>
          <w:rFonts w:ascii="Times New Roman" w:hAnsi="Times New Roman"/>
          <w:iCs/>
          <w:sz w:val="24"/>
          <w:szCs w:val="24"/>
        </w:rPr>
      </w:pPr>
      <w:r w:rsidRPr="007F77DD">
        <w:rPr>
          <w:rFonts w:ascii="Times New Roman" w:hAnsi="Times New Roman"/>
          <w:color w:val="000000"/>
          <w:sz w:val="24"/>
          <w:szCs w:val="24"/>
        </w:rPr>
        <w:t xml:space="preserve">Даль, В. И. Толковый словарь живого великорусского языка: в 4 т. / В. И. Даль. – Москва: Русский язык. Т. 1: А-З. – 2000. </w:t>
      </w:r>
    </w:p>
    <w:p w:rsidR="001507B9" w:rsidRPr="007F77DD" w:rsidRDefault="001507B9" w:rsidP="00691078">
      <w:pPr>
        <w:numPr>
          <w:ilvl w:val="0"/>
          <w:numId w:val="6"/>
        </w:numPr>
        <w:tabs>
          <w:tab w:val="left" w:pos="851"/>
        </w:tabs>
        <w:spacing w:after="0" w:line="360" w:lineRule="auto"/>
        <w:ind w:left="851" w:hanging="425"/>
        <w:jc w:val="both"/>
        <w:rPr>
          <w:rFonts w:ascii="Times New Roman" w:hAnsi="Times New Roman"/>
          <w:iCs/>
          <w:sz w:val="24"/>
          <w:szCs w:val="24"/>
        </w:rPr>
      </w:pPr>
      <w:r w:rsidRPr="007F77DD">
        <w:rPr>
          <w:rFonts w:ascii="Times New Roman" w:hAnsi="Times New Roman"/>
          <w:sz w:val="24"/>
          <w:szCs w:val="24"/>
        </w:rPr>
        <w:t>Ожегов С.И. Толковый словарь русского языка. Москва. – Русский язык-Медиа, 2007.</w:t>
      </w:r>
    </w:p>
    <w:p w:rsidR="001507B9" w:rsidRPr="007F77DD" w:rsidRDefault="001507B9" w:rsidP="00691078">
      <w:pPr>
        <w:numPr>
          <w:ilvl w:val="0"/>
          <w:numId w:val="6"/>
        </w:numPr>
        <w:tabs>
          <w:tab w:val="left" w:pos="851"/>
        </w:tabs>
        <w:spacing w:after="0" w:line="360" w:lineRule="auto"/>
        <w:ind w:left="851" w:hanging="425"/>
        <w:jc w:val="both"/>
        <w:rPr>
          <w:rFonts w:ascii="Times New Roman" w:hAnsi="Times New Roman"/>
          <w:iCs/>
          <w:sz w:val="24"/>
          <w:szCs w:val="24"/>
        </w:rPr>
      </w:pPr>
      <w:r w:rsidRPr="007F77DD">
        <w:rPr>
          <w:rFonts w:ascii="Times New Roman" w:hAnsi="Times New Roman"/>
          <w:iCs/>
          <w:sz w:val="24"/>
          <w:szCs w:val="24"/>
        </w:rPr>
        <w:t>Тертычный А. Заголовок – слово главное // Журналист, 2000. Москва.</w:t>
      </w:r>
    </w:p>
    <w:p w:rsidR="001507B9" w:rsidRPr="007F77DD" w:rsidRDefault="001507B9" w:rsidP="00691078">
      <w:pPr>
        <w:tabs>
          <w:tab w:val="left" w:pos="851"/>
        </w:tabs>
        <w:spacing w:after="0" w:line="360" w:lineRule="auto"/>
        <w:ind w:firstLine="567"/>
        <w:rPr>
          <w:rFonts w:ascii="Times New Roman" w:hAnsi="Times New Roman"/>
          <w:b/>
          <w:sz w:val="24"/>
          <w:szCs w:val="24"/>
        </w:rPr>
      </w:pPr>
      <w:r w:rsidRPr="007F77DD">
        <w:rPr>
          <w:rFonts w:ascii="Times New Roman" w:hAnsi="Times New Roman"/>
          <w:b/>
          <w:sz w:val="24"/>
          <w:szCs w:val="24"/>
        </w:rPr>
        <w:t>Интернет-ресурсы</w:t>
      </w:r>
    </w:p>
    <w:p w:rsidR="001507B9" w:rsidRPr="007F77DD" w:rsidRDefault="001507B9" w:rsidP="00691078">
      <w:pPr>
        <w:widowControl w:val="0"/>
        <w:numPr>
          <w:ilvl w:val="0"/>
          <w:numId w:val="7"/>
        </w:numPr>
        <w:tabs>
          <w:tab w:val="left" w:pos="851"/>
          <w:tab w:val="left" w:pos="993"/>
        </w:tabs>
        <w:autoSpaceDE w:val="0"/>
        <w:autoSpaceDN w:val="0"/>
        <w:adjustRightInd w:val="0"/>
        <w:spacing w:after="0" w:line="360" w:lineRule="auto"/>
        <w:ind w:left="851" w:right="708" w:hanging="425"/>
        <w:jc w:val="both"/>
        <w:rPr>
          <w:rFonts w:ascii="Times New Roman" w:hAnsi="Times New Roman"/>
          <w:sz w:val="24"/>
          <w:szCs w:val="24"/>
        </w:rPr>
      </w:pPr>
      <w:r w:rsidRPr="007F77DD">
        <w:rPr>
          <w:rFonts w:ascii="Times New Roman" w:hAnsi="Times New Roman"/>
          <w:sz w:val="24"/>
          <w:szCs w:val="24"/>
        </w:rPr>
        <w:t xml:space="preserve">Вардзелашвили Ж. Заголовок в средствах массовой информации как средство воздействия на сознание личности [Электронный ресурс] - http://vjanetta.narod.ru/page_7.htm </w:t>
      </w:r>
    </w:p>
    <w:p w:rsidR="001507B9" w:rsidRPr="007F77DD" w:rsidRDefault="001507B9" w:rsidP="00691078">
      <w:pPr>
        <w:spacing w:after="0" w:line="360" w:lineRule="auto"/>
        <w:ind w:left="851" w:hanging="850"/>
        <w:rPr>
          <w:rFonts w:ascii="Times New Roman" w:hAnsi="Times New Roman"/>
          <w:b/>
          <w:sz w:val="24"/>
          <w:szCs w:val="24"/>
        </w:rPr>
      </w:pPr>
    </w:p>
    <w:p w:rsidR="001507B9" w:rsidRPr="007F77DD" w:rsidRDefault="001507B9" w:rsidP="00691078">
      <w:pPr>
        <w:spacing w:after="0" w:line="360" w:lineRule="auto"/>
        <w:jc w:val="center"/>
        <w:rPr>
          <w:rFonts w:ascii="Times New Roman" w:hAnsi="Times New Roman"/>
          <w:b/>
          <w:sz w:val="24"/>
          <w:szCs w:val="24"/>
        </w:rPr>
      </w:pPr>
    </w:p>
    <w:p w:rsidR="001507B9" w:rsidRPr="007F77DD" w:rsidRDefault="001507B9" w:rsidP="00691078">
      <w:pPr>
        <w:spacing w:after="0" w:line="360" w:lineRule="auto"/>
        <w:jc w:val="center"/>
        <w:rPr>
          <w:rFonts w:ascii="Times New Roman" w:hAnsi="Times New Roman"/>
          <w:b/>
          <w:sz w:val="24"/>
          <w:szCs w:val="24"/>
        </w:rPr>
      </w:pPr>
    </w:p>
    <w:p w:rsidR="001507B9" w:rsidRPr="007F77DD" w:rsidRDefault="001507B9" w:rsidP="00691078">
      <w:pPr>
        <w:spacing w:after="0" w:line="360" w:lineRule="auto"/>
        <w:jc w:val="center"/>
        <w:rPr>
          <w:rFonts w:ascii="Times New Roman" w:hAnsi="Times New Roman"/>
          <w:b/>
          <w:sz w:val="24"/>
          <w:szCs w:val="24"/>
        </w:rPr>
      </w:pPr>
    </w:p>
    <w:p w:rsidR="001507B9" w:rsidRPr="007F77DD" w:rsidRDefault="001507B9" w:rsidP="00691078">
      <w:pPr>
        <w:spacing w:after="0" w:line="360" w:lineRule="auto"/>
        <w:jc w:val="center"/>
        <w:rPr>
          <w:rFonts w:ascii="Times New Roman" w:hAnsi="Times New Roman"/>
          <w:b/>
          <w:sz w:val="24"/>
          <w:szCs w:val="24"/>
        </w:rPr>
      </w:pPr>
    </w:p>
    <w:p w:rsidR="001507B9" w:rsidRPr="007F77DD" w:rsidRDefault="001507B9" w:rsidP="00691078">
      <w:pPr>
        <w:spacing w:after="0" w:line="360" w:lineRule="auto"/>
        <w:jc w:val="center"/>
        <w:rPr>
          <w:rFonts w:ascii="Times New Roman" w:hAnsi="Times New Roman"/>
          <w:b/>
          <w:sz w:val="24"/>
          <w:szCs w:val="24"/>
        </w:rPr>
      </w:pPr>
    </w:p>
    <w:p w:rsidR="001507B9" w:rsidRPr="007F77DD" w:rsidRDefault="001507B9" w:rsidP="00691078">
      <w:pPr>
        <w:spacing w:after="0" w:line="360" w:lineRule="auto"/>
        <w:jc w:val="center"/>
        <w:rPr>
          <w:rFonts w:ascii="Times New Roman" w:hAnsi="Times New Roman"/>
          <w:b/>
          <w:sz w:val="24"/>
          <w:szCs w:val="24"/>
        </w:rPr>
      </w:pPr>
    </w:p>
    <w:p w:rsidR="001507B9" w:rsidRDefault="001507B9" w:rsidP="00691078">
      <w:pPr>
        <w:spacing w:after="0" w:line="360" w:lineRule="auto"/>
        <w:jc w:val="center"/>
        <w:rPr>
          <w:rFonts w:ascii="Times New Roman" w:hAnsi="Times New Roman"/>
          <w:b/>
          <w:sz w:val="24"/>
          <w:szCs w:val="24"/>
        </w:rPr>
      </w:pPr>
    </w:p>
    <w:p w:rsidR="00C74374" w:rsidRDefault="00C74374" w:rsidP="00691078">
      <w:pPr>
        <w:spacing w:after="0" w:line="360" w:lineRule="auto"/>
        <w:jc w:val="center"/>
        <w:rPr>
          <w:rFonts w:ascii="Times New Roman" w:hAnsi="Times New Roman"/>
          <w:b/>
          <w:sz w:val="24"/>
          <w:szCs w:val="24"/>
        </w:rPr>
      </w:pPr>
    </w:p>
    <w:p w:rsidR="00C74374" w:rsidRDefault="00C74374" w:rsidP="00691078">
      <w:pPr>
        <w:spacing w:after="0" w:line="360" w:lineRule="auto"/>
        <w:jc w:val="center"/>
        <w:rPr>
          <w:rFonts w:ascii="Times New Roman" w:hAnsi="Times New Roman"/>
          <w:b/>
          <w:sz w:val="24"/>
          <w:szCs w:val="24"/>
        </w:rPr>
      </w:pPr>
    </w:p>
    <w:p w:rsidR="00C74374" w:rsidRPr="007F77DD" w:rsidRDefault="00C74374" w:rsidP="00691078">
      <w:pPr>
        <w:spacing w:after="0" w:line="360" w:lineRule="auto"/>
        <w:jc w:val="center"/>
        <w:rPr>
          <w:rFonts w:ascii="Times New Roman" w:hAnsi="Times New Roman"/>
          <w:b/>
          <w:sz w:val="24"/>
          <w:szCs w:val="24"/>
        </w:rPr>
      </w:pPr>
    </w:p>
    <w:p w:rsidR="001507B9" w:rsidRPr="007F77DD" w:rsidRDefault="001507B9" w:rsidP="00691078">
      <w:pPr>
        <w:spacing w:after="0" w:line="360" w:lineRule="auto"/>
        <w:rPr>
          <w:rFonts w:ascii="Times New Roman" w:hAnsi="Times New Roman"/>
          <w:b/>
          <w:sz w:val="24"/>
          <w:szCs w:val="24"/>
        </w:rPr>
      </w:pPr>
    </w:p>
    <w:p w:rsidR="001507B9" w:rsidRDefault="001507B9" w:rsidP="00691078">
      <w:pPr>
        <w:spacing w:after="0" w:line="360" w:lineRule="auto"/>
        <w:jc w:val="right"/>
        <w:rPr>
          <w:rFonts w:ascii="Times New Roman" w:hAnsi="Times New Roman"/>
          <w:b/>
          <w:sz w:val="24"/>
          <w:szCs w:val="24"/>
        </w:rPr>
      </w:pPr>
      <w:r w:rsidRPr="007F77DD">
        <w:rPr>
          <w:rFonts w:ascii="Times New Roman" w:hAnsi="Times New Roman"/>
          <w:b/>
          <w:sz w:val="24"/>
          <w:szCs w:val="24"/>
        </w:rPr>
        <w:lastRenderedPageBreak/>
        <w:t xml:space="preserve">Приложение </w:t>
      </w:r>
    </w:p>
    <w:p w:rsidR="00C717C3" w:rsidRDefault="00C717C3" w:rsidP="00C717C3">
      <w:pPr>
        <w:spacing w:after="0" w:line="360" w:lineRule="auto"/>
        <w:jc w:val="center"/>
        <w:rPr>
          <w:rFonts w:ascii="Times New Roman" w:hAnsi="Times New Roman"/>
          <w:b/>
          <w:sz w:val="24"/>
          <w:szCs w:val="24"/>
        </w:rPr>
      </w:pPr>
      <w:r>
        <w:rPr>
          <w:rFonts w:ascii="Times New Roman" w:hAnsi="Times New Roman"/>
          <w:b/>
          <w:sz w:val="24"/>
          <w:szCs w:val="24"/>
        </w:rPr>
        <w:t>Картотека исследованных заголовков</w:t>
      </w:r>
    </w:p>
    <w:p w:rsidR="00F3252A" w:rsidRDefault="00F3252A" w:rsidP="00F3252A">
      <w:pPr>
        <w:spacing w:after="0" w:line="360" w:lineRule="auto"/>
        <w:jc w:val="both"/>
        <w:rPr>
          <w:rFonts w:ascii="Times New Roman" w:hAnsi="Times New Roman"/>
          <w:sz w:val="24"/>
          <w:szCs w:val="24"/>
        </w:rPr>
      </w:pPr>
      <w:r w:rsidRPr="00F3252A">
        <w:rPr>
          <w:rFonts w:ascii="Times New Roman" w:hAnsi="Times New Roman"/>
          <w:b/>
          <w:sz w:val="24"/>
          <w:szCs w:val="24"/>
        </w:rPr>
        <w:t>Сокращения</w:t>
      </w:r>
      <w:r>
        <w:rPr>
          <w:rFonts w:ascii="Times New Roman" w:hAnsi="Times New Roman"/>
          <w:sz w:val="24"/>
          <w:szCs w:val="24"/>
        </w:rPr>
        <w:t>:</w:t>
      </w:r>
    </w:p>
    <w:p w:rsidR="00F3252A" w:rsidRDefault="00F3252A" w:rsidP="00F3252A">
      <w:pPr>
        <w:spacing w:after="0" w:line="360" w:lineRule="auto"/>
        <w:jc w:val="both"/>
        <w:rPr>
          <w:rFonts w:ascii="Times New Roman" w:hAnsi="Times New Roman"/>
          <w:sz w:val="24"/>
          <w:szCs w:val="24"/>
        </w:rPr>
      </w:pPr>
      <w:r>
        <w:rPr>
          <w:rFonts w:ascii="Times New Roman" w:hAnsi="Times New Roman"/>
          <w:sz w:val="24"/>
          <w:szCs w:val="24"/>
        </w:rPr>
        <w:t>Х – хроника</w:t>
      </w:r>
    </w:p>
    <w:p w:rsidR="00F3252A" w:rsidRDefault="00F3252A" w:rsidP="00F3252A">
      <w:pPr>
        <w:spacing w:after="0" w:line="360" w:lineRule="auto"/>
        <w:jc w:val="both"/>
        <w:rPr>
          <w:rFonts w:ascii="Times New Roman" w:hAnsi="Times New Roman"/>
          <w:sz w:val="24"/>
          <w:szCs w:val="24"/>
        </w:rPr>
      </w:pPr>
      <w:r>
        <w:rPr>
          <w:rFonts w:ascii="Times New Roman" w:hAnsi="Times New Roman"/>
          <w:sz w:val="24"/>
          <w:szCs w:val="24"/>
        </w:rPr>
        <w:t>Р – резюме</w:t>
      </w:r>
    </w:p>
    <w:p w:rsidR="00F3252A" w:rsidRDefault="00F3252A" w:rsidP="00F3252A">
      <w:pPr>
        <w:spacing w:after="0" w:line="360" w:lineRule="auto"/>
        <w:jc w:val="both"/>
        <w:rPr>
          <w:rFonts w:ascii="Times New Roman" w:hAnsi="Times New Roman"/>
          <w:sz w:val="24"/>
          <w:szCs w:val="24"/>
        </w:rPr>
      </w:pPr>
      <w:r>
        <w:rPr>
          <w:rFonts w:ascii="Times New Roman" w:hAnsi="Times New Roman"/>
          <w:sz w:val="24"/>
          <w:szCs w:val="24"/>
        </w:rPr>
        <w:t>Ц – цитата</w:t>
      </w:r>
    </w:p>
    <w:p w:rsidR="00F3252A" w:rsidRDefault="00F3252A" w:rsidP="00F3252A">
      <w:pPr>
        <w:spacing w:after="0" w:line="360" w:lineRule="auto"/>
        <w:jc w:val="both"/>
        <w:rPr>
          <w:rFonts w:ascii="Times New Roman" w:hAnsi="Times New Roman"/>
          <w:sz w:val="24"/>
          <w:szCs w:val="24"/>
        </w:rPr>
      </w:pPr>
      <w:r>
        <w:rPr>
          <w:rFonts w:ascii="Times New Roman" w:hAnsi="Times New Roman"/>
          <w:sz w:val="24"/>
          <w:szCs w:val="24"/>
        </w:rPr>
        <w:t>ПП – простое предложение</w:t>
      </w:r>
    </w:p>
    <w:p w:rsidR="00F3252A" w:rsidRDefault="00F3252A" w:rsidP="00F3252A">
      <w:pPr>
        <w:spacing w:after="0" w:line="360" w:lineRule="auto"/>
        <w:jc w:val="both"/>
        <w:rPr>
          <w:rFonts w:ascii="Times New Roman" w:hAnsi="Times New Roman"/>
          <w:sz w:val="24"/>
          <w:szCs w:val="24"/>
        </w:rPr>
      </w:pPr>
      <w:r>
        <w:rPr>
          <w:rFonts w:ascii="Times New Roman" w:hAnsi="Times New Roman"/>
          <w:sz w:val="24"/>
          <w:szCs w:val="24"/>
        </w:rPr>
        <w:t>СП – сложное предложение</w:t>
      </w:r>
    </w:p>
    <w:p w:rsidR="00F3252A" w:rsidRPr="00F3252A" w:rsidRDefault="00F3252A" w:rsidP="00F3252A">
      <w:pPr>
        <w:spacing w:after="0" w:line="360" w:lineRule="auto"/>
        <w:jc w:val="both"/>
        <w:rPr>
          <w:rFonts w:ascii="Times New Roman" w:hAnsi="Times New Roman"/>
          <w:sz w:val="24"/>
          <w:szCs w:val="24"/>
        </w:rPr>
      </w:pPr>
      <w:r>
        <w:rPr>
          <w:rFonts w:ascii="Times New Roman" w:hAnsi="Times New Roman"/>
          <w:sz w:val="24"/>
          <w:szCs w:val="24"/>
        </w:rPr>
        <w:t>С - словосочетание</w:t>
      </w:r>
    </w:p>
    <w:p w:rsidR="00B87D88" w:rsidRPr="00615519" w:rsidRDefault="001507B9" w:rsidP="00615519">
      <w:pPr>
        <w:spacing w:after="0" w:line="360" w:lineRule="auto"/>
        <w:ind w:firstLine="709"/>
        <w:jc w:val="both"/>
        <w:rPr>
          <w:rFonts w:ascii="Times New Roman" w:hAnsi="Times New Roman"/>
          <w:b/>
          <w:sz w:val="24"/>
          <w:szCs w:val="24"/>
        </w:rPr>
      </w:pPr>
      <w:r w:rsidRPr="007F77DD">
        <w:rPr>
          <w:rFonts w:ascii="Times New Roman" w:hAnsi="Times New Roman"/>
          <w:b/>
          <w:sz w:val="24"/>
          <w:szCs w:val="24"/>
        </w:rPr>
        <w:t>«</w:t>
      </w:r>
      <w:r w:rsidR="00C74374">
        <w:rPr>
          <w:rFonts w:ascii="Times New Roman" w:hAnsi="Times New Roman"/>
          <w:b/>
          <w:sz w:val="24"/>
          <w:szCs w:val="24"/>
        </w:rPr>
        <w:t>Вести Закамны»</w:t>
      </w:r>
      <w:r w:rsidR="00583DA5">
        <w:rPr>
          <w:rFonts w:ascii="Times New Roman" w:hAnsi="Times New Roman"/>
          <w:b/>
          <w:sz w:val="24"/>
          <w:szCs w:val="24"/>
        </w:rPr>
        <w:t xml:space="preserve"> (февраль-март 2018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104"/>
        <w:gridCol w:w="1552"/>
        <w:gridCol w:w="2019"/>
        <w:gridCol w:w="2157"/>
      </w:tblGrid>
      <w:tr w:rsidR="001507B9" w:rsidRPr="007F77DD" w:rsidTr="008250BF">
        <w:trPr>
          <w:trHeight w:val="607"/>
        </w:trPr>
        <w:tc>
          <w:tcPr>
            <w:tcW w:w="517" w:type="dxa"/>
            <w:shd w:val="clear" w:color="auto" w:fill="auto"/>
          </w:tcPr>
          <w:p w:rsidR="001507B9" w:rsidRPr="007F77DD" w:rsidRDefault="001507B9" w:rsidP="00691078">
            <w:pPr>
              <w:spacing w:after="0" w:line="360" w:lineRule="auto"/>
              <w:rPr>
                <w:rFonts w:ascii="Times New Roman" w:eastAsia="Calibri" w:hAnsi="Times New Roman"/>
                <w:b/>
                <w:sz w:val="24"/>
                <w:szCs w:val="24"/>
                <w:lang w:eastAsia="en-US"/>
              </w:rPr>
            </w:pPr>
            <w:r w:rsidRPr="007F77DD">
              <w:rPr>
                <w:rFonts w:ascii="Times New Roman" w:eastAsia="Calibri" w:hAnsi="Times New Roman"/>
                <w:b/>
                <w:sz w:val="24"/>
                <w:szCs w:val="24"/>
                <w:lang w:eastAsia="en-US"/>
              </w:rPr>
              <w:t>№</w:t>
            </w:r>
          </w:p>
        </w:tc>
        <w:tc>
          <w:tcPr>
            <w:tcW w:w="3195" w:type="dxa"/>
            <w:shd w:val="clear" w:color="auto" w:fill="auto"/>
          </w:tcPr>
          <w:p w:rsidR="001507B9" w:rsidRPr="007F77DD" w:rsidRDefault="001507B9" w:rsidP="00691078">
            <w:pPr>
              <w:spacing w:after="0" w:line="360" w:lineRule="auto"/>
              <w:rPr>
                <w:rFonts w:ascii="Times New Roman" w:eastAsia="Calibri" w:hAnsi="Times New Roman"/>
                <w:b/>
                <w:sz w:val="24"/>
                <w:szCs w:val="24"/>
                <w:lang w:eastAsia="en-US"/>
              </w:rPr>
            </w:pPr>
            <w:r w:rsidRPr="007F77DD">
              <w:rPr>
                <w:rFonts w:ascii="Times New Roman" w:eastAsia="Calibri" w:hAnsi="Times New Roman"/>
                <w:b/>
                <w:sz w:val="24"/>
                <w:szCs w:val="24"/>
                <w:lang w:eastAsia="en-US"/>
              </w:rPr>
              <w:t>Заголовок статьи</w:t>
            </w:r>
          </w:p>
        </w:tc>
        <w:tc>
          <w:tcPr>
            <w:tcW w:w="1576" w:type="dxa"/>
            <w:shd w:val="clear" w:color="auto" w:fill="auto"/>
          </w:tcPr>
          <w:p w:rsidR="001507B9" w:rsidRPr="008250BF" w:rsidRDefault="001507B9" w:rsidP="00691078">
            <w:pPr>
              <w:spacing w:after="0" w:line="360" w:lineRule="auto"/>
              <w:jc w:val="center"/>
              <w:rPr>
                <w:rFonts w:ascii="Times New Roman" w:eastAsia="Calibri" w:hAnsi="Times New Roman"/>
                <w:b/>
                <w:sz w:val="24"/>
                <w:szCs w:val="24"/>
                <w:lang w:eastAsia="en-US"/>
              </w:rPr>
            </w:pPr>
            <w:r w:rsidRPr="008250BF">
              <w:rPr>
                <w:rFonts w:ascii="Times New Roman" w:eastAsia="Calibri" w:hAnsi="Times New Roman"/>
                <w:b/>
                <w:sz w:val="24"/>
                <w:szCs w:val="24"/>
                <w:lang w:eastAsia="en-US"/>
              </w:rPr>
              <w:t xml:space="preserve">Тема </w:t>
            </w:r>
          </w:p>
          <w:p w:rsidR="001507B9" w:rsidRPr="008250BF" w:rsidRDefault="001507B9" w:rsidP="00691078">
            <w:pPr>
              <w:spacing w:after="0" w:line="360" w:lineRule="auto"/>
              <w:jc w:val="center"/>
              <w:rPr>
                <w:rFonts w:ascii="Times New Roman" w:eastAsia="Calibri" w:hAnsi="Times New Roman"/>
                <w:b/>
                <w:sz w:val="24"/>
                <w:szCs w:val="24"/>
                <w:lang w:eastAsia="en-US"/>
              </w:rPr>
            </w:pPr>
            <w:r w:rsidRPr="008250BF">
              <w:rPr>
                <w:rFonts w:ascii="Times New Roman" w:eastAsia="Calibri" w:hAnsi="Times New Roman"/>
                <w:b/>
                <w:sz w:val="24"/>
                <w:szCs w:val="24"/>
                <w:lang w:eastAsia="en-US"/>
              </w:rPr>
              <w:t>заголовка</w:t>
            </w:r>
          </w:p>
        </w:tc>
        <w:tc>
          <w:tcPr>
            <w:tcW w:w="1882" w:type="dxa"/>
            <w:shd w:val="clear" w:color="auto" w:fill="auto"/>
          </w:tcPr>
          <w:p w:rsidR="001507B9" w:rsidRPr="008250BF" w:rsidRDefault="001507B9" w:rsidP="00691078">
            <w:pPr>
              <w:spacing w:after="0" w:line="360" w:lineRule="auto"/>
              <w:rPr>
                <w:rFonts w:ascii="Times New Roman" w:eastAsia="Calibri" w:hAnsi="Times New Roman"/>
                <w:b/>
                <w:sz w:val="24"/>
                <w:szCs w:val="24"/>
                <w:lang w:eastAsia="en-US"/>
              </w:rPr>
            </w:pPr>
            <w:r w:rsidRPr="008250BF">
              <w:rPr>
                <w:rFonts w:ascii="Times New Roman" w:eastAsia="Calibri" w:hAnsi="Times New Roman"/>
                <w:b/>
                <w:sz w:val="24"/>
                <w:szCs w:val="24"/>
                <w:lang w:eastAsia="en-US"/>
              </w:rPr>
              <w:t>Синтаксические конструкции</w:t>
            </w:r>
          </w:p>
        </w:tc>
        <w:tc>
          <w:tcPr>
            <w:tcW w:w="2175" w:type="dxa"/>
            <w:shd w:val="clear" w:color="auto" w:fill="auto"/>
          </w:tcPr>
          <w:p w:rsidR="001507B9" w:rsidRPr="008250BF" w:rsidRDefault="001507B9" w:rsidP="00691078">
            <w:pPr>
              <w:spacing w:after="0" w:line="360" w:lineRule="auto"/>
              <w:jc w:val="center"/>
              <w:rPr>
                <w:rFonts w:ascii="Times New Roman" w:eastAsia="Calibri" w:hAnsi="Times New Roman"/>
                <w:b/>
                <w:sz w:val="24"/>
                <w:szCs w:val="24"/>
                <w:lang w:eastAsia="en-US"/>
              </w:rPr>
            </w:pPr>
            <w:r w:rsidRPr="008250BF">
              <w:rPr>
                <w:rFonts w:ascii="Times New Roman" w:eastAsia="Calibri" w:hAnsi="Times New Roman"/>
                <w:b/>
                <w:sz w:val="24"/>
                <w:szCs w:val="24"/>
                <w:lang w:eastAsia="en-US"/>
              </w:rPr>
              <w:t>Выразительные</w:t>
            </w:r>
          </w:p>
          <w:p w:rsidR="001507B9" w:rsidRPr="008250BF" w:rsidRDefault="001507B9" w:rsidP="00691078">
            <w:pPr>
              <w:spacing w:after="0" w:line="360" w:lineRule="auto"/>
              <w:jc w:val="center"/>
              <w:rPr>
                <w:rFonts w:ascii="Times New Roman" w:eastAsia="Calibri" w:hAnsi="Times New Roman"/>
                <w:b/>
                <w:sz w:val="24"/>
                <w:szCs w:val="24"/>
                <w:lang w:eastAsia="en-US"/>
              </w:rPr>
            </w:pPr>
            <w:r w:rsidRPr="008250BF">
              <w:rPr>
                <w:rFonts w:ascii="Times New Roman" w:eastAsia="Calibri" w:hAnsi="Times New Roman"/>
                <w:b/>
                <w:sz w:val="24"/>
                <w:szCs w:val="24"/>
                <w:lang w:eastAsia="en-US"/>
              </w:rPr>
              <w:t xml:space="preserve">средства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w:t>
            </w:r>
          </w:p>
        </w:tc>
        <w:tc>
          <w:tcPr>
            <w:tcW w:w="3195"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Проблемы остаются…</w:t>
            </w:r>
          </w:p>
        </w:tc>
        <w:tc>
          <w:tcPr>
            <w:tcW w:w="1576"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w:t>
            </w:r>
            <w:r w:rsidR="008250BF">
              <w:rPr>
                <w:rFonts w:ascii="Times New Roman" w:eastAsia="Calibri" w:hAnsi="Times New Roman"/>
                <w:sz w:val="24"/>
                <w:szCs w:val="24"/>
                <w:lang w:eastAsia="en-US"/>
              </w:rPr>
              <w:t>етафора</w:t>
            </w:r>
            <w:r>
              <w:rPr>
                <w:rFonts w:ascii="Times New Roman" w:eastAsia="Calibri" w:hAnsi="Times New Roman"/>
                <w:sz w:val="24"/>
                <w:szCs w:val="24"/>
                <w:lang w:eastAsia="en-US"/>
              </w:rPr>
              <w:t xml:space="preserve">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w:t>
            </w:r>
          </w:p>
        </w:tc>
        <w:tc>
          <w:tcPr>
            <w:tcW w:w="3195"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Нет на земле добрее слова</w:t>
            </w:r>
          </w:p>
        </w:tc>
        <w:tc>
          <w:tcPr>
            <w:tcW w:w="1576"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A40DC5" w:rsidP="008250BF">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w:t>
            </w:r>
            <w:r w:rsidR="008250BF">
              <w:rPr>
                <w:rFonts w:ascii="Times New Roman" w:eastAsia="Calibri" w:hAnsi="Times New Roman"/>
                <w:sz w:val="24"/>
                <w:szCs w:val="24"/>
                <w:lang w:eastAsia="en-US"/>
              </w:rPr>
              <w:t>етафора</w:t>
            </w:r>
            <w:r>
              <w:rPr>
                <w:rFonts w:ascii="Times New Roman" w:eastAsia="Calibri" w:hAnsi="Times New Roman"/>
                <w:sz w:val="24"/>
                <w:szCs w:val="24"/>
                <w:lang w:eastAsia="en-US"/>
              </w:rPr>
              <w:t xml:space="preserve">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3</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Вместе с вами мы-победители!</w:t>
            </w:r>
          </w:p>
        </w:tc>
        <w:tc>
          <w:tcPr>
            <w:tcW w:w="1576"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882"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4</w:t>
            </w:r>
          </w:p>
        </w:tc>
        <w:tc>
          <w:tcPr>
            <w:tcW w:w="3195" w:type="dxa"/>
            <w:shd w:val="clear" w:color="auto" w:fill="auto"/>
          </w:tcPr>
          <w:p w:rsidR="001507B9" w:rsidRPr="007F77DD" w:rsidRDefault="00583DA5" w:rsidP="00583DA5">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Мини-футбол расширяет границы</w:t>
            </w:r>
          </w:p>
        </w:tc>
        <w:tc>
          <w:tcPr>
            <w:tcW w:w="1576"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w:t>
            </w:r>
            <w:r w:rsidR="008250BF">
              <w:rPr>
                <w:rFonts w:ascii="Times New Roman" w:eastAsia="Calibri" w:hAnsi="Times New Roman"/>
                <w:sz w:val="24"/>
                <w:szCs w:val="24"/>
                <w:lang w:eastAsia="en-US"/>
              </w:rPr>
              <w:t>азетный штамп</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5</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Енгорбойская  школа – новый этап истории</w:t>
            </w:r>
          </w:p>
        </w:tc>
        <w:tc>
          <w:tcPr>
            <w:tcW w:w="1576"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882"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w:t>
            </w:r>
            <w:r w:rsidR="008250BF">
              <w:rPr>
                <w:rFonts w:ascii="Times New Roman" w:eastAsia="Calibri" w:hAnsi="Times New Roman"/>
                <w:sz w:val="24"/>
                <w:szCs w:val="24"/>
                <w:lang w:eastAsia="en-US"/>
              </w:rPr>
              <w:t>азетный</w:t>
            </w:r>
            <w:r>
              <w:rPr>
                <w:rFonts w:ascii="Times New Roman" w:eastAsia="Calibri" w:hAnsi="Times New Roman"/>
                <w:sz w:val="24"/>
                <w:szCs w:val="24"/>
                <w:lang w:eastAsia="en-US"/>
              </w:rPr>
              <w:t xml:space="preserve"> </w:t>
            </w:r>
            <w:r w:rsidR="008250BF">
              <w:rPr>
                <w:rFonts w:ascii="Times New Roman" w:eastAsia="Calibri" w:hAnsi="Times New Roman"/>
                <w:sz w:val="24"/>
                <w:szCs w:val="24"/>
                <w:lang w:eastAsia="en-US"/>
              </w:rPr>
              <w:t>штамп</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6</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Зимние дни в музее</w:t>
            </w:r>
          </w:p>
        </w:tc>
        <w:tc>
          <w:tcPr>
            <w:tcW w:w="1576"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882"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w:t>
            </w:r>
            <w:r w:rsidR="008250BF">
              <w:rPr>
                <w:rFonts w:ascii="Times New Roman" w:eastAsia="Calibri" w:hAnsi="Times New Roman"/>
                <w:sz w:val="24"/>
                <w:szCs w:val="24"/>
                <w:lang w:eastAsia="en-US"/>
              </w:rPr>
              <w:t>питет</w:t>
            </w:r>
            <w:r>
              <w:rPr>
                <w:rFonts w:ascii="Times New Roman" w:eastAsia="Calibri" w:hAnsi="Times New Roman"/>
                <w:sz w:val="24"/>
                <w:szCs w:val="24"/>
                <w:lang w:eastAsia="en-US"/>
              </w:rPr>
              <w:t xml:space="preserve">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7</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Квест-игра на лыжной базе</w:t>
            </w:r>
          </w:p>
        </w:tc>
        <w:tc>
          <w:tcPr>
            <w:tcW w:w="1576"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882"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w:t>
            </w:r>
            <w:r w:rsidR="008250BF">
              <w:rPr>
                <w:rFonts w:ascii="Times New Roman" w:eastAsia="Calibri" w:hAnsi="Times New Roman"/>
                <w:sz w:val="24"/>
                <w:szCs w:val="24"/>
                <w:lang w:eastAsia="en-US"/>
              </w:rPr>
              <w:t>азетный штамп</w:t>
            </w:r>
            <w:r>
              <w:rPr>
                <w:rFonts w:ascii="Times New Roman" w:eastAsia="Calibri" w:hAnsi="Times New Roman"/>
                <w:sz w:val="24"/>
                <w:szCs w:val="24"/>
                <w:lang w:eastAsia="en-US"/>
              </w:rPr>
              <w:t xml:space="preserve">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8</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 будущее с наукой</w:t>
            </w:r>
          </w:p>
        </w:tc>
        <w:tc>
          <w:tcPr>
            <w:tcW w:w="1576"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9</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Фестиваль хонгодоров расширяет границы</w:t>
            </w:r>
          </w:p>
        </w:tc>
        <w:tc>
          <w:tcPr>
            <w:tcW w:w="1576"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10</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Праздничный турнир</w:t>
            </w:r>
          </w:p>
        </w:tc>
        <w:tc>
          <w:tcPr>
            <w:tcW w:w="1576"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175"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w:t>
            </w:r>
            <w:r w:rsidR="008250BF">
              <w:rPr>
                <w:rFonts w:ascii="Times New Roman" w:eastAsia="Calibri" w:hAnsi="Times New Roman"/>
                <w:sz w:val="24"/>
                <w:szCs w:val="24"/>
                <w:lang w:eastAsia="en-US"/>
              </w:rPr>
              <w:t>питет</w:t>
            </w:r>
            <w:r>
              <w:rPr>
                <w:rFonts w:ascii="Times New Roman" w:eastAsia="Calibri" w:hAnsi="Times New Roman"/>
                <w:sz w:val="24"/>
                <w:szCs w:val="24"/>
                <w:lang w:eastAsia="en-US"/>
              </w:rPr>
              <w:t xml:space="preserve">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11</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Приз – кость с чеканкой мастера</w:t>
            </w:r>
          </w:p>
        </w:tc>
        <w:tc>
          <w:tcPr>
            <w:tcW w:w="1576"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8250B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06313C" w:rsidRDefault="001507B9" w:rsidP="00691078">
            <w:pPr>
              <w:spacing w:after="0" w:line="360" w:lineRule="auto"/>
              <w:jc w:val="center"/>
              <w:rPr>
                <w:rFonts w:ascii="Times New Roman" w:eastAsia="Calibri" w:hAnsi="Times New Roman"/>
                <w:sz w:val="24"/>
                <w:szCs w:val="24"/>
                <w:lang w:val="en-US" w:eastAsia="en-US"/>
              </w:rPr>
            </w:pP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12</w:t>
            </w:r>
          </w:p>
        </w:tc>
        <w:tc>
          <w:tcPr>
            <w:tcW w:w="3195" w:type="dxa"/>
            <w:shd w:val="clear" w:color="auto" w:fill="auto"/>
          </w:tcPr>
          <w:p w:rsidR="001507B9" w:rsidRPr="007F77DD" w:rsidRDefault="00583DA5" w:rsidP="00583DA5">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Слава людям воинского сплава</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w:t>
            </w:r>
            <w:r w:rsidR="0006313C">
              <w:rPr>
                <w:rFonts w:ascii="Times New Roman" w:eastAsia="Calibri" w:hAnsi="Times New Roman"/>
                <w:sz w:val="24"/>
                <w:szCs w:val="24"/>
                <w:lang w:eastAsia="en-US"/>
              </w:rPr>
              <w:t>етафора</w:t>
            </w:r>
            <w:r>
              <w:rPr>
                <w:rFonts w:ascii="Times New Roman" w:eastAsia="Calibri" w:hAnsi="Times New Roman"/>
                <w:sz w:val="24"/>
                <w:szCs w:val="24"/>
                <w:lang w:eastAsia="en-US"/>
              </w:rPr>
              <w:t xml:space="preserve">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13</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Юные актеры из Улекчина</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w:t>
            </w:r>
            <w:r w:rsidR="0006313C">
              <w:rPr>
                <w:rFonts w:ascii="Times New Roman" w:eastAsia="Calibri" w:hAnsi="Times New Roman"/>
                <w:sz w:val="24"/>
                <w:szCs w:val="24"/>
                <w:lang w:eastAsia="en-US"/>
              </w:rPr>
              <w:t>питет</w:t>
            </w:r>
            <w:r>
              <w:rPr>
                <w:rFonts w:ascii="Times New Roman" w:eastAsia="Calibri" w:hAnsi="Times New Roman"/>
                <w:sz w:val="24"/>
                <w:szCs w:val="24"/>
                <w:lang w:eastAsia="en-US"/>
              </w:rPr>
              <w:t xml:space="preserve">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14</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Подари улыбку миру</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w:t>
            </w:r>
            <w:r w:rsidR="0006313C">
              <w:rPr>
                <w:rFonts w:ascii="Times New Roman" w:eastAsia="Calibri" w:hAnsi="Times New Roman"/>
                <w:sz w:val="24"/>
                <w:szCs w:val="24"/>
                <w:lang w:eastAsia="en-US"/>
              </w:rPr>
              <w:t>етафора</w:t>
            </w:r>
            <w:r>
              <w:rPr>
                <w:rFonts w:ascii="Times New Roman" w:eastAsia="Calibri" w:hAnsi="Times New Roman"/>
                <w:sz w:val="24"/>
                <w:szCs w:val="24"/>
                <w:lang w:eastAsia="en-US"/>
              </w:rPr>
              <w:t xml:space="preserve">  </w:t>
            </w:r>
          </w:p>
        </w:tc>
      </w:tr>
      <w:tr w:rsidR="001507B9" w:rsidRPr="007F77DD" w:rsidTr="00B87D88">
        <w:trPr>
          <w:trHeight w:val="363"/>
        </w:trPr>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15</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Игры творчества и интеллекта</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175"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w:t>
            </w:r>
            <w:r w:rsidR="0006313C">
              <w:rPr>
                <w:rFonts w:ascii="Times New Roman" w:eastAsia="Calibri" w:hAnsi="Times New Roman"/>
                <w:sz w:val="24"/>
                <w:szCs w:val="24"/>
                <w:lang w:eastAsia="en-US"/>
              </w:rPr>
              <w:t>етафора</w:t>
            </w:r>
            <w:r>
              <w:rPr>
                <w:rFonts w:ascii="Times New Roman" w:eastAsia="Calibri" w:hAnsi="Times New Roman"/>
                <w:sz w:val="24"/>
                <w:szCs w:val="24"/>
                <w:lang w:eastAsia="en-US"/>
              </w:rPr>
              <w:t xml:space="preserve">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lastRenderedPageBreak/>
              <w:t>16</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Неделя театра в детском саду «Ягодка»</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7E5F5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w:t>
            </w:r>
            <w:r w:rsidR="0006313C">
              <w:rPr>
                <w:rFonts w:ascii="Times New Roman" w:eastAsia="Calibri" w:hAnsi="Times New Roman"/>
                <w:sz w:val="24"/>
                <w:szCs w:val="24"/>
                <w:lang w:eastAsia="en-US"/>
              </w:rPr>
              <w:t>етафора</w:t>
            </w:r>
            <w:r>
              <w:rPr>
                <w:rFonts w:ascii="Times New Roman" w:eastAsia="Calibri" w:hAnsi="Times New Roman"/>
                <w:sz w:val="24"/>
                <w:szCs w:val="24"/>
                <w:lang w:eastAsia="en-US"/>
              </w:rPr>
              <w:t xml:space="preserve"> </w:t>
            </w:r>
            <w:r w:rsidR="00A40DC5">
              <w:rPr>
                <w:rFonts w:ascii="Times New Roman" w:eastAsia="Calibri" w:hAnsi="Times New Roman"/>
                <w:sz w:val="24"/>
                <w:szCs w:val="24"/>
                <w:lang w:eastAsia="en-US"/>
              </w:rPr>
              <w:t xml:space="preserve">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17</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Шашечный турнир среди дошкольников</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18</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«Приходите за призами!»</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175"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19</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Перед Цаган-Морином разобрали старый мост</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20</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Глава посетил животноводов</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7E5F5F">
        <w:trPr>
          <w:trHeight w:val="1004"/>
        </w:trPr>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21</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Раскрыт секрет дамской сумочки</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7E5F5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w:t>
            </w:r>
            <w:r w:rsidR="0006313C">
              <w:rPr>
                <w:rFonts w:ascii="Times New Roman" w:eastAsia="Calibri" w:hAnsi="Times New Roman"/>
                <w:sz w:val="24"/>
                <w:szCs w:val="24"/>
                <w:lang w:eastAsia="en-US"/>
              </w:rPr>
              <w:t>питет</w:t>
            </w:r>
            <w:r>
              <w:rPr>
                <w:rFonts w:ascii="Times New Roman" w:eastAsia="Calibri" w:hAnsi="Times New Roman"/>
                <w:sz w:val="24"/>
                <w:szCs w:val="24"/>
                <w:lang w:eastAsia="en-US"/>
              </w:rPr>
              <w:t xml:space="preserve">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22</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На сцене закаменские красавицы и баторы</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7E5F5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w:t>
            </w:r>
            <w:r w:rsidR="0006313C">
              <w:rPr>
                <w:rFonts w:ascii="Times New Roman" w:eastAsia="Calibri" w:hAnsi="Times New Roman"/>
                <w:sz w:val="24"/>
                <w:szCs w:val="24"/>
                <w:lang w:eastAsia="en-US"/>
              </w:rPr>
              <w:t>питет</w:t>
            </w:r>
            <w:r>
              <w:rPr>
                <w:rFonts w:ascii="Times New Roman" w:eastAsia="Calibri" w:hAnsi="Times New Roman"/>
                <w:sz w:val="24"/>
                <w:szCs w:val="24"/>
                <w:lang w:eastAsia="en-US"/>
              </w:rPr>
              <w:t xml:space="preserve">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23</w:t>
            </w:r>
          </w:p>
        </w:tc>
        <w:tc>
          <w:tcPr>
            <w:tcW w:w="3195" w:type="dxa"/>
            <w:shd w:val="clear" w:color="auto" w:fill="auto"/>
          </w:tcPr>
          <w:p w:rsidR="001507B9" w:rsidRPr="007F77DD" w:rsidRDefault="00583DA5" w:rsidP="0006313C">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Как зима не злится, а </w:t>
            </w:r>
            <w:r w:rsidR="0006313C">
              <w:rPr>
                <w:rFonts w:ascii="Times New Roman" w:eastAsia="Calibri" w:hAnsi="Times New Roman"/>
                <w:sz w:val="24"/>
                <w:szCs w:val="24"/>
                <w:lang w:eastAsia="en-US"/>
              </w:rPr>
              <w:t>весне</w:t>
            </w:r>
            <w:r>
              <w:rPr>
                <w:rFonts w:ascii="Times New Roman" w:eastAsia="Calibri" w:hAnsi="Times New Roman"/>
                <w:sz w:val="24"/>
                <w:szCs w:val="24"/>
                <w:lang w:eastAsia="en-US"/>
              </w:rPr>
              <w:t xml:space="preserve"> покорится</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7E5F5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О</w:t>
            </w:r>
            <w:r w:rsidR="0006313C">
              <w:rPr>
                <w:rFonts w:ascii="Times New Roman" w:eastAsia="Calibri" w:hAnsi="Times New Roman"/>
                <w:sz w:val="24"/>
                <w:szCs w:val="24"/>
                <w:lang w:eastAsia="en-US"/>
              </w:rPr>
              <w:t>лицетворение</w:t>
            </w:r>
            <w:r>
              <w:rPr>
                <w:rFonts w:ascii="Times New Roman" w:eastAsia="Calibri" w:hAnsi="Times New Roman"/>
                <w:sz w:val="24"/>
                <w:szCs w:val="24"/>
                <w:lang w:eastAsia="en-US"/>
              </w:rPr>
              <w:t xml:space="preserve">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24</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Медали из Бичуры</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175"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25</w:t>
            </w:r>
          </w:p>
        </w:tc>
        <w:tc>
          <w:tcPr>
            <w:tcW w:w="3195" w:type="dxa"/>
            <w:shd w:val="clear" w:color="auto" w:fill="auto"/>
          </w:tcPr>
          <w:p w:rsidR="001507B9" w:rsidRPr="007F77DD" w:rsidRDefault="00583DA5"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Студент из Закаменска на первенстве России</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26</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Ветераны на беговой дорожке</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27</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Время выбирать</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175"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28</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Стратеги есть и на селе</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29</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Победителям вручат жеребят</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30</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«Вести Закамны» вручает призы</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31</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На крыльях таланта</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175" w:type="dxa"/>
            <w:shd w:val="clear" w:color="auto" w:fill="auto"/>
          </w:tcPr>
          <w:p w:rsidR="001507B9" w:rsidRPr="007F77DD" w:rsidRDefault="007E5F5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w:t>
            </w:r>
            <w:r w:rsidR="0006313C">
              <w:rPr>
                <w:rFonts w:ascii="Times New Roman" w:eastAsia="Calibri" w:hAnsi="Times New Roman"/>
                <w:sz w:val="24"/>
                <w:szCs w:val="24"/>
                <w:lang w:eastAsia="en-US"/>
              </w:rPr>
              <w:t>питет</w:t>
            </w:r>
            <w:r>
              <w:rPr>
                <w:rFonts w:ascii="Times New Roman" w:eastAsia="Calibri" w:hAnsi="Times New Roman"/>
                <w:sz w:val="24"/>
                <w:szCs w:val="24"/>
                <w:lang w:eastAsia="en-US"/>
              </w:rPr>
              <w:t xml:space="preserve">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32</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Конькобежцы из детского сада</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175"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33</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«Дангина»-наша Айна</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7E5F5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w:t>
            </w:r>
            <w:r w:rsidR="0006313C">
              <w:rPr>
                <w:rFonts w:ascii="Times New Roman" w:eastAsia="Calibri" w:hAnsi="Times New Roman"/>
                <w:sz w:val="24"/>
                <w:szCs w:val="24"/>
                <w:lang w:eastAsia="en-US"/>
              </w:rPr>
              <w:t>етафора</w:t>
            </w:r>
            <w:r>
              <w:rPr>
                <w:rFonts w:ascii="Times New Roman" w:eastAsia="Calibri" w:hAnsi="Times New Roman"/>
                <w:sz w:val="24"/>
                <w:szCs w:val="24"/>
                <w:lang w:eastAsia="en-US"/>
              </w:rPr>
              <w:t xml:space="preserve">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34</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Это не конкурс, а этап жизни</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35</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Закамна выбрала Путина</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lastRenderedPageBreak/>
              <w:t>36</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Библиотека расширяет пространство</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37</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Комплексное обслуживание решает проблемы</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38</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 гостях у животноводов</w:t>
            </w:r>
          </w:p>
        </w:tc>
        <w:tc>
          <w:tcPr>
            <w:tcW w:w="1576"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06313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w:t>
            </w:r>
            <w:r w:rsidR="00D20D17">
              <w:rPr>
                <w:rFonts w:ascii="Times New Roman" w:eastAsia="Calibri" w:hAnsi="Times New Roman"/>
                <w:sz w:val="24"/>
                <w:szCs w:val="24"/>
                <w:lang w:eastAsia="en-US"/>
              </w:rPr>
              <w:t>азетный штамп</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39</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Четверть века – только начало</w:t>
            </w:r>
          </w:p>
        </w:tc>
        <w:tc>
          <w:tcPr>
            <w:tcW w:w="1576"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40</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Гаджеты для победителей</w:t>
            </w:r>
          </w:p>
        </w:tc>
        <w:tc>
          <w:tcPr>
            <w:tcW w:w="1576"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175"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41</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«Поколение звезд Закамны»</w:t>
            </w:r>
          </w:p>
        </w:tc>
        <w:tc>
          <w:tcPr>
            <w:tcW w:w="1576"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882"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7E5F5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w:t>
            </w:r>
            <w:r w:rsidR="00D20D17">
              <w:rPr>
                <w:rFonts w:ascii="Times New Roman" w:eastAsia="Calibri" w:hAnsi="Times New Roman"/>
                <w:sz w:val="24"/>
                <w:szCs w:val="24"/>
                <w:lang w:eastAsia="en-US"/>
              </w:rPr>
              <w:t>етафора</w:t>
            </w:r>
            <w:r>
              <w:rPr>
                <w:rFonts w:ascii="Times New Roman" w:eastAsia="Calibri" w:hAnsi="Times New Roman"/>
                <w:sz w:val="24"/>
                <w:szCs w:val="24"/>
                <w:lang w:eastAsia="en-US"/>
              </w:rPr>
              <w:t xml:space="preserve">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42</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Сотрудничаем, растем, развиваемся</w:t>
            </w:r>
          </w:p>
        </w:tc>
        <w:tc>
          <w:tcPr>
            <w:tcW w:w="1576"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7E5F5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w:t>
            </w:r>
            <w:r w:rsidR="00D20D17">
              <w:rPr>
                <w:rFonts w:ascii="Times New Roman" w:eastAsia="Calibri" w:hAnsi="Times New Roman"/>
                <w:sz w:val="24"/>
                <w:szCs w:val="24"/>
                <w:lang w:eastAsia="en-US"/>
              </w:rPr>
              <w:t>радация</w:t>
            </w:r>
            <w:r>
              <w:rPr>
                <w:rFonts w:ascii="Times New Roman" w:eastAsia="Calibri" w:hAnsi="Times New Roman"/>
                <w:sz w:val="24"/>
                <w:szCs w:val="24"/>
                <w:lang w:eastAsia="en-US"/>
              </w:rPr>
              <w:t xml:space="preserve">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43</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Архивные документы – история народа</w:t>
            </w:r>
          </w:p>
        </w:tc>
        <w:tc>
          <w:tcPr>
            <w:tcW w:w="1576"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44</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Казачье общество – станица Закаменская</w:t>
            </w:r>
          </w:p>
        </w:tc>
        <w:tc>
          <w:tcPr>
            <w:tcW w:w="1576"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7E5F5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w:t>
            </w:r>
            <w:r w:rsidR="00D20D17">
              <w:rPr>
                <w:rFonts w:ascii="Times New Roman" w:eastAsia="Calibri" w:hAnsi="Times New Roman"/>
                <w:sz w:val="24"/>
                <w:szCs w:val="24"/>
                <w:lang w:eastAsia="en-US"/>
              </w:rPr>
              <w:t>питет</w:t>
            </w:r>
            <w:r>
              <w:rPr>
                <w:rFonts w:ascii="Times New Roman" w:eastAsia="Calibri" w:hAnsi="Times New Roman"/>
                <w:sz w:val="24"/>
                <w:szCs w:val="24"/>
                <w:lang w:eastAsia="en-US"/>
              </w:rPr>
              <w:t xml:space="preserve">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45</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Нурта станет частью Закаменска?</w:t>
            </w:r>
          </w:p>
        </w:tc>
        <w:tc>
          <w:tcPr>
            <w:tcW w:w="1576"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46</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Холтосон – село в составе города</w:t>
            </w:r>
          </w:p>
        </w:tc>
        <w:tc>
          <w:tcPr>
            <w:tcW w:w="1576"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47</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Пасхальный перезвон</w:t>
            </w:r>
          </w:p>
        </w:tc>
        <w:tc>
          <w:tcPr>
            <w:tcW w:w="1576"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175"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48</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О коллегах с любовью</w:t>
            </w:r>
          </w:p>
        </w:tc>
        <w:tc>
          <w:tcPr>
            <w:tcW w:w="1576"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175" w:type="dxa"/>
            <w:shd w:val="clear" w:color="auto" w:fill="auto"/>
          </w:tcPr>
          <w:p w:rsidR="001507B9" w:rsidRPr="007F77DD" w:rsidRDefault="007E5F5F"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w:t>
            </w:r>
            <w:r w:rsidR="00D20D17">
              <w:rPr>
                <w:rFonts w:ascii="Times New Roman" w:eastAsia="Calibri" w:hAnsi="Times New Roman"/>
                <w:sz w:val="24"/>
                <w:szCs w:val="24"/>
                <w:lang w:eastAsia="en-US"/>
              </w:rPr>
              <w:t>питет</w:t>
            </w:r>
            <w:r>
              <w:rPr>
                <w:rFonts w:ascii="Times New Roman" w:eastAsia="Calibri" w:hAnsi="Times New Roman"/>
                <w:sz w:val="24"/>
                <w:szCs w:val="24"/>
                <w:lang w:eastAsia="en-US"/>
              </w:rPr>
              <w:t xml:space="preserve">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49</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Бурятия готовится к 73-й годовщине Победы</w:t>
            </w:r>
          </w:p>
        </w:tc>
        <w:tc>
          <w:tcPr>
            <w:tcW w:w="1576"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50</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«Улзы» - лучший в народном танце</w:t>
            </w:r>
          </w:p>
        </w:tc>
        <w:tc>
          <w:tcPr>
            <w:tcW w:w="1576"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Эпитет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51</w:t>
            </w:r>
          </w:p>
        </w:tc>
        <w:tc>
          <w:tcPr>
            <w:tcW w:w="3195" w:type="dxa"/>
            <w:shd w:val="clear" w:color="auto" w:fill="auto"/>
          </w:tcPr>
          <w:p w:rsidR="001507B9" w:rsidRPr="007F77DD" w:rsidRDefault="00D20D1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Новые звездочки международного</w:t>
            </w:r>
            <w:r w:rsidR="00B87D88">
              <w:rPr>
                <w:rFonts w:ascii="Times New Roman" w:eastAsia="Calibri" w:hAnsi="Times New Roman"/>
                <w:sz w:val="24"/>
                <w:szCs w:val="24"/>
                <w:lang w:eastAsia="en-US"/>
              </w:rPr>
              <w:t xml:space="preserve"> фестиваля</w:t>
            </w:r>
          </w:p>
        </w:tc>
        <w:tc>
          <w:tcPr>
            <w:tcW w:w="1576"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882"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Эпитет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52</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Славный сын санагинской земли</w:t>
            </w:r>
          </w:p>
        </w:tc>
        <w:tc>
          <w:tcPr>
            <w:tcW w:w="1576"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882"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Эпитет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53</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Ответы вызывают новые вопросы</w:t>
            </w:r>
          </w:p>
        </w:tc>
        <w:tc>
          <w:tcPr>
            <w:tcW w:w="1576"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lastRenderedPageBreak/>
              <w:t>54</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 Бурятии нелегальных лесопользователей ведут из тени</w:t>
            </w:r>
          </w:p>
        </w:tc>
        <w:tc>
          <w:tcPr>
            <w:tcW w:w="1576"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Метафора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55</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Можно ли вести рубку?</w:t>
            </w:r>
          </w:p>
        </w:tc>
        <w:tc>
          <w:tcPr>
            <w:tcW w:w="1576"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882"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56</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Эстафета победного мая</w:t>
            </w:r>
          </w:p>
        </w:tc>
        <w:tc>
          <w:tcPr>
            <w:tcW w:w="1576"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Эпитет </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57</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Леса Бурятии закрыты для посещения</w:t>
            </w:r>
          </w:p>
        </w:tc>
        <w:tc>
          <w:tcPr>
            <w:tcW w:w="1576"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D20D1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58</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Темы, волнующие сельчан</w:t>
            </w:r>
          </w:p>
        </w:tc>
        <w:tc>
          <w:tcPr>
            <w:tcW w:w="1576" w:type="dxa"/>
            <w:shd w:val="clear" w:color="auto" w:fill="auto"/>
          </w:tcPr>
          <w:p w:rsidR="001507B9" w:rsidRPr="007F77DD" w:rsidRDefault="00F325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F325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59</w:t>
            </w:r>
          </w:p>
        </w:tc>
        <w:tc>
          <w:tcPr>
            <w:tcW w:w="3195" w:type="dxa"/>
            <w:shd w:val="clear" w:color="auto" w:fill="auto"/>
          </w:tcPr>
          <w:p w:rsidR="001507B9" w:rsidRPr="007F77DD" w:rsidRDefault="00B87D8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Вся жизнь – служение сцене</w:t>
            </w:r>
          </w:p>
        </w:tc>
        <w:tc>
          <w:tcPr>
            <w:tcW w:w="1576" w:type="dxa"/>
            <w:shd w:val="clear" w:color="auto" w:fill="auto"/>
          </w:tcPr>
          <w:p w:rsidR="001507B9" w:rsidRPr="007F77DD" w:rsidRDefault="00F325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882" w:type="dxa"/>
            <w:shd w:val="clear" w:color="auto" w:fill="auto"/>
          </w:tcPr>
          <w:p w:rsidR="001507B9" w:rsidRPr="007F77DD" w:rsidRDefault="00F325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175"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B87D88">
        <w:tc>
          <w:tcPr>
            <w:tcW w:w="517"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p>
        </w:tc>
        <w:tc>
          <w:tcPr>
            <w:tcW w:w="3195"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p>
        </w:tc>
        <w:tc>
          <w:tcPr>
            <w:tcW w:w="1576" w:type="dxa"/>
            <w:shd w:val="clear" w:color="auto" w:fill="auto"/>
          </w:tcPr>
          <w:p w:rsidR="001507B9" w:rsidRPr="007F77DD" w:rsidRDefault="00F3252A"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Х – 48</w:t>
            </w:r>
          </w:p>
          <w:p w:rsidR="001507B9" w:rsidRPr="007F77DD" w:rsidRDefault="00F3252A"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Р – 9</w:t>
            </w:r>
          </w:p>
          <w:p w:rsidR="001507B9" w:rsidRPr="007F77DD" w:rsidRDefault="00F3252A"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Ц- 2</w:t>
            </w:r>
          </w:p>
        </w:tc>
        <w:tc>
          <w:tcPr>
            <w:tcW w:w="1882" w:type="dxa"/>
            <w:shd w:val="clear" w:color="auto" w:fill="auto"/>
          </w:tcPr>
          <w:p w:rsidR="001507B9" w:rsidRPr="007F77DD" w:rsidRDefault="00F3252A"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 – 10</w:t>
            </w:r>
          </w:p>
          <w:p w:rsidR="001507B9" w:rsidRPr="007F77DD" w:rsidRDefault="00F3252A"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ПП – 49</w:t>
            </w:r>
          </w:p>
        </w:tc>
        <w:tc>
          <w:tcPr>
            <w:tcW w:w="2175" w:type="dxa"/>
            <w:shd w:val="clear" w:color="auto" w:fill="auto"/>
          </w:tcPr>
          <w:p w:rsidR="001507B9" w:rsidRPr="007F77DD" w:rsidRDefault="00F3252A"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М – 9</w:t>
            </w:r>
          </w:p>
          <w:p w:rsidR="001507B9" w:rsidRPr="007F77DD" w:rsidRDefault="00F3252A"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Э – 12</w:t>
            </w:r>
          </w:p>
          <w:p w:rsidR="001507B9" w:rsidRPr="007F77DD" w:rsidRDefault="00F3252A"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ГШ –19</w:t>
            </w:r>
          </w:p>
          <w:p w:rsidR="001507B9" w:rsidRPr="007F77DD" w:rsidRDefault="00F3252A"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Град. - 1</w:t>
            </w:r>
          </w:p>
          <w:p w:rsidR="001507B9" w:rsidRPr="007F77DD" w:rsidRDefault="00F3252A"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О – 1</w:t>
            </w:r>
          </w:p>
        </w:tc>
      </w:tr>
    </w:tbl>
    <w:p w:rsidR="00FA4D5D" w:rsidRPr="00F3252A" w:rsidRDefault="00FA4D5D" w:rsidP="00FA4D5D">
      <w:pPr>
        <w:spacing w:after="0" w:line="360" w:lineRule="auto"/>
        <w:jc w:val="both"/>
        <w:rPr>
          <w:rFonts w:ascii="Times New Roman" w:hAnsi="Times New Roman"/>
          <w:sz w:val="24"/>
          <w:szCs w:val="24"/>
        </w:rPr>
      </w:pPr>
    </w:p>
    <w:p w:rsidR="001507B9" w:rsidRPr="00F3252A" w:rsidRDefault="00FA4D5D" w:rsidP="00FA4D5D">
      <w:pPr>
        <w:spacing w:after="0" w:line="360" w:lineRule="auto"/>
        <w:jc w:val="both"/>
        <w:rPr>
          <w:rFonts w:ascii="Times New Roman" w:hAnsi="Times New Roman"/>
          <w:b/>
          <w:sz w:val="24"/>
          <w:szCs w:val="24"/>
        </w:rPr>
      </w:pPr>
      <w:r w:rsidRPr="00FA4D5D">
        <w:rPr>
          <w:rFonts w:ascii="Times New Roman" w:hAnsi="Times New Roman"/>
          <w:b/>
          <w:sz w:val="24"/>
          <w:szCs w:val="24"/>
        </w:rPr>
        <w:t xml:space="preserve">  “Информ Полис» (январь-май 2018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080"/>
        <w:gridCol w:w="1389"/>
        <w:gridCol w:w="2019"/>
        <w:gridCol w:w="2329"/>
      </w:tblGrid>
      <w:tr w:rsidR="001507B9" w:rsidRPr="00F3252A" w:rsidTr="001507B9">
        <w:tc>
          <w:tcPr>
            <w:tcW w:w="551" w:type="dxa"/>
            <w:shd w:val="clear" w:color="auto" w:fill="auto"/>
          </w:tcPr>
          <w:p w:rsidR="001507B9" w:rsidRPr="00F3252A" w:rsidRDefault="001507B9" w:rsidP="00691078">
            <w:pPr>
              <w:spacing w:after="0" w:line="360" w:lineRule="auto"/>
              <w:rPr>
                <w:rFonts w:ascii="Times New Roman" w:eastAsia="Calibri" w:hAnsi="Times New Roman"/>
                <w:b/>
                <w:sz w:val="24"/>
                <w:szCs w:val="24"/>
                <w:lang w:eastAsia="en-US"/>
              </w:rPr>
            </w:pPr>
            <w:r w:rsidRPr="00F3252A">
              <w:rPr>
                <w:rFonts w:ascii="Times New Roman" w:eastAsia="Calibri" w:hAnsi="Times New Roman"/>
                <w:b/>
                <w:sz w:val="24"/>
                <w:szCs w:val="24"/>
                <w:lang w:eastAsia="en-US"/>
              </w:rPr>
              <w:t>№</w:t>
            </w:r>
          </w:p>
        </w:tc>
        <w:tc>
          <w:tcPr>
            <w:tcW w:w="3385" w:type="dxa"/>
            <w:shd w:val="clear" w:color="auto" w:fill="auto"/>
          </w:tcPr>
          <w:p w:rsidR="001507B9" w:rsidRPr="00F3252A" w:rsidRDefault="001507B9" w:rsidP="00691078">
            <w:pPr>
              <w:spacing w:after="0" w:line="360" w:lineRule="auto"/>
              <w:rPr>
                <w:rFonts w:ascii="Times New Roman" w:eastAsia="Calibri" w:hAnsi="Times New Roman"/>
                <w:b/>
                <w:sz w:val="24"/>
                <w:szCs w:val="24"/>
                <w:lang w:eastAsia="en-US"/>
              </w:rPr>
            </w:pPr>
            <w:r w:rsidRPr="00F3252A">
              <w:rPr>
                <w:rFonts w:ascii="Times New Roman" w:eastAsia="Calibri" w:hAnsi="Times New Roman"/>
                <w:b/>
                <w:sz w:val="24"/>
                <w:szCs w:val="24"/>
                <w:lang w:eastAsia="en-US"/>
              </w:rPr>
              <w:t>Заголовок</w:t>
            </w:r>
          </w:p>
        </w:tc>
        <w:tc>
          <w:tcPr>
            <w:tcW w:w="1417" w:type="dxa"/>
            <w:shd w:val="clear" w:color="auto" w:fill="auto"/>
          </w:tcPr>
          <w:p w:rsidR="001507B9" w:rsidRPr="00F3252A" w:rsidRDefault="001507B9" w:rsidP="00691078">
            <w:pPr>
              <w:spacing w:after="0" w:line="360" w:lineRule="auto"/>
              <w:jc w:val="center"/>
              <w:rPr>
                <w:rFonts w:ascii="Times New Roman" w:eastAsia="Calibri" w:hAnsi="Times New Roman"/>
                <w:b/>
                <w:sz w:val="24"/>
                <w:szCs w:val="24"/>
                <w:lang w:eastAsia="en-US"/>
              </w:rPr>
            </w:pPr>
            <w:r w:rsidRPr="00F3252A">
              <w:rPr>
                <w:rFonts w:ascii="Times New Roman" w:eastAsia="Calibri" w:hAnsi="Times New Roman"/>
                <w:b/>
                <w:sz w:val="24"/>
                <w:szCs w:val="24"/>
                <w:lang w:eastAsia="en-US"/>
              </w:rPr>
              <w:t xml:space="preserve">Тема </w:t>
            </w:r>
          </w:p>
          <w:p w:rsidR="001507B9" w:rsidRPr="00F3252A" w:rsidRDefault="001507B9" w:rsidP="00691078">
            <w:pPr>
              <w:spacing w:after="0" w:line="360" w:lineRule="auto"/>
              <w:jc w:val="center"/>
              <w:rPr>
                <w:rFonts w:ascii="Times New Roman" w:eastAsia="Calibri" w:hAnsi="Times New Roman"/>
                <w:b/>
                <w:sz w:val="24"/>
                <w:szCs w:val="24"/>
                <w:lang w:eastAsia="en-US"/>
              </w:rPr>
            </w:pPr>
            <w:r w:rsidRPr="00F3252A">
              <w:rPr>
                <w:rFonts w:ascii="Times New Roman" w:eastAsia="Calibri" w:hAnsi="Times New Roman"/>
                <w:b/>
                <w:sz w:val="24"/>
                <w:szCs w:val="24"/>
                <w:lang w:eastAsia="en-US"/>
              </w:rPr>
              <w:t>заголовка</w:t>
            </w:r>
          </w:p>
        </w:tc>
        <w:tc>
          <w:tcPr>
            <w:tcW w:w="1559" w:type="dxa"/>
            <w:shd w:val="clear" w:color="auto" w:fill="auto"/>
          </w:tcPr>
          <w:p w:rsidR="001507B9" w:rsidRPr="00F3252A" w:rsidRDefault="001507B9" w:rsidP="00691078">
            <w:pPr>
              <w:spacing w:after="0" w:line="360" w:lineRule="auto"/>
              <w:rPr>
                <w:rFonts w:ascii="Times New Roman" w:eastAsia="Calibri" w:hAnsi="Times New Roman"/>
                <w:b/>
                <w:sz w:val="24"/>
                <w:szCs w:val="24"/>
                <w:lang w:eastAsia="en-US"/>
              </w:rPr>
            </w:pPr>
            <w:r w:rsidRPr="00F3252A">
              <w:rPr>
                <w:rFonts w:ascii="Times New Roman" w:eastAsia="Calibri" w:hAnsi="Times New Roman"/>
                <w:b/>
                <w:sz w:val="24"/>
                <w:szCs w:val="24"/>
                <w:lang w:eastAsia="en-US"/>
              </w:rPr>
              <w:t>Синтаксические конструкции</w:t>
            </w:r>
          </w:p>
        </w:tc>
        <w:tc>
          <w:tcPr>
            <w:tcW w:w="2447" w:type="dxa"/>
            <w:shd w:val="clear" w:color="auto" w:fill="auto"/>
          </w:tcPr>
          <w:p w:rsidR="001507B9" w:rsidRPr="00F3252A" w:rsidRDefault="001507B9" w:rsidP="00691078">
            <w:pPr>
              <w:spacing w:after="0" w:line="360" w:lineRule="auto"/>
              <w:jc w:val="center"/>
              <w:rPr>
                <w:rFonts w:ascii="Times New Roman" w:eastAsia="Calibri" w:hAnsi="Times New Roman"/>
                <w:b/>
                <w:sz w:val="24"/>
                <w:szCs w:val="24"/>
                <w:lang w:eastAsia="en-US"/>
              </w:rPr>
            </w:pPr>
            <w:r w:rsidRPr="00F3252A">
              <w:rPr>
                <w:rFonts w:ascii="Times New Roman" w:eastAsia="Calibri" w:hAnsi="Times New Roman"/>
                <w:b/>
                <w:sz w:val="24"/>
                <w:szCs w:val="24"/>
                <w:lang w:eastAsia="en-US"/>
              </w:rPr>
              <w:t>Выразительные</w:t>
            </w:r>
          </w:p>
          <w:p w:rsidR="001507B9" w:rsidRPr="00F3252A" w:rsidRDefault="001507B9" w:rsidP="00691078">
            <w:pPr>
              <w:spacing w:after="0" w:line="360" w:lineRule="auto"/>
              <w:jc w:val="center"/>
              <w:rPr>
                <w:rFonts w:ascii="Times New Roman" w:eastAsia="Calibri" w:hAnsi="Times New Roman"/>
                <w:b/>
                <w:sz w:val="24"/>
                <w:szCs w:val="24"/>
                <w:lang w:eastAsia="en-US"/>
              </w:rPr>
            </w:pPr>
            <w:r w:rsidRPr="00F3252A">
              <w:rPr>
                <w:rFonts w:ascii="Times New Roman" w:eastAsia="Calibri" w:hAnsi="Times New Roman"/>
                <w:b/>
                <w:sz w:val="24"/>
                <w:szCs w:val="24"/>
                <w:lang w:eastAsia="en-US"/>
              </w:rPr>
              <w:t>средства</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w:t>
            </w:r>
          </w:p>
        </w:tc>
        <w:tc>
          <w:tcPr>
            <w:tcW w:w="3385" w:type="dxa"/>
            <w:shd w:val="clear" w:color="auto" w:fill="auto"/>
          </w:tcPr>
          <w:p w:rsidR="001507B9" w:rsidRPr="007F77DD" w:rsidRDefault="00FA4D5D"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 Б</w:t>
            </w:r>
            <w:r w:rsidR="00A40DC5">
              <w:rPr>
                <w:rFonts w:ascii="Times New Roman" w:eastAsia="Calibri" w:hAnsi="Times New Roman"/>
                <w:sz w:val="24"/>
                <w:szCs w:val="24"/>
                <w:lang w:eastAsia="en-US"/>
              </w:rPr>
              <w:t xml:space="preserve">урятии установлена минимальная </w:t>
            </w:r>
            <w:r>
              <w:rPr>
                <w:rFonts w:ascii="Times New Roman" w:eastAsia="Calibri" w:hAnsi="Times New Roman"/>
                <w:sz w:val="24"/>
                <w:szCs w:val="24"/>
                <w:lang w:eastAsia="en-US"/>
              </w:rPr>
              <w:t>месячная заработная плата</w:t>
            </w:r>
          </w:p>
        </w:tc>
        <w:tc>
          <w:tcPr>
            <w:tcW w:w="141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r w:rsidRPr="007F77DD">
              <w:rPr>
                <w:rFonts w:ascii="Times New Roman" w:eastAsia="Calibri" w:hAnsi="Times New Roman"/>
                <w:sz w:val="24"/>
                <w:szCs w:val="24"/>
                <w:lang w:eastAsia="en-US"/>
              </w:rPr>
              <w:t>Х</w:t>
            </w:r>
          </w:p>
        </w:tc>
        <w:tc>
          <w:tcPr>
            <w:tcW w:w="1559"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r w:rsidRPr="007F77DD">
              <w:rPr>
                <w:rFonts w:ascii="Times New Roman" w:eastAsia="Calibri" w:hAnsi="Times New Roman"/>
                <w:sz w:val="24"/>
                <w:szCs w:val="24"/>
                <w:lang w:eastAsia="en-US"/>
              </w:rPr>
              <w:t>ПП</w:t>
            </w:r>
          </w:p>
        </w:tc>
        <w:tc>
          <w:tcPr>
            <w:tcW w:w="244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w:t>
            </w:r>
            <w:r w:rsidR="001507B9" w:rsidRPr="007F77DD">
              <w:rPr>
                <w:rFonts w:ascii="Times New Roman" w:eastAsia="Calibri" w:hAnsi="Times New Roman"/>
                <w:sz w:val="24"/>
                <w:szCs w:val="24"/>
                <w:lang w:eastAsia="en-US"/>
              </w:rPr>
              <w:t>азетный штамп</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w:t>
            </w:r>
          </w:p>
        </w:tc>
        <w:tc>
          <w:tcPr>
            <w:tcW w:w="3385" w:type="dxa"/>
            <w:shd w:val="clear" w:color="auto" w:fill="auto"/>
          </w:tcPr>
          <w:p w:rsidR="001507B9" w:rsidRPr="007F77DD" w:rsidRDefault="00FA4D5D"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Вышел из дома и забыл дорогу</w:t>
            </w:r>
          </w:p>
        </w:tc>
        <w:tc>
          <w:tcPr>
            <w:tcW w:w="141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r w:rsidRPr="007F77DD">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w:t>
            </w:r>
            <w:r w:rsidR="001507B9" w:rsidRPr="007F77DD">
              <w:rPr>
                <w:rFonts w:ascii="Times New Roman" w:eastAsia="Calibri" w:hAnsi="Times New Roman"/>
                <w:sz w:val="24"/>
                <w:szCs w:val="24"/>
                <w:lang w:eastAsia="en-US"/>
              </w:rPr>
              <w:t>азетный штамп</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3</w:t>
            </w:r>
          </w:p>
        </w:tc>
        <w:tc>
          <w:tcPr>
            <w:tcW w:w="3385" w:type="dxa"/>
            <w:shd w:val="clear" w:color="auto" w:fill="auto"/>
          </w:tcPr>
          <w:p w:rsidR="001507B9" w:rsidRPr="007F77DD" w:rsidRDefault="00FA4D5D"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 Бурятии появится сыр собственного производства</w:t>
            </w:r>
          </w:p>
        </w:tc>
        <w:tc>
          <w:tcPr>
            <w:tcW w:w="141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r w:rsidRPr="007F77DD">
              <w:rPr>
                <w:rFonts w:ascii="Times New Roman" w:eastAsia="Calibri" w:hAnsi="Times New Roman"/>
                <w:sz w:val="24"/>
                <w:szCs w:val="24"/>
                <w:lang w:eastAsia="en-US"/>
              </w:rPr>
              <w:t>Х</w:t>
            </w:r>
          </w:p>
        </w:tc>
        <w:tc>
          <w:tcPr>
            <w:tcW w:w="1559"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r w:rsidRPr="007F77DD">
              <w:rPr>
                <w:rFonts w:ascii="Times New Roman" w:eastAsia="Calibri" w:hAnsi="Times New Roman"/>
                <w:sz w:val="24"/>
                <w:szCs w:val="24"/>
                <w:lang w:eastAsia="en-US"/>
              </w:rPr>
              <w:t>ПП</w:t>
            </w:r>
          </w:p>
        </w:tc>
        <w:tc>
          <w:tcPr>
            <w:tcW w:w="244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w:t>
            </w:r>
            <w:r w:rsidR="001507B9" w:rsidRPr="007F77DD">
              <w:rPr>
                <w:rFonts w:ascii="Times New Roman" w:eastAsia="Calibri" w:hAnsi="Times New Roman"/>
                <w:sz w:val="24"/>
                <w:szCs w:val="24"/>
                <w:lang w:eastAsia="en-US"/>
              </w:rPr>
              <w:t>азетный штамп</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4</w:t>
            </w:r>
          </w:p>
        </w:tc>
        <w:tc>
          <w:tcPr>
            <w:tcW w:w="3385" w:type="dxa"/>
            <w:shd w:val="clear" w:color="auto" w:fill="auto"/>
          </w:tcPr>
          <w:p w:rsidR="001507B9" w:rsidRPr="007F77DD" w:rsidRDefault="00FA4D5D"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Чемпионат России по женскому боксу прошел в Бурятии</w:t>
            </w:r>
          </w:p>
        </w:tc>
        <w:tc>
          <w:tcPr>
            <w:tcW w:w="141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r w:rsidRPr="007F77DD">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w:t>
            </w:r>
            <w:r w:rsidR="001507B9" w:rsidRPr="007F77DD">
              <w:rPr>
                <w:rFonts w:ascii="Times New Roman" w:eastAsia="Calibri" w:hAnsi="Times New Roman"/>
                <w:sz w:val="24"/>
                <w:szCs w:val="24"/>
                <w:lang w:eastAsia="en-US"/>
              </w:rPr>
              <w:t>азетный штамп</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5</w:t>
            </w:r>
          </w:p>
        </w:tc>
        <w:tc>
          <w:tcPr>
            <w:tcW w:w="3385" w:type="dxa"/>
            <w:shd w:val="clear" w:color="auto" w:fill="auto"/>
          </w:tcPr>
          <w:p w:rsidR="001507B9" w:rsidRPr="007F77DD" w:rsidRDefault="00FA4D5D"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Будущее делается сегодня</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559"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r w:rsidRPr="007F77DD">
              <w:rPr>
                <w:rFonts w:ascii="Times New Roman" w:eastAsia="Calibri" w:hAnsi="Times New Roman"/>
                <w:sz w:val="24"/>
                <w:szCs w:val="24"/>
                <w:lang w:eastAsia="en-US"/>
              </w:rPr>
              <w:t>ПП</w:t>
            </w:r>
          </w:p>
        </w:tc>
        <w:tc>
          <w:tcPr>
            <w:tcW w:w="244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w:t>
            </w:r>
            <w:r w:rsidR="001507B9" w:rsidRPr="007F77DD">
              <w:rPr>
                <w:rFonts w:ascii="Times New Roman" w:eastAsia="Calibri" w:hAnsi="Times New Roman"/>
                <w:sz w:val="24"/>
                <w:szCs w:val="24"/>
                <w:lang w:eastAsia="en-US"/>
              </w:rPr>
              <w:t>азетный штамп</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6</w:t>
            </w:r>
          </w:p>
        </w:tc>
        <w:tc>
          <w:tcPr>
            <w:tcW w:w="3385" w:type="dxa"/>
            <w:shd w:val="clear" w:color="auto" w:fill="auto"/>
          </w:tcPr>
          <w:p w:rsidR="001507B9" w:rsidRPr="007F77DD" w:rsidRDefault="00FA4D5D"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Есть профессия такая – геолог</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7</w:t>
            </w:r>
          </w:p>
        </w:tc>
        <w:tc>
          <w:tcPr>
            <w:tcW w:w="3385" w:type="dxa"/>
            <w:shd w:val="clear" w:color="auto" w:fill="auto"/>
          </w:tcPr>
          <w:p w:rsidR="001507B9" w:rsidRPr="007F77DD" w:rsidRDefault="00FA4D5D"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Сила природы</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Метафора </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8</w:t>
            </w:r>
          </w:p>
        </w:tc>
        <w:tc>
          <w:tcPr>
            <w:tcW w:w="3385" w:type="dxa"/>
            <w:shd w:val="clear" w:color="auto" w:fill="auto"/>
          </w:tcPr>
          <w:p w:rsidR="001507B9" w:rsidRPr="007F77DD" w:rsidRDefault="00FA4D5D"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Шахматы в каждую семью</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lastRenderedPageBreak/>
              <w:t>9</w:t>
            </w:r>
          </w:p>
        </w:tc>
        <w:tc>
          <w:tcPr>
            <w:tcW w:w="3385" w:type="dxa"/>
            <w:shd w:val="clear" w:color="auto" w:fill="auto"/>
          </w:tcPr>
          <w:p w:rsidR="001507B9" w:rsidRPr="007F77DD" w:rsidRDefault="00FA4D5D"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Американская дочь из Хурамши</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10</w:t>
            </w:r>
          </w:p>
        </w:tc>
        <w:tc>
          <w:tcPr>
            <w:tcW w:w="3385" w:type="dxa"/>
            <w:shd w:val="clear" w:color="auto" w:fill="auto"/>
          </w:tcPr>
          <w:p w:rsidR="001507B9" w:rsidRPr="007F77DD" w:rsidRDefault="00FA4D5D"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Жаркий предвыборный год</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11</w:t>
            </w:r>
          </w:p>
        </w:tc>
        <w:tc>
          <w:tcPr>
            <w:tcW w:w="3385" w:type="dxa"/>
            <w:shd w:val="clear" w:color="auto" w:fill="auto"/>
          </w:tcPr>
          <w:p w:rsidR="001507B9" w:rsidRPr="007F77DD" w:rsidRDefault="00FA4D5D"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Село затопила вышедшая из берегов река</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12</w:t>
            </w:r>
          </w:p>
        </w:tc>
        <w:tc>
          <w:tcPr>
            <w:tcW w:w="3385" w:type="dxa"/>
            <w:shd w:val="clear" w:color="auto" w:fill="auto"/>
          </w:tcPr>
          <w:p w:rsidR="001507B9"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Кто в президенты России?</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13</w:t>
            </w:r>
          </w:p>
        </w:tc>
        <w:tc>
          <w:tcPr>
            <w:tcW w:w="3385" w:type="dxa"/>
            <w:shd w:val="clear" w:color="auto" w:fill="auto"/>
          </w:tcPr>
          <w:p w:rsidR="001507B9"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«Как воду из бачка унитаза»</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Ирония</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14</w:t>
            </w:r>
          </w:p>
        </w:tc>
        <w:tc>
          <w:tcPr>
            <w:tcW w:w="3385" w:type="dxa"/>
            <w:shd w:val="clear" w:color="auto" w:fill="auto"/>
          </w:tcPr>
          <w:p w:rsidR="001507B9"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Поддержка для предпринимателей</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15</w:t>
            </w:r>
          </w:p>
        </w:tc>
        <w:tc>
          <w:tcPr>
            <w:tcW w:w="3385" w:type="dxa"/>
            <w:shd w:val="clear" w:color="auto" w:fill="auto"/>
          </w:tcPr>
          <w:p w:rsidR="001507B9"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Бурят-Монголия и СССР</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16</w:t>
            </w:r>
          </w:p>
        </w:tc>
        <w:tc>
          <w:tcPr>
            <w:tcW w:w="3385" w:type="dxa"/>
            <w:shd w:val="clear" w:color="auto" w:fill="auto"/>
          </w:tcPr>
          <w:p w:rsidR="001507B9"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Новая переправа через Уду, возможно, будет платной</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17</w:t>
            </w:r>
          </w:p>
        </w:tc>
        <w:tc>
          <w:tcPr>
            <w:tcW w:w="3385" w:type="dxa"/>
            <w:shd w:val="clear" w:color="auto" w:fill="auto"/>
          </w:tcPr>
          <w:p w:rsidR="001507B9"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Сыворотка от пахучих проблем</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18</w:t>
            </w:r>
          </w:p>
        </w:tc>
        <w:tc>
          <w:tcPr>
            <w:tcW w:w="3385" w:type="dxa"/>
            <w:shd w:val="clear" w:color="auto" w:fill="auto"/>
          </w:tcPr>
          <w:p w:rsidR="00772A94"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Волчья напасть </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19</w:t>
            </w:r>
          </w:p>
        </w:tc>
        <w:tc>
          <w:tcPr>
            <w:tcW w:w="3385" w:type="dxa"/>
            <w:shd w:val="clear" w:color="auto" w:fill="auto"/>
          </w:tcPr>
          <w:p w:rsidR="001507B9"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За чистоту выборов</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20</w:t>
            </w:r>
          </w:p>
        </w:tc>
        <w:tc>
          <w:tcPr>
            <w:tcW w:w="3385" w:type="dxa"/>
            <w:shd w:val="clear" w:color="auto" w:fill="auto"/>
          </w:tcPr>
          <w:p w:rsidR="001507B9"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Превратятся ли сугробы в реки?</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Ирония</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21</w:t>
            </w:r>
          </w:p>
        </w:tc>
        <w:tc>
          <w:tcPr>
            <w:tcW w:w="3385" w:type="dxa"/>
            <w:shd w:val="clear" w:color="auto" w:fill="auto"/>
          </w:tcPr>
          <w:p w:rsidR="001507B9"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«Три богатыря» сельской культуры</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22</w:t>
            </w:r>
          </w:p>
        </w:tc>
        <w:tc>
          <w:tcPr>
            <w:tcW w:w="3385" w:type="dxa"/>
            <w:shd w:val="clear" w:color="auto" w:fill="auto"/>
          </w:tcPr>
          <w:p w:rsidR="001507B9"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«Бог избрал меня отцом Жени»</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23</w:t>
            </w:r>
          </w:p>
        </w:tc>
        <w:tc>
          <w:tcPr>
            <w:tcW w:w="3385" w:type="dxa"/>
            <w:shd w:val="clear" w:color="auto" w:fill="auto"/>
          </w:tcPr>
          <w:p w:rsidR="001507B9"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 ДТП попал ребенок</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24</w:t>
            </w:r>
          </w:p>
        </w:tc>
        <w:tc>
          <w:tcPr>
            <w:tcW w:w="3385" w:type="dxa"/>
            <w:shd w:val="clear" w:color="auto" w:fill="auto"/>
          </w:tcPr>
          <w:p w:rsidR="001507B9"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Наградили самых «культурных» журналистов</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25</w:t>
            </w:r>
          </w:p>
        </w:tc>
        <w:tc>
          <w:tcPr>
            <w:tcW w:w="3385" w:type="dxa"/>
            <w:shd w:val="clear" w:color="auto" w:fill="auto"/>
          </w:tcPr>
          <w:p w:rsidR="001507B9"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Ждали долго, построили быстро</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СП</w:t>
            </w:r>
          </w:p>
        </w:tc>
        <w:tc>
          <w:tcPr>
            <w:tcW w:w="244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Антитеза</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26</w:t>
            </w:r>
          </w:p>
        </w:tc>
        <w:tc>
          <w:tcPr>
            <w:tcW w:w="3385" w:type="dxa"/>
            <w:shd w:val="clear" w:color="auto" w:fill="auto"/>
          </w:tcPr>
          <w:p w:rsidR="001507B9"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Лисы в Улан-Удэ</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27</w:t>
            </w:r>
          </w:p>
        </w:tc>
        <w:tc>
          <w:tcPr>
            <w:tcW w:w="3385" w:type="dxa"/>
            <w:shd w:val="clear" w:color="auto" w:fill="auto"/>
          </w:tcPr>
          <w:p w:rsidR="001507B9"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Здравствуй, Новый год!</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28</w:t>
            </w:r>
          </w:p>
        </w:tc>
        <w:tc>
          <w:tcPr>
            <w:tcW w:w="3385" w:type="dxa"/>
            <w:shd w:val="clear" w:color="auto" w:fill="auto"/>
          </w:tcPr>
          <w:p w:rsidR="001507B9"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Черт на бульваре Карла Маркса</w:t>
            </w:r>
          </w:p>
        </w:tc>
        <w:tc>
          <w:tcPr>
            <w:tcW w:w="141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A40DC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29</w:t>
            </w:r>
          </w:p>
        </w:tc>
        <w:tc>
          <w:tcPr>
            <w:tcW w:w="3385" w:type="dxa"/>
            <w:shd w:val="clear" w:color="auto" w:fill="auto"/>
          </w:tcPr>
          <w:p w:rsidR="001507B9"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Люди, на которых хочется равняться</w:t>
            </w:r>
          </w:p>
        </w:tc>
        <w:tc>
          <w:tcPr>
            <w:tcW w:w="1417" w:type="dxa"/>
            <w:shd w:val="clear" w:color="auto" w:fill="auto"/>
          </w:tcPr>
          <w:p w:rsidR="001507B9"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559" w:type="dxa"/>
            <w:shd w:val="clear" w:color="auto" w:fill="auto"/>
          </w:tcPr>
          <w:p w:rsidR="001507B9"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lastRenderedPageBreak/>
              <w:t>30</w:t>
            </w:r>
          </w:p>
        </w:tc>
        <w:tc>
          <w:tcPr>
            <w:tcW w:w="3385" w:type="dxa"/>
            <w:shd w:val="clear" w:color="auto" w:fill="auto"/>
          </w:tcPr>
          <w:p w:rsidR="001507B9"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Благодарность за теплый прием</w:t>
            </w:r>
          </w:p>
        </w:tc>
        <w:tc>
          <w:tcPr>
            <w:tcW w:w="1417" w:type="dxa"/>
            <w:shd w:val="clear" w:color="auto" w:fill="auto"/>
          </w:tcPr>
          <w:p w:rsidR="001507B9"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31</w:t>
            </w:r>
          </w:p>
        </w:tc>
        <w:tc>
          <w:tcPr>
            <w:tcW w:w="3385" w:type="dxa"/>
            <w:shd w:val="clear" w:color="auto" w:fill="auto"/>
          </w:tcPr>
          <w:p w:rsidR="001507B9" w:rsidRPr="007F77DD"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«Приходи решать вместе»</w:t>
            </w:r>
          </w:p>
        </w:tc>
        <w:tc>
          <w:tcPr>
            <w:tcW w:w="1417" w:type="dxa"/>
            <w:shd w:val="clear" w:color="auto" w:fill="auto"/>
          </w:tcPr>
          <w:p w:rsidR="001507B9"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559" w:type="dxa"/>
            <w:shd w:val="clear" w:color="auto" w:fill="auto"/>
          </w:tcPr>
          <w:p w:rsidR="001507B9"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772A94" w:rsidRPr="007F77DD" w:rsidTr="001507B9">
        <w:tc>
          <w:tcPr>
            <w:tcW w:w="551" w:type="dxa"/>
            <w:shd w:val="clear" w:color="auto" w:fill="auto"/>
          </w:tcPr>
          <w:p w:rsidR="00772A94"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32</w:t>
            </w:r>
          </w:p>
        </w:tc>
        <w:tc>
          <w:tcPr>
            <w:tcW w:w="3385" w:type="dxa"/>
            <w:shd w:val="clear" w:color="auto" w:fill="auto"/>
          </w:tcPr>
          <w:p w:rsidR="00772A94"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Три путевки на турнир Ивана Ярыгина</w:t>
            </w:r>
          </w:p>
        </w:tc>
        <w:tc>
          <w:tcPr>
            <w:tcW w:w="141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772A94" w:rsidRPr="007F77DD" w:rsidRDefault="00772A94" w:rsidP="00691078">
            <w:pPr>
              <w:spacing w:after="0" w:line="360" w:lineRule="auto"/>
              <w:jc w:val="center"/>
              <w:rPr>
                <w:rFonts w:ascii="Times New Roman" w:eastAsia="Calibri" w:hAnsi="Times New Roman"/>
                <w:sz w:val="24"/>
                <w:szCs w:val="24"/>
                <w:lang w:eastAsia="en-US"/>
              </w:rPr>
            </w:pPr>
          </w:p>
        </w:tc>
      </w:tr>
      <w:tr w:rsidR="00772A94" w:rsidRPr="007F77DD" w:rsidTr="001507B9">
        <w:tc>
          <w:tcPr>
            <w:tcW w:w="551" w:type="dxa"/>
            <w:shd w:val="clear" w:color="auto" w:fill="auto"/>
          </w:tcPr>
          <w:p w:rsidR="00772A94"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33</w:t>
            </w:r>
          </w:p>
        </w:tc>
        <w:tc>
          <w:tcPr>
            <w:tcW w:w="3385" w:type="dxa"/>
            <w:shd w:val="clear" w:color="auto" w:fill="auto"/>
          </w:tcPr>
          <w:p w:rsidR="00772A94"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Квартирная война</w:t>
            </w:r>
          </w:p>
        </w:tc>
        <w:tc>
          <w:tcPr>
            <w:tcW w:w="141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772A94" w:rsidRPr="007F77DD" w:rsidTr="001507B9">
        <w:tc>
          <w:tcPr>
            <w:tcW w:w="551" w:type="dxa"/>
            <w:shd w:val="clear" w:color="auto" w:fill="auto"/>
          </w:tcPr>
          <w:p w:rsidR="00772A94"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34</w:t>
            </w:r>
          </w:p>
        </w:tc>
        <w:tc>
          <w:tcPr>
            <w:tcW w:w="3385" w:type="dxa"/>
            <w:shd w:val="clear" w:color="auto" w:fill="auto"/>
          </w:tcPr>
          <w:p w:rsidR="00772A94"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У доброты порою нет лица...</w:t>
            </w:r>
          </w:p>
        </w:tc>
        <w:tc>
          <w:tcPr>
            <w:tcW w:w="141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Олицетворение</w:t>
            </w:r>
          </w:p>
        </w:tc>
      </w:tr>
      <w:tr w:rsidR="00772A94" w:rsidRPr="007F77DD" w:rsidTr="001507B9">
        <w:tc>
          <w:tcPr>
            <w:tcW w:w="551" w:type="dxa"/>
            <w:shd w:val="clear" w:color="auto" w:fill="auto"/>
          </w:tcPr>
          <w:p w:rsidR="00772A94"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35</w:t>
            </w:r>
          </w:p>
        </w:tc>
        <w:tc>
          <w:tcPr>
            <w:tcW w:w="3385" w:type="dxa"/>
            <w:shd w:val="clear" w:color="auto" w:fill="auto"/>
          </w:tcPr>
          <w:p w:rsidR="00772A94"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Деньги на первенца</w:t>
            </w:r>
          </w:p>
        </w:tc>
        <w:tc>
          <w:tcPr>
            <w:tcW w:w="141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772A94" w:rsidRPr="007F77DD" w:rsidRDefault="00772A94" w:rsidP="00691078">
            <w:pPr>
              <w:spacing w:after="0" w:line="360" w:lineRule="auto"/>
              <w:jc w:val="center"/>
              <w:rPr>
                <w:rFonts w:ascii="Times New Roman" w:eastAsia="Calibri" w:hAnsi="Times New Roman"/>
                <w:sz w:val="24"/>
                <w:szCs w:val="24"/>
                <w:lang w:eastAsia="en-US"/>
              </w:rPr>
            </w:pPr>
          </w:p>
        </w:tc>
      </w:tr>
      <w:tr w:rsidR="00772A94" w:rsidRPr="007F77DD" w:rsidTr="001507B9">
        <w:tc>
          <w:tcPr>
            <w:tcW w:w="551" w:type="dxa"/>
            <w:shd w:val="clear" w:color="auto" w:fill="auto"/>
          </w:tcPr>
          <w:p w:rsidR="00772A94"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36</w:t>
            </w:r>
          </w:p>
        </w:tc>
        <w:tc>
          <w:tcPr>
            <w:tcW w:w="3385" w:type="dxa"/>
            <w:shd w:val="clear" w:color="auto" w:fill="auto"/>
          </w:tcPr>
          <w:p w:rsidR="00772A94"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Сталинград в сердце моем</w:t>
            </w:r>
          </w:p>
        </w:tc>
        <w:tc>
          <w:tcPr>
            <w:tcW w:w="141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772A94" w:rsidRPr="007F77DD" w:rsidTr="001507B9">
        <w:tc>
          <w:tcPr>
            <w:tcW w:w="551" w:type="dxa"/>
            <w:shd w:val="clear" w:color="auto" w:fill="auto"/>
          </w:tcPr>
          <w:p w:rsidR="00772A94"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37</w:t>
            </w:r>
          </w:p>
        </w:tc>
        <w:tc>
          <w:tcPr>
            <w:tcW w:w="3385" w:type="dxa"/>
            <w:shd w:val="clear" w:color="auto" w:fill="auto"/>
          </w:tcPr>
          <w:p w:rsidR="00772A94"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«Себе – квартиру, детям – личную жизнь»</w:t>
            </w:r>
          </w:p>
        </w:tc>
        <w:tc>
          <w:tcPr>
            <w:tcW w:w="141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559"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772A94" w:rsidRPr="007F77DD" w:rsidRDefault="00772A94" w:rsidP="00691078">
            <w:pPr>
              <w:spacing w:after="0" w:line="360" w:lineRule="auto"/>
              <w:jc w:val="center"/>
              <w:rPr>
                <w:rFonts w:ascii="Times New Roman" w:eastAsia="Calibri" w:hAnsi="Times New Roman"/>
                <w:sz w:val="24"/>
                <w:szCs w:val="24"/>
                <w:lang w:eastAsia="en-US"/>
              </w:rPr>
            </w:pPr>
          </w:p>
        </w:tc>
      </w:tr>
      <w:tr w:rsidR="00772A94" w:rsidRPr="007F77DD" w:rsidTr="001507B9">
        <w:tc>
          <w:tcPr>
            <w:tcW w:w="551" w:type="dxa"/>
            <w:shd w:val="clear" w:color="auto" w:fill="auto"/>
          </w:tcPr>
          <w:p w:rsidR="00772A94"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38</w:t>
            </w:r>
          </w:p>
        </w:tc>
        <w:tc>
          <w:tcPr>
            <w:tcW w:w="3385" w:type="dxa"/>
            <w:shd w:val="clear" w:color="auto" w:fill="auto"/>
          </w:tcPr>
          <w:p w:rsidR="00772A94"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Королева свадебного торта </w:t>
            </w:r>
            <w:r w:rsidR="00C05BC7">
              <w:rPr>
                <w:rFonts w:ascii="Times New Roman" w:eastAsia="Calibri" w:hAnsi="Times New Roman"/>
                <w:sz w:val="24"/>
                <w:szCs w:val="24"/>
                <w:lang w:eastAsia="en-US"/>
              </w:rPr>
              <w:t>-</w:t>
            </w:r>
            <w:r>
              <w:rPr>
                <w:rFonts w:ascii="Times New Roman" w:eastAsia="Calibri" w:hAnsi="Times New Roman"/>
                <w:sz w:val="24"/>
                <w:szCs w:val="24"/>
                <w:lang w:eastAsia="en-US"/>
              </w:rPr>
              <w:t>Туяна Бадмаева</w:t>
            </w:r>
          </w:p>
        </w:tc>
        <w:tc>
          <w:tcPr>
            <w:tcW w:w="141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772A94" w:rsidRPr="007F77DD" w:rsidTr="001507B9">
        <w:tc>
          <w:tcPr>
            <w:tcW w:w="551" w:type="dxa"/>
            <w:shd w:val="clear" w:color="auto" w:fill="auto"/>
          </w:tcPr>
          <w:p w:rsidR="00772A94"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39</w:t>
            </w:r>
          </w:p>
        </w:tc>
        <w:tc>
          <w:tcPr>
            <w:tcW w:w="3385" w:type="dxa"/>
            <w:shd w:val="clear" w:color="auto" w:fill="auto"/>
          </w:tcPr>
          <w:p w:rsidR="00772A94"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Мусор горит неделю</w:t>
            </w:r>
          </w:p>
        </w:tc>
        <w:tc>
          <w:tcPr>
            <w:tcW w:w="141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772A94" w:rsidRPr="007F77DD" w:rsidRDefault="00772A94" w:rsidP="00691078">
            <w:pPr>
              <w:spacing w:after="0" w:line="360" w:lineRule="auto"/>
              <w:jc w:val="center"/>
              <w:rPr>
                <w:rFonts w:ascii="Times New Roman" w:eastAsia="Calibri" w:hAnsi="Times New Roman"/>
                <w:sz w:val="24"/>
                <w:szCs w:val="24"/>
                <w:lang w:eastAsia="en-US"/>
              </w:rPr>
            </w:pPr>
          </w:p>
        </w:tc>
      </w:tr>
      <w:tr w:rsidR="00772A94" w:rsidRPr="007F77DD" w:rsidTr="001507B9">
        <w:tc>
          <w:tcPr>
            <w:tcW w:w="551" w:type="dxa"/>
            <w:shd w:val="clear" w:color="auto" w:fill="auto"/>
          </w:tcPr>
          <w:p w:rsidR="00772A94"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40</w:t>
            </w:r>
          </w:p>
        </w:tc>
        <w:tc>
          <w:tcPr>
            <w:tcW w:w="3385" w:type="dxa"/>
            <w:shd w:val="clear" w:color="auto" w:fill="auto"/>
          </w:tcPr>
          <w:p w:rsidR="00772A94"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Глава Бурятии взял в резерв всех участников конкурса «Лидеры России»</w:t>
            </w:r>
          </w:p>
        </w:tc>
        <w:tc>
          <w:tcPr>
            <w:tcW w:w="141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772A94" w:rsidRPr="007F77DD" w:rsidTr="001507B9">
        <w:tc>
          <w:tcPr>
            <w:tcW w:w="551" w:type="dxa"/>
            <w:shd w:val="clear" w:color="auto" w:fill="auto"/>
          </w:tcPr>
          <w:p w:rsidR="00772A94"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41</w:t>
            </w:r>
          </w:p>
        </w:tc>
        <w:tc>
          <w:tcPr>
            <w:tcW w:w="3385" w:type="dxa"/>
            <w:shd w:val="clear" w:color="auto" w:fill="auto"/>
          </w:tcPr>
          <w:p w:rsidR="00772A94" w:rsidRDefault="00772A9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Поругались из-за Сталина</w:t>
            </w:r>
          </w:p>
        </w:tc>
        <w:tc>
          <w:tcPr>
            <w:tcW w:w="141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Ирония</w:t>
            </w:r>
          </w:p>
        </w:tc>
      </w:tr>
      <w:tr w:rsidR="00772A94" w:rsidRPr="007F77DD" w:rsidTr="001507B9">
        <w:tc>
          <w:tcPr>
            <w:tcW w:w="551" w:type="dxa"/>
            <w:shd w:val="clear" w:color="auto" w:fill="auto"/>
          </w:tcPr>
          <w:p w:rsidR="00772A94"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42</w:t>
            </w:r>
          </w:p>
        </w:tc>
        <w:tc>
          <w:tcPr>
            <w:tcW w:w="3385" w:type="dxa"/>
            <w:shd w:val="clear" w:color="auto" w:fill="auto"/>
          </w:tcPr>
          <w:p w:rsidR="00772A94"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У нас не будет шанса переголосовать</w:t>
            </w:r>
          </w:p>
        </w:tc>
        <w:tc>
          <w:tcPr>
            <w:tcW w:w="141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772A94" w:rsidRPr="007F77DD" w:rsidRDefault="00772A94" w:rsidP="00691078">
            <w:pPr>
              <w:spacing w:after="0" w:line="360" w:lineRule="auto"/>
              <w:jc w:val="center"/>
              <w:rPr>
                <w:rFonts w:ascii="Times New Roman" w:eastAsia="Calibri" w:hAnsi="Times New Roman"/>
                <w:sz w:val="24"/>
                <w:szCs w:val="24"/>
                <w:lang w:eastAsia="en-US"/>
              </w:rPr>
            </w:pPr>
          </w:p>
        </w:tc>
      </w:tr>
      <w:tr w:rsidR="00772A94" w:rsidRPr="007F77DD" w:rsidTr="001507B9">
        <w:tc>
          <w:tcPr>
            <w:tcW w:w="551" w:type="dxa"/>
            <w:shd w:val="clear" w:color="auto" w:fill="auto"/>
          </w:tcPr>
          <w:p w:rsidR="00772A94"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43</w:t>
            </w:r>
          </w:p>
        </w:tc>
        <w:tc>
          <w:tcPr>
            <w:tcW w:w="3385" w:type="dxa"/>
            <w:shd w:val="clear" w:color="auto" w:fill="auto"/>
          </w:tcPr>
          <w:p w:rsidR="00772A94"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Знатоки родного языка и народных традиций</w:t>
            </w:r>
          </w:p>
        </w:tc>
        <w:tc>
          <w:tcPr>
            <w:tcW w:w="141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772A94" w:rsidRPr="007F77DD" w:rsidRDefault="00772A94" w:rsidP="00691078">
            <w:pPr>
              <w:spacing w:after="0" w:line="360" w:lineRule="auto"/>
              <w:jc w:val="center"/>
              <w:rPr>
                <w:rFonts w:ascii="Times New Roman" w:eastAsia="Calibri" w:hAnsi="Times New Roman"/>
                <w:sz w:val="24"/>
                <w:szCs w:val="24"/>
                <w:lang w:eastAsia="en-US"/>
              </w:rPr>
            </w:pPr>
          </w:p>
        </w:tc>
      </w:tr>
      <w:tr w:rsidR="00772A94" w:rsidRPr="007F77DD" w:rsidTr="001507B9">
        <w:tc>
          <w:tcPr>
            <w:tcW w:w="551" w:type="dxa"/>
            <w:shd w:val="clear" w:color="auto" w:fill="auto"/>
          </w:tcPr>
          <w:p w:rsidR="00772A94"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44</w:t>
            </w:r>
          </w:p>
        </w:tc>
        <w:tc>
          <w:tcPr>
            <w:tcW w:w="3385" w:type="dxa"/>
            <w:shd w:val="clear" w:color="auto" w:fill="auto"/>
          </w:tcPr>
          <w:p w:rsidR="00772A94"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«Железная леди»</w:t>
            </w:r>
          </w:p>
        </w:tc>
        <w:tc>
          <w:tcPr>
            <w:tcW w:w="141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559"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772A94" w:rsidRPr="007F77DD" w:rsidTr="001507B9">
        <w:tc>
          <w:tcPr>
            <w:tcW w:w="551" w:type="dxa"/>
            <w:shd w:val="clear" w:color="auto" w:fill="auto"/>
          </w:tcPr>
          <w:p w:rsidR="00772A94"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45</w:t>
            </w:r>
          </w:p>
        </w:tc>
        <w:tc>
          <w:tcPr>
            <w:tcW w:w="3385" w:type="dxa"/>
            <w:shd w:val="clear" w:color="auto" w:fill="auto"/>
          </w:tcPr>
          <w:p w:rsidR="00772A94"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Лидеры «Педагогического дебюта»</w:t>
            </w:r>
          </w:p>
        </w:tc>
        <w:tc>
          <w:tcPr>
            <w:tcW w:w="141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Метафора </w:t>
            </w:r>
          </w:p>
        </w:tc>
      </w:tr>
      <w:tr w:rsidR="00772A94" w:rsidRPr="007F77DD" w:rsidTr="001507B9">
        <w:tc>
          <w:tcPr>
            <w:tcW w:w="551" w:type="dxa"/>
            <w:shd w:val="clear" w:color="auto" w:fill="auto"/>
          </w:tcPr>
          <w:p w:rsidR="00772A94"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46</w:t>
            </w:r>
          </w:p>
        </w:tc>
        <w:tc>
          <w:tcPr>
            <w:tcW w:w="3385" w:type="dxa"/>
            <w:shd w:val="clear" w:color="auto" w:fill="auto"/>
          </w:tcPr>
          <w:p w:rsidR="00772A94"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«Весна возвратится»</w:t>
            </w:r>
          </w:p>
        </w:tc>
        <w:tc>
          <w:tcPr>
            <w:tcW w:w="141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559"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772A94"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Олицетворение </w:t>
            </w: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47</w:t>
            </w:r>
          </w:p>
        </w:tc>
        <w:tc>
          <w:tcPr>
            <w:tcW w:w="3385" w:type="dxa"/>
            <w:shd w:val="clear" w:color="auto" w:fill="auto"/>
          </w:tcPr>
          <w:p w:rsidR="00C159F0"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 пятерке лучших</w:t>
            </w:r>
          </w:p>
        </w:tc>
        <w:tc>
          <w:tcPr>
            <w:tcW w:w="1417"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48</w:t>
            </w:r>
          </w:p>
        </w:tc>
        <w:tc>
          <w:tcPr>
            <w:tcW w:w="3385" w:type="dxa"/>
            <w:shd w:val="clear" w:color="auto" w:fill="auto"/>
          </w:tcPr>
          <w:p w:rsidR="00C159F0"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Враг Советов, но не Родины</w:t>
            </w:r>
          </w:p>
        </w:tc>
        <w:tc>
          <w:tcPr>
            <w:tcW w:w="1417"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559"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Ирония</w:t>
            </w: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49</w:t>
            </w:r>
          </w:p>
        </w:tc>
        <w:tc>
          <w:tcPr>
            <w:tcW w:w="3385" w:type="dxa"/>
            <w:shd w:val="clear" w:color="auto" w:fill="auto"/>
          </w:tcPr>
          <w:p w:rsidR="00C159F0"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Первый в истории Бурятии</w:t>
            </w:r>
          </w:p>
        </w:tc>
        <w:tc>
          <w:tcPr>
            <w:tcW w:w="1417"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50</w:t>
            </w:r>
          </w:p>
        </w:tc>
        <w:tc>
          <w:tcPr>
            <w:tcW w:w="3385" w:type="dxa"/>
            <w:shd w:val="clear" w:color="auto" w:fill="auto"/>
          </w:tcPr>
          <w:p w:rsidR="00C159F0"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«Мы не едем, а плывем»</w:t>
            </w:r>
          </w:p>
        </w:tc>
        <w:tc>
          <w:tcPr>
            <w:tcW w:w="1417"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559"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Ирония</w:t>
            </w: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51</w:t>
            </w:r>
          </w:p>
        </w:tc>
        <w:tc>
          <w:tcPr>
            <w:tcW w:w="3385" w:type="dxa"/>
            <w:shd w:val="clear" w:color="auto" w:fill="auto"/>
          </w:tcPr>
          <w:p w:rsidR="00C159F0"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Глава Бурятии: «Важно прислушиваться к мнению молодежи»</w:t>
            </w:r>
          </w:p>
        </w:tc>
        <w:tc>
          <w:tcPr>
            <w:tcW w:w="1417"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559"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СП</w:t>
            </w:r>
          </w:p>
        </w:tc>
        <w:tc>
          <w:tcPr>
            <w:tcW w:w="2447"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52</w:t>
            </w:r>
          </w:p>
        </w:tc>
        <w:tc>
          <w:tcPr>
            <w:tcW w:w="3385" w:type="dxa"/>
            <w:shd w:val="clear" w:color="auto" w:fill="auto"/>
          </w:tcPr>
          <w:p w:rsidR="00C159F0"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Переименование республики</w:t>
            </w:r>
          </w:p>
        </w:tc>
        <w:tc>
          <w:tcPr>
            <w:tcW w:w="1417"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C159F0" w:rsidRPr="007F77DD" w:rsidRDefault="00C159F0" w:rsidP="00691078">
            <w:pPr>
              <w:spacing w:after="0" w:line="360" w:lineRule="auto"/>
              <w:jc w:val="center"/>
              <w:rPr>
                <w:rFonts w:ascii="Times New Roman" w:eastAsia="Calibri" w:hAnsi="Times New Roman"/>
                <w:sz w:val="24"/>
                <w:szCs w:val="24"/>
                <w:lang w:eastAsia="en-US"/>
              </w:rPr>
            </w:pP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53</w:t>
            </w:r>
          </w:p>
        </w:tc>
        <w:tc>
          <w:tcPr>
            <w:tcW w:w="3385" w:type="dxa"/>
            <w:shd w:val="clear" w:color="auto" w:fill="auto"/>
          </w:tcPr>
          <w:p w:rsidR="00C159F0"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Улан-удэнцев атаковали насекомые</w:t>
            </w:r>
          </w:p>
        </w:tc>
        <w:tc>
          <w:tcPr>
            <w:tcW w:w="1417"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Гипербола</w:t>
            </w: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54</w:t>
            </w:r>
          </w:p>
        </w:tc>
        <w:tc>
          <w:tcPr>
            <w:tcW w:w="3385" w:type="dxa"/>
            <w:shd w:val="clear" w:color="auto" w:fill="auto"/>
          </w:tcPr>
          <w:p w:rsidR="00C159F0"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Мусорная система</w:t>
            </w:r>
          </w:p>
        </w:tc>
        <w:tc>
          <w:tcPr>
            <w:tcW w:w="1417"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C159F0" w:rsidRPr="007F77DD" w:rsidRDefault="00C05BC7"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55</w:t>
            </w:r>
          </w:p>
        </w:tc>
        <w:tc>
          <w:tcPr>
            <w:tcW w:w="3385" w:type="dxa"/>
            <w:shd w:val="clear" w:color="auto" w:fill="auto"/>
          </w:tcPr>
          <w:p w:rsidR="00C159F0"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Баргузинский соболь упал в цене</w:t>
            </w:r>
          </w:p>
        </w:tc>
        <w:tc>
          <w:tcPr>
            <w:tcW w:w="141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56</w:t>
            </w:r>
          </w:p>
        </w:tc>
        <w:tc>
          <w:tcPr>
            <w:tcW w:w="3385" w:type="dxa"/>
            <w:shd w:val="clear" w:color="auto" w:fill="auto"/>
          </w:tcPr>
          <w:p w:rsidR="00C159F0"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Мэрия стала кузницей кадров для правительства</w:t>
            </w:r>
          </w:p>
        </w:tc>
        <w:tc>
          <w:tcPr>
            <w:tcW w:w="141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57</w:t>
            </w:r>
          </w:p>
        </w:tc>
        <w:tc>
          <w:tcPr>
            <w:tcW w:w="3385" w:type="dxa"/>
            <w:shd w:val="clear" w:color="auto" w:fill="auto"/>
          </w:tcPr>
          <w:p w:rsidR="00C159F0"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Спасло письмо Путину</w:t>
            </w:r>
          </w:p>
        </w:tc>
        <w:tc>
          <w:tcPr>
            <w:tcW w:w="141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C159F0" w:rsidRPr="007F77DD" w:rsidRDefault="00C159F0" w:rsidP="00691078">
            <w:pPr>
              <w:spacing w:after="0" w:line="360" w:lineRule="auto"/>
              <w:jc w:val="center"/>
              <w:rPr>
                <w:rFonts w:ascii="Times New Roman" w:eastAsia="Calibri" w:hAnsi="Times New Roman"/>
                <w:sz w:val="24"/>
                <w:szCs w:val="24"/>
                <w:lang w:eastAsia="en-US"/>
              </w:rPr>
            </w:pP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58</w:t>
            </w:r>
          </w:p>
        </w:tc>
        <w:tc>
          <w:tcPr>
            <w:tcW w:w="3385" w:type="dxa"/>
            <w:shd w:val="clear" w:color="auto" w:fill="auto"/>
          </w:tcPr>
          <w:p w:rsidR="00C159F0"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Товарищи по счастью</w:t>
            </w:r>
          </w:p>
        </w:tc>
        <w:tc>
          <w:tcPr>
            <w:tcW w:w="141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C159F0" w:rsidRPr="007F77DD" w:rsidRDefault="00064A2A" w:rsidP="00064A2A">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59</w:t>
            </w:r>
          </w:p>
        </w:tc>
        <w:tc>
          <w:tcPr>
            <w:tcW w:w="3385" w:type="dxa"/>
            <w:shd w:val="clear" w:color="auto" w:fill="auto"/>
          </w:tcPr>
          <w:p w:rsidR="00C159F0"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Рейдерский захват?</w:t>
            </w:r>
          </w:p>
        </w:tc>
        <w:tc>
          <w:tcPr>
            <w:tcW w:w="141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559"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C159F0" w:rsidRPr="007F77DD" w:rsidRDefault="00C159F0" w:rsidP="00691078">
            <w:pPr>
              <w:spacing w:after="0" w:line="360" w:lineRule="auto"/>
              <w:jc w:val="center"/>
              <w:rPr>
                <w:rFonts w:ascii="Times New Roman" w:eastAsia="Calibri" w:hAnsi="Times New Roman"/>
                <w:sz w:val="24"/>
                <w:szCs w:val="24"/>
                <w:lang w:eastAsia="en-US"/>
              </w:rPr>
            </w:pP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60</w:t>
            </w:r>
          </w:p>
        </w:tc>
        <w:tc>
          <w:tcPr>
            <w:tcW w:w="3385" w:type="dxa"/>
            <w:shd w:val="clear" w:color="auto" w:fill="auto"/>
          </w:tcPr>
          <w:p w:rsidR="00C159F0"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Безопасность прежде всего</w:t>
            </w:r>
          </w:p>
        </w:tc>
        <w:tc>
          <w:tcPr>
            <w:tcW w:w="141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61</w:t>
            </w:r>
          </w:p>
        </w:tc>
        <w:tc>
          <w:tcPr>
            <w:tcW w:w="3385" w:type="dxa"/>
            <w:shd w:val="clear" w:color="auto" w:fill="auto"/>
          </w:tcPr>
          <w:p w:rsidR="00C159F0"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По зову сердца</w:t>
            </w:r>
          </w:p>
        </w:tc>
        <w:tc>
          <w:tcPr>
            <w:tcW w:w="141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Метафора </w:t>
            </w: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62</w:t>
            </w:r>
          </w:p>
        </w:tc>
        <w:tc>
          <w:tcPr>
            <w:tcW w:w="3385" w:type="dxa"/>
            <w:shd w:val="clear" w:color="auto" w:fill="auto"/>
          </w:tcPr>
          <w:p w:rsidR="00C159F0"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Нити, инъекции или правильный макияж?</w:t>
            </w:r>
          </w:p>
        </w:tc>
        <w:tc>
          <w:tcPr>
            <w:tcW w:w="141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559"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C159F0" w:rsidRPr="007F77DD" w:rsidRDefault="00C159F0" w:rsidP="00691078">
            <w:pPr>
              <w:spacing w:after="0" w:line="360" w:lineRule="auto"/>
              <w:jc w:val="center"/>
              <w:rPr>
                <w:rFonts w:ascii="Times New Roman" w:eastAsia="Calibri" w:hAnsi="Times New Roman"/>
                <w:sz w:val="24"/>
                <w:szCs w:val="24"/>
                <w:lang w:eastAsia="en-US"/>
              </w:rPr>
            </w:pP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63</w:t>
            </w:r>
          </w:p>
        </w:tc>
        <w:tc>
          <w:tcPr>
            <w:tcW w:w="3385" w:type="dxa"/>
            <w:shd w:val="clear" w:color="auto" w:fill="auto"/>
          </w:tcPr>
          <w:p w:rsidR="00C159F0"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Лучшим спортсменом признали Тамира Галанова</w:t>
            </w:r>
          </w:p>
        </w:tc>
        <w:tc>
          <w:tcPr>
            <w:tcW w:w="141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64</w:t>
            </w:r>
          </w:p>
        </w:tc>
        <w:tc>
          <w:tcPr>
            <w:tcW w:w="3385" w:type="dxa"/>
            <w:shd w:val="clear" w:color="auto" w:fill="auto"/>
          </w:tcPr>
          <w:p w:rsidR="00C159F0" w:rsidRDefault="00C159F0"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 электромонтера стреляли из ракетницы</w:t>
            </w:r>
          </w:p>
        </w:tc>
        <w:tc>
          <w:tcPr>
            <w:tcW w:w="141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C159F0" w:rsidRPr="007F77DD" w:rsidRDefault="00C159F0" w:rsidP="00691078">
            <w:pPr>
              <w:spacing w:after="0" w:line="360" w:lineRule="auto"/>
              <w:jc w:val="center"/>
              <w:rPr>
                <w:rFonts w:ascii="Times New Roman" w:eastAsia="Calibri" w:hAnsi="Times New Roman"/>
                <w:sz w:val="24"/>
                <w:szCs w:val="24"/>
                <w:lang w:eastAsia="en-US"/>
              </w:rPr>
            </w:pP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65</w:t>
            </w:r>
          </w:p>
        </w:tc>
        <w:tc>
          <w:tcPr>
            <w:tcW w:w="3385" w:type="dxa"/>
            <w:shd w:val="clear" w:color="auto" w:fill="auto"/>
          </w:tcPr>
          <w:p w:rsidR="00C159F0" w:rsidRDefault="0040170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Французское вторжение</w:t>
            </w:r>
          </w:p>
        </w:tc>
        <w:tc>
          <w:tcPr>
            <w:tcW w:w="141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66</w:t>
            </w:r>
          </w:p>
        </w:tc>
        <w:tc>
          <w:tcPr>
            <w:tcW w:w="3385" w:type="dxa"/>
            <w:shd w:val="clear" w:color="auto" w:fill="auto"/>
          </w:tcPr>
          <w:p w:rsidR="00C159F0" w:rsidRDefault="0040170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 больной головы на здоровую</w:t>
            </w:r>
          </w:p>
        </w:tc>
        <w:tc>
          <w:tcPr>
            <w:tcW w:w="141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559"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Ирония</w:t>
            </w: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67</w:t>
            </w:r>
          </w:p>
        </w:tc>
        <w:tc>
          <w:tcPr>
            <w:tcW w:w="3385" w:type="dxa"/>
            <w:shd w:val="clear" w:color="auto" w:fill="auto"/>
          </w:tcPr>
          <w:p w:rsidR="00C159F0" w:rsidRDefault="0040170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Что несет Бурятии послание Путина</w:t>
            </w:r>
            <w:r w:rsidR="00064A2A">
              <w:rPr>
                <w:rFonts w:ascii="Times New Roman" w:eastAsia="Calibri" w:hAnsi="Times New Roman"/>
                <w:sz w:val="24"/>
                <w:szCs w:val="24"/>
                <w:lang w:eastAsia="en-US"/>
              </w:rPr>
              <w:t>?</w:t>
            </w:r>
          </w:p>
        </w:tc>
        <w:tc>
          <w:tcPr>
            <w:tcW w:w="141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C159F0" w:rsidRPr="007F77DD" w:rsidRDefault="00C159F0" w:rsidP="00691078">
            <w:pPr>
              <w:spacing w:after="0" w:line="360" w:lineRule="auto"/>
              <w:jc w:val="center"/>
              <w:rPr>
                <w:rFonts w:ascii="Times New Roman" w:eastAsia="Calibri" w:hAnsi="Times New Roman"/>
                <w:sz w:val="24"/>
                <w:szCs w:val="24"/>
                <w:lang w:eastAsia="en-US"/>
              </w:rPr>
            </w:pP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68</w:t>
            </w:r>
          </w:p>
        </w:tc>
        <w:tc>
          <w:tcPr>
            <w:tcW w:w="3385" w:type="dxa"/>
            <w:shd w:val="clear" w:color="auto" w:fill="auto"/>
          </w:tcPr>
          <w:p w:rsidR="00C159F0" w:rsidRDefault="0040170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Хурал вновь бьется за учителей</w:t>
            </w:r>
          </w:p>
        </w:tc>
        <w:tc>
          <w:tcPr>
            <w:tcW w:w="141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69</w:t>
            </w:r>
          </w:p>
        </w:tc>
        <w:tc>
          <w:tcPr>
            <w:tcW w:w="3385" w:type="dxa"/>
            <w:shd w:val="clear" w:color="auto" w:fill="auto"/>
          </w:tcPr>
          <w:p w:rsidR="00C159F0" w:rsidRDefault="0040170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«Нами сделано немало, но предстоит сделать еще больше»</w:t>
            </w:r>
          </w:p>
        </w:tc>
        <w:tc>
          <w:tcPr>
            <w:tcW w:w="141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559"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СП</w:t>
            </w:r>
          </w:p>
        </w:tc>
        <w:tc>
          <w:tcPr>
            <w:tcW w:w="2447" w:type="dxa"/>
            <w:shd w:val="clear" w:color="auto" w:fill="auto"/>
          </w:tcPr>
          <w:p w:rsidR="00C159F0" w:rsidRPr="007F77DD" w:rsidRDefault="00C159F0" w:rsidP="00691078">
            <w:pPr>
              <w:spacing w:after="0" w:line="360" w:lineRule="auto"/>
              <w:jc w:val="center"/>
              <w:rPr>
                <w:rFonts w:ascii="Times New Roman" w:eastAsia="Calibri" w:hAnsi="Times New Roman"/>
                <w:sz w:val="24"/>
                <w:szCs w:val="24"/>
                <w:lang w:eastAsia="en-US"/>
              </w:rPr>
            </w:pPr>
          </w:p>
        </w:tc>
      </w:tr>
      <w:tr w:rsidR="00C159F0" w:rsidRPr="007F77DD" w:rsidTr="001507B9">
        <w:tc>
          <w:tcPr>
            <w:tcW w:w="551" w:type="dxa"/>
            <w:shd w:val="clear" w:color="auto" w:fill="auto"/>
          </w:tcPr>
          <w:p w:rsidR="00C159F0"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3385" w:type="dxa"/>
            <w:shd w:val="clear" w:color="auto" w:fill="auto"/>
          </w:tcPr>
          <w:p w:rsidR="00401708" w:rsidRDefault="0040170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Сын бурятской земли</w:t>
            </w:r>
          </w:p>
        </w:tc>
        <w:tc>
          <w:tcPr>
            <w:tcW w:w="1417" w:type="dxa"/>
            <w:shd w:val="clear" w:color="auto" w:fill="auto"/>
          </w:tcPr>
          <w:p w:rsidR="00C159F0"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C159F0" w:rsidRPr="007F77DD" w:rsidRDefault="0002128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C159F0" w:rsidRPr="007F77DD" w:rsidRDefault="00C159F0" w:rsidP="00691078">
            <w:pPr>
              <w:spacing w:after="0" w:line="360" w:lineRule="auto"/>
              <w:jc w:val="center"/>
              <w:rPr>
                <w:rFonts w:ascii="Times New Roman" w:eastAsia="Calibri" w:hAnsi="Times New Roman"/>
                <w:sz w:val="24"/>
                <w:szCs w:val="24"/>
                <w:lang w:eastAsia="en-US"/>
              </w:rPr>
            </w:pPr>
          </w:p>
        </w:tc>
      </w:tr>
      <w:tr w:rsidR="00401708" w:rsidRPr="007F77DD" w:rsidTr="001507B9">
        <w:tc>
          <w:tcPr>
            <w:tcW w:w="551" w:type="dxa"/>
            <w:shd w:val="clear" w:color="auto" w:fill="auto"/>
          </w:tcPr>
          <w:p w:rsidR="00401708" w:rsidRPr="007F77DD" w:rsidRDefault="00CD1C6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71</w:t>
            </w:r>
          </w:p>
        </w:tc>
        <w:tc>
          <w:tcPr>
            <w:tcW w:w="3385" w:type="dxa"/>
            <w:shd w:val="clear" w:color="auto" w:fill="auto"/>
          </w:tcPr>
          <w:p w:rsidR="00401708" w:rsidRDefault="00401708"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Самые невероятные совпадения в истории человечества</w:t>
            </w:r>
          </w:p>
        </w:tc>
        <w:tc>
          <w:tcPr>
            <w:tcW w:w="1417" w:type="dxa"/>
            <w:shd w:val="clear" w:color="auto" w:fill="auto"/>
          </w:tcPr>
          <w:p w:rsidR="00401708"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401708"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401708" w:rsidRPr="007F77DD" w:rsidRDefault="00064A2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Эпитет </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p>
        </w:tc>
        <w:tc>
          <w:tcPr>
            <w:tcW w:w="3385"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p>
        </w:tc>
        <w:tc>
          <w:tcPr>
            <w:tcW w:w="1417" w:type="dxa"/>
            <w:shd w:val="clear" w:color="auto" w:fill="auto"/>
          </w:tcPr>
          <w:p w:rsidR="001507B9" w:rsidRDefault="0002128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 – 54</w:t>
            </w:r>
          </w:p>
          <w:p w:rsidR="0002128C" w:rsidRDefault="0002128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 – 8</w:t>
            </w:r>
          </w:p>
          <w:p w:rsidR="0002128C" w:rsidRPr="007F77DD" w:rsidRDefault="0002128C"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 - 7</w:t>
            </w:r>
          </w:p>
        </w:tc>
        <w:tc>
          <w:tcPr>
            <w:tcW w:w="1559" w:type="dxa"/>
            <w:shd w:val="clear" w:color="auto" w:fill="auto"/>
          </w:tcPr>
          <w:p w:rsidR="001507B9" w:rsidRPr="007F77DD" w:rsidRDefault="0002128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 – 3</w:t>
            </w:r>
          </w:p>
          <w:p w:rsidR="001507B9" w:rsidRPr="007F77DD" w:rsidRDefault="0002128C"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ПП- 55</w:t>
            </w:r>
          </w:p>
          <w:p w:rsidR="001507B9" w:rsidRPr="004430D1" w:rsidRDefault="0002128C" w:rsidP="00691078">
            <w:pPr>
              <w:spacing w:after="0" w:line="360" w:lineRule="auto"/>
              <w:rPr>
                <w:rFonts w:ascii="Times New Roman" w:eastAsia="Calibri" w:hAnsi="Times New Roman"/>
                <w:sz w:val="24"/>
                <w:szCs w:val="24"/>
                <w:lang w:val="en-US" w:eastAsia="en-US"/>
              </w:rPr>
            </w:pPr>
            <w:r>
              <w:rPr>
                <w:rFonts w:ascii="Times New Roman" w:eastAsia="Calibri" w:hAnsi="Times New Roman"/>
                <w:sz w:val="24"/>
                <w:szCs w:val="24"/>
                <w:lang w:eastAsia="en-US"/>
              </w:rPr>
              <w:t xml:space="preserve">СП </w:t>
            </w:r>
            <w:r w:rsidR="00611A71">
              <w:rPr>
                <w:rFonts w:ascii="Times New Roman" w:eastAsia="Calibri" w:hAnsi="Times New Roman"/>
                <w:sz w:val="24"/>
                <w:szCs w:val="24"/>
                <w:lang w:eastAsia="en-US"/>
              </w:rPr>
              <w:t>–</w:t>
            </w:r>
            <w:r>
              <w:rPr>
                <w:rFonts w:ascii="Times New Roman" w:eastAsia="Calibri" w:hAnsi="Times New Roman"/>
                <w:sz w:val="24"/>
                <w:szCs w:val="24"/>
                <w:lang w:eastAsia="en-US"/>
              </w:rPr>
              <w:t xml:space="preserve"> 3</w:t>
            </w:r>
            <w:r w:rsidR="00611A71">
              <w:rPr>
                <w:rFonts w:ascii="Times New Roman" w:eastAsia="Calibri" w:hAnsi="Times New Roman"/>
                <w:sz w:val="24"/>
                <w:szCs w:val="24"/>
                <w:lang w:eastAsia="en-US"/>
              </w:rPr>
              <w:t xml:space="preserve"> </w:t>
            </w:r>
          </w:p>
        </w:tc>
        <w:tc>
          <w:tcPr>
            <w:tcW w:w="2447" w:type="dxa"/>
            <w:shd w:val="clear" w:color="auto" w:fill="auto"/>
          </w:tcPr>
          <w:p w:rsidR="001507B9" w:rsidRDefault="004430D1"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ГШ – 13</w:t>
            </w:r>
          </w:p>
          <w:p w:rsidR="004430D1" w:rsidRDefault="004430D1"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М – 14</w:t>
            </w:r>
          </w:p>
          <w:p w:rsidR="004430D1" w:rsidRPr="004430D1" w:rsidRDefault="004430D1"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Э - 9</w:t>
            </w:r>
          </w:p>
          <w:p w:rsidR="001507B9" w:rsidRDefault="004430D1"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И – 6</w:t>
            </w:r>
          </w:p>
          <w:p w:rsidR="004430D1" w:rsidRDefault="004430D1"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Гиперб. – 1</w:t>
            </w:r>
          </w:p>
          <w:p w:rsidR="004430D1" w:rsidRPr="007F77DD" w:rsidRDefault="004430D1"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О - 2</w:t>
            </w:r>
          </w:p>
          <w:p w:rsidR="001507B9" w:rsidRPr="007F77DD" w:rsidRDefault="001507B9" w:rsidP="00691078">
            <w:pPr>
              <w:spacing w:after="0" w:line="360" w:lineRule="auto"/>
              <w:rPr>
                <w:rFonts w:ascii="Times New Roman" w:eastAsia="Calibri" w:hAnsi="Times New Roman"/>
                <w:sz w:val="24"/>
                <w:szCs w:val="24"/>
                <w:lang w:eastAsia="en-US"/>
              </w:rPr>
            </w:pPr>
          </w:p>
        </w:tc>
      </w:tr>
    </w:tbl>
    <w:p w:rsidR="001507B9" w:rsidRPr="007F77DD" w:rsidRDefault="001507B9" w:rsidP="00691078">
      <w:pPr>
        <w:spacing w:after="0" w:line="360" w:lineRule="auto"/>
        <w:rPr>
          <w:rFonts w:ascii="Times New Roman" w:hAnsi="Times New Roman"/>
          <w:sz w:val="24"/>
          <w:szCs w:val="24"/>
        </w:rPr>
      </w:pPr>
    </w:p>
    <w:p w:rsidR="001507B9" w:rsidRPr="007F77DD" w:rsidRDefault="001507B9" w:rsidP="00691078">
      <w:pPr>
        <w:spacing w:after="0" w:line="360" w:lineRule="auto"/>
        <w:rPr>
          <w:rFonts w:ascii="Times New Roman" w:hAnsi="Times New Roman"/>
          <w:b/>
          <w:sz w:val="24"/>
          <w:szCs w:val="24"/>
        </w:rPr>
      </w:pPr>
    </w:p>
    <w:p w:rsidR="001507B9" w:rsidRPr="007F77DD" w:rsidRDefault="00CD1C6C" w:rsidP="00691078">
      <w:pPr>
        <w:spacing w:after="0" w:line="360" w:lineRule="auto"/>
        <w:rPr>
          <w:rFonts w:ascii="Times New Roman" w:hAnsi="Times New Roman"/>
          <w:sz w:val="24"/>
          <w:szCs w:val="24"/>
        </w:rPr>
      </w:pPr>
      <w:r>
        <w:rPr>
          <w:rFonts w:ascii="Times New Roman" w:hAnsi="Times New Roman"/>
          <w:b/>
          <w:sz w:val="24"/>
          <w:szCs w:val="24"/>
        </w:rPr>
        <w:t>«Традиция» (январь-май 2018 г.)</w:t>
      </w:r>
    </w:p>
    <w:p w:rsidR="001507B9" w:rsidRPr="007F77DD" w:rsidRDefault="001507B9" w:rsidP="00691078">
      <w:pPr>
        <w:spacing w:after="0" w:line="36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385"/>
        <w:gridCol w:w="1417"/>
        <w:gridCol w:w="1559"/>
        <w:gridCol w:w="2447"/>
      </w:tblGrid>
      <w:tr w:rsidR="001507B9" w:rsidRPr="007F77DD" w:rsidTr="001507B9">
        <w:tc>
          <w:tcPr>
            <w:tcW w:w="551" w:type="dxa"/>
            <w:shd w:val="clear" w:color="auto" w:fill="auto"/>
          </w:tcPr>
          <w:p w:rsidR="001507B9" w:rsidRPr="00643205" w:rsidRDefault="001507B9" w:rsidP="00691078">
            <w:pPr>
              <w:spacing w:after="0" w:line="360" w:lineRule="auto"/>
              <w:rPr>
                <w:rFonts w:ascii="Times New Roman" w:eastAsia="Calibri" w:hAnsi="Times New Roman"/>
                <w:b/>
                <w:sz w:val="24"/>
                <w:szCs w:val="24"/>
                <w:lang w:eastAsia="en-US"/>
              </w:rPr>
            </w:pPr>
            <w:r w:rsidRPr="00643205">
              <w:rPr>
                <w:rFonts w:ascii="Times New Roman" w:eastAsia="Calibri" w:hAnsi="Times New Roman"/>
                <w:b/>
                <w:sz w:val="24"/>
                <w:szCs w:val="24"/>
                <w:lang w:eastAsia="en-US"/>
              </w:rPr>
              <w:t>№</w:t>
            </w:r>
          </w:p>
        </w:tc>
        <w:tc>
          <w:tcPr>
            <w:tcW w:w="3385" w:type="dxa"/>
            <w:shd w:val="clear" w:color="auto" w:fill="auto"/>
          </w:tcPr>
          <w:p w:rsidR="001507B9" w:rsidRPr="00643205" w:rsidRDefault="001507B9" w:rsidP="00691078">
            <w:pPr>
              <w:spacing w:after="0" w:line="360" w:lineRule="auto"/>
              <w:rPr>
                <w:rFonts w:ascii="Times New Roman" w:eastAsia="Calibri" w:hAnsi="Times New Roman"/>
                <w:b/>
                <w:sz w:val="24"/>
                <w:szCs w:val="24"/>
                <w:lang w:eastAsia="en-US"/>
              </w:rPr>
            </w:pPr>
            <w:r w:rsidRPr="00643205">
              <w:rPr>
                <w:rFonts w:ascii="Times New Roman" w:eastAsia="Calibri" w:hAnsi="Times New Roman"/>
                <w:b/>
                <w:sz w:val="24"/>
                <w:szCs w:val="24"/>
                <w:lang w:eastAsia="en-US"/>
              </w:rPr>
              <w:t>Заголовок</w:t>
            </w:r>
          </w:p>
        </w:tc>
        <w:tc>
          <w:tcPr>
            <w:tcW w:w="1417" w:type="dxa"/>
            <w:shd w:val="clear" w:color="auto" w:fill="auto"/>
          </w:tcPr>
          <w:p w:rsidR="001507B9" w:rsidRPr="00643205" w:rsidRDefault="00643205" w:rsidP="00691078">
            <w:pPr>
              <w:spacing w:after="0" w:line="36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Тема заголовка</w:t>
            </w:r>
          </w:p>
        </w:tc>
        <w:tc>
          <w:tcPr>
            <w:tcW w:w="1559" w:type="dxa"/>
            <w:shd w:val="clear" w:color="auto" w:fill="auto"/>
          </w:tcPr>
          <w:p w:rsidR="001507B9" w:rsidRPr="00643205" w:rsidRDefault="001507B9" w:rsidP="00691078">
            <w:pPr>
              <w:spacing w:after="0" w:line="360" w:lineRule="auto"/>
              <w:rPr>
                <w:rFonts w:ascii="Times New Roman" w:eastAsia="Calibri" w:hAnsi="Times New Roman"/>
                <w:b/>
                <w:sz w:val="24"/>
                <w:szCs w:val="24"/>
                <w:lang w:eastAsia="en-US"/>
              </w:rPr>
            </w:pPr>
            <w:r w:rsidRPr="00643205">
              <w:rPr>
                <w:rFonts w:ascii="Times New Roman" w:eastAsia="Calibri" w:hAnsi="Times New Roman"/>
                <w:b/>
                <w:sz w:val="24"/>
                <w:szCs w:val="24"/>
                <w:lang w:eastAsia="en-US"/>
              </w:rPr>
              <w:t>Синтаксические конструкции</w:t>
            </w:r>
          </w:p>
        </w:tc>
        <w:tc>
          <w:tcPr>
            <w:tcW w:w="2447" w:type="dxa"/>
            <w:shd w:val="clear" w:color="auto" w:fill="auto"/>
          </w:tcPr>
          <w:p w:rsidR="001507B9" w:rsidRPr="00643205" w:rsidRDefault="001507B9" w:rsidP="00691078">
            <w:pPr>
              <w:spacing w:after="0" w:line="360" w:lineRule="auto"/>
              <w:jc w:val="center"/>
              <w:rPr>
                <w:rFonts w:ascii="Times New Roman" w:eastAsia="Calibri" w:hAnsi="Times New Roman"/>
                <w:b/>
                <w:sz w:val="24"/>
                <w:szCs w:val="24"/>
                <w:lang w:eastAsia="en-US"/>
              </w:rPr>
            </w:pPr>
            <w:r w:rsidRPr="00643205">
              <w:rPr>
                <w:rFonts w:ascii="Times New Roman" w:eastAsia="Calibri" w:hAnsi="Times New Roman"/>
                <w:b/>
                <w:sz w:val="24"/>
                <w:szCs w:val="24"/>
                <w:lang w:eastAsia="en-US"/>
              </w:rPr>
              <w:t>Выразительные</w:t>
            </w:r>
          </w:p>
          <w:p w:rsidR="001507B9" w:rsidRPr="00643205" w:rsidRDefault="001507B9" w:rsidP="00691078">
            <w:pPr>
              <w:spacing w:after="0" w:line="360" w:lineRule="auto"/>
              <w:jc w:val="center"/>
              <w:rPr>
                <w:rFonts w:ascii="Times New Roman" w:eastAsia="Calibri" w:hAnsi="Times New Roman"/>
                <w:b/>
                <w:sz w:val="24"/>
                <w:szCs w:val="24"/>
                <w:lang w:eastAsia="en-US"/>
              </w:rPr>
            </w:pPr>
            <w:r w:rsidRPr="00643205">
              <w:rPr>
                <w:rFonts w:ascii="Times New Roman" w:eastAsia="Calibri" w:hAnsi="Times New Roman"/>
                <w:b/>
                <w:sz w:val="24"/>
                <w:szCs w:val="24"/>
                <w:lang w:eastAsia="en-US"/>
              </w:rPr>
              <w:t>средства</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w:t>
            </w:r>
          </w:p>
        </w:tc>
        <w:tc>
          <w:tcPr>
            <w:tcW w:w="3385" w:type="dxa"/>
            <w:shd w:val="clear" w:color="auto" w:fill="auto"/>
          </w:tcPr>
          <w:p w:rsidR="001507B9" w:rsidRPr="009C41D4"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Знай наших!</w:t>
            </w:r>
          </w:p>
        </w:tc>
        <w:tc>
          <w:tcPr>
            <w:tcW w:w="1417"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559"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Волшебное шоу</w:t>
            </w:r>
          </w:p>
        </w:tc>
        <w:tc>
          <w:tcPr>
            <w:tcW w:w="1417"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3</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Ловись, рыбка!</w:t>
            </w:r>
          </w:p>
        </w:tc>
        <w:tc>
          <w:tcPr>
            <w:tcW w:w="1417"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559"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Ирония</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4</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Зарплаты будут индексировать</w:t>
            </w:r>
          </w:p>
        </w:tc>
        <w:tc>
          <w:tcPr>
            <w:tcW w:w="1417"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5</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Рост коммунальных платежей ограничат</w:t>
            </w:r>
          </w:p>
        </w:tc>
        <w:tc>
          <w:tcPr>
            <w:tcW w:w="1417"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6</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Хомячок в клетке с тиграми</w:t>
            </w:r>
          </w:p>
        </w:tc>
        <w:tc>
          <w:tcPr>
            <w:tcW w:w="1417"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Ирония</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7</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Повысили пенсию</w:t>
            </w:r>
          </w:p>
        </w:tc>
        <w:tc>
          <w:tcPr>
            <w:tcW w:w="1417"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8</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 Бурятии строят частный детский дом</w:t>
            </w:r>
          </w:p>
        </w:tc>
        <w:tc>
          <w:tcPr>
            <w:tcW w:w="1417"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9</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«Загадка бурятского ламы»</w:t>
            </w:r>
          </w:p>
        </w:tc>
        <w:tc>
          <w:tcPr>
            <w:tcW w:w="1417"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559" w:type="dxa"/>
            <w:shd w:val="clear" w:color="auto" w:fill="auto"/>
          </w:tcPr>
          <w:p w:rsidR="001507B9" w:rsidRPr="007F77DD" w:rsidRDefault="00643205"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10</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Нам угрожает бешеный пес</w:t>
            </w:r>
          </w:p>
        </w:tc>
        <w:tc>
          <w:tcPr>
            <w:tcW w:w="141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559"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11</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Медицинская угроза</w:t>
            </w:r>
          </w:p>
        </w:tc>
        <w:tc>
          <w:tcPr>
            <w:tcW w:w="141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1507B9" w:rsidRPr="007F77DD" w:rsidRDefault="001507B9" w:rsidP="001D6716">
            <w:pPr>
              <w:spacing w:after="0" w:line="360" w:lineRule="auto"/>
              <w:rPr>
                <w:rFonts w:ascii="Times New Roman" w:eastAsia="Calibri" w:hAnsi="Times New Roman"/>
                <w:sz w:val="24"/>
                <w:szCs w:val="24"/>
                <w:lang w:eastAsia="en-US"/>
              </w:rPr>
            </w:pP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12</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«Жди меня»</w:t>
            </w:r>
          </w:p>
        </w:tc>
        <w:tc>
          <w:tcPr>
            <w:tcW w:w="141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559"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lastRenderedPageBreak/>
              <w:t>13</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Пациентов будут лечить по Интернету</w:t>
            </w:r>
          </w:p>
        </w:tc>
        <w:tc>
          <w:tcPr>
            <w:tcW w:w="141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14</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Социальные пенсии найденным и подкинутым детям</w:t>
            </w:r>
          </w:p>
        </w:tc>
        <w:tc>
          <w:tcPr>
            <w:tcW w:w="141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15</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Бурятия – республика добрых дел</w:t>
            </w:r>
          </w:p>
        </w:tc>
        <w:tc>
          <w:tcPr>
            <w:tcW w:w="141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16</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Песчаное море</w:t>
            </w:r>
          </w:p>
        </w:tc>
        <w:tc>
          <w:tcPr>
            <w:tcW w:w="141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17</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«Союз добра и помощи»</w:t>
            </w:r>
          </w:p>
        </w:tc>
        <w:tc>
          <w:tcPr>
            <w:tcW w:w="141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559"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18</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Партия сыграна</w:t>
            </w:r>
          </w:p>
        </w:tc>
        <w:tc>
          <w:tcPr>
            <w:tcW w:w="141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19</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«За год одели три тысячи человек»</w:t>
            </w:r>
          </w:p>
        </w:tc>
        <w:tc>
          <w:tcPr>
            <w:tcW w:w="141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559"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20</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Дети ждут родителей</w:t>
            </w:r>
          </w:p>
        </w:tc>
        <w:tc>
          <w:tcPr>
            <w:tcW w:w="141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1507B9" w:rsidP="00691078">
            <w:pPr>
              <w:spacing w:after="0" w:line="360" w:lineRule="auto"/>
              <w:jc w:val="center"/>
              <w:rPr>
                <w:rFonts w:ascii="Times New Roman" w:eastAsia="Calibri" w:hAnsi="Times New Roman"/>
                <w:sz w:val="24"/>
                <w:szCs w:val="24"/>
                <w:lang w:eastAsia="en-US"/>
              </w:rPr>
            </w:pP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21</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Продавцы опасаются новых купюр</w:t>
            </w:r>
          </w:p>
        </w:tc>
        <w:tc>
          <w:tcPr>
            <w:tcW w:w="141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Олицетворение</w:t>
            </w: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22</w:t>
            </w:r>
          </w:p>
        </w:tc>
        <w:tc>
          <w:tcPr>
            <w:tcW w:w="3385" w:type="dxa"/>
            <w:shd w:val="clear" w:color="auto" w:fill="auto"/>
          </w:tcPr>
          <w:p w:rsidR="001507B9"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Простые герои</w:t>
            </w:r>
          </w:p>
        </w:tc>
        <w:tc>
          <w:tcPr>
            <w:tcW w:w="141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1507B9"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23</w:t>
            </w:r>
          </w:p>
        </w:tc>
        <w:tc>
          <w:tcPr>
            <w:tcW w:w="3385" w:type="dxa"/>
            <w:shd w:val="clear" w:color="auto" w:fill="auto"/>
          </w:tcPr>
          <w:p w:rsidR="009C41D4"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Уэллс и его время</w:t>
            </w:r>
          </w:p>
        </w:tc>
        <w:tc>
          <w:tcPr>
            <w:tcW w:w="141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9C41D4" w:rsidRPr="007F77DD" w:rsidRDefault="009C41D4" w:rsidP="00691078">
            <w:pPr>
              <w:spacing w:after="0" w:line="360" w:lineRule="auto"/>
              <w:jc w:val="center"/>
              <w:rPr>
                <w:rFonts w:ascii="Times New Roman" w:eastAsia="Calibri" w:hAnsi="Times New Roman"/>
                <w:sz w:val="24"/>
                <w:szCs w:val="24"/>
                <w:lang w:eastAsia="en-US"/>
              </w:rPr>
            </w:pP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24</w:t>
            </w:r>
          </w:p>
        </w:tc>
        <w:tc>
          <w:tcPr>
            <w:tcW w:w="3385" w:type="dxa"/>
            <w:shd w:val="clear" w:color="auto" w:fill="auto"/>
          </w:tcPr>
          <w:p w:rsidR="009C41D4"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Почему зимой обостряется артроз?</w:t>
            </w:r>
          </w:p>
        </w:tc>
        <w:tc>
          <w:tcPr>
            <w:tcW w:w="141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9C41D4" w:rsidRPr="007F77DD" w:rsidRDefault="009C41D4" w:rsidP="00691078">
            <w:pPr>
              <w:spacing w:after="0" w:line="360" w:lineRule="auto"/>
              <w:jc w:val="center"/>
              <w:rPr>
                <w:rFonts w:ascii="Times New Roman" w:eastAsia="Calibri" w:hAnsi="Times New Roman"/>
                <w:sz w:val="24"/>
                <w:szCs w:val="24"/>
                <w:lang w:eastAsia="en-US"/>
              </w:rPr>
            </w:pP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25</w:t>
            </w:r>
          </w:p>
        </w:tc>
        <w:tc>
          <w:tcPr>
            <w:tcW w:w="3385" w:type="dxa"/>
            <w:shd w:val="clear" w:color="auto" w:fill="auto"/>
          </w:tcPr>
          <w:p w:rsidR="009C41D4"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Как луна влияет на дачные дела?</w:t>
            </w:r>
          </w:p>
        </w:tc>
        <w:tc>
          <w:tcPr>
            <w:tcW w:w="141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559"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26</w:t>
            </w:r>
          </w:p>
        </w:tc>
        <w:tc>
          <w:tcPr>
            <w:tcW w:w="3385" w:type="dxa"/>
            <w:shd w:val="clear" w:color="auto" w:fill="auto"/>
          </w:tcPr>
          <w:p w:rsidR="009C41D4"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Школьники почувствуют себя артистами цирка</w:t>
            </w:r>
          </w:p>
        </w:tc>
        <w:tc>
          <w:tcPr>
            <w:tcW w:w="141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9C41D4" w:rsidRPr="007F77DD" w:rsidRDefault="009C41D4" w:rsidP="00691078">
            <w:pPr>
              <w:spacing w:after="0" w:line="360" w:lineRule="auto"/>
              <w:jc w:val="center"/>
              <w:rPr>
                <w:rFonts w:ascii="Times New Roman" w:eastAsia="Calibri" w:hAnsi="Times New Roman"/>
                <w:sz w:val="24"/>
                <w:szCs w:val="24"/>
                <w:lang w:eastAsia="en-US"/>
              </w:rPr>
            </w:pP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27</w:t>
            </w:r>
          </w:p>
        </w:tc>
        <w:tc>
          <w:tcPr>
            <w:tcW w:w="3385" w:type="dxa"/>
            <w:shd w:val="clear" w:color="auto" w:fill="auto"/>
          </w:tcPr>
          <w:p w:rsidR="009C41D4"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Вот так повезло!</w:t>
            </w:r>
          </w:p>
        </w:tc>
        <w:tc>
          <w:tcPr>
            <w:tcW w:w="141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9C41D4" w:rsidRPr="007F77DD" w:rsidRDefault="009C41D4" w:rsidP="00691078">
            <w:pPr>
              <w:spacing w:after="0" w:line="360" w:lineRule="auto"/>
              <w:jc w:val="center"/>
              <w:rPr>
                <w:rFonts w:ascii="Times New Roman" w:eastAsia="Calibri" w:hAnsi="Times New Roman"/>
                <w:sz w:val="24"/>
                <w:szCs w:val="24"/>
                <w:lang w:eastAsia="en-US"/>
              </w:rPr>
            </w:pP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28</w:t>
            </w:r>
          </w:p>
        </w:tc>
        <w:tc>
          <w:tcPr>
            <w:tcW w:w="3385" w:type="dxa"/>
            <w:shd w:val="clear" w:color="auto" w:fill="auto"/>
          </w:tcPr>
          <w:p w:rsidR="009C41D4"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Подведение итогов</w:t>
            </w:r>
          </w:p>
        </w:tc>
        <w:tc>
          <w:tcPr>
            <w:tcW w:w="141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29</w:t>
            </w:r>
          </w:p>
        </w:tc>
        <w:tc>
          <w:tcPr>
            <w:tcW w:w="3385" w:type="dxa"/>
            <w:shd w:val="clear" w:color="auto" w:fill="auto"/>
          </w:tcPr>
          <w:p w:rsidR="009C41D4" w:rsidRPr="007F77DD" w:rsidRDefault="001D6716"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Их </w:t>
            </w:r>
            <w:r w:rsidR="009C41D4">
              <w:rPr>
                <w:rFonts w:ascii="Times New Roman" w:eastAsia="Calibri" w:hAnsi="Times New Roman"/>
                <w:sz w:val="24"/>
                <w:szCs w:val="24"/>
                <w:lang w:eastAsia="en-US"/>
              </w:rPr>
              <w:t>ищут родственники</w:t>
            </w:r>
          </w:p>
        </w:tc>
        <w:tc>
          <w:tcPr>
            <w:tcW w:w="141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9C41D4" w:rsidRPr="007F77DD" w:rsidRDefault="009C41D4" w:rsidP="00691078">
            <w:pPr>
              <w:spacing w:after="0" w:line="360" w:lineRule="auto"/>
              <w:jc w:val="center"/>
              <w:rPr>
                <w:rFonts w:ascii="Times New Roman" w:eastAsia="Calibri" w:hAnsi="Times New Roman"/>
                <w:sz w:val="24"/>
                <w:szCs w:val="24"/>
                <w:lang w:eastAsia="en-US"/>
              </w:rPr>
            </w:pP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30</w:t>
            </w:r>
          </w:p>
        </w:tc>
        <w:tc>
          <w:tcPr>
            <w:tcW w:w="3385" w:type="dxa"/>
            <w:shd w:val="clear" w:color="auto" w:fill="auto"/>
          </w:tcPr>
          <w:p w:rsidR="009C41D4"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Болтун – находка для шпиона</w:t>
            </w:r>
          </w:p>
        </w:tc>
        <w:tc>
          <w:tcPr>
            <w:tcW w:w="141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Ирония</w:t>
            </w: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31</w:t>
            </w:r>
          </w:p>
        </w:tc>
        <w:tc>
          <w:tcPr>
            <w:tcW w:w="3385" w:type="dxa"/>
            <w:shd w:val="clear" w:color="auto" w:fill="auto"/>
          </w:tcPr>
          <w:p w:rsidR="009C41D4"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Снова Сагаалган и снова «Глобальный ехор»</w:t>
            </w:r>
          </w:p>
        </w:tc>
        <w:tc>
          <w:tcPr>
            <w:tcW w:w="141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32</w:t>
            </w:r>
          </w:p>
        </w:tc>
        <w:tc>
          <w:tcPr>
            <w:tcW w:w="3385" w:type="dxa"/>
            <w:shd w:val="clear" w:color="auto" w:fill="auto"/>
          </w:tcPr>
          <w:p w:rsidR="009C41D4"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«Серебряные волонтеры»</w:t>
            </w:r>
          </w:p>
        </w:tc>
        <w:tc>
          <w:tcPr>
            <w:tcW w:w="141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33</w:t>
            </w:r>
          </w:p>
        </w:tc>
        <w:tc>
          <w:tcPr>
            <w:tcW w:w="3385" w:type="dxa"/>
            <w:shd w:val="clear" w:color="auto" w:fill="auto"/>
          </w:tcPr>
          <w:p w:rsidR="009C41D4"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О праве на страховую пенсию по старости</w:t>
            </w:r>
          </w:p>
        </w:tc>
        <w:tc>
          <w:tcPr>
            <w:tcW w:w="141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34</w:t>
            </w:r>
          </w:p>
        </w:tc>
        <w:tc>
          <w:tcPr>
            <w:tcW w:w="3385" w:type="dxa"/>
            <w:shd w:val="clear" w:color="auto" w:fill="auto"/>
          </w:tcPr>
          <w:p w:rsidR="009C41D4"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Гуанчи – потомки атлантов?</w:t>
            </w:r>
          </w:p>
        </w:tc>
        <w:tc>
          <w:tcPr>
            <w:tcW w:w="141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559"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9C41D4" w:rsidRPr="007F77DD" w:rsidRDefault="009C41D4" w:rsidP="00691078">
            <w:pPr>
              <w:spacing w:after="0" w:line="360" w:lineRule="auto"/>
              <w:jc w:val="center"/>
              <w:rPr>
                <w:rFonts w:ascii="Times New Roman" w:eastAsia="Calibri" w:hAnsi="Times New Roman"/>
                <w:sz w:val="24"/>
                <w:szCs w:val="24"/>
                <w:lang w:eastAsia="en-US"/>
              </w:rPr>
            </w:pP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35</w:t>
            </w:r>
          </w:p>
        </w:tc>
        <w:tc>
          <w:tcPr>
            <w:tcW w:w="3385" w:type="dxa"/>
            <w:shd w:val="clear" w:color="auto" w:fill="auto"/>
          </w:tcPr>
          <w:p w:rsidR="009C41D4"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Платить налоги – это легко</w:t>
            </w:r>
          </w:p>
        </w:tc>
        <w:tc>
          <w:tcPr>
            <w:tcW w:w="141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9C41D4" w:rsidRPr="007F77DD" w:rsidRDefault="009C41D4" w:rsidP="00691078">
            <w:pPr>
              <w:spacing w:after="0" w:line="360" w:lineRule="auto"/>
              <w:jc w:val="center"/>
              <w:rPr>
                <w:rFonts w:ascii="Times New Roman" w:eastAsia="Calibri" w:hAnsi="Times New Roman"/>
                <w:sz w:val="24"/>
                <w:szCs w:val="24"/>
                <w:lang w:eastAsia="en-US"/>
              </w:rPr>
            </w:pP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36</w:t>
            </w:r>
          </w:p>
        </w:tc>
        <w:tc>
          <w:tcPr>
            <w:tcW w:w="3385" w:type="dxa"/>
            <w:shd w:val="clear" w:color="auto" w:fill="auto"/>
          </w:tcPr>
          <w:p w:rsidR="009C41D4"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Почему нельзя пить аспирин при ветрянке?</w:t>
            </w:r>
          </w:p>
        </w:tc>
        <w:tc>
          <w:tcPr>
            <w:tcW w:w="141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37</w:t>
            </w:r>
          </w:p>
        </w:tc>
        <w:tc>
          <w:tcPr>
            <w:tcW w:w="3385" w:type="dxa"/>
            <w:shd w:val="clear" w:color="auto" w:fill="auto"/>
          </w:tcPr>
          <w:p w:rsidR="009C41D4"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 Бурятии состоится чемпионат России по боксу</w:t>
            </w:r>
          </w:p>
        </w:tc>
        <w:tc>
          <w:tcPr>
            <w:tcW w:w="1417"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9C41D4" w:rsidRPr="007F77DD" w:rsidRDefault="001D6716"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38</w:t>
            </w:r>
          </w:p>
        </w:tc>
        <w:tc>
          <w:tcPr>
            <w:tcW w:w="3385" w:type="dxa"/>
            <w:shd w:val="clear" w:color="auto" w:fill="auto"/>
          </w:tcPr>
          <w:p w:rsidR="009C41D4" w:rsidRPr="007F77DD" w:rsidRDefault="009C41D4"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«Умным быть - модно»</w:t>
            </w:r>
          </w:p>
        </w:tc>
        <w:tc>
          <w:tcPr>
            <w:tcW w:w="1417"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559"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39</w:t>
            </w:r>
          </w:p>
        </w:tc>
        <w:tc>
          <w:tcPr>
            <w:tcW w:w="3385" w:type="dxa"/>
            <w:shd w:val="clear" w:color="auto" w:fill="auto"/>
          </w:tcPr>
          <w:p w:rsidR="009C41D4" w:rsidRPr="007F77DD"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Осторожно, глобальное потепление</w:t>
            </w:r>
          </w:p>
        </w:tc>
        <w:tc>
          <w:tcPr>
            <w:tcW w:w="1417"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СП</w:t>
            </w:r>
          </w:p>
        </w:tc>
        <w:tc>
          <w:tcPr>
            <w:tcW w:w="2447"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40</w:t>
            </w:r>
          </w:p>
        </w:tc>
        <w:tc>
          <w:tcPr>
            <w:tcW w:w="3385" w:type="dxa"/>
            <w:shd w:val="clear" w:color="auto" w:fill="auto"/>
          </w:tcPr>
          <w:p w:rsidR="009C41D4" w:rsidRPr="007F77DD" w:rsidRDefault="00BF3E87" w:rsidP="00BF3E87">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Добрый город Улан-Удэ</w:t>
            </w:r>
          </w:p>
        </w:tc>
        <w:tc>
          <w:tcPr>
            <w:tcW w:w="1417"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41</w:t>
            </w:r>
          </w:p>
        </w:tc>
        <w:tc>
          <w:tcPr>
            <w:tcW w:w="3385" w:type="dxa"/>
            <w:shd w:val="clear" w:color="auto" w:fill="auto"/>
          </w:tcPr>
          <w:p w:rsidR="009C41D4" w:rsidRPr="007F77DD"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 этой школе любят спорт</w:t>
            </w:r>
          </w:p>
        </w:tc>
        <w:tc>
          <w:tcPr>
            <w:tcW w:w="1417"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9C41D4" w:rsidRPr="007F77DD" w:rsidRDefault="009C41D4" w:rsidP="00691078">
            <w:pPr>
              <w:spacing w:after="0" w:line="360" w:lineRule="auto"/>
              <w:jc w:val="center"/>
              <w:rPr>
                <w:rFonts w:ascii="Times New Roman" w:eastAsia="Calibri" w:hAnsi="Times New Roman"/>
                <w:sz w:val="24"/>
                <w:szCs w:val="24"/>
                <w:lang w:eastAsia="en-US"/>
              </w:rPr>
            </w:pP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42</w:t>
            </w:r>
          </w:p>
        </w:tc>
        <w:tc>
          <w:tcPr>
            <w:tcW w:w="3385" w:type="dxa"/>
            <w:shd w:val="clear" w:color="auto" w:fill="auto"/>
          </w:tcPr>
          <w:p w:rsidR="009C41D4" w:rsidRPr="007F77DD"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«Люди раньше были крепче»</w:t>
            </w:r>
          </w:p>
        </w:tc>
        <w:tc>
          <w:tcPr>
            <w:tcW w:w="1417"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559"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9C41D4" w:rsidRPr="007F77DD" w:rsidRDefault="009C41D4" w:rsidP="00691078">
            <w:pPr>
              <w:spacing w:after="0" w:line="360" w:lineRule="auto"/>
              <w:jc w:val="center"/>
              <w:rPr>
                <w:rFonts w:ascii="Times New Roman" w:eastAsia="Calibri" w:hAnsi="Times New Roman"/>
                <w:sz w:val="24"/>
                <w:szCs w:val="24"/>
                <w:lang w:eastAsia="en-US"/>
              </w:rPr>
            </w:pP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43</w:t>
            </w:r>
          </w:p>
        </w:tc>
        <w:tc>
          <w:tcPr>
            <w:tcW w:w="3385" w:type="dxa"/>
            <w:shd w:val="clear" w:color="auto" w:fill="auto"/>
          </w:tcPr>
          <w:p w:rsidR="009C41D4" w:rsidRPr="007F77DD"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Прием заявлений на получение части маткапитала начался</w:t>
            </w:r>
          </w:p>
        </w:tc>
        <w:tc>
          <w:tcPr>
            <w:tcW w:w="1417"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44</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Георгий Дронов: «У меня теперь есть друзья буряты»</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СП</w:t>
            </w:r>
          </w:p>
        </w:tc>
        <w:tc>
          <w:tcPr>
            <w:tcW w:w="2447" w:type="dxa"/>
            <w:shd w:val="clear" w:color="auto" w:fill="auto"/>
          </w:tcPr>
          <w:p w:rsidR="00BF3E87" w:rsidRPr="007F77DD" w:rsidRDefault="00BF3E87" w:rsidP="00691078">
            <w:pPr>
              <w:spacing w:after="0" w:line="360" w:lineRule="auto"/>
              <w:jc w:val="center"/>
              <w:rPr>
                <w:rFonts w:ascii="Times New Roman" w:eastAsia="Calibri" w:hAnsi="Times New Roman"/>
                <w:sz w:val="24"/>
                <w:szCs w:val="24"/>
                <w:lang w:eastAsia="en-US"/>
              </w:rPr>
            </w:pP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45</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Арктический Эдем</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46</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Бешенство «подступает» к Улан-Удэ</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7B2B9A" w:rsidP="007B2B9A">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Олицетворение</w:t>
            </w: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47</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 Бурятии выберут лучших модельеров</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48</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На Байкале открыли крупнейшую ледовую дорогу</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49</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Мэрия против бешенства</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50</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Секретное оружие России</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51</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Королева сопрано живет в Улан-Удэ</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9C41D4" w:rsidRPr="007F77DD" w:rsidTr="001507B9">
        <w:tc>
          <w:tcPr>
            <w:tcW w:w="551" w:type="dxa"/>
            <w:shd w:val="clear" w:color="auto" w:fill="auto"/>
          </w:tcPr>
          <w:p w:rsidR="009C41D4"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52</w:t>
            </w:r>
          </w:p>
        </w:tc>
        <w:tc>
          <w:tcPr>
            <w:tcW w:w="3385" w:type="dxa"/>
            <w:shd w:val="clear" w:color="auto" w:fill="auto"/>
          </w:tcPr>
          <w:p w:rsidR="009C41D4" w:rsidRPr="007F77DD"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Продолжается повышение пенсионного возраста</w:t>
            </w:r>
          </w:p>
        </w:tc>
        <w:tc>
          <w:tcPr>
            <w:tcW w:w="1417"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9C41D4"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53</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Сегодня Новый год, а завтра – весна!</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559" w:type="dxa"/>
            <w:shd w:val="clear" w:color="auto" w:fill="auto"/>
          </w:tcPr>
          <w:p w:rsidR="00BF3E87" w:rsidRPr="007F77DD" w:rsidRDefault="007B2B9A" w:rsidP="007B2B9A">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СП</w:t>
            </w:r>
          </w:p>
        </w:tc>
        <w:tc>
          <w:tcPr>
            <w:tcW w:w="244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Антитеза</w:t>
            </w: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54</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Тайна изумрудного кольца</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55</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Страх не дает выйти из зоны комфорта</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Олицетворение</w:t>
            </w: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56</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Время гиперактивных детей</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BF3E87" w:rsidP="00691078">
            <w:pPr>
              <w:spacing w:after="0" w:line="360" w:lineRule="auto"/>
              <w:jc w:val="center"/>
              <w:rPr>
                <w:rFonts w:ascii="Times New Roman" w:eastAsia="Calibri" w:hAnsi="Times New Roman"/>
                <w:sz w:val="24"/>
                <w:szCs w:val="24"/>
                <w:lang w:eastAsia="en-US"/>
              </w:rPr>
            </w:pP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57</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Северобайкальск временно обезглавлен</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58</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Из банкира в писательницы</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BF3E87" w:rsidP="00691078">
            <w:pPr>
              <w:spacing w:after="0" w:line="360" w:lineRule="auto"/>
              <w:jc w:val="center"/>
              <w:rPr>
                <w:rFonts w:ascii="Times New Roman" w:eastAsia="Calibri" w:hAnsi="Times New Roman"/>
                <w:sz w:val="24"/>
                <w:szCs w:val="24"/>
                <w:lang w:eastAsia="en-US"/>
              </w:rPr>
            </w:pP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59</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Лживая информация</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BF3E87" w:rsidRPr="007F77DD" w:rsidRDefault="00BF3E87" w:rsidP="00691078">
            <w:pPr>
              <w:spacing w:after="0" w:line="360" w:lineRule="auto"/>
              <w:jc w:val="center"/>
              <w:rPr>
                <w:rFonts w:ascii="Times New Roman" w:eastAsia="Calibri" w:hAnsi="Times New Roman"/>
                <w:sz w:val="24"/>
                <w:szCs w:val="24"/>
                <w:lang w:eastAsia="en-US"/>
              </w:rPr>
            </w:pP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60</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Такие разные, но все любимые</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61</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Преданность пенсионному делу</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62</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ОПГ из чиновни</w:t>
            </w:r>
            <w:r w:rsidR="007B2B9A">
              <w:rPr>
                <w:rFonts w:ascii="Times New Roman" w:eastAsia="Calibri" w:hAnsi="Times New Roman"/>
                <w:sz w:val="24"/>
                <w:szCs w:val="24"/>
                <w:lang w:eastAsia="en-US"/>
              </w:rPr>
              <w:t>ков наживала</w:t>
            </w:r>
            <w:r>
              <w:rPr>
                <w:rFonts w:ascii="Times New Roman" w:eastAsia="Calibri" w:hAnsi="Times New Roman"/>
                <w:sz w:val="24"/>
                <w:szCs w:val="24"/>
                <w:lang w:eastAsia="en-US"/>
              </w:rPr>
              <w:t>сь на учителях</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BF3E87" w:rsidP="00691078">
            <w:pPr>
              <w:spacing w:after="0" w:line="360" w:lineRule="auto"/>
              <w:jc w:val="center"/>
              <w:rPr>
                <w:rFonts w:ascii="Times New Roman" w:eastAsia="Calibri" w:hAnsi="Times New Roman"/>
                <w:sz w:val="24"/>
                <w:szCs w:val="24"/>
                <w:lang w:eastAsia="en-US"/>
              </w:rPr>
            </w:pP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63</w:t>
            </w:r>
          </w:p>
        </w:tc>
        <w:tc>
          <w:tcPr>
            <w:tcW w:w="3385" w:type="dxa"/>
            <w:shd w:val="clear" w:color="auto" w:fill="auto"/>
          </w:tcPr>
          <w:p w:rsidR="00BF3E87" w:rsidRDefault="00BF3E87" w:rsidP="00BF3E87">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Звезды «Спартака» передали привет мальчишкам из Бурятии</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64</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Уроженец Бурятии погиб в Сирии</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BF3E87" w:rsidP="00691078">
            <w:pPr>
              <w:spacing w:after="0" w:line="360" w:lineRule="auto"/>
              <w:jc w:val="center"/>
              <w:rPr>
                <w:rFonts w:ascii="Times New Roman" w:eastAsia="Calibri" w:hAnsi="Times New Roman"/>
                <w:sz w:val="24"/>
                <w:szCs w:val="24"/>
                <w:lang w:eastAsia="en-US"/>
              </w:rPr>
            </w:pP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65</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Лекарства хотят продавать в магазинах</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BF3E87" w:rsidP="00691078">
            <w:pPr>
              <w:spacing w:after="0" w:line="360" w:lineRule="auto"/>
              <w:jc w:val="center"/>
              <w:rPr>
                <w:rFonts w:ascii="Times New Roman" w:eastAsia="Calibri" w:hAnsi="Times New Roman"/>
                <w:sz w:val="24"/>
                <w:szCs w:val="24"/>
                <w:lang w:eastAsia="en-US"/>
              </w:rPr>
            </w:pP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66</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Жители Бурятии проголосуют за обновление</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BD75BD"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Газетный штамп</w:t>
            </w: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67</w:t>
            </w:r>
          </w:p>
        </w:tc>
        <w:tc>
          <w:tcPr>
            <w:tcW w:w="3385" w:type="dxa"/>
            <w:shd w:val="clear" w:color="auto" w:fill="auto"/>
          </w:tcPr>
          <w:p w:rsidR="00BF3E87" w:rsidRDefault="00BF3E87"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Дарима Мотта: «</w:t>
            </w:r>
            <w:r w:rsidR="00B74A92">
              <w:rPr>
                <w:rFonts w:ascii="Times New Roman" w:eastAsia="Calibri" w:hAnsi="Times New Roman"/>
                <w:sz w:val="24"/>
                <w:szCs w:val="24"/>
                <w:lang w:eastAsia="en-US"/>
              </w:rPr>
              <w:t>В Италии меня спрашивают о монголах, Сибири и Путине</w:t>
            </w:r>
            <w:r>
              <w:rPr>
                <w:rFonts w:ascii="Times New Roman" w:eastAsia="Calibri" w:hAnsi="Times New Roman"/>
                <w:sz w:val="24"/>
                <w:szCs w:val="24"/>
                <w:lang w:eastAsia="en-US"/>
              </w:rPr>
              <w:t>»</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СП</w:t>
            </w:r>
          </w:p>
        </w:tc>
        <w:tc>
          <w:tcPr>
            <w:tcW w:w="2447" w:type="dxa"/>
            <w:shd w:val="clear" w:color="auto" w:fill="auto"/>
          </w:tcPr>
          <w:p w:rsidR="00BF3E87" w:rsidRPr="007F77DD" w:rsidRDefault="00BF3E87" w:rsidP="00691078">
            <w:pPr>
              <w:spacing w:after="0" w:line="360" w:lineRule="auto"/>
              <w:jc w:val="center"/>
              <w:rPr>
                <w:rFonts w:ascii="Times New Roman" w:eastAsia="Calibri" w:hAnsi="Times New Roman"/>
                <w:sz w:val="24"/>
                <w:szCs w:val="24"/>
                <w:lang w:eastAsia="en-US"/>
              </w:rPr>
            </w:pP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68</w:t>
            </w:r>
          </w:p>
        </w:tc>
        <w:tc>
          <w:tcPr>
            <w:tcW w:w="3385" w:type="dxa"/>
            <w:shd w:val="clear" w:color="auto" w:fill="auto"/>
          </w:tcPr>
          <w:p w:rsidR="00BF3E87"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«Тайна озера Сарыксан»</w:t>
            </w:r>
          </w:p>
        </w:tc>
        <w:tc>
          <w:tcPr>
            <w:tcW w:w="141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559"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7B2B9A"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69</w:t>
            </w:r>
          </w:p>
        </w:tc>
        <w:tc>
          <w:tcPr>
            <w:tcW w:w="3385" w:type="dxa"/>
            <w:shd w:val="clear" w:color="auto" w:fill="auto"/>
          </w:tcPr>
          <w:p w:rsidR="00BF3E87"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Весной не обойтись без витаминов</w:t>
            </w:r>
          </w:p>
        </w:tc>
        <w:tc>
          <w:tcPr>
            <w:tcW w:w="1417" w:type="dxa"/>
            <w:shd w:val="clear" w:color="auto" w:fill="auto"/>
          </w:tcPr>
          <w:p w:rsidR="00BF3E87" w:rsidRPr="007F77DD" w:rsidRDefault="00BD75BD"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BD75BD"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BF3E87" w:rsidP="00691078">
            <w:pPr>
              <w:spacing w:after="0" w:line="360" w:lineRule="auto"/>
              <w:jc w:val="center"/>
              <w:rPr>
                <w:rFonts w:ascii="Times New Roman" w:eastAsia="Calibri" w:hAnsi="Times New Roman"/>
                <w:sz w:val="24"/>
                <w:szCs w:val="24"/>
                <w:lang w:eastAsia="en-US"/>
              </w:rPr>
            </w:pP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70</w:t>
            </w:r>
          </w:p>
        </w:tc>
        <w:tc>
          <w:tcPr>
            <w:tcW w:w="3385" w:type="dxa"/>
            <w:shd w:val="clear" w:color="auto" w:fill="auto"/>
          </w:tcPr>
          <w:p w:rsidR="00BF3E87"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Мы выбрали свободу</w:t>
            </w:r>
          </w:p>
        </w:tc>
        <w:tc>
          <w:tcPr>
            <w:tcW w:w="1417" w:type="dxa"/>
            <w:shd w:val="clear" w:color="auto" w:fill="auto"/>
          </w:tcPr>
          <w:p w:rsidR="00BF3E87" w:rsidRPr="007F77DD" w:rsidRDefault="00BD75BD"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BD75BD"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BD75BD"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Метафора</w:t>
            </w: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71</w:t>
            </w:r>
          </w:p>
        </w:tc>
        <w:tc>
          <w:tcPr>
            <w:tcW w:w="3385" w:type="dxa"/>
            <w:shd w:val="clear" w:color="auto" w:fill="auto"/>
          </w:tcPr>
          <w:p w:rsidR="00BF3E87"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Девушка с гранатой</w:t>
            </w:r>
          </w:p>
        </w:tc>
        <w:tc>
          <w:tcPr>
            <w:tcW w:w="1417" w:type="dxa"/>
            <w:shd w:val="clear" w:color="auto" w:fill="auto"/>
          </w:tcPr>
          <w:p w:rsidR="00BF3E87" w:rsidRPr="007F77DD" w:rsidRDefault="00BD75BD"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BD75BD"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w:t>
            </w:r>
          </w:p>
        </w:tc>
        <w:tc>
          <w:tcPr>
            <w:tcW w:w="2447" w:type="dxa"/>
            <w:shd w:val="clear" w:color="auto" w:fill="auto"/>
          </w:tcPr>
          <w:p w:rsidR="00BF3E87" w:rsidRPr="007F77DD" w:rsidRDefault="00BD75BD"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Ирония</w:t>
            </w:r>
          </w:p>
        </w:tc>
      </w:tr>
      <w:tr w:rsidR="00BF3E87" w:rsidRPr="007F77DD" w:rsidTr="001507B9">
        <w:tc>
          <w:tcPr>
            <w:tcW w:w="551" w:type="dxa"/>
            <w:shd w:val="clear" w:color="auto" w:fill="auto"/>
          </w:tcPr>
          <w:p w:rsidR="00BF3E87" w:rsidRPr="007F77DD"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72</w:t>
            </w:r>
          </w:p>
        </w:tc>
        <w:tc>
          <w:tcPr>
            <w:tcW w:w="3385" w:type="dxa"/>
            <w:shd w:val="clear" w:color="auto" w:fill="auto"/>
          </w:tcPr>
          <w:p w:rsidR="00BF3E87"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Открываем дачный сезон</w:t>
            </w:r>
          </w:p>
        </w:tc>
        <w:tc>
          <w:tcPr>
            <w:tcW w:w="1417" w:type="dxa"/>
            <w:shd w:val="clear" w:color="auto" w:fill="auto"/>
          </w:tcPr>
          <w:p w:rsidR="00BF3E87" w:rsidRPr="007F77DD" w:rsidRDefault="00BD75BD"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Х</w:t>
            </w:r>
          </w:p>
        </w:tc>
        <w:tc>
          <w:tcPr>
            <w:tcW w:w="1559" w:type="dxa"/>
            <w:shd w:val="clear" w:color="auto" w:fill="auto"/>
          </w:tcPr>
          <w:p w:rsidR="00BF3E87" w:rsidRPr="007F77DD" w:rsidRDefault="00BD75BD"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F3E87" w:rsidRPr="007F77DD" w:rsidRDefault="00BD75BD"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Эпитет</w:t>
            </w:r>
          </w:p>
        </w:tc>
      </w:tr>
      <w:tr w:rsidR="00B74A92" w:rsidRPr="007F77DD" w:rsidTr="001507B9">
        <w:tc>
          <w:tcPr>
            <w:tcW w:w="551" w:type="dxa"/>
            <w:shd w:val="clear" w:color="auto" w:fill="auto"/>
          </w:tcPr>
          <w:p w:rsidR="00B74A92"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73</w:t>
            </w:r>
          </w:p>
          <w:p w:rsidR="00B74A92" w:rsidRPr="007F77DD" w:rsidRDefault="00B74A92" w:rsidP="00691078">
            <w:pPr>
              <w:spacing w:after="0" w:line="360" w:lineRule="auto"/>
              <w:rPr>
                <w:rFonts w:ascii="Times New Roman" w:eastAsia="Calibri" w:hAnsi="Times New Roman"/>
                <w:sz w:val="24"/>
                <w:szCs w:val="24"/>
                <w:lang w:eastAsia="en-US"/>
              </w:rPr>
            </w:pPr>
          </w:p>
        </w:tc>
        <w:tc>
          <w:tcPr>
            <w:tcW w:w="3385" w:type="dxa"/>
            <w:shd w:val="clear" w:color="auto" w:fill="auto"/>
          </w:tcPr>
          <w:p w:rsidR="00B74A92" w:rsidRDefault="00B74A92" w:rsidP="00691078">
            <w:pPr>
              <w:spacing w:after="0" w:line="360" w:lineRule="auto"/>
              <w:rPr>
                <w:rFonts w:ascii="Times New Roman" w:eastAsia="Calibri" w:hAnsi="Times New Roman"/>
                <w:sz w:val="24"/>
                <w:szCs w:val="24"/>
                <w:lang w:eastAsia="en-US"/>
              </w:rPr>
            </w:pPr>
            <w:r>
              <w:rPr>
                <w:rFonts w:ascii="Times New Roman" w:eastAsia="Calibri" w:hAnsi="Times New Roman"/>
                <w:sz w:val="24"/>
                <w:szCs w:val="24"/>
                <w:lang w:eastAsia="en-US"/>
              </w:rPr>
              <w:t>«Людей должна устраивать работа»</w:t>
            </w:r>
          </w:p>
        </w:tc>
        <w:tc>
          <w:tcPr>
            <w:tcW w:w="1417" w:type="dxa"/>
            <w:shd w:val="clear" w:color="auto" w:fill="auto"/>
          </w:tcPr>
          <w:p w:rsidR="00B74A92" w:rsidRPr="007F77DD" w:rsidRDefault="00BD75BD"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w:t>
            </w:r>
          </w:p>
        </w:tc>
        <w:tc>
          <w:tcPr>
            <w:tcW w:w="1559" w:type="dxa"/>
            <w:shd w:val="clear" w:color="auto" w:fill="auto"/>
          </w:tcPr>
          <w:p w:rsidR="00B74A92" w:rsidRPr="007F77DD" w:rsidRDefault="00BD75BD" w:rsidP="0069107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ПП</w:t>
            </w:r>
          </w:p>
        </w:tc>
        <w:tc>
          <w:tcPr>
            <w:tcW w:w="2447" w:type="dxa"/>
            <w:shd w:val="clear" w:color="auto" w:fill="auto"/>
          </w:tcPr>
          <w:p w:rsidR="00B74A92" w:rsidRPr="007F77DD" w:rsidRDefault="00B74A92" w:rsidP="00691078">
            <w:pPr>
              <w:spacing w:after="0" w:line="360" w:lineRule="auto"/>
              <w:jc w:val="center"/>
              <w:rPr>
                <w:rFonts w:ascii="Times New Roman" w:eastAsia="Calibri" w:hAnsi="Times New Roman"/>
                <w:sz w:val="24"/>
                <w:szCs w:val="24"/>
                <w:lang w:eastAsia="en-US"/>
              </w:rPr>
            </w:pPr>
          </w:p>
        </w:tc>
      </w:tr>
      <w:tr w:rsidR="001507B9" w:rsidRPr="007F77DD" w:rsidTr="001507B9">
        <w:tc>
          <w:tcPr>
            <w:tcW w:w="551"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p>
        </w:tc>
        <w:tc>
          <w:tcPr>
            <w:tcW w:w="3385" w:type="dxa"/>
            <w:shd w:val="clear" w:color="auto" w:fill="auto"/>
          </w:tcPr>
          <w:p w:rsidR="001507B9" w:rsidRPr="007F77DD" w:rsidRDefault="001507B9" w:rsidP="00691078">
            <w:pPr>
              <w:spacing w:after="0" w:line="360" w:lineRule="auto"/>
              <w:rPr>
                <w:rFonts w:ascii="Times New Roman" w:eastAsia="Calibri" w:hAnsi="Times New Roman"/>
                <w:sz w:val="24"/>
                <w:szCs w:val="24"/>
                <w:lang w:eastAsia="en-US"/>
              </w:rPr>
            </w:pPr>
            <w:r w:rsidRPr="007F77DD">
              <w:rPr>
                <w:rFonts w:ascii="Times New Roman" w:eastAsia="Calibri" w:hAnsi="Times New Roman"/>
                <w:sz w:val="24"/>
                <w:szCs w:val="24"/>
                <w:lang w:eastAsia="en-US"/>
              </w:rPr>
              <w:t>ИТОГО</w:t>
            </w:r>
          </w:p>
        </w:tc>
        <w:tc>
          <w:tcPr>
            <w:tcW w:w="1417" w:type="dxa"/>
            <w:shd w:val="clear" w:color="auto" w:fill="auto"/>
          </w:tcPr>
          <w:p w:rsidR="004430D1" w:rsidRDefault="004430D1" w:rsidP="000C7C95">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Х- 56</w:t>
            </w:r>
          </w:p>
          <w:p w:rsidR="001507B9" w:rsidRDefault="001507B9" w:rsidP="000C7C95">
            <w:pPr>
              <w:spacing w:after="0"/>
              <w:jc w:val="center"/>
              <w:rPr>
                <w:rFonts w:ascii="Times New Roman" w:eastAsia="Calibri" w:hAnsi="Times New Roman"/>
                <w:sz w:val="24"/>
                <w:szCs w:val="24"/>
                <w:lang w:eastAsia="en-US"/>
              </w:rPr>
            </w:pPr>
            <w:r w:rsidRPr="007F77DD">
              <w:rPr>
                <w:rFonts w:ascii="Times New Roman" w:eastAsia="Calibri" w:hAnsi="Times New Roman"/>
                <w:sz w:val="24"/>
                <w:szCs w:val="24"/>
                <w:lang w:eastAsia="en-US"/>
              </w:rPr>
              <w:t xml:space="preserve">Ц </w:t>
            </w:r>
            <w:r w:rsidR="004430D1">
              <w:rPr>
                <w:rFonts w:ascii="Times New Roman" w:eastAsia="Calibri" w:hAnsi="Times New Roman"/>
                <w:sz w:val="24"/>
                <w:szCs w:val="24"/>
                <w:lang w:eastAsia="en-US"/>
              </w:rPr>
              <w:t>–</w:t>
            </w:r>
            <w:r w:rsidRPr="007F77DD">
              <w:rPr>
                <w:rFonts w:ascii="Times New Roman" w:eastAsia="Calibri" w:hAnsi="Times New Roman"/>
                <w:sz w:val="24"/>
                <w:szCs w:val="24"/>
                <w:lang w:eastAsia="en-US"/>
              </w:rPr>
              <w:t xml:space="preserve"> 1</w:t>
            </w:r>
            <w:r w:rsidR="004430D1">
              <w:rPr>
                <w:rFonts w:ascii="Times New Roman" w:eastAsia="Calibri" w:hAnsi="Times New Roman"/>
                <w:sz w:val="24"/>
                <w:szCs w:val="24"/>
                <w:lang w:eastAsia="en-US"/>
              </w:rPr>
              <w:t>0</w:t>
            </w:r>
          </w:p>
          <w:p w:rsidR="004430D1" w:rsidRPr="007F77DD" w:rsidRDefault="004430D1" w:rsidP="000C7C95">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Р – 7 </w:t>
            </w:r>
          </w:p>
        </w:tc>
        <w:tc>
          <w:tcPr>
            <w:tcW w:w="1559" w:type="dxa"/>
            <w:shd w:val="clear" w:color="auto" w:fill="auto"/>
          </w:tcPr>
          <w:p w:rsidR="001507B9" w:rsidRPr="007F77DD" w:rsidRDefault="001507B9" w:rsidP="000C7C95">
            <w:pPr>
              <w:spacing w:after="0"/>
              <w:jc w:val="center"/>
              <w:rPr>
                <w:rFonts w:ascii="Times New Roman" w:eastAsia="Calibri" w:hAnsi="Times New Roman"/>
                <w:sz w:val="24"/>
                <w:szCs w:val="24"/>
                <w:lang w:eastAsia="en-US"/>
              </w:rPr>
            </w:pPr>
            <w:r w:rsidRPr="007F77DD">
              <w:rPr>
                <w:rFonts w:ascii="Times New Roman" w:eastAsia="Calibri" w:hAnsi="Times New Roman"/>
                <w:sz w:val="24"/>
                <w:szCs w:val="24"/>
                <w:lang w:eastAsia="en-US"/>
              </w:rPr>
              <w:t>С</w:t>
            </w:r>
            <w:r w:rsidR="004430D1">
              <w:rPr>
                <w:rFonts w:ascii="Times New Roman" w:eastAsia="Calibri" w:hAnsi="Times New Roman"/>
                <w:sz w:val="24"/>
                <w:szCs w:val="24"/>
                <w:lang w:eastAsia="en-US"/>
              </w:rPr>
              <w:t>- 13</w:t>
            </w:r>
          </w:p>
          <w:p w:rsidR="001507B9" w:rsidRDefault="004430D1" w:rsidP="000C7C95">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ПП – 56</w:t>
            </w:r>
          </w:p>
          <w:p w:rsidR="004430D1" w:rsidRPr="007F77DD" w:rsidRDefault="004430D1" w:rsidP="000C7C95">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СП – 3 </w:t>
            </w:r>
          </w:p>
        </w:tc>
        <w:tc>
          <w:tcPr>
            <w:tcW w:w="2447" w:type="dxa"/>
            <w:shd w:val="clear" w:color="auto" w:fill="auto"/>
          </w:tcPr>
          <w:p w:rsidR="001507B9" w:rsidRPr="007F77DD" w:rsidRDefault="004430D1" w:rsidP="000C7C95">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ГШ - 17</w:t>
            </w:r>
          </w:p>
          <w:p w:rsidR="001507B9" w:rsidRPr="007F77DD" w:rsidRDefault="004430D1" w:rsidP="000C7C95">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Э – 11</w:t>
            </w:r>
          </w:p>
          <w:p w:rsidR="001507B9" w:rsidRPr="007F77DD" w:rsidRDefault="004430D1" w:rsidP="000C7C95">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И – 4</w:t>
            </w:r>
          </w:p>
          <w:p w:rsidR="001507B9" w:rsidRDefault="004430D1" w:rsidP="000C7C95">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М – 11</w:t>
            </w:r>
          </w:p>
          <w:p w:rsidR="004430D1" w:rsidRDefault="004430D1" w:rsidP="000C7C95">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О – 1 </w:t>
            </w:r>
          </w:p>
          <w:p w:rsidR="004430D1" w:rsidRPr="007F77DD" w:rsidRDefault="004430D1" w:rsidP="000C7C95">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Антит. – 1 </w:t>
            </w:r>
          </w:p>
        </w:tc>
      </w:tr>
    </w:tbl>
    <w:p w:rsidR="001507B9" w:rsidRPr="007F77DD" w:rsidRDefault="001507B9" w:rsidP="00691078">
      <w:pPr>
        <w:spacing w:after="0" w:line="360" w:lineRule="auto"/>
        <w:rPr>
          <w:rFonts w:ascii="Times New Roman" w:hAnsi="Times New Roman"/>
          <w:sz w:val="24"/>
          <w:szCs w:val="24"/>
        </w:rPr>
      </w:pPr>
    </w:p>
    <w:p w:rsidR="001507B9" w:rsidRPr="007F77DD" w:rsidRDefault="001507B9" w:rsidP="00691078">
      <w:pPr>
        <w:spacing w:after="0" w:line="360" w:lineRule="auto"/>
        <w:rPr>
          <w:rFonts w:ascii="Times New Roman" w:hAnsi="Times New Roman"/>
          <w:sz w:val="24"/>
          <w:szCs w:val="24"/>
        </w:rPr>
      </w:pPr>
    </w:p>
    <w:p w:rsidR="001507B9" w:rsidRPr="007F77DD" w:rsidRDefault="001507B9" w:rsidP="00691078">
      <w:pPr>
        <w:spacing w:after="0" w:line="360" w:lineRule="auto"/>
        <w:ind w:firstLine="709"/>
        <w:jc w:val="both"/>
        <w:rPr>
          <w:rFonts w:ascii="Times New Roman" w:hAnsi="Times New Roman"/>
          <w:sz w:val="24"/>
          <w:szCs w:val="24"/>
        </w:rPr>
      </w:pPr>
    </w:p>
    <w:p w:rsidR="001507B9" w:rsidRPr="007F77DD" w:rsidRDefault="001507B9" w:rsidP="00691078">
      <w:pPr>
        <w:spacing w:after="0" w:line="360" w:lineRule="auto"/>
        <w:rPr>
          <w:rFonts w:ascii="Times New Roman" w:hAnsi="Times New Roman"/>
          <w:sz w:val="24"/>
          <w:szCs w:val="24"/>
        </w:rPr>
      </w:pPr>
    </w:p>
    <w:sectPr w:rsidR="001507B9" w:rsidRPr="007F77D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3F4" w:rsidRDefault="004E33F4" w:rsidP="001507B9">
      <w:pPr>
        <w:spacing w:after="0" w:line="240" w:lineRule="auto"/>
      </w:pPr>
      <w:r>
        <w:separator/>
      </w:r>
    </w:p>
  </w:endnote>
  <w:endnote w:type="continuationSeparator" w:id="0">
    <w:p w:rsidR="004E33F4" w:rsidRDefault="004E33F4" w:rsidP="0015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298314"/>
      <w:docPartObj>
        <w:docPartGallery w:val="Page Numbers (Bottom of Page)"/>
        <w:docPartUnique/>
      </w:docPartObj>
    </w:sdtPr>
    <w:sdtEndPr/>
    <w:sdtContent>
      <w:p w:rsidR="00611A71" w:rsidRDefault="00611A71">
        <w:pPr>
          <w:pStyle w:val="ac"/>
          <w:jc w:val="right"/>
        </w:pPr>
        <w:r>
          <w:fldChar w:fldCharType="begin"/>
        </w:r>
        <w:r>
          <w:instrText>PAGE   \* MERGEFORMAT</w:instrText>
        </w:r>
        <w:r>
          <w:fldChar w:fldCharType="separate"/>
        </w:r>
        <w:r w:rsidR="00E85702">
          <w:rPr>
            <w:noProof/>
          </w:rPr>
          <w:t>16</w:t>
        </w:r>
        <w:r>
          <w:fldChar w:fldCharType="end"/>
        </w:r>
      </w:p>
    </w:sdtContent>
  </w:sdt>
  <w:p w:rsidR="00611A71" w:rsidRDefault="00611A7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3F4" w:rsidRDefault="004E33F4" w:rsidP="001507B9">
      <w:pPr>
        <w:spacing w:after="0" w:line="240" w:lineRule="auto"/>
      </w:pPr>
      <w:r>
        <w:separator/>
      </w:r>
    </w:p>
  </w:footnote>
  <w:footnote w:type="continuationSeparator" w:id="0">
    <w:p w:rsidR="004E33F4" w:rsidRDefault="004E33F4" w:rsidP="001507B9">
      <w:pPr>
        <w:spacing w:after="0" w:line="240" w:lineRule="auto"/>
      </w:pPr>
      <w:r>
        <w:continuationSeparator/>
      </w:r>
    </w:p>
  </w:footnote>
  <w:footnote w:id="1">
    <w:p w:rsidR="00611A71" w:rsidRPr="007309E9" w:rsidRDefault="00611A71" w:rsidP="001507B9">
      <w:pPr>
        <w:tabs>
          <w:tab w:val="left" w:pos="426"/>
        </w:tabs>
        <w:jc w:val="both"/>
        <w:rPr>
          <w:rFonts w:ascii="Times New Roman" w:hAnsi="Times New Roman"/>
        </w:rPr>
      </w:pPr>
      <w:r w:rsidRPr="007309E9">
        <w:rPr>
          <w:rStyle w:val="a6"/>
          <w:rFonts w:ascii="Times New Roman" w:hAnsi="Times New Roman"/>
        </w:rPr>
        <w:footnoteRef/>
      </w:r>
      <w:r w:rsidRPr="007309E9">
        <w:rPr>
          <w:rFonts w:ascii="Times New Roman" w:hAnsi="Times New Roman"/>
        </w:rPr>
        <w:t xml:space="preserve"> </w:t>
      </w:r>
      <w:r w:rsidRPr="007309E9">
        <w:rPr>
          <w:rFonts w:ascii="Times New Roman" w:hAnsi="Times New Roman"/>
          <w:sz w:val="18"/>
          <w:szCs w:val="18"/>
        </w:rPr>
        <w:t>Даль В. И. Толковый словарь живого великорусского языка: в 4 т. / В. И. Даль. – Москва: Русский язык. Т. 1 : А-З. – 2000.</w:t>
      </w:r>
    </w:p>
  </w:footnote>
  <w:footnote w:id="2">
    <w:p w:rsidR="00611A71" w:rsidRDefault="00611A71" w:rsidP="001507B9">
      <w:pPr>
        <w:pStyle w:val="a4"/>
        <w:rPr>
          <w:sz w:val="18"/>
          <w:szCs w:val="18"/>
        </w:rPr>
      </w:pPr>
      <w:r>
        <w:rPr>
          <w:rStyle w:val="a6"/>
        </w:rPr>
        <w:footnoteRef/>
      </w:r>
      <w:r>
        <w:t xml:space="preserve"> </w:t>
      </w:r>
      <w:r>
        <w:rPr>
          <w:sz w:val="18"/>
          <w:szCs w:val="18"/>
        </w:rPr>
        <w:t xml:space="preserve">Ожегов С.И. Толковый словарь русского языка. Москва. – Русский </w:t>
      </w:r>
      <w:r w:rsidRPr="001507B9">
        <w:rPr>
          <w:sz w:val="18"/>
          <w:szCs w:val="18"/>
        </w:rPr>
        <w:t>язык-</w:t>
      </w:r>
      <w:r>
        <w:rPr>
          <w:sz w:val="18"/>
          <w:szCs w:val="18"/>
        </w:rPr>
        <w:t>Медиа</w:t>
      </w:r>
      <w:r w:rsidRPr="008029C9">
        <w:rPr>
          <w:sz w:val="18"/>
          <w:szCs w:val="18"/>
        </w:rPr>
        <w:t>, 2007</w:t>
      </w:r>
      <w:r>
        <w:rPr>
          <w:sz w:val="18"/>
          <w:szCs w:val="18"/>
        </w:rPr>
        <w:t>.</w:t>
      </w:r>
    </w:p>
    <w:p w:rsidR="00611A71" w:rsidRDefault="00611A71" w:rsidP="001507B9">
      <w:pPr>
        <w:pStyle w:val="a4"/>
      </w:pPr>
    </w:p>
  </w:footnote>
  <w:footnote w:id="3">
    <w:p w:rsidR="00611A71" w:rsidRPr="007309E9" w:rsidRDefault="00611A71">
      <w:pPr>
        <w:pStyle w:val="a4"/>
        <w:rPr>
          <w:sz w:val="14"/>
        </w:rPr>
      </w:pPr>
      <w:r>
        <w:rPr>
          <w:rStyle w:val="a6"/>
        </w:rPr>
        <w:footnoteRef/>
      </w:r>
      <w:r>
        <w:t xml:space="preserve"> </w:t>
      </w:r>
      <w:r w:rsidRPr="007309E9">
        <w:rPr>
          <w:color w:val="000000"/>
          <w:sz w:val="18"/>
          <w:szCs w:val="24"/>
        </w:rPr>
        <w:t>Г.С. Мельник, А. Н. Тепляшина. Основы творческой деятельности журналиста. – СПб., 2004.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887"/>
    <w:multiLevelType w:val="multilevel"/>
    <w:tmpl w:val="B6B033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5C3BD2"/>
    <w:multiLevelType w:val="multilevel"/>
    <w:tmpl w:val="992E1CDE"/>
    <w:lvl w:ilvl="0">
      <w:start w:val="1"/>
      <w:numFmt w:val="decimal"/>
      <w:lvlText w:val="%1."/>
      <w:lvlJc w:val="left"/>
      <w:pPr>
        <w:ind w:left="1069" w:hanging="360"/>
      </w:pPr>
      <w:rPr>
        <w:rFonts w:hint="default"/>
      </w:rPr>
    </w:lvl>
    <w:lvl w:ilvl="1">
      <w:start w:val="1"/>
      <w:numFmt w:val="decimal"/>
      <w:isLgl/>
      <w:lvlText w:val="%1.%2."/>
      <w:lvlJc w:val="left"/>
      <w:pPr>
        <w:ind w:left="2294" w:hanging="450"/>
      </w:pPr>
      <w:rPr>
        <w:rFonts w:hint="default"/>
        <w:b/>
        <w:color w:val="000000"/>
        <w:sz w:val="24"/>
      </w:rPr>
    </w:lvl>
    <w:lvl w:ilvl="2">
      <w:start w:val="1"/>
      <w:numFmt w:val="decimal"/>
      <w:isLgl/>
      <w:lvlText w:val="%1.%2.%3."/>
      <w:lvlJc w:val="left"/>
      <w:pPr>
        <w:ind w:left="1429" w:hanging="720"/>
      </w:pPr>
      <w:rPr>
        <w:rFonts w:hint="default"/>
        <w:b/>
        <w:color w:val="000000"/>
        <w:sz w:val="28"/>
      </w:rPr>
    </w:lvl>
    <w:lvl w:ilvl="3">
      <w:start w:val="1"/>
      <w:numFmt w:val="decimal"/>
      <w:isLgl/>
      <w:lvlText w:val="%1.%2.%3.%4."/>
      <w:lvlJc w:val="left"/>
      <w:pPr>
        <w:ind w:left="1429" w:hanging="720"/>
      </w:pPr>
      <w:rPr>
        <w:rFonts w:hint="default"/>
        <w:b/>
        <w:color w:val="000000"/>
        <w:sz w:val="28"/>
      </w:rPr>
    </w:lvl>
    <w:lvl w:ilvl="4">
      <w:start w:val="1"/>
      <w:numFmt w:val="decimal"/>
      <w:isLgl/>
      <w:lvlText w:val="%1.%2.%3.%4.%5."/>
      <w:lvlJc w:val="left"/>
      <w:pPr>
        <w:ind w:left="1789" w:hanging="1080"/>
      </w:pPr>
      <w:rPr>
        <w:rFonts w:hint="default"/>
        <w:b/>
        <w:color w:val="000000"/>
        <w:sz w:val="28"/>
      </w:rPr>
    </w:lvl>
    <w:lvl w:ilvl="5">
      <w:start w:val="1"/>
      <w:numFmt w:val="decimal"/>
      <w:isLgl/>
      <w:lvlText w:val="%1.%2.%3.%4.%5.%6."/>
      <w:lvlJc w:val="left"/>
      <w:pPr>
        <w:ind w:left="1789" w:hanging="1080"/>
      </w:pPr>
      <w:rPr>
        <w:rFonts w:hint="default"/>
        <w:b/>
        <w:color w:val="000000"/>
        <w:sz w:val="28"/>
      </w:rPr>
    </w:lvl>
    <w:lvl w:ilvl="6">
      <w:start w:val="1"/>
      <w:numFmt w:val="decimal"/>
      <w:isLgl/>
      <w:lvlText w:val="%1.%2.%3.%4.%5.%6.%7."/>
      <w:lvlJc w:val="left"/>
      <w:pPr>
        <w:ind w:left="2149" w:hanging="1440"/>
      </w:pPr>
      <w:rPr>
        <w:rFonts w:hint="default"/>
        <w:b/>
        <w:color w:val="000000"/>
        <w:sz w:val="28"/>
      </w:rPr>
    </w:lvl>
    <w:lvl w:ilvl="7">
      <w:start w:val="1"/>
      <w:numFmt w:val="decimal"/>
      <w:isLgl/>
      <w:lvlText w:val="%1.%2.%3.%4.%5.%6.%7.%8."/>
      <w:lvlJc w:val="left"/>
      <w:pPr>
        <w:ind w:left="2149" w:hanging="1440"/>
      </w:pPr>
      <w:rPr>
        <w:rFonts w:hint="default"/>
        <w:b/>
        <w:color w:val="000000"/>
        <w:sz w:val="28"/>
      </w:rPr>
    </w:lvl>
    <w:lvl w:ilvl="8">
      <w:start w:val="1"/>
      <w:numFmt w:val="decimal"/>
      <w:isLgl/>
      <w:lvlText w:val="%1.%2.%3.%4.%5.%6.%7.%8.%9."/>
      <w:lvlJc w:val="left"/>
      <w:pPr>
        <w:ind w:left="2509" w:hanging="1800"/>
      </w:pPr>
      <w:rPr>
        <w:rFonts w:hint="default"/>
        <w:b/>
        <w:color w:val="000000"/>
        <w:sz w:val="28"/>
      </w:rPr>
    </w:lvl>
  </w:abstractNum>
  <w:abstractNum w:abstractNumId="2" w15:restartNumberingAfterBreak="0">
    <w:nsid w:val="14CC1AF4"/>
    <w:multiLevelType w:val="multilevel"/>
    <w:tmpl w:val="77FA30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9FE68D8"/>
    <w:multiLevelType w:val="hybridMultilevel"/>
    <w:tmpl w:val="3A74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92E1E"/>
    <w:multiLevelType w:val="hybridMultilevel"/>
    <w:tmpl w:val="47366C88"/>
    <w:lvl w:ilvl="0" w:tplc="408828A2">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AB6460E"/>
    <w:multiLevelType w:val="hybridMultilevel"/>
    <w:tmpl w:val="6A689940"/>
    <w:lvl w:ilvl="0" w:tplc="CA92B9B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35138"/>
    <w:multiLevelType w:val="hybridMultilevel"/>
    <w:tmpl w:val="36781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DE2598"/>
    <w:multiLevelType w:val="hybridMultilevel"/>
    <w:tmpl w:val="2F4495F8"/>
    <w:lvl w:ilvl="0" w:tplc="0740A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4732D4D"/>
    <w:multiLevelType w:val="multilevel"/>
    <w:tmpl w:val="431611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510456"/>
    <w:multiLevelType w:val="hybridMultilevel"/>
    <w:tmpl w:val="BF362912"/>
    <w:lvl w:ilvl="0" w:tplc="7556FA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4E100BC0"/>
    <w:multiLevelType w:val="hybridMultilevel"/>
    <w:tmpl w:val="4A8AE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5E4779"/>
    <w:multiLevelType w:val="multilevel"/>
    <w:tmpl w:val="466E5F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2F43F25"/>
    <w:multiLevelType w:val="hybridMultilevel"/>
    <w:tmpl w:val="3FDAE91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5824E93"/>
    <w:multiLevelType w:val="hybridMultilevel"/>
    <w:tmpl w:val="E4368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5"/>
  </w:num>
  <w:num w:numId="5">
    <w:abstractNumId w:val="8"/>
  </w:num>
  <w:num w:numId="6">
    <w:abstractNumId w:val="4"/>
  </w:num>
  <w:num w:numId="7">
    <w:abstractNumId w:val="13"/>
  </w:num>
  <w:num w:numId="8">
    <w:abstractNumId w:val="3"/>
  </w:num>
  <w:num w:numId="9">
    <w:abstractNumId w:val="6"/>
  </w:num>
  <w:num w:numId="10">
    <w:abstractNumId w:val="2"/>
  </w:num>
  <w:num w:numId="11">
    <w:abstractNumId w:val="12"/>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12"/>
    <w:rsid w:val="00004C98"/>
    <w:rsid w:val="0002128C"/>
    <w:rsid w:val="00033356"/>
    <w:rsid w:val="0006313C"/>
    <w:rsid w:val="00064A2A"/>
    <w:rsid w:val="000B5F0E"/>
    <w:rsid w:val="000C7C95"/>
    <w:rsid w:val="000D54B0"/>
    <w:rsid w:val="00112A44"/>
    <w:rsid w:val="00135C34"/>
    <w:rsid w:val="001507B9"/>
    <w:rsid w:val="00176E42"/>
    <w:rsid w:val="001C345A"/>
    <w:rsid w:val="001D4720"/>
    <w:rsid w:val="001D6716"/>
    <w:rsid w:val="00206E52"/>
    <w:rsid w:val="00244C4B"/>
    <w:rsid w:val="00253277"/>
    <w:rsid w:val="00254BC1"/>
    <w:rsid w:val="00263965"/>
    <w:rsid w:val="002E7AA6"/>
    <w:rsid w:val="00331EAF"/>
    <w:rsid w:val="00336F7E"/>
    <w:rsid w:val="00381396"/>
    <w:rsid w:val="00397BAA"/>
    <w:rsid w:val="003A2D76"/>
    <w:rsid w:val="00401708"/>
    <w:rsid w:val="00403E21"/>
    <w:rsid w:val="00420E3A"/>
    <w:rsid w:val="00427D12"/>
    <w:rsid w:val="004430D1"/>
    <w:rsid w:val="0046443C"/>
    <w:rsid w:val="004D1C0F"/>
    <w:rsid w:val="004E1566"/>
    <w:rsid w:val="004E33F4"/>
    <w:rsid w:val="00533519"/>
    <w:rsid w:val="0054450F"/>
    <w:rsid w:val="005450BA"/>
    <w:rsid w:val="00583DA5"/>
    <w:rsid w:val="005C26E9"/>
    <w:rsid w:val="00611A71"/>
    <w:rsid w:val="00615519"/>
    <w:rsid w:val="00635935"/>
    <w:rsid w:val="006403B9"/>
    <w:rsid w:val="00643205"/>
    <w:rsid w:val="0065748E"/>
    <w:rsid w:val="00691078"/>
    <w:rsid w:val="006C5D84"/>
    <w:rsid w:val="00715654"/>
    <w:rsid w:val="007309E9"/>
    <w:rsid w:val="00772A94"/>
    <w:rsid w:val="00780E77"/>
    <w:rsid w:val="00790B1A"/>
    <w:rsid w:val="007B2B9A"/>
    <w:rsid w:val="007C1BF7"/>
    <w:rsid w:val="007E3F56"/>
    <w:rsid w:val="007E5F5F"/>
    <w:rsid w:val="007F77DD"/>
    <w:rsid w:val="008250BF"/>
    <w:rsid w:val="008902AC"/>
    <w:rsid w:val="008928C3"/>
    <w:rsid w:val="008F0194"/>
    <w:rsid w:val="008F3812"/>
    <w:rsid w:val="00936494"/>
    <w:rsid w:val="00963466"/>
    <w:rsid w:val="00966D8C"/>
    <w:rsid w:val="00970C3E"/>
    <w:rsid w:val="00987DD7"/>
    <w:rsid w:val="009C41D4"/>
    <w:rsid w:val="009C56CE"/>
    <w:rsid w:val="009E3285"/>
    <w:rsid w:val="00A07467"/>
    <w:rsid w:val="00A40DC5"/>
    <w:rsid w:val="00A50806"/>
    <w:rsid w:val="00A54A7F"/>
    <w:rsid w:val="00A9338A"/>
    <w:rsid w:val="00AC257C"/>
    <w:rsid w:val="00AF55B9"/>
    <w:rsid w:val="00B62F3A"/>
    <w:rsid w:val="00B74A92"/>
    <w:rsid w:val="00B7585C"/>
    <w:rsid w:val="00B87D88"/>
    <w:rsid w:val="00BA19F5"/>
    <w:rsid w:val="00BD75BD"/>
    <w:rsid w:val="00BE49FC"/>
    <w:rsid w:val="00BF3E87"/>
    <w:rsid w:val="00C05BC7"/>
    <w:rsid w:val="00C159F0"/>
    <w:rsid w:val="00C250E1"/>
    <w:rsid w:val="00C717C3"/>
    <w:rsid w:val="00C74374"/>
    <w:rsid w:val="00C76D16"/>
    <w:rsid w:val="00C807F9"/>
    <w:rsid w:val="00C930E3"/>
    <w:rsid w:val="00CA6E0E"/>
    <w:rsid w:val="00CD1C6C"/>
    <w:rsid w:val="00CE30DB"/>
    <w:rsid w:val="00D04D56"/>
    <w:rsid w:val="00D20D17"/>
    <w:rsid w:val="00DB06AC"/>
    <w:rsid w:val="00DC477C"/>
    <w:rsid w:val="00DC50F8"/>
    <w:rsid w:val="00DE4368"/>
    <w:rsid w:val="00E13739"/>
    <w:rsid w:val="00E22EE2"/>
    <w:rsid w:val="00E57274"/>
    <w:rsid w:val="00E81645"/>
    <w:rsid w:val="00E85702"/>
    <w:rsid w:val="00EC301F"/>
    <w:rsid w:val="00ED75B3"/>
    <w:rsid w:val="00F03FDF"/>
    <w:rsid w:val="00F2569D"/>
    <w:rsid w:val="00F3252A"/>
    <w:rsid w:val="00F35914"/>
    <w:rsid w:val="00F42FC1"/>
    <w:rsid w:val="00F935B5"/>
    <w:rsid w:val="00FA458D"/>
    <w:rsid w:val="00FA4D5D"/>
    <w:rsid w:val="00FF0E40"/>
    <w:rsid w:val="00FF3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2B79"/>
  <w15:chartTrackingRefBased/>
  <w15:docId w15:val="{4AF2B84D-E0F4-4A62-B960-75432130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7B9"/>
    <w:pPr>
      <w:spacing w:after="200" w:line="276" w:lineRule="auto"/>
    </w:pPr>
    <w:rPr>
      <w:rFonts w:ascii="Calibri" w:eastAsia="Times New Roman" w:hAnsi="Calibri" w:cs="Times New Roman"/>
      <w:lang w:eastAsia="ru-RU"/>
    </w:rPr>
  </w:style>
  <w:style w:type="paragraph" w:styleId="3">
    <w:name w:val="heading 3"/>
    <w:basedOn w:val="a"/>
    <w:next w:val="a"/>
    <w:link w:val="30"/>
    <w:qFormat/>
    <w:rsid w:val="001507B9"/>
    <w:pPr>
      <w:keepNext/>
      <w:spacing w:after="0" w:line="240" w:lineRule="auto"/>
      <w:jc w:val="center"/>
      <w:outlineLvl w:val="2"/>
    </w:pPr>
    <w:rPr>
      <w:rFonts w:ascii="Times New Roman" w:hAnsi="Times New Roman"/>
      <w:b/>
      <w: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uiPriority w:val="99"/>
    <w:rsid w:val="001507B9"/>
    <w:pPr>
      <w:tabs>
        <w:tab w:val="left" w:pos="0"/>
      </w:tabs>
      <w:spacing w:before="120" w:after="120" w:line="360" w:lineRule="auto"/>
      <w:ind w:firstLine="567"/>
      <w:jc w:val="both"/>
    </w:pPr>
    <w:rPr>
      <w:rFonts w:ascii="Times New Roman" w:hAnsi="Times New Roman"/>
      <w:sz w:val="28"/>
      <w:szCs w:val="28"/>
    </w:rPr>
  </w:style>
  <w:style w:type="paragraph" w:customStyle="1" w:styleId="ListParagraph1">
    <w:name w:val="List Paragraph1"/>
    <w:basedOn w:val="a"/>
    <w:uiPriority w:val="99"/>
    <w:rsid w:val="001507B9"/>
    <w:pPr>
      <w:ind w:left="720"/>
      <w:contextualSpacing/>
    </w:pPr>
  </w:style>
  <w:style w:type="paragraph" w:styleId="a4">
    <w:name w:val="footnote text"/>
    <w:basedOn w:val="a"/>
    <w:link w:val="a5"/>
    <w:semiHidden/>
    <w:rsid w:val="001507B9"/>
    <w:pPr>
      <w:spacing w:after="0" w:line="240" w:lineRule="auto"/>
    </w:pPr>
    <w:rPr>
      <w:rFonts w:ascii="Times New Roman" w:hAnsi="Times New Roman"/>
      <w:sz w:val="20"/>
      <w:szCs w:val="20"/>
    </w:rPr>
  </w:style>
  <w:style w:type="character" w:customStyle="1" w:styleId="a5">
    <w:name w:val="Текст сноски Знак"/>
    <w:basedOn w:val="a0"/>
    <w:link w:val="a4"/>
    <w:semiHidden/>
    <w:rsid w:val="001507B9"/>
    <w:rPr>
      <w:rFonts w:ascii="Times New Roman" w:eastAsia="Times New Roman" w:hAnsi="Times New Roman" w:cs="Times New Roman"/>
      <w:sz w:val="20"/>
      <w:szCs w:val="20"/>
      <w:lang w:eastAsia="ru-RU"/>
    </w:rPr>
  </w:style>
  <w:style w:type="character" w:styleId="a6">
    <w:name w:val="footnote reference"/>
    <w:uiPriority w:val="99"/>
    <w:semiHidden/>
    <w:rsid w:val="001507B9"/>
    <w:rPr>
      <w:vertAlign w:val="superscript"/>
    </w:rPr>
  </w:style>
  <w:style w:type="character" w:customStyle="1" w:styleId="30">
    <w:name w:val="Заголовок 3 Знак"/>
    <w:basedOn w:val="a0"/>
    <w:link w:val="3"/>
    <w:rsid w:val="001507B9"/>
    <w:rPr>
      <w:rFonts w:ascii="Times New Roman" w:eastAsia="Times New Roman" w:hAnsi="Times New Roman" w:cs="Times New Roman"/>
      <w:b/>
      <w:i/>
      <w:sz w:val="28"/>
      <w:szCs w:val="24"/>
      <w:lang w:eastAsia="ru-RU"/>
    </w:rPr>
  </w:style>
  <w:style w:type="numbering" w:customStyle="1" w:styleId="1">
    <w:name w:val="Нет списка1"/>
    <w:next w:val="a2"/>
    <w:semiHidden/>
    <w:rsid w:val="001507B9"/>
  </w:style>
  <w:style w:type="table" w:styleId="a7">
    <w:name w:val="Table Grid"/>
    <w:basedOn w:val="a1"/>
    <w:rsid w:val="001507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1507B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507B9"/>
  </w:style>
  <w:style w:type="character" w:customStyle="1" w:styleId="hl">
    <w:name w:val="hl"/>
    <w:basedOn w:val="a0"/>
    <w:rsid w:val="001507B9"/>
  </w:style>
  <w:style w:type="character" w:styleId="a9">
    <w:name w:val="Hyperlink"/>
    <w:rsid w:val="001507B9"/>
    <w:rPr>
      <w:color w:val="0000FF"/>
      <w:u w:val="single"/>
    </w:rPr>
  </w:style>
  <w:style w:type="paragraph" w:styleId="aa">
    <w:name w:val="Plain Text"/>
    <w:basedOn w:val="a"/>
    <w:link w:val="ab"/>
    <w:rsid w:val="001507B9"/>
    <w:pPr>
      <w:spacing w:after="0" w:line="240" w:lineRule="auto"/>
    </w:pPr>
    <w:rPr>
      <w:rFonts w:ascii="Courier New" w:hAnsi="Courier New" w:cs="Courier New"/>
      <w:sz w:val="20"/>
      <w:szCs w:val="20"/>
    </w:rPr>
  </w:style>
  <w:style w:type="character" w:customStyle="1" w:styleId="ab">
    <w:name w:val="Текст Знак"/>
    <w:basedOn w:val="a0"/>
    <w:link w:val="aa"/>
    <w:rsid w:val="001507B9"/>
    <w:rPr>
      <w:rFonts w:ascii="Courier New" w:eastAsia="Times New Roman" w:hAnsi="Courier New" w:cs="Courier New"/>
      <w:sz w:val="20"/>
      <w:szCs w:val="20"/>
      <w:lang w:eastAsia="ru-RU"/>
    </w:rPr>
  </w:style>
  <w:style w:type="paragraph" w:styleId="ac">
    <w:name w:val="footer"/>
    <w:basedOn w:val="a"/>
    <w:link w:val="ad"/>
    <w:uiPriority w:val="99"/>
    <w:rsid w:val="001507B9"/>
    <w:pPr>
      <w:tabs>
        <w:tab w:val="center" w:pos="4677"/>
        <w:tab w:val="right" w:pos="9355"/>
      </w:tabs>
      <w:spacing w:after="0" w:line="240" w:lineRule="auto"/>
    </w:pPr>
    <w:rPr>
      <w:rFonts w:ascii="Times New Roman" w:hAnsi="Times New Roman"/>
      <w:sz w:val="24"/>
      <w:szCs w:val="24"/>
    </w:rPr>
  </w:style>
  <w:style w:type="character" w:customStyle="1" w:styleId="ad">
    <w:name w:val="Нижний колонтитул Знак"/>
    <w:basedOn w:val="a0"/>
    <w:link w:val="ac"/>
    <w:uiPriority w:val="99"/>
    <w:rsid w:val="001507B9"/>
    <w:rPr>
      <w:rFonts w:ascii="Times New Roman" w:eastAsia="Times New Roman" w:hAnsi="Times New Roman" w:cs="Times New Roman"/>
      <w:sz w:val="24"/>
      <w:szCs w:val="24"/>
      <w:lang w:eastAsia="ru-RU"/>
    </w:rPr>
  </w:style>
  <w:style w:type="character" w:styleId="ae">
    <w:name w:val="page number"/>
    <w:basedOn w:val="a0"/>
    <w:rsid w:val="001507B9"/>
  </w:style>
  <w:style w:type="paragraph" w:styleId="af">
    <w:name w:val="List Paragraph"/>
    <w:basedOn w:val="a"/>
    <w:uiPriority w:val="34"/>
    <w:qFormat/>
    <w:rsid w:val="001507B9"/>
    <w:pPr>
      <w:ind w:left="720"/>
      <w:contextualSpacing/>
    </w:pPr>
    <w:rPr>
      <w:rFonts w:eastAsia="Calibri"/>
      <w:lang w:eastAsia="en-US"/>
    </w:rPr>
  </w:style>
  <w:style w:type="character" w:customStyle="1" w:styleId="submenu-table">
    <w:name w:val="submenu-table"/>
    <w:rsid w:val="001507B9"/>
  </w:style>
  <w:style w:type="paragraph" w:customStyle="1" w:styleId="Style149">
    <w:name w:val="Style149"/>
    <w:basedOn w:val="a"/>
    <w:uiPriority w:val="99"/>
    <w:rsid w:val="001507B9"/>
    <w:pPr>
      <w:widowControl w:val="0"/>
      <w:autoSpaceDE w:val="0"/>
      <w:autoSpaceDN w:val="0"/>
      <w:adjustRightInd w:val="0"/>
      <w:spacing w:after="0" w:line="245" w:lineRule="exact"/>
      <w:ind w:hanging="278"/>
      <w:jc w:val="both"/>
    </w:pPr>
    <w:rPr>
      <w:rFonts w:ascii="Arial Narrow" w:hAnsi="Arial Narrow"/>
      <w:sz w:val="24"/>
      <w:szCs w:val="24"/>
    </w:rPr>
  </w:style>
  <w:style w:type="character" w:customStyle="1" w:styleId="FontStyle183">
    <w:name w:val="Font Style183"/>
    <w:uiPriority w:val="99"/>
    <w:rsid w:val="001507B9"/>
    <w:rPr>
      <w:rFonts w:ascii="Times New Roman" w:hAnsi="Times New Roman" w:cs="Times New Roman"/>
      <w:sz w:val="18"/>
      <w:szCs w:val="18"/>
    </w:rPr>
  </w:style>
  <w:style w:type="character" w:customStyle="1" w:styleId="c5">
    <w:name w:val="c5"/>
    <w:rsid w:val="001507B9"/>
  </w:style>
  <w:style w:type="paragraph" w:customStyle="1" w:styleId="af0">
    <w:name w:val="Стиль"/>
    <w:rsid w:val="00150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507B9"/>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1507B9"/>
    <w:rPr>
      <w:b/>
      <w:bCs/>
    </w:rPr>
  </w:style>
  <w:style w:type="paragraph" w:styleId="af2">
    <w:name w:val="header"/>
    <w:basedOn w:val="a"/>
    <w:link w:val="af3"/>
    <w:uiPriority w:val="99"/>
    <w:unhideWhenUsed/>
    <w:rsid w:val="001507B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507B9"/>
    <w:rPr>
      <w:rFonts w:ascii="Calibri" w:eastAsia="Times New Roman" w:hAnsi="Calibri" w:cs="Times New Roman"/>
      <w:lang w:eastAsia="ru-RU"/>
    </w:rPr>
  </w:style>
  <w:style w:type="paragraph" w:styleId="af4">
    <w:name w:val="Balloon Text"/>
    <w:basedOn w:val="a"/>
    <w:link w:val="af5"/>
    <w:rsid w:val="001507B9"/>
    <w:pPr>
      <w:spacing w:after="0" w:line="240" w:lineRule="auto"/>
    </w:pPr>
    <w:rPr>
      <w:rFonts w:ascii="Tahoma" w:hAnsi="Tahoma" w:cs="Tahoma"/>
      <w:sz w:val="16"/>
      <w:szCs w:val="16"/>
    </w:rPr>
  </w:style>
  <w:style w:type="character" w:customStyle="1" w:styleId="af5">
    <w:name w:val="Текст выноски Знак"/>
    <w:basedOn w:val="a0"/>
    <w:link w:val="af4"/>
    <w:rsid w:val="001507B9"/>
    <w:rPr>
      <w:rFonts w:ascii="Tahoma" w:eastAsia="Times New Roman" w:hAnsi="Tahoma" w:cs="Tahoma"/>
      <w:sz w:val="16"/>
      <w:szCs w:val="16"/>
      <w:lang w:eastAsia="ru-RU"/>
    </w:rPr>
  </w:style>
  <w:style w:type="table" w:customStyle="1" w:styleId="10">
    <w:name w:val="Сетка таблицы1"/>
    <w:basedOn w:val="a1"/>
    <w:next w:val="a7"/>
    <w:uiPriority w:val="59"/>
    <w:rsid w:val="001507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1507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1507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1507B9"/>
  </w:style>
  <w:style w:type="paragraph" w:styleId="20">
    <w:name w:val="Body Text Indent 2"/>
    <w:basedOn w:val="a"/>
    <w:link w:val="21"/>
    <w:uiPriority w:val="99"/>
    <w:unhideWhenUsed/>
    <w:rsid w:val="00BA19F5"/>
    <w:pPr>
      <w:spacing w:after="120" w:line="480" w:lineRule="auto"/>
      <w:ind w:left="283"/>
    </w:pPr>
    <w:rPr>
      <w:lang w:eastAsia="en-US"/>
    </w:rPr>
  </w:style>
  <w:style w:type="character" w:customStyle="1" w:styleId="21">
    <w:name w:val="Основной текст с отступом 2 Знак"/>
    <w:basedOn w:val="a0"/>
    <w:link w:val="20"/>
    <w:uiPriority w:val="99"/>
    <w:rsid w:val="00BA19F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52B1-34AE-417E-B3ED-DDC4FDC6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22</Pages>
  <Words>4134</Words>
  <Characters>23569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Соелма Гомбоева</dc:creator>
  <cp:keywords/>
  <dc:description/>
  <cp:lastModifiedBy>6RE57 FGYDRTTFYV</cp:lastModifiedBy>
  <cp:revision>70</cp:revision>
  <cp:lastPrinted>2019-03-14T01:16:00Z</cp:lastPrinted>
  <dcterms:created xsi:type="dcterms:W3CDTF">2019-01-19T04:28:00Z</dcterms:created>
  <dcterms:modified xsi:type="dcterms:W3CDTF">2019-03-14T01:18:00Z</dcterms:modified>
</cp:coreProperties>
</file>