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90" w:rsidRPr="00153023" w:rsidRDefault="00352490" w:rsidP="00352490">
      <w:pPr>
        <w:jc w:val="center"/>
        <w:rPr>
          <w:rStyle w:val="n"/>
          <w:rFonts w:ascii="Times New Roman" w:hAnsi="Times New Roman" w:cs="Times New Roman"/>
          <w:sz w:val="28"/>
          <w:szCs w:val="24"/>
        </w:rPr>
      </w:pPr>
      <w:r w:rsidRPr="001530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Происхождение фамилии Абдуллаев</w:t>
      </w:r>
    </w:p>
    <w:p w:rsidR="00245DD2" w:rsidRPr="00153023" w:rsidRDefault="00352490" w:rsidP="00352490">
      <w:pPr>
        <w:spacing w:after="0" w:line="240" w:lineRule="auto"/>
        <w:ind w:firstLine="708"/>
        <w:jc w:val="both"/>
        <w:rPr>
          <w:rStyle w:val="n"/>
          <w:rFonts w:ascii="Times New Roman" w:hAnsi="Times New Roman" w:cs="Times New Roman"/>
          <w:sz w:val="28"/>
          <w:szCs w:val="24"/>
        </w:rPr>
      </w:pPr>
      <w:r w:rsidRPr="00153023">
        <w:rPr>
          <w:rStyle w:val="n"/>
          <w:rFonts w:ascii="Times New Roman" w:hAnsi="Times New Roman" w:cs="Times New Roman"/>
          <w:sz w:val="28"/>
          <w:szCs w:val="24"/>
        </w:rPr>
        <w:t>Фамилия Абдуллаев имеет богатейшую историю, которая является ярким свидетельством взаимодействия различных национальных культур, и принадлежит к распространенному в России типу семейных именований тюркского происхождения.</w:t>
      </w:r>
    </w:p>
    <w:p w:rsidR="00352490" w:rsidRPr="00153023" w:rsidRDefault="00352490" w:rsidP="0035249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53023">
        <w:rPr>
          <w:sz w:val="28"/>
        </w:rPr>
        <w:t>Известно, что русский народ на протяжении всей своей истории жил в тесном контакте с самыми разными тюркскими племенами – половцами, печенегами, позднее татарами, чувашами, башкирами, шорцами, алтайцами, казахами и другими народностями. Славяне не только воевали с этими народами, но и постоянно общались, вступая в активные торговые отношения и родственные связи. В результате ассимиляции представители разных народов заимствовали друг у друга различные элементы быта и языка, в том числе и личные именования.</w:t>
      </w:r>
    </w:p>
    <w:p w:rsidR="00352490" w:rsidRPr="00153023" w:rsidRDefault="00352490" w:rsidP="0035249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53023">
        <w:rPr>
          <w:sz w:val="28"/>
        </w:rPr>
        <w:t>Процесс формирования фамилий был длителен, и массовый характер он приобрел только в XIX веке, в связи с укреплением государственной власти, требующей более полного и точного учета населения. На рубеже XIX–XX веков люди вне зависимости от происхождения под влиянием местной администрации вынуждены были приобретать семейные именования, соответствующие традиционной модели создания фамилий – по имени или прозвищу родоначальника, месту жительства предков и тому подобные.</w:t>
      </w:r>
    </w:p>
    <w:p w:rsidR="00352490" w:rsidRPr="00153023" w:rsidRDefault="00352490" w:rsidP="0035249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53023">
        <w:rPr>
          <w:sz w:val="28"/>
        </w:rPr>
        <w:t xml:space="preserve">Исследуемая фамилия была построена в качестве отчества от личного имени родоначальника </w:t>
      </w:r>
      <w:proofErr w:type="spellStart"/>
      <w:r w:rsidRPr="00153023">
        <w:rPr>
          <w:sz w:val="28"/>
        </w:rPr>
        <w:t>Абдуллай</w:t>
      </w:r>
      <w:proofErr w:type="spellEnd"/>
      <w:r w:rsidRPr="00153023">
        <w:rPr>
          <w:sz w:val="28"/>
        </w:rPr>
        <w:t xml:space="preserve"> (диалектный вариант арабского имени Абдулла) с помощью фамильного суффикса </w:t>
      </w:r>
      <w:proofErr w:type="gramStart"/>
      <w:r w:rsidRPr="00153023">
        <w:rPr>
          <w:sz w:val="28"/>
        </w:rPr>
        <w:t>«-</w:t>
      </w:r>
      <w:proofErr w:type="gramEnd"/>
      <w:r w:rsidRPr="00153023">
        <w:rPr>
          <w:sz w:val="28"/>
        </w:rPr>
        <w:t xml:space="preserve">ев», характерного для русской ономастики. Данное мусульманское именование является двухосновным, оно образовалось путем сложения арабского именного компонента </w:t>
      </w:r>
      <w:proofErr w:type="spellStart"/>
      <w:r w:rsidRPr="00153023">
        <w:rPr>
          <w:sz w:val="28"/>
        </w:rPr>
        <w:t>Абд</w:t>
      </w:r>
      <w:proofErr w:type="spellEnd"/>
      <w:r w:rsidRPr="00153023">
        <w:rPr>
          <w:sz w:val="28"/>
        </w:rPr>
        <w:t xml:space="preserve">, что значит «раб, слуга, служитель», и одного из 99 прекрасных имен Бога – имени Аллах, толкуемого как «тот, кроме коего нет божества». Исходя из традиций восточного </w:t>
      </w:r>
      <w:proofErr w:type="spellStart"/>
      <w:r w:rsidRPr="00153023">
        <w:rPr>
          <w:sz w:val="28"/>
        </w:rPr>
        <w:t>имясловия</w:t>
      </w:r>
      <w:proofErr w:type="spellEnd"/>
      <w:r w:rsidRPr="00153023">
        <w:rPr>
          <w:sz w:val="28"/>
        </w:rPr>
        <w:t>, в целом значение имени Абдулла можно передать как «служитель Божий».</w:t>
      </w:r>
    </w:p>
    <w:p w:rsidR="00352490" w:rsidRPr="00153023" w:rsidRDefault="00352490" w:rsidP="003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древности люди верили, что каждое слово несет в себе определенный заряд энергии, а именование человека обладает поистине магической силой. Поэтому, нарекая ребенка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Абдуллаем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>, родичи надеялись, что имя станет для юного наследника символом счастливой судьбы и знаком великого предназначения.</w:t>
      </w:r>
    </w:p>
    <w:p w:rsidR="00352490" w:rsidRPr="00153023" w:rsidRDefault="00352490" w:rsidP="0035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Среди знаменитых однофамильцев –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Абдулхак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Аксакалович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Абдуллаев (р. 1918), узбекский живописец,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Хабиб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Мухаммедович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Абдуллаев (1912-1962), узбекский геолог, академик (1947) и президент (1956-1961) АН Узбекистана, </w:t>
      </w:r>
      <w:proofErr w:type="spellStart"/>
      <w:r w:rsidR="00C31728" w:rsidRPr="00153023">
        <w:rPr>
          <w:rFonts w:ascii="Times New Roman" w:hAnsi="Times New Roman" w:cs="Times New Roman"/>
          <w:sz w:val="28"/>
        </w:rPr>
        <w:t>Гасан</w:t>
      </w:r>
      <w:proofErr w:type="spellEnd"/>
      <w:r w:rsidR="00C31728" w:rsidRPr="00153023">
        <w:rPr>
          <w:sz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Мамед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Багир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оглы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Абдуллаев (1918-1993), азербайджанский физик, академик (1967) и президент (1970-1983) АН Азербайджана, </w:t>
      </w:r>
      <w:proofErr w:type="spellStart"/>
      <w:r w:rsidR="00C31728" w:rsidRPr="00153023">
        <w:rPr>
          <w:rFonts w:ascii="Times New Roman" w:hAnsi="Times New Roman" w:cs="Times New Roman"/>
          <w:sz w:val="28"/>
        </w:rPr>
        <w:t>Микаил</w:t>
      </w:r>
      <w:proofErr w:type="spellEnd"/>
      <w:r w:rsidR="00C31728" w:rsidRPr="00153023">
        <w:rPr>
          <w:sz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Гусейн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оглы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Абдуллаев (р. 1921), азербайджанский живописец и график.</w:t>
      </w:r>
    </w:p>
    <w:p w:rsidR="00352490" w:rsidRPr="00153023" w:rsidRDefault="00352490" w:rsidP="00352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О точном месте и времени возникновения </w:t>
      </w:r>
      <w:r w:rsidR="00C31728" w:rsidRPr="00153023">
        <w:rPr>
          <w:rFonts w:ascii="Times New Roman" w:hAnsi="Times New Roman" w:cs="Times New Roman"/>
          <w:sz w:val="28"/>
        </w:rPr>
        <w:t>фамилия Абдуллаев</w:t>
      </w:r>
      <w:r w:rsidR="00C31728" w:rsidRPr="00153023">
        <w:rPr>
          <w:sz w:val="28"/>
        </w:rPr>
        <w:t xml:space="preserve"> </w:t>
      </w:r>
      <w:r w:rsidRPr="00153023">
        <w:rPr>
          <w:rFonts w:ascii="Times New Roman" w:eastAsia="Times New Roman" w:hAnsi="Times New Roman" w:cs="Times New Roman"/>
          <w:sz w:val="28"/>
          <w:szCs w:val="24"/>
        </w:rPr>
        <w:t>в настоящее время говорить сложно, поскольку для этого необходимы глубокие генеалогические исследования. Однако можно утверждать, что данное семейное имя представляет собой интереснейший источник, который может многое поведать о жизни и быте наших далеких предков.</w:t>
      </w:r>
    </w:p>
    <w:p w:rsidR="00352490" w:rsidRPr="00153023" w:rsidRDefault="00352490" w:rsidP="003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53023">
        <w:rPr>
          <w:rFonts w:ascii="Times New Roman" w:eastAsia="Times New Roman" w:hAnsi="Times New Roman" w:cs="Times New Roman"/>
          <w:sz w:val="28"/>
          <w:szCs w:val="24"/>
        </w:rPr>
        <w:br/>
        <w:t xml:space="preserve">Источники: Русские фамилии тюркского происхождения (Баскаков И.А), Мусульманские имена. Словарь-справочник, Лев и Кипарис: о восточных именах </w:t>
      </w:r>
      <w:r w:rsidRPr="0015302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(Гафуров А.Г.), 500 русских фамилий 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булгаро-татарского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происхождения (</w:t>
      </w:r>
      <w:proofErr w:type="spellStart"/>
      <w:r w:rsidRPr="00153023">
        <w:rPr>
          <w:rFonts w:ascii="Times New Roman" w:eastAsia="Times New Roman" w:hAnsi="Times New Roman" w:cs="Times New Roman"/>
          <w:sz w:val="28"/>
          <w:szCs w:val="24"/>
        </w:rPr>
        <w:t>Халиков</w:t>
      </w:r>
      <w:proofErr w:type="spellEnd"/>
      <w:r w:rsidRPr="00153023">
        <w:rPr>
          <w:rFonts w:ascii="Times New Roman" w:eastAsia="Times New Roman" w:hAnsi="Times New Roman" w:cs="Times New Roman"/>
          <w:sz w:val="28"/>
          <w:szCs w:val="24"/>
        </w:rPr>
        <w:t xml:space="preserve"> А.Х.), Большой Энциклопедический словарь.</w:t>
      </w:r>
    </w:p>
    <w:p w:rsidR="00352490" w:rsidRPr="00352490" w:rsidRDefault="00352490" w:rsidP="0035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490" w:rsidRDefault="00352490" w:rsidP="00352490">
      <w:pPr>
        <w:spacing w:after="0" w:line="240" w:lineRule="auto"/>
        <w:ind w:firstLine="708"/>
        <w:jc w:val="right"/>
        <w:rPr>
          <w:rStyle w:val="i"/>
          <w:rFonts w:ascii="Times New Roman" w:hAnsi="Times New Roman" w:cs="Times New Roman"/>
          <w:sz w:val="24"/>
          <w:szCs w:val="24"/>
        </w:rPr>
      </w:pPr>
      <w:r w:rsidRPr="00352490">
        <w:rPr>
          <w:rStyle w:val="i"/>
          <w:rFonts w:ascii="Times New Roman" w:hAnsi="Times New Roman" w:cs="Times New Roman"/>
          <w:sz w:val="24"/>
          <w:szCs w:val="24"/>
        </w:rPr>
        <w:t>Анализ происхождения фамилии Абдуллаев подготовлен</w:t>
      </w:r>
      <w:r w:rsidRPr="00352490">
        <w:rPr>
          <w:rFonts w:ascii="Times New Roman" w:hAnsi="Times New Roman" w:cs="Times New Roman"/>
          <w:sz w:val="24"/>
          <w:szCs w:val="24"/>
        </w:rPr>
        <w:br/>
      </w:r>
      <w:r w:rsidRPr="00352490">
        <w:rPr>
          <w:rStyle w:val="i"/>
          <w:rFonts w:ascii="Times New Roman" w:hAnsi="Times New Roman" w:cs="Times New Roman"/>
          <w:sz w:val="24"/>
          <w:szCs w:val="24"/>
        </w:rPr>
        <w:t>специалистами Центра исследований «Анализ Фамилии»</w:t>
      </w:r>
    </w:p>
    <w:p w:rsidR="00A02E4E" w:rsidRDefault="00A02E4E" w:rsidP="00352490">
      <w:pPr>
        <w:spacing w:after="0" w:line="240" w:lineRule="auto"/>
        <w:ind w:firstLine="708"/>
        <w:jc w:val="right"/>
        <w:rPr>
          <w:rStyle w:val="i"/>
          <w:rFonts w:ascii="Times New Roman" w:hAnsi="Times New Roman" w:cs="Times New Roman"/>
          <w:sz w:val="24"/>
          <w:szCs w:val="24"/>
        </w:rPr>
      </w:pPr>
    </w:p>
    <w:p w:rsidR="00A02E4E" w:rsidRDefault="00271CFE" w:rsidP="00A0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02E4E" w:rsidRPr="002B2101">
          <w:rPr>
            <w:rStyle w:val="a4"/>
            <w:rFonts w:ascii="Times New Roman" w:hAnsi="Times New Roman" w:cs="Times New Roman"/>
            <w:sz w:val="24"/>
            <w:szCs w:val="24"/>
          </w:rPr>
          <w:t>https://www.analizfamilii.ru/Abdullayev/proishozhdenie.html</w:t>
        </w:r>
      </w:hyperlink>
    </w:p>
    <w:p w:rsidR="00A02E4E" w:rsidRPr="00352490" w:rsidRDefault="00A02E4E" w:rsidP="00A0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2E4E" w:rsidRPr="00352490" w:rsidSect="0035249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490"/>
    <w:rsid w:val="00153023"/>
    <w:rsid w:val="00245DD2"/>
    <w:rsid w:val="00271CFE"/>
    <w:rsid w:val="00352490"/>
    <w:rsid w:val="00A02E4E"/>
    <w:rsid w:val="00AE64B2"/>
    <w:rsid w:val="00C3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2"/>
  </w:style>
  <w:style w:type="paragraph" w:styleId="1">
    <w:name w:val="heading 1"/>
    <w:basedOn w:val="a"/>
    <w:link w:val="10"/>
    <w:uiPriority w:val="9"/>
    <w:qFormat/>
    <w:rsid w:val="0035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">
    <w:name w:val="n"/>
    <w:basedOn w:val="a0"/>
    <w:rsid w:val="00352490"/>
  </w:style>
  <w:style w:type="paragraph" w:styleId="a3">
    <w:name w:val="Normal (Web)"/>
    <w:basedOn w:val="a"/>
    <w:uiPriority w:val="99"/>
    <w:semiHidden/>
    <w:unhideWhenUsed/>
    <w:rsid w:val="003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2490"/>
    <w:rPr>
      <w:color w:val="0000FF"/>
      <w:u w:val="single"/>
    </w:rPr>
  </w:style>
  <w:style w:type="character" w:customStyle="1" w:styleId="i">
    <w:name w:val="i"/>
    <w:basedOn w:val="a0"/>
    <w:rsid w:val="0035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lizfamilii.ru/Abdullayev/proisho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5</cp:revision>
  <dcterms:created xsi:type="dcterms:W3CDTF">2019-01-09T06:40:00Z</dcterms:created>
  <dcterms:modified xsi:type="dcterms:W3CDTF">2019-01-18T16:40:00Z</dcterms:modified>
</cp:coreProperties>
</file>