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D4" w:rsidRPr="000F5B16" w:rsidRDefault="00C807D4" w:rsidP="000F5B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C807D4" w:rsidRPr="000F5B16" w:rsidRDefault="00C807D4" w:rsidP="000F5B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048C5">
        <w:rPr>
          <w:rFonts w:ascii="Times New Roman" w:hAnsi="Times New Roman" w:cs="Times New Roman"/>
          <w:sz w:val="24"/>
          <w:szCs w:val="24"/>
        </w:rPr>
        <w:t xml:space="preserve">педагогического марафона </w:t>
      </w:r>
      <w:r w:rsidRPr="000F5B16">
        <w:rPr>
          <w:rFonts w:ascii="Times New Roman" w:hAnsi="Times New Roman" w:cs="Times New Roman"/>
          <w:sz w:val="24"/>
          <w:szCs w:val="24"/>
        </w:rPr>
        <w:t>МО естественно-математического цикла</w:t>
      </w:r>
    </w:p>
    <w:p w:rsidR="000F5B16" w:rsidRDefault="000F5B16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B16" w:rsidRPr="000F5B16" w:rsidRDefault="00C807D4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>С 15 по 24  февраля 2016 года в рамках плана методической работы с целью повышения профессиональной компетентности учителей и обм</w:t>
      </w:r>
      <w:r w:rsidR="006048C5">
        <w:rPr>
          <w:rFonts w:ascii="Times New Roman" w:hAnsi="Times New Roman" w:cs="Times New Roman"/>
          <w:sz w:val="24"/>
          <w:szCs w:val="24"/>
        </w:rPr>
        <w:t xml:space="preserve">ена опытом работы была проведенпедагогический марафон </w:t>
      </w:r>
      <w:r w:rsidRPr="000F5B16">
        <w:rPr>
          <w:rFonts w:ascii="Times New Roman" w:hAnsi="Times New Roman" w:cs="Times New Roman"/>
          <w:sz w:val="24"/>
          <w:szCs w:val="24"/>
        </w:rPr>
        <w:t xml:space="preserve">методического объединения естественно-математического цикла. В ходе </w:t>
      </w:r>
      <w:r w:rsidR="006048C5">
        <w:rPr>
          <w:rFonts w:ascii="Times New Roman" w:hAnsi="Times New Roman" w:cs="Times New Roman"/>
          <w:sz w:val="24"/>
          <w:szCs w:val="24"/>
        </w:rPr>
        <w:t xml:space="preserve">марафона </w:t>
      </w:r>
      <w:r w:rsidRPr="000F5B16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BC2E5F" w:rsidRPr="000F5B16">
        <w:rPr>
          <w:rFonts w:ascii="Times New Roman" w:hAnsi="Times New Roman" w:cs="Times New Roman"/>
          <w:sz w:val="24"/>
          <w:szCs w:val="24"/>
        </w:rPr>
        <w:t>открытые уроки</w:t>
      </w:r>
      <w:r w:rsidRPr="000F5B16">
        <w:rPr>
          <w:rFonts w:ascii="Times New Roman" w:hAnsi="Times New Roman" w:cs="Times New Roman"/>
          <w:sz w:val="24"/>
          <w:szCs w:val="24"/>
        </w:rPr>
        <w:t xml:space="preserve"> и</w:t>
      </w:r>
      <w:r w:rsidR="00BC2E5F" w:rsidRPr="000F5B16">
        <w:rPr>
          <w:rFonts w:ascii="Times New Roman" w:hAnsi="Times New Roman" w:cs="Times New Roman"/>
          <w:sz w:val="24"/>
          <w:szCs w:val="24"/>
        </w:rPr>
        <w:t xml:space="preserve">  мастер-классы</w:t>
      </w:r>
      <w:r w:rsidRPr="000F5B16">
        <w:rPr>
          <w:rFonts w:ascii="Times New Roman" w:hAnsi="Times New Roman" w:cs="Times New Roman"/>
          <w:sz w:val="24"/>
          <w:szCs w:val="24"/>
        </w:rPr>
        <w:t>, на которых учителя представили свою работу по проблеме: «Современные педагогические технологии обучения в работе учителя – залог успешного перехода на новые ФГОС».</w:t>
      </w:r>
    </w:p>
    <w:p w:rsidR="00BC2E5F" w:rsidRDefault="00D567DC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>На совместном заседании МО учителей естественно-математического цикла была обсуждена идея и содержание</w:t>
      </w:r>
      <w:r w:rsidR="006048C5">
        <w:rPr>
          <w:rFonts w:ascii="Times New Roman" w:hAnsi="Times New Roman" w:cs="Times New Roman"/>
          <w:sz w:val="24"/>
          <w:szCs w:val="24"/>
        </w:rPr>
        <w:t xml:space="preserve"> проводимых мероприятий:</w:t>
      </w:r>
    </w:p>
    <w:p w:rsidR="006048C5" w:rsidRPr="000F5B16" w:rsidRDefault="006048C5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3761"/>
        <w:gridCol w:w="1925"/>
        <w:gridCol w:w="2800"/>
      </w:tblGrid>
      <w:tr w:rsidR="00BC2E5F" w:rsidRPr="000F5B16" w:rsidTr="008B215E">
        <w:tc>
          <w:tcPr>
            <w:tcW w:w="725" w:type="dxa"/>
          </w:tcPr>
          <w:p w:rsidR="00BC2E5F" w:rsidRPr="000F5B16" w:rsidRDefault="002320E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BC2E5F" w:rsidRPr="000F5B16" w:rsidRDefault="002320EC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5" w:type="dxa"/>
          </w:tcPr>
          <w:p w:rsidR="00BC2E5F" w:rsidRPr="000F5B16" w:rsidRDefault="00BC2E5F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0" w:type="dxa"/>
          </w:tcPr>
          <w:p w:rsidR="00BC2E5F" w:rsidRPr="000F5B16" w:rsidRDefault="00BC2E5F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BC2E5F" w:rsidRPr="000F5B16" w:rsidTr="002320EC">
        <w:trPr>
          <w:trHeight w:val="752"/>
        </w:trPr>
        <w:tc>
          <w:tcPr>
            <w:tcW w:w="725" w:type="dxa"/>
          </w:tcPr>
          <w:p w:rsidR="00BC2E5F" w:rsidRPr="000F5B16" w:rsidRDefault="00BC2E5F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BC2E5F" w:rsidRPr="000F5B16" w:rsidRDefault="00BC2E5F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</w:t>
            </w:r>
            <w:r w:rsidR="002320EC" w:rsidRPr="000F5B16">
              <w:rPr>
                <w:rFonts w:ascii="Times New Roman" w:hAnsi="Times New Roman" w:cs="Times New Roman"/>
                <w:sz w:val="24"/>
                <w:szCs w:val="24"/>
              </w:rPr>
              <w:t>географии «Северо-Западный регион. ЭГП и природные ресурсы»</w:t>
            </w:r>
          </w:p>
        </w:tc>
        <w:tc>
          <w:tcPr>
            <w:tcW w:w="1925" w:type="dxa"/>
            <w:vAlign w:val="center"/>
          </w:tcPr>
          <w:p w:rsidR="00BC2E5F" w:rsidRPr="000F5B16" w:rsidRDefault="002320EC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BC2E5F" w:rsidRPr="000F5B16" w:rsidRDefault="002320E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Маслов А.Д.</w:t>
            </w:r>
          </w:p>
        </w:tc>
      </w:tr>
      <w:tr w:rsidR="00BC2E5F" w:rsidRPr="000F5B16" w:rsidTr="002320EC">
        <w:tc>
          <w:tcPr>
            <w:tcW w:w="725" w:type="dxa"/>
          </w:tcPr>
          <w:p w:rsidR="00BC2E5F" w:rsidRPr="000F5B16" w:rsidRDefault="00BC2E5F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BC2E5F" w:rsidRPr="000F5B16" w:rsidRDefault="002320E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«Свойства медиан треугольника»</w:t>
            </w:r>
          </w:p>
        </w:tc>
        <w:tc>
          <w:tcPr>
            <w:tcW w:w="1925" w:type="dxa"/>
            <w:vAlign w:val="center"/>
          </w:tcPr>
          <w:p w:rsidR="00BC2E5F" w:rsidRPr="000F5B16" w:rsidRDefault="002320EC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BC2E5F" w:rsidRPr="000F5B16" w:rsidRDefault="002320E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Чазова А.О.</w:t>
            </w:r>
          </w:p>
        </w:tc>
      </w:tr>
      <w:tr w:rsidR="00BC2E5F" w:rsidRPr="000F5B16" w:rsidTr="002320EC">
        <w:tc>
          <w:tcPr>
            <w:tcW w:w="725" w:type="dxa"/>
          </w:tcPr>
          <w:p w:rsidR="00BC2E5F" w:rsidRPr="00510C62" w:rsidRDefault="00BC2E5F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761" w:type="dxa"/>
          </w:tcPr>
          <w:p w:rsidR="00BC2E5F" w:rsidRPr="00510C62" w:rsidRDefault="002320E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Открытый урок биологии «Среды жизни планеты Земля»</w:t>
            </w:r>
          </w:p>
        </w:tc>
        <w:tc>
          <w:tcPr>
            <w:tcW w:w="1925" w:type="dxa"/>
            <w:vAlign w:val="center"/>
          </w:tcPr>
          <w:p w:rsidR="00BC2E5F" w:rsidRPr="00510C62" w:rsidRDefault="002320EC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800" w:type="dxa"/>
          </w:tcPr>
          <w:p w:rsidR="00BC2E5F" w:rsidRPr="00510C62" w:rsidRDefault="002320E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Иевлева С.Г.</w:t>
            </w:r>
            <w:r w:rsidR="00510C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C2E5F" w:rsidRPr="000F5B16" w:rsidTr="002320EC">
        <w:tc>
          <w:tcPr>
            <w:tcW w:w="725" w:type="dxa"/>
          </w:tcPr>
          <w:p w:rsidR="00BC2E5F" w:rsidRPr="000F5B16" w:rsidRDefault="00BC2E5F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BC2E5F" w:rsidRPr="000F5B16" w:rsidRDefault="00BC2E5F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2320EC" w:rsidRPr="000F5B16">
              <w:rPr>
                <w:rFonts w:ascii="Times New Roman" w:hAnsi="Times New Roman" w:cs="Times New Roman"/>
                <w:sz w:val="24"/>
                <w:szCs w:val="24"/>
              </w:rPr>
              <w:t>химии «Связь неорганических соединений»</w:t>
            </w:r>
          </w:p>
        </w:tc>
        <w:tc>
          <w:tcPr>
            <w:tcW w:w="1925" w:type="dxa"/>
            <w:vAlign w:val="center"/>
          </w:tcPr>
          <w:p w:rsidR="00BC2E5F" w:rsidRPr="000F5B16" w:rsidRDefault="00BC2E5F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BC2E5F" w:rsidRPr="000F5B16" w:rsidRDefault="00E27E30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Лютоев В.В.</w:t>
            </w:r>
          </w:p>
        </w:tc>
      </w:tr>
      <w:tr w:rsidR="00D567DC" w:rsidRPr="000F5B16" w:rsidTr="002320EC">
        <w:tc>
          <w:tcPr>
            <w:tcW w:w="725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Мастер-класс «Система оценивания  учащихся в свете новых требований к аттестации педагогов»</w:t>
            </w:r>
          </w:p>
        </w:tc>
        <w:tc>
          <w:tcPr>
            <w:tcW w:w="1925" w:type="dxa"/>
            <w:vAlign w:val="center"/>
          </w:tcPr>
          <w:p w:rsidR="00D567DC" w:rsidRPr="000F5B16" w:rsidRDefault="00D567DC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Чазова А.О.</w:t>
            </w:r>
          </w:p>
        </w:tc>
      </w:tr>
      <w:tr w:rsidR="00D567DC" w:rsidRPr="000F5B16" w:rsidTr="002320EC">
        <w:tc>
          <w:tcPr>
            <w:tcW w:w="725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Мастер-класс «Работа с таблицами в Microsoft Excel»</w:t>
            </w:r>
          </w:p>
        </w:tc>
        <w:tc>
          <w:tcPr>
            <w:tcW w:w="1925" w:type="dxa"/>
            <w:vAlign w:val="center"/>
          </w:tcPr>
          <w:p w:rsidR="00D567DC" w:rsidRPr="000F5B16" w:rsidRDefault="00D567DC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Селиванов А.И.</w:t>
            </w:r>
          </w:p>
        </w:tc>
      </w:tr>
      <w:tr w:rsidR="00D567DC" w:rsidRPr="000F5B16" w:rsidTr="002320EC">
        <w:tc>
          <w:tcPr>
            <w:tcW w:w="725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D567DC" w:rsidRPr="000F5B16" w:rsidRDefault="00096235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  <w:r w:rsidR="00D567DC" w:rsidRPr="000F5B16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ЭОР на уроках математики»</w:t>
            </w:r>
          </w:p>
        </w:tc>
        <w:tc>
          <w:tcPr>
            <w:tcW w:w="1925" w:type="dxa"/>
            <w:vAlign w:val="center"/>
          </w:tcPr>
          <w:p w:rsidR="00D567DC" w:rsidRPr="000F5B16" w:rsidRDefault="00D567DC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Ванеева В.А.</w:t>
            </w:r>
          </w:p>
        </w:tc>
      </w:tr>
      <w:tr w:rsidR="00D567DC" w:rsidRPr="000F5B16" w:rsidTr="002320EC">
        <w:tc>
          <w:tcPr>
            <w:tcW w:w="725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бересты на уроках труда»</w:t>
            </w:r>
          </w:p>
        </w:tc>
        <w:tc>
          <w:tcPr>
            <w:tcW w:w="1925" w:type="dxa"/>
            <w:vAlign w:val="center"/>
          </w:tcPr>
          <w:p w:rsidR="00D567DC" w:rsidRPr="000F5B16" w:rsidRDefault="00D567DC" w:rsidP="00CB6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Мозымов Н.И.</w:t>
            </w:r>
          </w:p>
        </w:tc>
      </w:tr>
      <w:tr w:rsidR="00D567DC" w:rsidRPr="000F5B16" w:rsidTr="002320EC">
        <w:tc>
          <w:tcPr>
            <w:tcW w:w="725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844F3F" w:rsidRPr="000F5B16">
              <w:rPr>
                <w:rFonts w:ascii="Times New Roman" w:hAnsi="Times New Roman" w:cs="Times New Roman"/>
                <w:sz w:val="24"/>
                <w:szCs w:val="24"/>
              </w:rPr>
              <w:t>Элементы аэробики</w:t>
            </w: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физкультуры»</w:t>
            </w:r>
          </w:p>
        </w:tc>
        <w:tc>
          <w:tcPr>
            <w:tcW w:w="1925" w:type="dxa"/>
            <w:vAlign w:val="center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567DC" w:rsidRPr="000F5B16" w:rsidRDefault="00D567DC" w:rsidP="000F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6">
              <w:rPr>
                <w:rFonts w:ascii="Times New Roman" w:hAnsi="Times New Roman" w:cs="Times New Roman"/>
                <w:sz w:val="24"/>
                <w:szCs w:val="24"/>
              </w:rPr>
              <w:t>Логинов А.П.</w:t>
            </w:r>
          </w:p>
        </w:tc>
      </w:tr>
    </w:tbl>
    <w:p w:rsidR="00D567DC" w:rsidRPr="000F5B16" w:rsidRDefault="00D567DC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F66" w:rsidRPr="000F5B16" w:rsidRDefault="002320EC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 xml:space="preserve">Демонстрируемые уроки позволили присутствующим познакомиться с опытом работы учителей, проследить за формой организации урока, увидеть методы, приемы, формы работ с учащимися, заимствовать позитивный опыт работы, интересные находки учителей. Одна из целей проведения </w:t>
      </w:r>
      <w:r w:rsidR="006048C5">
        <w:rPr>
          <w:rFonts w:ascii="Times New Roman" w:hAnsi="Times New Roman" w:cs="Times New Roman"/>
          <w:sz w:val="24"/>
          <w:szCs w:val="24"/>
        </w:rPr>
        <w:t xml:space="preserve">педагогического марафона </w:t>
      </w:r>
      <w:r w:rsidRPr="000F5B16">
        <w:rPr>
          <w:rFonts w:ascii="Times New Roman" w:hAnsi="Times New Roman" w:cs="Times New Roman"/>
          <w:sz w:val="24"/>
          <w:szCs w:val="24"/>
        </w:rPr>
        <w:t>- демонстрация формирования ключевых компетенций у школьников, анализ урока в разрезе компетентностного обучения. В ходе уроков прослеживалось формирование таких компетентностей, как информационные, коммуникативные, организационные, умение учиться, исследовательские, рефлексивные, решение проблем, личностные.</w:t>
      </w:r>
      <w:r w:rsidR="00510C62">
        <w:rPr>
          <w:rFonts w:ascii="Times New Roman" w:hAnsi="Times New Roman" w:cs="Times New Roman"/>
          <w:sz w:val="24"/>
          <w:szCs w:val="24"/>
        </w:rPr>
        <w:t xml:space="preserve"> </w:t>
      </w:r>
      <w:r w:rsidR="00AB2F66" w:rsidRPr="000F5B16">
        <w:rPr>
          <w:rFonts w:ascii="Times New Roman" w:hAnsi="Times New Roman" w:cs="Times New Roman"/>
          <w:sz w:val="24"/>
          <w:szCs w:val="24"/>
        </w:rPr>
        <w:t>Здоровьесберегающий подход прослеживается на всех уроках и предусматривает четкое чередование видов деятельности и проведение разнообразных форм физкультминуток.</w:t>
      </w:r>
      <w:r w:rsidR="00074016" w:rsidRPr="000F5B16">
        <w:rPr>
          <w:rFonts w:ascii="Times New Roman" w:hAnsi="Times New Roman" w:cs="Times New Roman"/>
          <w:sz w:val="24"/>
          <w:szCs w:val="24"/>
        </w:rPr>
        <w:t xml:space="preserve"> Домашнее задание на уроках было дано в разнообразной форме, на выбор учащихся: сообщения, кроссворды, работа с контурной картой, решение тестовых заданий (задач, уравнений) в тестовой форме на сайте «</w:t>
      </w:r>
      <w:r w:rsidR="00E630DE" w:rsidRPr="000F5B16">
        <w:rPr>
          <w:rFonts w:ascii="Times New Roman" w:hAnsi="Times New Roman" w:cs="Times New Roman"/>
          <w:sz w:val="24"/>
          <w:szCs w:val="24"/>
        </w:rPr>
        <w:t>Я</w:t>
      </w:r>
      <w:r w:rsidR="00074016" w:rsidRPr="000F5B16">
        <w:rPr>
          <w:rFonts w:ascii="Times New Roman" w:hAnsi="Times New Roman" w:cs="Times New Roman"/>
          <w:sz w:val="24"/>
          <w:szCs w:val="24"/>
        </w:rPr>
        <w:t>Класс».</w:t>
      </w:r>
    </w:p>
    <w:p w:rsidR="00D567DC" w:rsidRPr="000F5B16" w:rsidRDefault="00437059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0E61" w:rsidRPr="000F5B16">
        <w:rPr>
          <w:rFonts w:ascii="Times New Roman" w:hAnsi="Times New Roman" w:cs="Times New Roman"/>
          <w:sz w:val="24"/>
          <w:szCs w:val="24"/>
        </w:rPr>
        <w:t xml:space="preserve">На уроке географии в 9 классе, который демонстрировала учитель  Маслов А.Д. были использованы разнообразные формы и методы работы для организации познавательной деятельности учащихся. Демонстрируемая презентация и работа </w:t>
      </w:r>
      <w:r w:rsidR="00DA5463" w:rsidRPr="000F5B1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D60E61" w:rsidRPr="000F5B16">
        <w:rPr>
          <w:rFonts w:ascii="Times New Roman" w:hAnsi="Times New Roman" w:cs="Times New Roman"/>
          <w:sz w:val="24"/>
          <w:szCs w:val="24"/>
        </w:rPr>
        <w:t xml:space="preserve">с географическими источниками </w:t>
      </w:r>
      <w:r w:rsidR="00DA5463" w:rsidRPr="000F5B16">
        <w:rPr>
          <w:rFonts w:ascii="Times New Roman" w:hAnsi="Times New Roman" w:cs="Times New Roman"/>
          <w:sz w:val="24"/>
          <w:szCs w:val="24"/>
        </w:rPr>
        <w:t xml:space="preserve"> позволили учащимся  в полной мере усвоить материал урока.  </w:t>
      </w:r>
      <w:r w:rsidR="00D60E61" w:rsidRPr="000F5B16">
        <w:rPr>
          <w:rFonts w:ascii="Times New Roman" w:hAnsi="Times New Roman" w:cs="Times New Roman"/>
          <w:sz w:val="24"/>
          <w:szCs w:val="24"/>
        </w:rPr>
        <w:t xml:space="preserve">Структура урока тщательно продумана, все этапы соблюдены и органично вплетаются в общую канву урока. </w:t>
      </w:r>
      <w:r w:rsidR="00DA5463" w:rsidRPr="000F5B16">
        <w:rPr>
          <w:rFonts w:ascii="Times New Roman" w:hAnsi="Times New Roman" w:cs="Times New Roman"/>
          <w:sz w:val="24"/>
          <w:szCs w:val="24"/>
        </w:rPr>
        <w:t xml:space="preserve"> На уроке чётко прослеживаются этапы современного урока</w:t>
      </w:r>
      <w:r w:rsidR="00DF16A2" w:rsidRPr="000F5B16">
        <w:rPr>
          <w:rFonts w:ascii="Times New Roman" w:hAnsi="Times New Roman" w:cs="Times New Roman"/>
          <w:sz w:val="24"/>
          <w:szCs w:val="24"/>
        </w:rPr>
        <w:t xml:space="preserve"> от целеполагания до рефлексии, прослеживались метапредметные умения - умение находить информацию в различных источниках.</w:t>
      </w:r>
    </w:p>
    <w:p w:rsidR="002320EC" w:rsidRPr="000F5B16" w:rsidRDefault="002320EC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 xml:space="preserve">Открытый урок </w:t>
      </w:r>
      <w:r w:rsidR="00DA5463" w:rsidRPr="000F5B1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0F5B16">
        <w:rPr>
          <w:rFonts w:ascii="Times New Roman" w:hAnsi="Times New Roman" w:cs="Times New Roman"/>
          <w:sz w:val="24"/>
          <w:szCs w:val="24"/>
        </w:rPr>
        <w:t xml:space="preserve">Чазовой А.О. - это, прежде всего, демонстрация учащимися умений целеполагания,  потому что это был урок </w:t>
      </w:r>
      <w:r w:rsidR="00DA5463" w:rsidRPr="000F5B16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Pr="000F5B16">
        <w:rPr>
          <w:rFonts w:ascii="Times New Roman" w:hAnsi="Times New Roman" w:cs="Times New Roman"/>
          <w:sz w:val="24"/>
          <w:szCs w:val="24"/>
        </w:rPr>
        <w:t xml:space="preserve">новых знаний. </w:t>
      </w:r>
      <w:r w:rsidR="00D567DC" w:rsidRPr="000F5B16">
        <w:rPr>
          <w:rFonts w:ascii="Times New Roman" w:hAnsi="Times New Roman" w:cs="Times New Roman"/>
          <w:sz w:val="24"/>
          <w:szCs w:val="24"/>
        </w:rPr>
        <w:t xml:space="preserve">Через ситуацию затруднения при решении задач, обучающиеся самостоятельно вышли на тему урока, сформулировали цели и задачи урока. </w:t>
      </w:r>
      <w:r w:rsidR="00DA5463" w:rsidRPr="000F5B16">
        <w:rPr>
          <w:rFonts w:ascii="Times New Roman" w:hAnsi="Times New Roman" w:cs="Times New Roman"/>
          <w:sz w:val="24"/>
          <w:szCs w:val="24"/>
        </w:rPr>
        <w:t>Для реализации цели и задач урока и  организации познавательной деятельности учащихся были использованы разнообразные формы и методы работы учителя на уроке</w:t>
      </w:r>
      <w:r w:rsidR="00F87F4F" w:rsidRPr="000F5B16">
        <w:rPr>
          <w:rFonts w:ascii="Times New Roman" w:hAnsi="Times New Roman" w:cs="Times New Roman"/>
          <w:sz w:val="24"/>
          <w:szCs w:val="24"/>
        </w:rPr>
        <w:t>, интеграция с другими предметами.</w:t>
      </w:r>
      <w:r w:rsidRPr="000F5B16">
        <w:rPr>
          <w:rFonts w:ascii="Times New Roman" w:hAnsi="Times New Roman" w:cs="Times New Roman"/>
          <w:sz w:val="24"/>
          <w:szCs w:val="24"/>
        </w:rPr>
        <w:t>Учитель</w:t>
      </w:r>
      <w:r w:rsidR="00DA5463" w:rsidRPr="000F5B16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Pr="000F5B16">
        <w:rPr>
          <w:rFonts w:ascii="Times New Roman" w:hAnsi="Times New Roman" w:cs="Times New Roman"/>
          <w:sz w:val="24"/>
          <w:szCs w:val="24"/>
        </w:rPr>
        <w:t>владеет методикой</w:t>
      </w:r>
      <w:r w:rsidR="00DA5463" w:rsidRPr="000F5B16">
        <w:rPr>
          <w:rFonts w:ascii="Times New Roman" w:hAnsi="Times New Roman" w:cs="Times New Roman"/>
          <w:sz w:val="24"/>
          <w:szCs w:val="24"/>
        </w:rPr>
        <w:t xml:space="preserve"> преподавания предмета, учитывае</w:t>
      </w:r>
      <w:r w:rsidRPr="000F5B16">
        <w:rPr>
          <w:rFonts w:ascii="Times New Roman" w:hAnsi="Times New Roman" w:cs="Times New Roman"/>
          <w:sz w:val="24"/>
          <w:szCs w:val="24"/>
        </w:rPr>
        <w:t xml:space="preserve">т  возрастную психологию обучающихся. </w:t>
      </w:r>
      <w:r w:rsidR="00DF16A2" w:rsidRPr="000F5B16">
        <w:rPr>
          <w:rFonts w:ascii="Times New Roman" w:hAnsi="Times New Roman" w:cs="Times New Roman"/>
          <w:sz w:val="24"/>
          <w:szCs w:val="24"/>
        </w:rPr>
        <w:t>На этом уроке прослеживались такие метапредметные умения как: умение адекватно оценивать правильность или ошибочность выполнения учебной задачи и умение устанавливать причинно – следственные связи, строить логическое рассуждение, умозаключение.</w:t>
      </w:r>
    </w:p>
    <w:p w:rsidR="00D60E61" w:rsidRPr="000F5B16" w:rsidRDefault="002320EC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62">
        <w:rPr>
          <w:rFonts w:ascii="Times New Roman" w:hAnsi="Times New Roman" w:cs="Times New Roman"/>
          <w:sz w:val="24"/>
          <w:szCs w:val="24"/>
          <w:highlight w:val="yellow"/>
        </w:rPr>
        <w:t xml:space="preserve">Урок  </w:t>
      </w:r>
      <w:r w:rsidR="00D60E61" w:rsidRPr="00510C62">
        <w:rPr>
          <w:rFonts w:ascii="Times New Roman" w:hAnsi="Times New Roman" w:cs="Times New Roman"/>
          <w:sz w:val="24"/>
          <w:szCs w:val="24"/>
          <w:highlight w:val="yellow"/>
        </w:rPr>
        <w:t xml:space="preserve">изучения нового материала  </w:t>
      </w:r>
      <w:r w:rsidRPr="00510C62">
        <w:rPr>
          <w:rFonts w:ascii="Times New Roman" w:hAnsi="Times New Roman" w:cs="Times New Roman"/>
          <w:sz w:val="24"/>
          <w:szCs w:val="24"/>
          <w:highlight w:val="yellow"/>
        </w:rPr>
        <w:t xml:space="preserve">Иевлевой С.Г. был насыщен разнообразием видов деятельности учащихся, в ходе которого  отрабатывались умения в целеполагании, </w:t>
      </w:r>
      <w:r w:rsidR="00D60E61" w:rsidRPr="00510C62">
        <w:rPr>
          <w:rFonts w:ascii="Times New Roman" w:hAnsi="Times New Roman" w:cs="Times New Roman"/>
          <w:sz w:val="24"/>
          <w:szCs w:val="24"/>
          <w:highlight w:val="yellow"/>
        </w:rPr>
        <w:t>взаимооценке, рефлексии. Использовались мультимедиа ресурсы (слайды презентации, видеофильм «Среды жизни планеты Земля»). Урок организован через активные формы работы: проблемные задания,  демонстрационный материал, активизация жизненного опыта учащихся</w:t>
      </w:r>
      <w:r w:rsidR="00AB2F66" w:rsidRPr="00510C6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60E61" w:rsidRPr="00510C62">
        <w:rPr>
          <w:rFonts w:ascii="Times New Roman" w:hAnsi="Times New Roman" w:cs="Times New Roman"/>
          <w:sz w:val="24"/>
          <w:szCs w:val="24"/>
          <w:highlight w:val="yellow"/>
        </w:rPr>
        <w:t>работа в группах,  создание творческого продукта – проекта по одной из изучаемых сред обитания.</w:t>
      </w:r>
      <w:r w:rsidR="00AB2F66" w:rsidRPr="00510C62">
        <w:rPr>
          <w:rFonts w:ascii="Times New Roman" w:hAnsi="Times New Roman" w:cs="Times New Roman"/>
          <w:sz w:val="24"/>
          <w:szCs w:val="24"/>
          <w:highlight w:val="yellow"/>
        </w:rPr>
        <w:t xml:space="preserve"> Прослеживалось метапредметные</w:t>
      </w:r>
      <w:r w:rsidR="00DF16A2" w:rsidRPr="00510C62">
        <w:rPr>
          <w:rFonts w:ascii="Times New Roman" w:hAnsi="Times New Roman" w:cs="Times New Roman"/>
          <w:sz w:val="24"/>
          <w:szCs w:val="24"/>
          <w:highlight w:val="yellow"/>
        </w:rPr>
        <w:t xml:space="preserve"> у</w:t>
      </w:r>
      <w:r w:rsidR="00AB2F66" w:rsidRPr="00510C62">
        <w:rPr>
          <w:rFonts w:ascii="Times New Roman" w:hAnsi="Times New Roman" w:cs="Times New Roman"/>
          <w:sz w:val="24"/>
          <w:szCs w:val="24"/>
          <w:highlight w:val="yellow"/>
        </w:rPr>
        <w:t>мения - планирование  и осуществление деятельности, направленной</w:t>
      </w:r>
      <w:r w:rsidR="00DF16A2" w:rsidRPr="00510C62">
        <w:rPr>
          <w:rFonts w:ascii="Times New Roman" w:hAnsi="Times New Roman" w:cs="Times New Roman"/>
          <w:sz w:val="24"/>
          <w:szCs w:val="24"/>
          <w:highlight w:val="yellow"/>
        </w:rPr>
        <w:t xml:space="preserve"> на развитие учебно-познавательной компетентности</w:t>
      </w:r>
      <w:r w:rsidR="00AB2F66" w:rsidRPr="00510C62">
        <w:rPr>
          <w:rFonts w:ascii="Times New Roman" w:hAnsi="Times New Roman" w:cs="Times New Roman"/>
          <w:sz w:val="24"/>
          <w:szCs w:val="24"/>
          <w:highlight w:val="yellow"/>
        </w:rPr>
        <w:t xml:space="preserve"> обучающихся, умение организовывать учебное сотрудничество и совместную деятельность с учителем и сверстниками, определение  роли участников в достижении целей и задач урока.</w:t>
      </w:r>
      <w:r w:rsidR="00AB2F66" w:rsidRPr="000F5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4F" w:rsidRPr="000F5B16" w:rsidRDefault="00AB2F66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>На уроке химии, организованном учителем Лютоевым В.В., ребят заинтересовала необычная ситуация на уроке, введение в новую тему.</w:t>
      </w:r>
      <w:r w:rsidR="00F87F4F" w:rsidRPr="000F5B16">
        <w:rPr>
          <w:rFonts w:ascii="Times New Roman" w:hAnsi="Times New Roman" w:cs="Times New Roman"/>
          <w:sz w:val="24"/>
          <w:szCs w:val="24"/>
        </w:rPr>
        <w:t xml:space="preserve"> Структура урока тщательно продумана, включала в себя  повторение пройденного  по теме «Основные классы неорганических веществ», выполнение химического  диктанта</w:t>
      </w:r>
      <w:r w:rsidR="00074016" w:rsidRPr="000F5B16">
        <w:rPr>
          <w:rFonts w:ascii="Times New Roman" w:hAnsi="Times New Roman" w:cs="Times New Roman"/>
          <w:sz w:val="24"/>
          <w:szCs w:val="24"/>
        </w:rPr>
        <w:t xml:space="preserve"> с последующей самооценкой </w:t>
      </w:r>
      <w:r w:rsidR="00F87F4F" w:rsidRPr="000F5B16">
        <w:rPr>
          <w:rFonts w:ascii="Times New Roman" w:hAnsi="Times New Roman" w:cs="Times New Roman"/>
          <w:sz w:val="24"/>
          <w:szCs w:val="24"/>
        </w:rPr>
        <w:t xml:space="preserve"> по предложенному образцу с правильными ответами, игру «5-й элемент»</w:t>
      </w:r>
      <w:r w:rsidR="00074016" w:rsidRPr="000F5B16">
        <w:rPr>
          <w:rFonts w:ascii="Times New Roman" w:hAnsi="Times New Roman" w:cs="Times New Roman"/>
          <w:sz w:val="24"/>
          <w:szCs w:val="24"/>
        </w:rPr>
        <w:t xml:space="preserve"> и самостоятельную работу, где формировалось умение действовать в соответствии с предложенным алгоритмом. </w:t>
      </w:r>
      <w:r w:rsidR="00F87F4F" w:rsidRPr="000F5B16">
        <w:rPr>
          <w:rFonts w:ascii="Times New Roman" w:hAnsi="Times New Roman" w:cs="Times New Roman"/>
          <w:sz w:val="24"/>
          <w:szCs w:val="24"/>
        </w:rPr>
        <w:t xml:space="preserve"> В  своём уроке</w:t>
      </w:r>
      <w:r w:rsidR="00074016" w:rsidRPr="000F5B16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F87F4F" w:rsidRPr="000F5B16">
        <w:rPr>
          <w:rFonts w:ascii="Times New Roman" w:hAnsi="Times New Roman" w:cs="Times New Roman"/>
          <w:sz w:val="24"/>
          <w:szCs w:val="24"/>
        </w:rPr>
        <w:t xml:space="preserve"> использовал разнообразные, занимательные, интересные формы и методы. Один из них - ИКТ, презентация на различных этапах урока, показ слай</w:t>
      </w:r>
      <w:r w:rsidR="00074016" w:rsidRPr="000F5B16">
        <w:rPr>
          <w:rFonts w:ascii="Times New Roman" w:hAnsi="Times New Roman" w:cs="Times New Roman"/>
          <w:sz w:val="24"/>
          <w:szCs w:val="24"/>
        </w:rPr>
        <w:t xml:space="preserve">дов. При этом учитель преследовал цели - </w:t>
      </w:r>
      <w:r w:rsidR="00F87F4F" w:rsidRPr="000F5B16">
        <w:rPr>
          <w:rFonts w:ascii="Times New Roman" w:hAnsi="Times New Roman" w:cs="Times New Roman"/>
          <w:sz w:val="24"/>
          <w:szCs w:val="24"/>
        </w:rPr>
        <w:t xml:space="preserve"> повысить интерес к изучаемому предмету, обогащение эрудиции учащихся, формирование ключевых компетенций учащихся. </w:t>
      </w:r>
    </w:p>
    <w:p w:rsidR="00074016" w:rsidRPr="000F5B16" w:rsidRDefault="00074016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>Необычны и разнообразны были предс</w:t>
      </w:r>
      <w:r w:rsidR="00740BEC" w:rsidRPr="000F5B16">
        <w:rPr>
          <w:rFonts w:ascii="Times New Roman" w:hAnsi="Times New Roman" w:cs="Times New Roman"/>
          <w:sz w:val="24"/>
          <w:szCs w:val="24"/>
        </w:rPr>
        <w:t>тавлены мастер-классы. Так, с оценочными критериями образовательного процесса по методике В.П.Симонова познакомила заместитель директора по УВР, учитель математики Чазова А.О. Работа была проведена в два этапа; первый – определение уровня требований преподавателя и второй – определение степени обученности учащихся, что позволяет оценить реально достигнутые результаты. Педагогам были предложены формулы для расчета СОУ, с учетом уровня требований преподавателя (высокий, средний, низкий). Показатель степени обученности учащихся может служить оценкой фактической  эффективности деятельности преподавателя, что позволяет проводить качественный мониторинг образовательного процесса.</w:t>
      </w:r>
    </w:p>
    <w:p w:rsidR="00CA6D26" w:rsidRPr="000F5B16" w:rsidRDefault="00A45238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lastRenderedPageBreak/>
        <w:t xml:space="preserve">С составлением отчета по успеваемости обучающихся по классам с автоматизированным расчетом в программе Microsoft Excel познакомил учитель информатики Селиванов А.И. </w:t>
      </w:r>
      <w:r w:rsidR="00096235" w:rsidRPr="000F5B16">
        <w:rPr>
          <w:rFonts w:ascii="Times New Roman" w:hAnsi="Times New Roman" w:cs="Times New Roman"/>
          <w:sz w:val="24"/>
          <w:szCs w:val="24"/>
        </w:rPr>
        <w:t>Объяснение было логичным и доступным, учителя впервые работающие в данной программе справились с задачей и создали для себя «шаблон таблицы», которую будут использовать в своей деятельности.</w:t>
      </w:r>
      <w:r w:rsidR="007B5C9D">
        <w:rPr>
          <w:rFonts w:ascii="Times New Roman" w:hAnsi="Times New Roman" w:cs="Times New Roman"/>
          <w:sz w:val="24"/>
          <w:szCs w:val="24"/>
        </w:rPr>
        <w:t xml:space="preserve"> В таблице при  помощи формул</w:t>
      </w:r>
      <w:r w:rsidR="007B5C9D" w:rsidRPr="007B5C9D">
        <w:rPr>
          <w:rFonts w:ascii="Times New Roman" w:hAnsi="Times New Roman" w:cs="Times New Roman"/>
          <w:sz w:val="24"/>
          <w:szCs w:val="24"/>
        </w:rPr>
        <w:t>показано как рассчитать проценты качества знаний и у</w:t>
      </w:r>
      <w:r w:rsidR="007B5C9D">
        <w:rPr>
          <w:rFonts w:ascii="Times New Roman" w:hAnsi="Times New Roman" w:cs="Times New Roman"/>
          <w:sz w:val="24"/>
          <w:szCs w:val="24"/>
        </w:rPr>
        <w:t>с</w:t>
      </w:r>
      <w:r w:rsidR="007B5C9D" w:rsidRPr="007B5C9D">
        <w:rPr>
          <w:rFonts w:ascii="Times New Roman" w:hAnsi="Times New Roman" w:cs="Times New Roman"/>
          <w:sz w:val="24"/>
          <w:szCs w:val="24"/>
        </w:rPr>
        <w:t xml:space="preserve">певаемости, средний балл обучающихся, </w:t>
      </w:r>
      <w:r w:rsidR="007B5C9D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7B5C9D" w:rsidRPr="007B5C9D">
        <w:rPr>
          <w:rFonts w:ascii="Times New Roman" w:hAnsi="Times New Roman" w:cs="Times New Roman"/>
          <w:sz w:val="24"/>
          <w:szCs w:val="24"/>
        </w:rPr>
        <w:t>обученности</w:t>
      </w:r>
      <w:r w:rsidR="007B5C9D">
        <w:rPr>
          <w:rFonts w:ascii="Times New Roman" w:hAnsi="Times New Roman" w:cs="Times New Roman"/>
          <w:sz w:val="24"/>
          <w:szCs w:val="24"/>
        </w:rPr>
        <w:t>уча</w:t>
      </w:r>
      <w:r w:rsidR="007B5C9D" w:rsidRPr="007B5C9D">
        <w:rPr>
          <w:rFonts w:ascii="Times New Roman" w:hAnsi="Times New Roman" w:cs="Times New Roman"/>
          <w:sz w:val="24"/>
          <w:szCs w:val="24"/>
        </w:rPr>
        <w:t>щихся.</w:t>
      </w:r>
      <w:r w:rsidRPr="000F5B16">
        <w:rPr>
          <w:rFonts w:ascii="Times New Roman" w:hAnsi="Times New Roman" w:cs="Times New Roman"/>
          <w:sz w:val="24"/>
          <w:szCs w:val="24"/>
        </w:rPr>
        <w:t xml:space="preserve">Использование таблиц  MicrosoftExcel существенно облегчит работу учителей-предметников при составлении триместровых и годовых отчетов. </w:t>
      </w:r>
    </w:p>
    <w:p w:rsidR="00096235" w:rsidRPr="000F5B16" w:rsidRDefault="00096235" w:rsidP="000F5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 xml:space="preserve">Ванеева В.А., учитель математики выступила с обобщением опыта работы по теме «Использование ЭОР на уроках математики». </w:t>
      </w:r>
      <w:r w:rsidR="00E630DE" w:rsidRPr="000F5B16">
        <w:rPr>
          <w:rFonts w:ascii="Times New Roman" w:hAnsi="Times New Roman" w:cs="Times New Roman"/>
          <w:sz w:val="24"/>
          <w:szCs w:val="24"/>
        </w:rPr>
        <w:t xml:space="preserve">Один из ключевых моментов -  ознакомление учителей-предметников </w:t>
      </w:r>
      <w:r w:rsidRPr="000F5B16">
        <w:rPr>
          <w:rFonts w:ascii="Times New Roman" w:hAnsi="Times New Roman" w:cs="Times New Roman"/>
          <w:sz w:val="24"/>
          <w:szCs w:val="24"/>
        </w:rPr>
        <w:t>с  образовательным порталом «ЯКласс»</w:t>
      </w:r>
      <w:r w:rsidR="00E630DE" w:rsidRPr="000F5B16">
        <w:rPr>
          <w:rFonts w:ascii="Times New Roman" w:hAnsi="Times New Roman" w:cs="Times New Roman"/>
          <w:sz w:val="24"/>
          <w:szCs w:val="24"/>
        </w:rPr>
        <w:t xml:space="preserve">. </w:t>
      </w:r>
      <w:r w:rsidRPr="000F5B16">
        <w:rPr>
          <w:rFonts w:ascii="Times New Roman" w:hAnsi="Times New Roman" w:cs="Times New Roman"/>
          <w:sz w:val="24"/>
          <w:szCs w:val="24"/>
        </w:rPr>
        <w:t>«ЯКласс» представляет из себя инструмент для получения школьного образования в интернете. В основе проекта лежит база теоретических материалов и платформа Genexis, которая позволяет в полуавтоматическом режиме генерировать бесконечное количество задач по любому школьному предмету с разными ответами и переменными. Учитель может дать своему классу пройти контрольную по математике на заданную тему, но каждый школьник будет выполнять разные задания.</w:t>
      </w:r>
      <w:r w:rsidR="00E630DE" w:rsidRPr="000F5B16">
        <w:rPr>
          <w:rFonts w:ascii="Times New Roman" w:hAnsi="Times New Roman" w:cs="Times New Roman"/>
          <w:sz w:val="24"/>
          <w:szCs w:val="24"/>
        </w:rPr>
        <w:t xml:space="preserve"> Сайт дает возможность дистанционного обучения. Это особенно важно для обучения одаренных детей, детей с ограниченными физическими возможностями, детей, пропустивших большое количество занятий из-за болезни. </w:t>
      </w:r>
    </w:p>
    <w:p w:rsidR="00844F3F" w:rsidRPr="000F5B16" w:rsidRDefault="007B5C9D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0DE" w:rsidRPr="000F5B16">
        <w:rPr>
          <w:rFonts w:ascii="Times New Roman" w:hAnsi="Times New Roman" w:cs="Times New Roman"/>
          <w:sz w:val="24"/>
          <w:szCs w:val="24"/>
        </w:rPr>
        <w:t>Мастер-класс «Использование бересты на уроках труда» продемонстрировал учитель технологии Мозымов Н.И. Педагог представил</w:t>
      </w:r>
      <w:r w:rsidR="00844F3F" w:rsidRPr="000F5B16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E630DE" w:rsidRPr="000F5B16">
        <w:rPr>
          <w:rFonts w:ascii="Times New Roman" w:hAnsi="Times New Roman" w:cs="Times New Roman"/>
          <w:sz w:val="24"/>
          <w:szCs w:val="24"/>
        </w:rPr>
        <w:t xml:space="preserve">готовые изделия учеников, выполненные декоративным решением, </w:t>
      </w:r>
      <w:r w:rsidR="00844F3F" w:rsidRPr="000F5B16">
        <w:rPr>
          <w:rFonts w:ascii="Times New Roman" w:hAnsi="Times New Roman" w:cs="Times New Roman"/>
          <w:sz w:val="24"/>
          <w:szCs w:val="24"/>
        </w:rPr>
        <w:t xml:space="preserve">а </w:t>
      </w:r>
      <w:r w:rsidR="00E630DE" w:rsidRPr="000F5B1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44F3F" w:rsidRPr="000F5B16">
        <w:rPr>
          <w:rFonts w:ascii="Times New Roman" w:hAnsi="Times New Roman" w:cs="Times New Roman"/>
          <w:sz w:val="24"/>
          <w:szCs w:val="24"/>
        </w:rPr>
        <w:t>доступного объяснения сформировал</w:t>
      </w:r>
      <w:r w:rsidR="00E630DE" w:rsidRPr="000F5B16">
        <w:rPr>
          <w:rFonts w:ascii="Times New Roman" w:hAnsi="Times New Roman" w:cs="Times New Roman"/>
          <w:sz w:val="24"/>
          <w:szCs w:val="24"/>
        </w:rPr>
        <w:t xml:space="preserve"> первоначальные умения работы с берестой</w:t>
      </w:r>
      <w:r w:rsidR="00844F3F" w:rsidRPr="000F5B16">
        <w:rPr>
          <w:rFonts w:ascii="Times New Roman" w:hAnsi="Times New Roman" w:cs="Times New Roman"/>
          <w:sz w:val="24"/>
          <w:szCs w:val="24"/>
        </w:rPr>
        <w:t xml:space="preserve"> у самих учителей-предметников, которые с огромным удовольствием участвовали в изготовлении подставки под горячее из бересты. Как правило, первым полноценным завершенным изделием у большинства начинающих мастеров чаще всего выступает подставка под горячее, так и у наших учителей – «начинающих мастеров» все получилось. </w:t>
      </w:r>
    </w:p>
    <w:p w:rsidR="000F5B16" w:rsidRPr="000F5B16" w:rsidRDefault="00844F3F" w:rsidP="007B5C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B16">
        <w:rPr>
          <w:rFonts w:ascii="Times New Roman" w:hAnsi="Times New Roman" w:cs="Times New Roman"/>
          <w:sz w:val="24"/>
          <w:szCs w:val="24"/>
        </w:rPr>
        <w:t xml:space="preserve"> Завершилась методическая неделя выступлением учителя физической культуры Логинова А.П. с мастер-классом «Элементы аэробики на уроках физкультуры». В ходе занятий</w:t>
      </w:r>
      <w:r w:rsidR="000F5B16" w:rsidRPr="000F5B16">
        <w:rPr>
          <w:rFonts w:ascii="Times New Roman" w:hAnsi="Times New Roman" w:cs="Times New Roman"/>
          <w:sz w:val="24"/>
          <w:szCs w:val="24"/>
        </w:rPr>
        <w:t xml:space="preserve"> физической культурой </w:t>
      </w:r>
      <w:r w:rsidRPr="000F5B16"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 можно менять темп упражнений и повышать их интенсивность. Их элементы</w:t>
      </w:r>
      <w:r w:rsidR="000F5B16" w:rsidRPr="000F5B16">
        <w:rPr>
          <w:rFonts w:ascii="Times New Roman" w:hAnsi="Times New Roman" w:cs="Times New Roman"/>
          <w:sz w:val="24"/>
          <w:szCs w:val="24"/>
        </w:rPr>
        <w:t xml:space="preserve"> аэробики</w:t>
      </w:r>
      <w:r w:rsidRPr="000F5B16">
        <w:rPr>
          <w:rFonts w:ascii="Times New Roman" w:hAnsi="Times New Roman" w:cs="Times New Roman"/>
          <w:sz w:val="24"/>
          <w:szCs w:val="24"/>
        </w:rPr>
        <w:t xml:space="preserve"> способствуют оживлению урока, придают ему новую эмоциональную окраску. </w:t>
      </w:r>
      <w:r w:rsidR="000F5B16" w:rsidRPr="000F5B16">
        <w:rPr>
          <w:rFonts w:ascii="Times New Roman" w:hAnsi="Times New Roman" w:cs="Times New Roman"/>
          <w:sz w:val="24"/>
          <w:szCs w:val="24"/>
        </w:rPr>
        <w:t>Как показывает практика внедрение фитнес-технологий, в том числе и аэробики в урок по физической культуре вызывает положительную мотивацию к уроку, большой интерес и желание заниматься у большинства обучающихся. Включение в уроки  элементов аэробики – это и новизна, и музыкальное сопровождение, и повышение плотности самого урока. Учителя-предметники с огромным удовольствием приняли участие в данном мастер-классе и испытали массу положительных эмоций, получив заряд бодрости.</w:t>
      </w:r>
    </w:p>
    <w:p w:rsidR="00074016" w:rsidRDefault="00074016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653F" w:rsidRDefault="00CB653F" w:rsidP="00CB653F">
      <w:pPr>
        <w:pStyle w:val="1"/>
        <w:spacing w:line="240" w:lineRule="atLeast"/>
        <w:ind w:left="0" w:firstLine="993"/>
        <w:jc w:val="both"/>
      </w:pPr>
      <w:r>
        <w:t xml:space="preserve">Педагоги в ходе проведения </w:t>
      </w:r>
      <w:r w:rsidR="006048C5">
        <w:t xml:space="preserve">педагогического марафона </w:t>
      </w:r>
      <w:r w:rsidRPr="00422E62">
        <w:t>показали высокий у</w:t>
      </w:r>
      <w:r>
        <w:t xml:space="preserve">ровень методической подготовки и </w:t>
      </w:r>
      <w:r w:rsidRPr="00422E62">
        <w:t>владение современны</w:t>
      </w:r>
      <w:r>
        <w:t>ми педагогическими технологиями</w:t>
      </w:r>
      <w:r w:rsidRPr="00422E62">
        <w:t xml:space="preserve">. </w:t>
      </w:r>
      <w:r w:rsidRPr="00CB653F">
        <w:t xml:space="preserve">Все запланированные мероприятия проведены на достойном уровне, цели проведения </w:t>
      </w:r>
      <w:r w:rsidR="0074760F">
        <w:t xml:space="preserve">марафона </w:t>
      </w:r>
      <w:r w:rsidRPr="00CB653F">
        <w:t>достигнуты.</w:t>
      </w:r>
    </w:p>
    <w:p w:rsidR="007B5C9D" w:rsidRDefault="007B5C9D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C9D" w:rsidRDefault="007B5C9D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C9D" w:rsidRDefault="007B5C9D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C9D" w:rsidRDefault="007B5C9D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C9D" w:rsidRPr="000F5B16" w:rsidRDefault="007B5C9D" w:rsidP="00510C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0C62">
        <w:rPr>
          <w:rFonts w:ascii="Times New Roman" w:hAnsi="Times New Roman" w:cs="Times New Roman"/>
          <w:sz w:val="24"/>
          <w:szCs w:val="24"/>
          <w:highlight w:val="yellow"/>
        </w:rPr>
        <w:t>Руководитель МО естественно-математического цикла  -                   -  Иевлева С.Г.</w:t>
      </w:r>
    </w:p>
    <w:p w:rsidR="00D63D54" w:rsidRDefault="00D63D54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C9D" w:rsidRPr="000F5B16" w:rsidRDefault="00510C62" w:rsidP="000F5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24.02.2016</w:t>
      </w:r>
      <w:r w:rsidR="007B5C9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B5C9D" w:rsidRPr="000F5B16" w:rsidSect="00DA40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81" w:rsidRDefault="00363B81" w:rsidP="007B5C9D">
      <w:pPr>
        <w:spacing w:after="0" w:line="240" w:lineRule="auto"/>
      </w:pPr>
      <w:r>
        <w:separator/>
      </w:r>
    </w:p>
  </w:endnote>
  <w:endnote w:type="continuationSeparator" w:id="1">
    <w:p w:rsidR="00363B81" w:rsidRDefault="00363B81" w:rsidP="007B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414566"/>
      <w:docPartObj>
        <w:docPartGallery w:val="Page Numbers (Bottom of Page)"/>
        <w:docPartUnique/>
      </w:docPartObj>
    </w:sdtPr>
    <w:sdtContent>
      <w:p w:rsidR="007B5C9D" w:rsidRDefault="00987C8A">
        <w:pPr>
          <w:pStyle w:val="a7"/>
          <w:jc w:val="right"/>
        </w:pPr>
        <w:r>
          <w:fldChar w:fldCharType="begin"/>
        </w:r>
        <w:r w:rsidR="007B5C9D">
          <w:instrText>PAGE   \* MERGEFORMAT</w:instrText>
        </w:r>
        <w:r>
          <w:fldChar w:fldCharType="separate"/>
        </w:r>
        <w:r w:rsidR="00510C62">
          <w:rPr>
            <w:noProof/>
          </w:rPr>
          <w:t>3</w:t>
        </w:r>
        <w:r>
          <w:fldChar w:fldCharType="end"/>
        </w:r>
      </w:p>
    </w:sdtContent>
  </w:sdt>
  <w:p w:rsidR="007B5C9D" w:rsidRDefault="007B5C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81" w:rsidRDefault="00363B81" w:rsidP="007B5C9D">
      <w:pPr>
        <w:spacing w:after="0" w:line="240" w:lineRule="auto"/>
      </w:pPr>
      <w:r>
        <w:separator/>
      </w:r>
    </w:p>
  </w:footnote>
  <w:footnote w:type="continuationSeparator" w:id="1">
    <w:p w:rsidR="00363B81" w:rsidRDefault="00363B81" w:rsidP="007B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D13"/>
    <w:multiLevelType w:val="multilevel"/>
    <w:tmpl w:val="92C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7D4"/>
    <w:rsid w:val="0001266B"/>
    <w:rsid w:val="00074016"/>
    <w:rsid w:val="00096235"/>
    <w:rsid w:val="000F5B16"/>
    <w:rsid w:val="002320EC"/>
    <w:rsid w:val="00363B81"/>
    <w:rsid w:val="00437059"/>
    <w:rsid w:val="00510C62"/>
    <w:rsid w:val="006048C5"/>
    <w:rsid w:val="00740BEC"/>
    <w:rsid w:val="0074760F"/>
    <w:rsid w:val="007B5C9D"/>
    <w:rsid w:val="00844F3F"/>
    <w:rsid w:val="00987C8A"/>
    <w:rsid w:val="00A45238"/>
    <w:rsid w:val="00AB2F66"/>
    <w:rsid w:val="00B36A3A"/>
    <w:rsid w:val="00BC2E5F"/>
    <w:rsid w:val="00C807D4"/>
    <w:rsid w:val="00CA6D26"/>
    <w:rsid w:val="00CB653F"/>
    <w:rsid w:val="00D567DC"/>
    <w:rsid w:val="00D60E61"/>
    <w:rsid w:val="00D63D54"/>
    <w:rsid w:val="00DA4078"/>
    <w:rsid w:val="00DA5463"/>
    <w:rsid w:val="00DF16A2"/>
    <w:rsid w:val="00E27E30"/>
    <w:rsid w:val="00E630DE"/>
    <w:rsid w:val="00F8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67DC"/>
  </w:style>
  <w:style w:type="paragraph" w:styleId="a4">
    <w:name w:val="Normal (Web)"/>
    <w:basedOn w:val="a"/>
    <w:uiPriority w:val="99"/>
    <w:unhideWhenUsed/>
    <w:rsid w:val="00DF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C9D"/>
  </w:style>
  <w:style w:type="paragraph" w:styleId="a7">
    <w:name w:val="footer"/>
    <w:basedOn w:val="a"/>
    <w:link w:val="a8"/>
    <w:uiPriority w:val="99"/>
    <w:unhideWhenUsed/>
    <w:rsid w:val="007B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C9D"/>
  </w:style>
  <w:style w:type="paragraph" w:customStyle="1" w:styleId="1">
    <w:name w:val="Абзац списка1"/>
    <w:basedOn w:val="a"/>
    <w:rsid w:val="00CB653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67DC"/>
  </w:style>
  <w:style w:type="paragraph" w:styleId="a4">
    <w:name w:val="Normal (Web)"/>
    <w:basedOn w:val="a"/>
    <w:uiPriority w:val="99"/>
    <w:unhideWhenUsed/>
    <w:rsid w:val="00DF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C9D"/>
  </w:style>
  <w:style w:type="paragraph" w:styleId="a7">
    <w:name w:val="footer"/>
    <w:basedOn w:val="a"/>
    <w:link w:val="a8"/>
    <w:uiPriority w:val="99"/>
    <w:unhideWhenUsed/>
    <w:rsid w:val="007B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C9D"/>
  </w:style>
  <w:style w:type="paragraph" w:customStyle="1" w:styleId="1">
    <w:name w:val="Абзац списка1"/>
    <w:basedOn w:val="a"/>
    <w:rsid w:val="00CB653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6</cp:revision>
  <cp:lastPrinted>2016-02-26T06:21:00Z</cp:lastPrinted>
  <dcterms:created xsi:type="dcterms:W3CDTF">2016-02-24T20:51:00Z</dcterms:created>
  <dcterms:modified xsi:type="dcterms:W3CDTF">2020-07-26T08:59:00Z</dcterms:modified>
</cp:coreProperties>
</file>