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57" w:rsidRPr="00681F57" w:rsidRDefault="00681F57" w:rsidP="00681F57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</w:pPr>
      <w:r w:rsidRPr="00681F57"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  <w:t>Правила по математике для 1 класса</w:t>
      </w:r>
    </w:p>
    <w:p w:rsidR="00681F57" w:rsidRPr="00681F57" w:rsidRDefault="00681F57" w:rsidP="00681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1. </w:t>
      </w:r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Числа</w:t>
      </w: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 записывают с помощью </w:t>
      </w:r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цифр</w:t>
      </w: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.</w:t>
      </w:r>
      <w:r w:rsidR="00AC697A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 xml:space="preserve"> </w:t>
      </w:r>
      <w:proofErr w:type="gramStart"/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Цифра</w:t>
      </w:r>
      <w:proofErr w:type="gramEnd"/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 - это знак для записи числа.</w:t>
      </w:r>
    </w:p>
    <w:p w:rsidR="00681F57" w:rsidRPr="00681F57" w:rsidRDefault="00681F57" w:rsidP="00681F57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2. 4=4 Это равенство и читается так: "четыре равно четырем".</w:t>
      </w:r>
    </w:p>
    <w:p w:rsidR="00681F57" w:rsidRPr="00681F57" w:rsidRDefault="00681F57" w:rsidP="00681F57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 xml:space="preserve">3. 9&gt;6 6&lt;9 - это неравенства и читаются так: "девять больше шести, шесть меньше девяти". </w:t>
      </w:r>
      <w:proofErr w:type="gramStart"/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Знаки </w:t>
      </w:r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&gt;</w:t>
      </w:r>
      <w:proofErr w:type="gramEnd"/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 xml:space="preserve"> &lt; =</w:t>
      </w: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 - это знаки сравнения.</w:t>
      </w:r>
    </w:p>
    <w:p w:rsidR="00681F57" w:rsidRPr="00681F57" w:rsidRDefault="00681F57" w:rsidP="00681F57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4. Числа, которые получают при счете предметов, называются </w:t>
      </w:r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натуральные числа</w:t>
      </w: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. Число 0 - не натуральное.</w:t>
      </w:r>
    </w:p>
    <w:p w:rsidR="00681F57" w:rsidRPr="00681F57" w:rsidRDefault="00681F57" w:rsidP="00681F57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 xml:space="preserve">1, 2, 3, 4, 5, 6 ... - натуральный ряд чисел. Каждое следующее число натурального ряда больше предыдущего на 1. Если натуральный ряд начинается не с числа 1, </w:t>
      </w:r>
      <w:proofErr w:type="gramStart"/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а например</w:t>
      </w:r>
      <w:proofErr w:type="gramEnd"/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, с 2 (2, 3, 4, 5, ...) - это </w:t>
      </w:r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отрезок</w:t>
      </w: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 натурального ряда чисел.</w:t>
      </w:r>
    </w:p>
    <w:p w:rsidR="00681F57" w:rsidRPr="00681F57" w:rsidRDefault="00681F57" w:rsidP="00681F57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5. Линия в математике, которая завершается в той же точке, с которой началась, называется </w:t>
      </w:r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замкнутой линией</w:t>
      </w: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.</w:t>
      </w:r>
    </w:p>
    <w:p w:rsidR="00681F57" w:rsidRPr="00681F57" w:rsidRDefault="00681F57" w:rsidP="00681F57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6. </w:t>
      </w:r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Сложение</w:t>
      </w: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 обозначают знаком +. Если между числами стоит такой знак, запись называют </w:t>
      </w:r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суммой чисел</w:t>
      </w: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. Действие </w:t>
      </w:r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вычитания</w:t>
      </w:r>
      <w:r w:rsidR="00AC697A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обозначают знаком минус ( - ). Если между числами стоит такой знак, запись называют </w:t>
      </w:r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разностью чисел.</w:t>
      </w:r>
    </w:p>
    <w:p w:rsidR="00681F57" w:rsidRPr="00681F57" w:rsidRDefault="00681F57" w:rsidP="00681F57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7. Если в математике линию называют двумя буквами, то используют прописные буквы (АМ, ОК), если одной - строчную (а). Имена отрезков, в отличие от имен людей, читают в любом направлении.</w:t>
      </w:r>
    </w:p>
    <w:p w:rsidR="00681F57" w:rsidRPr="00681F57" w:rsidRDefault="00681F57" w:rsidP="00681F57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8. Числа, которые складывают, называют </w:t>
      </w:r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слагаемые</w:t>
      </w: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. Первое число при вычитании называют </w:t>
      </w:r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уменьшаемое</w:t>
      </w: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, второе число называют </w:t>
      </w:r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вычитаемое.</w:t>
      </w:r>
    </w:p>
    <w:p w:rsidR="00681F57" w:rsidRPr="00681F57" w:rsidRDefault="00681F57" w:rsidP="00681F57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lastRenderedPageBreak/>
        <w:t>9. Если слагаемые поменять местами, значение суммы не изменится.</w:t>
      </w:r>
      <w:r w:rsidR="00AC697A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 xml:space="preserve"> </w:t>
      </w:r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Это переместительное свойство сложения.</w:t>
      </w:r>
    </w:p>
    <w:p w:rsidR="00681F57" w:rsidRPr="00681F57" w:rsidRDefault="00681F57" w:rsidP="00681F57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10. 5+4 7-2 9-6 - это выражения. </w:t>
      </w:r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Выражение</w:t>
      </w: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- это запись, в которой числа соединены знаками действий. Знаков сравнения в выражениях нет.</w:t>
      </w:r>
    </w:p>
    <w:p w:rsidR="00681F57" w:rsidRPr="00681F57" w:rsidRDefault="00681F57" w:rsidP="00681F57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11. Если одно слагаемое равно нулю, значение суммы равно другому слагаемому. Если из значения суммы вычесть одно слагаемое, получится другое слагаемое.</w:t>
      </w:r>
    </w:p>
    <w:p w:rsidR="00681F57" w:rsidRPr="00681F57" w:rsidRDefault="00681F57" w:rsidP="00681F57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12. Числа 1, 2, 3 и т.д. - </w:t>
      </w:r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однозначные</w:t>
      </w: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. Числа 10, 20, 30 и т. д. - </w:t>
      </w:r>
      <w:r w:rsidRPr="00681F57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ru-RU"/>
        </w:rPr>
        <w:t>двузначные</w:t>
      </w: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.</w:t>
      </w:r>
    </w:p>
    <w:p w:rsidR="00681F57" w:rsidRPr="00681F57" w:rsidRDefault="00681F57" w:rsidP="00681F57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13. (3+</w:t>
      </w:r>
      <w:proofErr w:type="gramStart"/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2)+</w:t>
      </w:r>
      <w:proofErr w:type="gramEnd"/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5 Скобки в выражении показывают, какое действие нужно выполнять сначала.</w:t>
      </w:r>
    </w:p>
    <w:p w:rsidR="00681F57" w:rsidRPr="00681F57" w:rsidRDefault="00681F57" w:rsidP="00681F57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14. Чтобы найти неизвестное слагаемое, нужно из значения суммы вычесть известное слагаемое.</w:t>
      </w:r>
    </w:p>
    <w:p w:rsidR="00681F57" w:rsidRPr="00681F57" w:rsidRDefault="00681F57" w:rsidP="00681F57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15. Чтобы увеличить число на несколько единиц, нужно выполнить сложение. Чтобы уменьшить число на несколько единиц, нужно выполнить вычитание. Узнать, насколько одно число больше другого, можно действием вычитания.</w:t>
      </w:r>
    </w:p>
    <w:p w:rsidR="00681F57" w:rsidRPr="00681F57" w:rsidRDefault="00681F57" w:rsidP="00681F57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16. Чтобы найти неизвестное вычитаемое, нужно из уменьшаемого вычесть значение разности.</w:t>
      </w:r>
    </w:p>
    <w:p w:rsidR="00681F57" w:rsidRPr="00681F57" w:rsidRDefault="00681F57" w:rsidP="00681F57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681F57">
        <w:rPr>
          <w:rFonts w:ascii="Tahoma" w:eastAsia="Times New Roman" w:hAnsi="Tahoma" w:cs="Tahoma"/>
          <w:color w:val="222222"/>
          <w:sz w:val="30"/>
          <w:szCs w:val="30"/>
          <w:lang w:eastAsia="ru-RU"/>
        </w:rPr>
        <w:t> </w:t>
      </w:r>
    </w:p>
    <w:sectPr w:rsidR="00681F57" w:rsidRPr="0068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E5"/>
    <w:rsid w:val="00127DF8"/>
    <w:rsid w:val="002214D6"/>
    <w:rsid w:val="003A11E5"/>
    <w:rsid w:val="00681F57"/>
    <w:rsid w:val="00AC697A"/>
    <w:rsid w:val="00C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F2C1"/>
  <w15:chartTrackingRefBased/>
  <w15:docId w15:val="{7BF66D4C-5457-43BA-A9D8-29A91F65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2019-05-17T08:25:00Z</dcterms:created>
  <dcterms:modified xsi:type="dcterms:W3CDTF">2019-05-20T07:50:00Z</dcterms:modified>
</cp:coreProperties>
</file>