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50" w:rsidRDefault="00FF06F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4F160EB2" wp14:editId="1C3E97EF">
            <wp:simplePos x="0" y="0"/>
            <wp:positionH relativeFrom="column">
              <wp:posOffset>-267335</wp:posOffset>
            </wp:positionH>
            <wp:positionV relativeFrom="paragraph">
              <wp:posOffset>7528560</wp:posOffset>
            </wp:positionV>
            <wp:extent cx="5940425" cy="2171700"/>
            <wp:effectExtent l="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puz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5E5AD" wp14:editId="4CC8D166">
                <wp:simplePos x="0" y="0"/>
                <wp:positionH relativeFrom="column">
                  <wp:posOffset>-600710</wp:posOffset>
                </wp:positionH>
                <wp:positionV relativeFrom="paragraph">
                  <wp:posOffset>5861685</wp:posOffset>
                </wp:positionV>
                <wp:extent cx="6607175" cy="10353675"/>
                <wp:effectExtent l="0" t="0" r="0" b="63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175" cy="1035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06F3" w:rsidRPr="00FF06F3" w:rsidRDefault="00FF06F3" w:rsidP="00FF06F3">
                            <w:pPr>
                              <w:jc w:val="center"/>
                              <w:rPr>
                                <w:b/>
                                <w:noProof/>
                                <w:color w:val="943634" w:themeColor="accent2" w:themeShade="BF"/>
                                <w:sz w:val="48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6F3">
                              <w:rPr>
                                <w:b/>
                                <w:noProof/>
                                <w:color w:val="943634" w:themeColor="accent2" w:themeShade="BF"/>
                                <w:sz w:val="48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Мишка — зайка</w:t>
                            </w:r>
                          </w:p>
                          <w:p w:rsidR="00FF06F3" w:rsidRPr="00FF06F3" w:rsidRDefault="00FF06F3" w:rsidP="00FF06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6F3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Расположите в разных дальних концах комнаты игрушечного зайчика и плюшевого медведя. Встаньте с ребенком в центре комнаты и предложите: «Бежим к мишке!». Когда юный спортсмен прикоснется к мишке — «Бежим к зайке!». Потом можно усложнить задачу — добавить еще одну-две игрушки.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47.3pt;margin-top:461.55pt;width:520.25pt;height:815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" filled="f" stroked="f">
                <v:fill o:detectmouseclick="t"/>
                <v:textbox style="mso-fit-shape-to-text:t">
                  <w:txbxContent>
                    <w:p w:rsidR="00FF06F3" w:rsidRPr="00FF06F3" w:rsidRDefault="00FF06F3" w:rsidP="00FF06F3">
                      <w:pPr>
                        <w:jc w:val="center"/>
                        <w:rPr>
                          <w:b/>
                          <w:noProof/>
                          <w:color w:val="943634" w:themeColor="accent2" w:themeShade="BF"/>
                          <w:sz w:val="48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06F3">
                        <w:rPr>
                          <w:b/>
                          <w:noProof/>
                          <w:color w:val="943634" w:themeColor="accent2" w:themeShade="BF"/>
                          <w:sz w:val="48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Мишка — зайка</w:t>
                      </w:r>
                    </w:p>
                    <w:p w:rsidR="00FF06F3" w:rsidRPr="00FF06F3" w:rsidRDefault="00FF06F3" w:rsidP="00FF06F3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06F3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Расположите в разных дальних концах комнаты игрушечного зайчика и плюшевого медведя. Встаньте с ребенком в центре комнаты и предложите: «Бежим к мишке!». Когда юный спортсмен прикоснется к мишке — «Бежим к зайке!». Потом можно усложнить задачу — добавить еще одну-две игрушки.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20C2A" wp14:editId="5DA99061">
                <wp:simplePos x="0" y="0"/>
                <wp:positionH relativeFrom="column">
                  <wp:posOffset>-880110</wp:posOffset>
                </wp:positionH>
                <wp:positionV relativeFrom="paragraph">
                  <wp:posOffset>-577215</wp:posOffset>
                </wp:positionV>
                <wp:extent cx="7143750" cy="103536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0353675"/>
                        </a:xfrm>
                        <a:prstGeom prst="roundRect">
                          <a:avLst/>
                        </a:prstGeom>
                        <a:solidFill>
                          <a:srgbClr val="A369A4">
                            <a:alpha val="60000"/>
                          </a:srgb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69.3pt;margin-top:-45.45pt;width:562.5pt;height:81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" fillcolor="#a369a4" strokecolor="#5f497a [2407]" strokeweight="2pt">
                <v:fill opacity="39321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AB072" wp14:editId="0D6FD045">
                <wp:simplePos x="0" y="0"/>
                <wp:positionH relativeFrom="column">
                  <wp:posOffset>-403860</wp:posOffset>
                </wp:positionH>
                <wp:positionV relativeFrom="paragraph">
                  <wp:posOffset>4223385</wp:posOffset>
                </wp:positionV>
                <wp:extent cx="6410325" cy="10353675"/>
                <wp:effectExtent l="0" t="0" r="0" b="63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035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06F3" w:rsidRPr="00FF06F3" w:rsidRDefault="00FF06F3" w:rsidP="00FF06F3">
                            <w:pPr>
                              <w:jc w:val="center"/>
                              <w:rPr>
                                <w:b/>
                                <w:noProof/>
                                <w:color w:val="943634" w:themeColor="accent2" w:themeShade="BF"/>
                                <w:sz w:val="48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6F3">
                              <w:rPr>
                                <w:b/>
                                <w:noProof/>
                                <w:color w:val="943634" w:themeColor="accent2" w:themeShade="BF"/>
                                <w:sz w:val="48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Маленькие — большие</w:t>
                            </w:r>
                          </w:p>
                          <w:p w:rsidR="00FF06F3" w:rsidRPr="00FF06F3" w:rsidRDefault="00FF06F3" w:rsidP="00FF06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6F3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Скажите ребенку: «Вот какие мы большие!», высоко поднимая руки вверх и становясь на носочки. «А теперь маленькие» — мама должна, сгруппировавшись, опустится на корточки. Повторите фразы и движения с малышом несколько раз. Не забудьте привлечь папу в игру.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7" type="#_x0000_t202" style="position:absolute;margin-left:-31.8pt;margin-top:332.55pt;width:504.75pt;height:815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" filled="f" stroked="f">
                <v:fill o:detectmouseclick="t"/>
                <v:textbox style="mso-fit-shape-to-text:t">
                  <w:txbxContent>
                    <w:p w:rsidR="00FF06F3" w:rsidRPr="00FF06F3" w:rsidRDefault="00FF06F3" w:rsidP="00FF06F3">
                      <w:pPr>
                        <w:jc w:val="center"/>
                        <w:rPr>
                          <w:b/>
                          <w:noProof/>
                          <w:color w:val="943634" w:themeColor="accent2" w:themeShade="BF"/>
                          <w:sz w:val="48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06F3">
                        <w:rPr>
                          <w:b/>
                          <w:noProof/>
                          <w:color w:val="943634" w:themeColor="accent2" w:themeShade="BF"/>
                          <w:sz w:val="48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Маленькие — большие</w:t>
                      </w:r>
                    </w:p>
                    <w:p w:rsidR="00FF06F3" w:rsidRPr="00FF06F3" w:rsidRDefault="00FF06F3" w:rsidP="00FF06F3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06F3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Скажите ребенку: «Вот какие мы большие!», высоко поднимая руки вверх и становясь на носочки. «А теперь маленькие» — мама должна, сгруппировавшись, опустится на корточки. Повторите фразы и движения с малышом несколько раз. Не забудьте привлечь папу в игру.</w:t>
                      </w:r>
                    </w:p>
                  </w:txbxContent>
                </v:textbox>
              </v:shape>
            </w:pict>
          </mc:Fallback>
        </mc:AlternateContent>
      </w:r>
      <w:r w:rsidR="00D7690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5AC27" wp14:editId="29FA19C7">
                <wp:simplePos x="0" y="0"/>
                <wp:positionH relativeFrom="column">
                  <wp:posOffset>-670560</wp:posOffset>
                </wp:positionH>
                <wp:positionV relativeFrom="paragraph">
                  <wp:posOffset>2289810</wp:posOffset>
                </wp:positionV>
                <wp:extent cx="6677025" cy="10353675"/>
                <wp:effectExtent l="0" t="0" r="0" b="889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035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06F3" w:rsidRPr="00FF06F3" w:rsidRDefault="00FF06F3" w:rsidP="00FF06F3">
                            <w:pPr>
                              <w:jc w:val="center"/>
                              <w:rPr>
                                <w:b/>
                                <w:noProof/>
                                <w:color w:val="943634" w:themeColor="accent2" w:themeShade="BF"/>
                                <w:sz w:val="48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6F3">
                              <w:rPr>
                                <w:b/>
                                <w:noProof/>
                                <w:color w:val="943634" w:themeColor="accent2" w:themeShade="BF"/>
                                <w:sz w:val="48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Стоп</w:t>
                            </w:r>
                          </w:p>
                          <w:p w:rsidR="00D76903" w:rsidRPr="00FF06F3" w:rsidRDefault="00FF06F3" w:rsidP="00FF06F3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6F3">
                              <w:rPr>
                                <w:noProof/>
                                <w:sz w:val="28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Вместе с ребенком выполняйте под музыку различные движения: хлопайте в ладоши, подпрыгивайте, танцуйте, кружитесь, ползайте, топайте ножками и т. п. Как только папа говорит «Стоп!» и выключает музыку, мама и малыш должны неподвижно остановиться. Когда музыка заиграет снова, можно опять двигаться. Желательно включать </w:t>
                            </w:r>
                            <w:r w:rsidRPr="00FF06F3">
                              <w:rPr>
                                <w:noProof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разные мелодии по темпу и настроению.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8" type="#_x0000_t202" style="position:absolute;margin-left:-52.8pt;margin-top:180.3pt;width:525.75pt;height:815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" filled="f" stroked="f">
                <v:fill o:detectmouseclick="t"/>
                <v:textbox style="mso-fit-shape-to-text:t">
                  <w:txbxContent>
                    <w:p w:rsidR="00FF06F3" w:rsidRPr="00FF06F3" w:rsidRDefault="00FF06F3" w:rsidP="00FF06F3">
                      <w:pPr>
                        <w:jc w:val="center"/>
                        <w:rPr>
                          <w:b/>
                          <w:noProof/>
                          <w:color w:val="943634" w:themeColor="accent2" w:themeShade="BF"/>
                          <w:sz w:val="48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06F3">
                        <w:rPr>
                          <w:b/>
                          <w:noProof/>
                          <w:color w:val="943634" w:themeColor="accent2" w:themeShade="BF"/>
                          <w:sz w:val="48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Стоп</w:t>
                      </w:r>
                    </w:p>
                    <w:p w:rsidR="00D76903" w:rsidRPr="00FF06F3" w:rsidRDefault="00FF06F3" w:rsidP="00FF06F3">
                      <w:pPr>
                        <w:jc w:val="center"/>
                        <w:rPr>
                          <w:noProof/>
                          <w:sz w:val="28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06F3">
                        <w:rPr>
                          <w:noProof/>
                          <w:sz w:val="28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Вместе с ребенком выполняйте под музыку различные движения: хлопайте в ладоши, подпрыгивайте, танцуйте, кружитесь, ползайте, топайте ножками и т. п. Как только папа говорит «Стоп!» и выключает музыку, мама и малыш должны неподвижно остановиться. Когда музыка заиграет снова, можно опять двигаться. Желательно включать </w:t>
                      </w:r>
                      <w:r w:rsidRPr="00FF06F3">
                        <w:rPr>
                          <w:noProof/>
                          <w:sz w:val="28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разные мелодии по темпу и настроению.</w:t>
                      </w:r>
                    </w:p>
                  </w:txbxContent>
                </v:textbox>
              </v:shape>
            </w:pict>
          </mc:Fallback>
        </mc:AlternateContent>
      </w:r>
      <w:r w:rsidR="00D769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BB750" wp14:editId="0E7477F8">
                <wp:simplePos x="0" y="0"/>
                <wp:positionH relativeFrom="column">
                  <wp:posOffset>-880111</wp:posOffset>
                </wp:positionH>
                <wp:positionV relativeFrom="paragraph">
                  <wp:posOffset>1099185</wp:posOffset>
                </wp:positionV>
                <wp:extent cx="7058025" cy="1035367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035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903" w:rsidRPr="00D76903" w:rsidRDefault="00D76903" w:rsidP="00D76903">
                            <w:pPr>
                              <w:jc w:val="center"/>
                              <w:rPr>
                                <w:b/>
                                <w:noProof/>
                                <w:color w:val="403152" w:themeColor="accent4" w:themeShade="80"/>
                                <w:sz w:val="3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3175" w14:cap="flat" w14:cmpd="dbl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76903">
                              <w:rPr>
                                <w:b/>
                                <w:noProof/>
                                <w:color w:val="403152" w:themeColor="accent4" w:themeShade="80"/>
                                <w:sz w:val="3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3175" w14:cap="flat" w14:cmpd="dbl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Предлагаю вам перечень увлекательных игр, которые помогут вам ненадолго занять ребенка в 1-2 года и одновременно развить моторику пальцев, внимание, сенсорику.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9" type="#_x0000_t202" style="position:absolute;margin-left:-69.3pt;margin-top:86.55pt;width:555.75pt;height:81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" filled="f" stroked="f">
                <v:fill o:detectmouseclick="t"/>
                <v:textbox style="mso-fit-shape-to-text:t">
                  <w:txbxContent>
                    <w:p w:rsidR="00D76903" w:rsidRPr="00D76903" w:rsidRDefault="00D76903" w:rsidP="00D76903">
                      <w:pPr>
                        <w:jc w:val="center"/>
                        <w:rPr>
                          <w:b/>
                          <w:noProof/>
                          <w:color w:val="403152" w:themeColor="accent4" w:themeShade="80"/>
                          <w:sz w:val="3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3175" w14:cap="flat" w14:cmpd="dbl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D76903">
                        <w:rPr>
                          <w:b/>
                          <w:noProof/>
                          <w:color w:val="403152" w:themeColor="accent4" w:themeShade="80"/>
                          <w:sz w:val="3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3175" w14:cap="flat" w14:cmpd="dbl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Предлагаю вам перечень увлекательных игр, которые помогут вам ненадолго занять ребенка в 1-2 года и одновременно развить моторику пальцев, внимание, сенсорику.</w:t>
                      </w:r>
                    </w:p>
                  </w:txbxContent>
                </v:textbox>
              </v:shape>
            </w:pict>
          </mc:Fallback>
        </mc:AlternateContent>
      </w:r>
      <w:r w:rsidR="00D769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B1AF8" wp14:editId="01B66694">
                <wp:simplePos x="0" y="0"/>
                <wp:positionH relativeFrom="column">
                  <wp:posOffset>53340</wp:posOffset>
                </wp:positionH>
                <wp:positionV relativeFrom="paragraph">
                  <wp:posOffset>-377191</wp:posOffset>
                </wp:positionV>
                <wp:extent cx="7143750" cy="15906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903" w:rsidRDefault="00D76903" w:rsidP="00D7690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76903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ЧЕМ ЗАНЯТЬ МАЛЫША?</w:t>
                            </w:r>
                          </w:p>
                          <w:p w:rsidR="00D76903" w:rsidRPr="00D76903" w:rsidRDefault="00D76903" w:rsidP="00D76903">
                            <w:pPr>
                              <w:jc w:val="right"/>
                              <w:rPr>
                                <w:b/>
                                <w:noProof/>
                                <w:color w:val="632423" w:themeColor="accent2" w:themeShade="80"/>
                                <w:sz w:val="3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903">
                              <w:rPr>
                                <w:b/>
                                <w:noProof/>
                                <w:color w:val="632423" w:themeColor="accent2" w:themeShade="80"/>
                                <w:sz w:val="3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советы инструктора по ФИЗО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4.2pt;margin-top:-29.7pt;width:562.5pt;height:125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" filled="f" stroked="f">
                <v:fill o:detectmouseclick="t"/>
                <v:textbox>
                  <w:txbxContent>
                    <w:p w:rsidR="00D76903" w:rsidRDefault="00D76903" w:rsidP="00D7690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76903">
                        <w:rPr>
                          <w:b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ЧЕМ ЗАНЯТЬ МАЛЫША?</w:t>
                      </w:r>
                    </w:p>
                    <w:p w:rsidR="00D76903" w:rsidRPr="00D76903" w:rsidRDefault="00D76903" w:rsidP="00D76903">
                      <w:pPr>
                        <w:jc w:val="right"/>
                        <w:rPr>
                          <w:b/>
                          <w:noProof/>
                          <w:color w:val="632423" w:themeColor="accent2" w:themeShade="80"/>
                          <w:sz w:val="3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6903">
                        <w:rPr>
                          <w:b/>
                          <w:noProof/>
                          <w:color w:val="632423" w:themeColor="accent2" w:themeShade="80"/>
                          <w:sz w:val="3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советы инструктора по ФИЗО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D9"/>
    <w:rsid w:val="007D4AD9"/>
    <w:rsid w:val="00D76903"/>
    <w:rsid w:val="00DE5650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2018-08-30T12:13:00Z</dcterms:created>
  <dcterms:modified xsi:type="dcterms:W3CDTF">2018-08-30T12:37:00Z</dcterms:modified>
</cp:coreProperties>
</file>