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75096" w:rsidRPr="00D42E77" w:rsidRDefault="007A334D" w:rsidP="007A334D">
      <w:pPr>
        <w:jc w:val="center"/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 xml:space="preserve">План работы на </w:t>
      </w:r>
      <w:r w:rsidR="00D42E77">
        <w:rPr>
          <w:b/>
          <w:bCs/>
          <w:sz w:val="28"/>
          <w:szCs w:val="28"/>
        </w:rPr>
        <w:t xml:space="preserve">2013-2014 учебный </w:t>
      </w:r>
      <w:r w:rsidRPr="00D42E77">
        <w:rPr>
          <w:b/>
          <w:bCs/>
          <w:sz w:val="28"/>
          <w:szCs w:val="28"/>
        </w:rPr>
        <w:t>год</w:t>
      </w:r>
    </w:p>
    <w:p w:rsidR="007A334D" w:rsidRPr="00D42E77" w:rsidRDefault="007A334D" w:rsidP="007A334D">
      <w:pPr>
        <w:rPr>
          <w:b/>
          <w:bCs/>
          <w:sz w:val="28"/>
          <w:szCs w:val="28"/>
        </w:rPr>
      </w:pPr>
    </w:p>
    <w:p w:rsidR="007A334D" w:rsidRPr="00D42E77" w:rsidRDefault="007A334D" w:rsidP="007A334D">
      <w:pPr>
        <w:rPr>
          <w:bCs/>
          <w:sz w:val="28"/>
          <w:szCs w:val="28"/>
        </w:rPr>
      </w:pPr>
      <w:r w:rsidRPr="00D42E77">
        <w:rPr>
          <w:bCs/>
          <w:sz w:val="28"/>
          <w:szCs w:val="28"/>
        </w:rPr>
        <w:t>План составлен в целях приобретения профессиональных компетенций  в соответствии с требованиями ФГОС для решения следующих задач:</w:t>
      </w:r>
    </w:p>
    <w:p w:rsidR="007A334D" w:rsidRPr="00D42E77" w:rsidRDefault="007A334D" w:rsidP="007A334D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D42E77">
        <w:rPr>
          <w:bCs/>
          <w:sz w:val="28"/>
          <w:szCs w:val="28"/>
        </w:rPr>
        <w:t xml:space="preserve">изучение </w:t>
      </w:r>
      <w:r w:rsidRPr="00D42E77">
        <w:rPr>
          <w:sz w:val="28"/>
          <w:szCs w:val="28"/>
        </w:rPr>
        <w:t>нормативно-правовых документов и литературы</w:t>
      </w:r>
      <w:r w:rsidRPr="00D42E77">
        <w:rPr>
          <w:sz w:val="28"/>
          <w:szCs w:val="28"/>
        </w:rPr>
        <w:t xml:space="preserve"> ФГОС</w:t>
      </w:r>
      <w:r w:rsidRPr="00D42E77">
        <w:rPr>
          <w:sz w:val="28"/>
          <w:szCs w:val="28"/>
        </w:rPr>
        <w:t>;</w:t>
      </w:r>
    </w:p>
    <w:p w:rsidR="007A334D" w:rsidRPr="00D42E77" w:rsidRDefault="007A334D" w:rsidP="007A334D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D42E77">
        <w:rPr>
          <w:sz w:val="28"/>
          <w:szCs w:val="28"/>
        </w:rPr>
        <w:t xml:space="preserve">обобщения </w:t>
      </w:r>
      <w:r w:rsidRPr="00D42E77">
        <w:rPr>
          <w:sz w:val="28"/>
          <w:szCs w:val="28"/>
        </w:rPr>
        <w:t>и распростран</w:t>
      </w:r>
      <w:r w:rsidRPr="00D42E77">
        <w:rPr>
          <w:sz w:val="28"/>
          <w:szCs w:val="28"/>
        </w:rPr>
        <w:t>ения</w:t>
      </w:r>
      <w:r w:rsidRPr="00D42E77">
        <w:rPr>
          <w:sz w:val="28"/>
          <w:szCs w:val="28"/>
        </w:rPr>
        <w:t xml:space="preserve"> собс</w:t>
      </w:r>
      <w:r w:rsidRPr="00D42E77">
        <w:rPr>
          <w:sz w:val="28"/>
          <w:szCs w:val="28"/>
        </w:rPr>
        <w:t>твенного педагогического</w:t>
      </w:r>
      <w:r w:rsidRPr="00D42E77">
        <w:rPr>
          <w:sz w:val="28"/>
          <w:szCs w:val="28"/>
        </w:rPr>
        <w:t xml:space="preserve"> опыт</w:t>
      </w:r>
      <w:r w:rsidRPr="00D42E77">
        <w:rPr>
          <w:sz w:val="28"/>
          <w:szCs w:val="28"/>
        </w:rPr>
        <w:t>а</w:t>
      </w:r>
      <w:r w:rsidRPr="00D42E77">
        <w:rPr>
          <w:sz w:val="28"/>
          <w:szCs w:val="28"/>
        </w:rPr>
        <w:t xml:space="preserve"> на базе РМО</w:t>
      </w:r>
      <w:r w:rsidRPr="00D42E77">
        <w:rPr>
          <w:sz w:val="28"/>
          <w:szCs w:val="28"/>
        </w:rPr>
        <w:t>;</w:t>
      </w:r>
    </w:p>
    <w:p w:rsidR="007A334D" w:rsidRPr="00D42E77" w:rsidRDefault="007A334D" w:rsidP="007A334D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D42E77">
        <w:rPr>
          <w:sz w:val="28"/>
          <w:szCs w:val="28"/>
        </w:rPr>
        <w:t>сотрудничества</w:t>
      </w:r>
      <w:r w:rsidRPr="00D42E77">
        <w:rPr>
          <w:sz w:val="28"/>
          <w:szCs w:val="28"/>
        </w:rPr>
        <w:t xml:space="preserve"> с коллегами для обмена опытом через сеть Интернета;</w:t>
      </w:r>
    </w:p>
    <w:p w:rsidR="007A334D" w:rsidRPr="00D42E77" w:rsidRDefault="00D42E77" w:rsidP="007A334D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D42E77">
        <w:rPr>
          <w:sz w:val="28"/>
          <w:szCs w:val="28"/>
        </w:rPr>
        <w:t>создания комфортной развивающей образовательной</w:t>
      </w:r>
      <w:r w:rsidR="007A334D" w:rsidRPr="00D42E77">
        <w:rPr>
          <w:sz w:val="28"/>
          <w:szCs w:val="28"/>
        </w:rPr>
        <w:t xml:space="preserve"> сред</w:t>
      </w:r>
      <w:r w:rsidRPr="00D42E77">
        <w:rPr>
          <w:sz w:val="28"/>
          <w:szCs w:val="28"/>
        </w:rPr>
        <w:t>ы</w:t>
      </w:r>
      <w:r w:rsidR="007A334D" w:rsidRPr="00D42E77">
        <w:rPr>
          <w:sz w:val="28"/>
          <w:szCs w:val="28"/>
        </w:rPr>
        <w:t xml:space="preserve"> для учащихся.</w:t>
      </w:r>
    </w:p>
    <w:p w:rsidR="007A334D" w:rsidRPr="00D42E77" w:rsidRDefault="007A334D" w:rsidP="007A334D">
      <w:pPr>
        <w:rPr>
          <w:sz w:val="28"/>
          <w:szCs w:val="28"/>
        </w:rPr>
      </w:pPr>
    </w:p>
    <w:p w:rsidR="00675096" w:rsidRPr="00D42E77" w:rsidRDefault="00675096" w:rsidP="007A334D">
      <w:pPr>
        <w:rPr>
          <w:b/>
          <w:bCs/>
          <w:sz w:val="28"/>
          <w:szCs w:val="28"/>
        </w:rPr>
      </w:pPr>
    </w:p>
    <w:p w:rsidR="00675096" w:rsidRPr="00D42E77" w:rsidRDefault="00675096" w:rsidP="007A334D">
      <w:pPr>
        <w:rPr>
          <w:b/>
          <w:bCs/>
          <w:i/>
          <w:sz w:val="28"/>
          <w:szCs w:val="28"/>
        </w:rPr>
      </w:pPr>
    </w:p>
    <w:p w:rsidR="00675096" w:rsidRPr="00D42E77" w:rsidRDefault="00675096" w:rsidP="007A334D">
      <w:pPr>
        <w:pStyle w:val="a5"/>
        <w:numPr>
          <w:ilvl w:val="0"/>
          <w:numId w:val="1"/>
        </w:numPr>
        <w:rPr>
          <w:sz w:val="28"/>
          <w:szCs w:val="28"/>
        </w:rPr>
      </w:pPr>
      <w:r w:rsidRPr="00D42E77">
        <w:rPr>
          <w:b/>
          <w:bCs/>
          <w:sz w:val="28"/>
          <w:szCs w:val="28"/>
        </w:rPr>
        <w:t>Изучение литературы, связанной с проблемами реализации ФГОС</w:t>
      </w:r>
    </w:p>
    <w:p w:rsidR="00675096" w:rsidRPr="00D42E77" w:rsidRDefault="00675096" w:rsidP="007A334D">
      <w:pPr>
        <w:rPr>
          <w:sz w:val="28"/>
          <w:szCs w:val="28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838"/>
        <w:gridCol w:w="2434"/>
        <w:gridCol w:w="2645"/>
        <w:gridCol w:w="2176"/>
        <w:gridCol w:w="2311"/>
        <w:gridCol w:w="2382"/>
      </w:tblGrid>
      <w:tr w:rsidR="00675096" w:rsidRPr="00D42E77" w:rsidTr="00D42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Вопросы введения ФГОС</w:t>
            </w:r>
          </w:p>
        </w:tc>
        <w:tc>
          <w:tcPr>
            <w:tcW w:w="2464" w:type="dxa"/>
          </w:tcPr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2464" w:type="dxa"/>
          </w:tcPr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Задачи использования</w:t>
            </w:r>
          </w:p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литературных источников</w:t>
            </w:r>
          </w:p>
        </w:tc>
        <w:tc>
          <w:tcPr>
            <w:tcW w:w="2464" w:type="dxa"/>
          </w:tcPr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Сроки</w:t>
            </w:r>
          </w:p>
        </w:tc>
        <w:tc>
          <w:tcPr>
            <w:tcW w:w="2465" w:type="dxa"/>
          </w:tcPr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465" w:type="dxa"/>
          </w:tcPr>
          <w:p w:rsidR="00675096" w:rsidRPr="00D42E77" w:rsidRDefault="00675096" w:rsidP="007A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Где и кем и когда заслушивается отчет о выполнении работы</w:t>
            </w:r>
          </w:p>
        </w:tc>
      </w:tr>
      <w:tr w:rsidR="00675096" w:rsidRPr="00D42E77" w:rsidTr="00D4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Изучение</w:t>
            </w:r>
          </w:p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основополагающего документа</w:t>
            </w:r>
          </w:p>
        </w:tc>
        <w:tc>
          <w:tcPr>
            <w:tcW w:w="2464" w:type="dxa"/>
          </w:tcPr>
          <w:p w:rsidR="009E0812" w:rsidRPr="00D42E77" w:rsidRDefault="00675096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Приказ № 4133 от 17.05</w:t>
            </w:r>
            <w:r w:rsidR="00440858" w:rsidRPr="00D42E77">
              <w:rPr>
                <w:sz w:val="28"/>
                <w:szCs w:val="28"/>
              </w:rPr>
              <w:t>.</w:t>
            </w:r>
            <w:r w:rsidRPr="00D42E77">
              <w:rPr>
                <w:sz w:val="28"/>
                <w:szCs w:val="28"/>
              </w:rPr>
              <w:t xml:space="preserve">2012 год </w:t>
            </w:r>
            <w:proofErr w:type="spellStart"/>
            <w:r w:rsidRPr="00D42E77">
              <w:rPr>
                <w:sz w:val="28"/>
                <w:szCs w:val="28"/>
              </w:rPr>
              <w:t>Минобрнауки</w:t>
            </w:r>
            <w:proofErr w:type="spellEnd"/>
            <w:r w:rsidRPr="00D42E77">
              <w:rPr>
                <w:sz w:val="28"/>
                <w:szCs w:val="28"/>
              </w:rPr>
              <w:t xml:space="preserve"> России </w:t>
            </w:r>
          </w:p>
          <w:p w:rsidR="00675096" w:rsidRPr="00D42E77" w:rsidRDefault="00675096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«</w:t>
            </w:r>
            <w:r w:rsidRPr="00D42E77">
              <w:rPr>
                <w:bCs/>
                <w:sz w:val="28"/>
                <w:szCs w:val="28"/>
              </w:rPr>
              <w:t xml:space="preserve"> Об утверждении </w:t>
            </w:r>
            <w:proofErr w:type="gramStart"/>
            <w:r w:rsidRPr="00D42E77">
              <w:rPr>
                <w:bCs/>
                <w:sz w:val="28"/>
                <w:szCs w:val="28"/>
              </w:rPr>
              <w:t>федерального</w:t>
            </w:r>
            <w:proofErr w:type="gramEnd"/>
            <w:r w:rsidRPr="00D42E77">
              <w:rPr>
                <w:bCs/>
                <w:sz w:val="28"/>
                <w:szCs w:val="28"/>
              </w:rPr>
              <w:t xml:space="preserve"> государственного образовательного</w:t>
            </w:r>
          </w:p>
          <w:p w:rsidR="00675096" w:rsidRPr="00D42E77" w:rsidRDefault="00675096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D42E77">
              <w:rPr>
                <w:bCs/>
                <w:sz w:val="28"/>
                <w:szCs w:val="28"/>
              </w:rPr>
              <w:t xml:space="preserve">стандарта </w:t>
            </w:r>
            <w:r w:rsidRPr="00D42E77">
              <w:rPr>
                <w:bCs/>
                <w:sz w:val="28"/>
                <w:szCs w:val="28"/>
              </w:rPr>
              <w:lastRenderedPageBreak/>
              <w:t>средне</w:t>
            </w:r>
            <w:r w:rsidR="009E0812" w:rsidRPr="00D42E77">
              <w:rPr>
                <w:bCs/>
                <w:sz w:val="28"/>
                <w:szCs w:val="28"/>
              </w:rPr>
              <w:t>го (полного) общего образования»</w:t>
            </w:r>
          </w:p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Знакомство с основополагающим документом</w:t>
            </w:r>
          </w:p>
        </w:tc>
        <w:tc>
          <w:tcPr>
            <w:tcW w:w="2464" w:type="dxa"/>
          </w:tcPr>
          <w:p w:rsidR="00675096" w:rsidRPr="00D42E77" w:rsidRDefault="00440858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Ноябрь </w:t>
            </w:r>
            <w:r w:rsidR="005A3090" w:rsidRPr="00D42E77">
              <w:rPr>
                <w:sz w:val="28"/>
                <w:szCs w:val="28"/>
              </w:rPr>
              <w:t xml:space="preserve"> 2013</w:t>
            </w:r>
            <w:r w:rsidR="00675096" w:rsidRPr="00D42E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</w:tcPr>
          <w:p w:rsidR="00675096" w:rsidRPr="00D42E77" w:rsidRDefault="00675096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Выступление и обсу</w:t>
            </w:r>
            <w:bookmarkStart w:id="0" w:name="_GoBack"/>
            <w:bookmarkEnd w:id="0"/>
            <w:r w:rsidRPr="00D42E77">
              <w:rPr>
                <w:sz w:val="28"/>
                <w:szCs w:val="28"/>
              </w:rPr>
              <w:t>ждение</w:t>
            </w:r>
          </w:p>
        </w:tc>
        <w:tc>
          <w:tcPr>
            <w:tcW w:w="2465" w:type="dxa"/>
          </w:tcPr>
          <w:p w:rsidR="00675096" w:rsidRPr="00D42E77" w:rsidRDefault="00675096" w:rsidP="007A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РМО учит</w:t>
            </w:r>
            <w:r w:rsidR="00440858" w:rsidRPr="00D42E77">
              <w:rPr>
                <w:sz w:val="28"/>
                <w:szCs w:val="28"/>
              </w:rPr>
              <w:t>елей иностранных языков</w:t>
            </w:r>
          </w:p>
        </w:tc>
      </w:tr>
      <w:tr w:rsidR="00675096" w:rsidRPr="00D42E77" w:rsidTr="00D42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Изучение</w:t>
            </w:r>
          </w:p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основополагающего документа</w:t>
            </w:r>
          </w:p>
        </w:tc>
        <w:tc>
          <w:tcPr>
            <w:tcW w:w="2464" w:type="dxa"/>
          </w:tcPr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ФГОС ООО</w:t>
            </w:r>
          </w:p>
          <w:p w:rsidR="00675096" w:rsidRPr="00D42E77" w:rsidRDefault="00675096" w:rsidP="007A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75096" w:rsidRPr="00D42E77" w:rsidRDefault="00675096" w:rsidP="007A334D">
            <w:pPr>
              <w:numPr>
                <w:ilvl w:val="12"/>
                <w:numId w:val="0"/>
              </w:numPr>
              <w:ind w:righ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Изучение совокупности требований, обязательных при реализации основной обра</w:t>
            </w:r>
            <w:r w:rsidR="009E0812" w:rsidRPr="00D42E77">
              <w:rPr>
                <w:sz w:val="28"/>
                <w:szCs w:val="28"/>
              </w:rPr>
              <w:t>зовательной программы основного</w:t>
            </w:r>
            <w:r w:rsidRPr="00D42E77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464" w:type="dxa"/>
          </w:tcPr>
          <w:p w:rsidR="00675096" w:rsidRPr="00D42E77" w:rsidRDefault="00675096" w:rsidP="007A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201</w:t>
            </w:r>
            <w:r w:rsidR="005A3090" w:rsidRPr="00D42E77">
              <w:rPr>
                <w:sz w:val="28"/>
                <w:szCs w:val="28"/>
              </w:rPr>
              <w:t>3-2014</w:t>
            </w:r>
            <w:r w:rsidRPr="00D42E77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65" w:type="dxa"/>
          </w:tcPr>
          <w:p w:rsidR="00675096" w:rsidRPr="00D42E77" w:rsidRDefault="00675096" w:rsidP="007A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Выступление и обсуждение</w:t>
            </w:r>
          </w:p>
        </w:tc>
        <w:tc>
          <w:tcPr>
            <w:tcW w:w="2465" w:type="dxa"/>
          </w:tcPr>
          <w:p w:rsidR="00675096" w:rsidRPr="00D42E77" w:rsidRDefault="00440858" w:rsidP="007A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РМО учителей иностранных языков</w:t>
            </w:r>
          </w:p>
        </w:tc>
      </w:tr>
    </w:tbl>
    <w:p w:rsidR="00675096" w:rsidRPr="00D42E77" w:rsidRDefault="00675096" w:rsidP="007A334D">
      <w:pPr>
        <w:rPr>
          <w:sz w:val="28"/>
          <w:szCs w:val="28"/>
        </w:rPr>
      </w:pPr>
    </w:p>
    <w:p w:rsidR="00675096" w:rsidRPr="00D42E77" w:rsidRDefault="00675096" w:rsidP="007A334D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>2.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675096" w:rsidRPr="00D42E77" w:rsidRDefault="00675096" w:rsidP="007A334D">
      <w:pPr>
        <w:rPr>
          <w:b/>
          <w:bCs/>
          <w:sz w:val="28"/>
          <w:szCs w:val="28"/>
        </w:rPr>
      </w:pPr>
    </w:p>
    <w:p w:rsidR="00675096" w:rsidRPr="00D42E77" w:rsidRDefault="00675096" w:rsidP="007A334D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Где и кем и когда заслушивается отчет о выполнении работы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Разработать</w:t>
            </w:r>
            <w:r w:rsidR="004B3874" w:rsidRPr="00D42E77">
              <w:rPr>
                <w:sz w:val="28"/>
                <w:szCs w:val="28"/>
              </w:rPr>
              <w:t xml:space="preserve"> учебные</w:t>
            </w:r>
            <w:r w:rsidRPr="00D42E77">
              <w:rPr>
                <w:sz w:val="28"/>
                <w:szCs w:val="28"/>
              </w:rPr>
              <w:t xml:space="preserve">  программы и календарно-тематическое планирование.</w:t>
            </w:r>
          </w:p>
        </w:tc>
        <w:tc>
          <w:tcPr>
            <w:tcW w:w="3696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Сентябрь, 2013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Рабочие программы </w:t>
            </w:r>
            <w:r w:rsidR="009E0812" w:rsidRPr="00D42E77">
              <w:rPr>
                <w:sz w:val="28"/>
                <w:szCs w:val="28"/>
              </w:rPr>
              <w:t xml:space="preserve"> по </w:t>
            </w:r>
            <w:r w:rsidRPr="00D42E77">
              <w:rPr>
                <w:sz w:val="28"/>
                <w:szCs w:val="28"/>
              </w:rPr>
              <w:t>английскому языку 2-9</w:t>
            </w:r>
            <w:r w:rsidR="004B3874" w:rsidRPr="00D42E7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ШМО и </w:t>
            </w:r>
            <w:r w:rsidR="00675096" w:rsidRPr="00D42E77">
              <w:rPr>
                <w:sz w:val="28"/>
                <w:szCs w:val="28"/>
              </w:rPr>
              <w:t xml:space="preserve"> педагогический совет.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Разработать план мероприятий для учащихся для внеурочной </w:t>
            </w:r>
            <w:r w:rsidRPr="00D42E77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696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Сентябрь, 2013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План мероприятий</w:t>
            </w:r>
            <w:r w:rsidR="007A334D" w:rsidRPr="00D42E77">
              <w:rPr>
                <w:sz w:val="28"/>
                <w:szCs w:val="28"/>
              </w:rPr>
              <w:t xml:space="preserve"> по предмету</w:t>
            </w:r>
          </w:p>
          <w:p w:rsidR="007A334D" w:rsidRPr="00D42E77" w:rsidRDefault="007A334D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См. в Сообществе </w:t>
            </w:r>
            <w:r w:rsidRPr="00D42E77">
              <w:rPr>
                <w:sz w:val="28"/>
                <w:szCs w:val="28"/>
              </w:rPr>
              <w:lastRenderedPageBreak/>
              <w:t>«Влюбленные в английский»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Методический совет школы, педагогический совет.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Разработка сценариев уроков в соответствии с требованием ФГОС ООО.</w:t>
            </w:r>
          </w:p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2013-2014 уч. год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Открытые уроки.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Самоанализ и анализ отк</w:t>
            </w:r>
            <w:r w:rsidR="005A3090" w:rsidRPr="00D42E77">
              <w:rPr>
                <w:sz w:val="28"/>
                <w:szCs w:val="28"/>
              </w:rPr>
              <w:t>рытых уроков на заседаниях Ш</w:t>
            </w:r>
            <w:r w:rsidRPr="00D42E77">
              <w:rPr>
                <w:sz w:val="28"/>
                <w:szCs w:val="28"/>
              </w:rPr>
              <w:t>МО учителей</w:t>
            </w:r>
          </w:p>
          <w:p w:rsidR="00675096" w:rsidRPr="00D42E77" w:rsidRDefault="005A3090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гуманитарного цикла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Пополнение базы контрольно-измерительных материалов в виде  </w:t>
            </w:r>
            <w:proofErr w:type="gramStart"/>
            <w:r w:rsidRPr="00D42E77">
              <w:rPr>
                <w:sz w:val="28"/>
                <w:szCs w:val="28"/>
              </w:rPr>
              <w:t>тестового</w:t>
            </w:r>
            <w:proofErr w:type="gramEnd"/>
          </w:p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дидактического материала, контрольных работ.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2013-2014 уч. год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Обмен опытом.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Производственное совещание</w:t>
            </w:r>
          </w:p>
        </w:tc>
      </w:tr>
    </w:tbl>
    <w:p w:rsidR="00675096" w:rsidRPr="00D42E77" w:rsidRDefault="00675096" w:rsidP="007A334D">
      <w:pPr>
        <w:rPr>
          <w:b/>
          <w:bCs/>
          <w:sz w:val="28"/>
          <w:szCs w:val="28"/>
        </w:rPr>
      </w:pPr>
    </w:p>
    <w:p w:rsidR="00675096" w:rsidRPr="00D42E77" w:rsidRDefault="00675096" w:rsidP="007A334D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>3.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Обобщение собственного опыта педагогической деятельности</w:t>
      </w:r>
    </w:p>
    <w:p w:rsidR="00675096" w:rsidRPr="00D42E77" w:rsidRDefault="00675096" w:rsidP="007A334D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Тема, задачи 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Где и кем заслушивается отчёт о выполнении работы </w:t>
            </w:r>
          </w:p>
        </w:tc>
      </w:tr>
      <w:tr w:rsidR="00675096" w:rsidRPr="00D42E77" w:rsidTr="00675096">
        <w:tc>
          <w:tcPr>
            <w:tcW w:w="3696" w:type="dxa"/>
          </w:tcPr>
          <w:p w:rsidR="005A3090" w:rsidRPr="00D42E77" w:rsidRDefault="00675096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Открытые уроки </w:t>
            </w:r>
          </w:p>
          <w:p w:rsidR="005A3090" w:rsidRPr="00D42E77" w:rsidRDefault="005A3090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75096" w:rsidRPr="00D42E77">
              <w:rPr>
                <w:rFonts w:eastAsia="Calibri"/>
                <w:sz w:val="28"/>
                <w:szCs w:val="28"/>
                <w:lang w:eastAsia="en-US"/>
              </w:rPr>
              <w:t>неурочные мероприятия</w:t>
            </w:r>
          </w:p>
        </w:tc>
        <w:tc>
          <w:tcPr>
            <w:tcW w:w="3696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Декабрь, 2013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Апрель, 2014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У</w:t>
            </w:r>
            <w:r w:rsidR="00675096" w:rsidRPr="00D42E77">
              <w:rPr>
                <w:sz w:val="28"/>
                <w:szCs w:val="28"/>
              </w:rPr>
              <w:t>рок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Неделя английского языка, общешкольные проекты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Ш</w:t>
            </w:r>
            <w:r w:rsidR="00675096" w:rsidRPr="00D42E77">
              <w:rPr>
                <w:sz w:val="28"/>
                <w:szCs w:val="28"/>
              </w:rPr>
              <w:t xml:space="preserve">МО учителей </w:t>
            </w:r>
            <w:r w:rsidRPr="00D42E77">
              <w:rPr>
                <w:sz w:val="28"/>
                <w:szCs w:val="28"/>
              </w:rPr>
              <w:t>гуманитарных наук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ШМО учителей гуманитарных наук и производственное совещание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D42E77">
              <w:rPr>
                <w:rFonts w:eastAsia="Calibri"/>
                <w:sz w:val="28"/>
                <w:szCs w:val="28"/>
                <w:lang w:eastAsia="en-US"/>
              </w:rPr>
              <w:t>школьной</w:t>
            </w:r>
            <w:proofErr w:type="gramEnd"/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3090" w:rsidRPr="00D42E77">
              <w:rPr>
                <w:rFonts w:eastAsia="Calibri"/>
                <w:sz w:val="28"/>
                <w:szCs w:val="28"/>
                <w:lang w:eastAsia="en-US"/>
              </w:rPr>
              <w:t>НПК</w:t>
            </w:r>
          </w:p>
          <w:p w:rsidR="005A3090" w:rsidRPr="00D42E77" w:rsidRDefault="005A3090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D42E77">
              <w:rPr>
                <w:rFonts w:eastAsia="Calibri"/>
                <w:sz w:val="28"/>
                <w:szCs w:val="28"/>
                <w:lang w:eastAsia="en-US"/>
              </w:rPr>
              <w:t>районной</w:t>
            </w:r>
            <w:proofErr w:type="gramEnd"/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 НПК</w:t>
            </w:r>
          </w:p>
        </w:tc>
        <w:tc>
          <w:tcPr>
            <w:tcW w:w="3696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Январь,  2014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Январь, 2013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</w:t>
            </w:r>
            <w:r w:rsidR="00675096" w:rsidRPr="00D42E77">
              <w:rPr>
                <w:sz w:val="28"/>
                <w:szCs w:val="28"/>
              </w:rPr>
              <w:t>ыступление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выступление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Школьная НПК</w:t>
            </w:r>
          </w:p>
          <w:p w:rsidR="005A3090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Районная НПК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Участие в профессиональных </w:t>
            </w:r>
            <w:r w:rsidRPr="00D42E7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конкурсах (в т.ч. дистанционных)</w:t>
            </w:r>
          </w:p>
          <w:p w:rsidR="00675096" w:rsidRPr="00D42E77" w:rsidRDefault="00675096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разного уровня</w:t>
            </w:r>
          </w:p>
          <w:p w:rsidR="00675096" w:rsidRPr="00D42E77" w:rsidRDefault="00675096" w:rsidP="007A3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 участие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Производственное совещание</w:t>
            </w:r>
          </w:p>
        </w:tc>
      </w:tr>
    </w:tbl>
    <w:p w:rsidR="00675096" w:rsidRPr="00D42E77" w:rsidRDefault="00675096" w:rsidP="007A334D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lastRenderedPageBreak/>
        <w:t>4.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Участие в системе школьной методической работы</w:t>
      </w:r>
    </w:p>
    <w:p w:rsidR="00675096" w:rsidRPr="00D42E77" w:rsidRDefault="00675096" w:rsidP="007A334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Школьное мероприятие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Выполняемые виды работ</w:t>
            </w:r>
          </w:p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Выступления на совещаниях при директоре</w:t>
            </w:r>
            <w:r w:rsidR="007A334D" w:rsidRPr="00D42E77">
              <w:rPr>
                <w:sz w:val="28"/>
                <w:szCs w:val="28"/>
              </w:rPr>
              <w:t>, на производственных совещаниях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Выступления, отчёты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Протоколы совещаний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Подборка информационных ресурсов</w:t>
            </w:r>
          </w:p>
          <w:p w:rsidR="00675096" w:rsidRPr="00D42E77" w:rsidRDefault="00675096" w:rsidP="007A33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Интернета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Создание методической копилки учителя </w:t>
            </w:r>
            <w:r w:rsidR="004B3874" w:rsidRPr="00D42E77">
              <w:rPr>
                <w:rFonts w:eastAsia="Calibri"/>
                <w:sz w:val="28"/>
                <w:szCs w:val="28"/>
                <w:lang w:eastAsia="en-US"/>
              </w:rPr>
              <w:t xml:space="preserve"> английского языка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Заседание ШМО учителей гуманитарных работ</w:t>
            </w:r>
          </w:p>
        </w:tc>
      </w:tr>
    </w:tbl>
    <w:p w:rsidR="00675096" w:rsidRPr="00D42E77" w:rsidRDefault="00675096" w:rsidP="007A334D">
      <w:pPr>
        <w:tabs>
          <w:tab w:val="left" w:pos="3660"/>
        </w:tabs>
        <w:rPr>
          <w:b/>
          <w:sz w:val="28"/>
          <w:szCs w:val="28"/>
        </w:rPr>
      </w:pPr>
    </w:p>
    <w:p w:rsidR="00675096" w:rsidRPr="00D42E77" w:rsidRDefault="00675096" w:rsidP="007A334D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>5.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Обучение на курсах в системе повышения квалификации вне школы</w:t>
      </w:r>
    </w:p>
    <w:p w:rsidR="00675096" w:rsidRPr="00D42E77" w:rsidRDefault="00675096" w:rsidP="007A334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1680"/>
        <w:gridCol w:w="201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Темы курсов</w:t>
            </w: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Место  прохождения курсов</w:t>
            </w:r>
          </w:p>
        </w:tc>
        <w:tc>
          <w:tcPr>
            <w:tcW w:w="3697" w:type="dxa"/>
            <w:gridSpan w:val="2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Форма отчета о результатах подготовки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7A334D">
            <w:pPr>
              <w:rPr>
                <w:rFonts w:eastAsia="PMingLiU"/>
                <w:sz w:val="28"/>
                <w:szCs w:val="28"/>
              </w:rPr>
            </w:pPr>
          </w:p>
          <w:p w:rsidR="00675096" w:rsidRPr="00D42E77" w:rsidRDefault="00675096" w:rsidP="007A334D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75096" w:rsidRPr="00D42E77" w:rsidRDefault="00675096" w:rsidP="007A334D">
            <w:pPr>
              <w:rPr>
                <w:rFonts w:eastAsia="PMingLiU"/>
                <w:sz w:val="28"/>
                <w:szCs w:val="28"/>
              </w:rPr>
            </w:pPr>
          </w:p>
          <w:p w:rsidR="00675096" w:rsidRPr="00D42E77" w:rsidRDefault="00675096" w:rsidP="007A33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Начало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75096" w:rsidRPr="00D42E77" w:rsidRDefault="00675096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Окончание</w:t>
            </w:r>
          </w:p>
        </w:tc>
        <w:tc>
          <w:tcPr>
            <w:tcW w:w="3697" w:type="dxa"/>
          </w:tcPr>
          <w:p w:rsidR="00675096" w:rsidRPr="00D42E77" w:rsidRDefault="00675096" w:rsidP="007A334D">
            <w:pPr>
              <w:rPr>
                <w:rFonts w:eastAsia="PMingLiU"/>
                <w:sz w:val="28"/>
                <w:szCs w:val="28"/>
              </w:rPr>
            </w:pPr>
          </w:p>
          <w:p w:rsidR="00675096" w:rsidRPr="00D42E77" w:rsidRDefault="00675096" w:rsidP="007A334D">
            <w:pPr>
              <w:rPr>
                <w:sz w:val="28"/>
                <w:szCs w:val="28"/>
              </w:rPr>
            </w:pP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5A3090" w:rsidP="007A334D">
            <w:pPr>
              <w:rPr>
                <w:rFonts w:eastAsia="PMingLiU"/>
                <w:sz w:val="28"/>
                <w:szCs w:val="28"/>
              </w:rPr>
            </w:pPr>
            <w:r w:rsidRPr="00D42E77">
              <w:rPr>
                <w:rFonts w:eastAsia="PMingLiU"/>
                <w:sz w:val="28"/>
                <w:szCs w:val="28"/>
              </w:rPr>
              <w:t>Дистанционные курсы</w:t>
            </w:r>
          </w:p>
          <w:p w:rsidR="00675096" w:rsidRPr="00D42E77" w:rsidRDefault="00675096" w:rsidP="007A334D">
            <w:pPr>
              <w:rPr>
                <w:rFonts w:eastAsia="PMingLiU"/>
                <w:sz w:val="28"/>
                <w:szCs w:val="28"/>
              </w:rPr>
            </w:pPr>
          </w:p>
        </w:tc>
        <w:tc>
          <w:tcPr>
            <w:tcW w:w="3696" w:type="dxa"/>
          </w:tcPr>
          <w:p w:rsidR="00675096" w:rsidRPr="00D42E77" w:rsidRDefault="005A3090" w:rsidP="007A334D">
            <w:pPr>
              <w:rPr>
                <w:rFonts w:eastAsia="PMingLiU"/>
                <w:sz w:val="28"/>
                <w:szCs w:val="28"/>
              </w:rPr>
            </w:pPr>
            <w:r w:rsidRPr="00D42E77">
              <w:rPr>
                <w:rFonts w:eastAsia="PMingLiU"/>
                <w:sz w:val="28"/>
                <w:szCs w:val="28"/>
              </w:rPr>
              <w:t xml:space="preserve">Интернет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Май, 2014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75096" w:rsidRPr="00D42E77" w:rsidRDefault="005A3090" w:rsidP="007A334D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Июнь, 2014 </w:t>
            </w:r>
          </w:p>
        </w:tc>
        <w:tc>
          <w:tcPr>
            <w:tcW w:w="3697" w:type="dxa"/>
          </w:tcPr>
          <w:p w:rsidR="00675096" w:rsidRPr="00D42E77" w:rsidRDefault="005A3090" w:rsidP="007A334D">
            <w:pPr>
              <w:rPr>
                <w:rFonts w:eastAsia="PMingLiU"/>
                <w:sz w:val="28"/>
                <w:szCs w:val="28"/>
              </w:rPr>
            </w:pPr>
            <w:r w:rsidRPr="00D42E77">
              <w:rPr>
                <w:rFonts w:eastAsia="PMingLiU"/>
                <w:sz w:val="28"/>
                <w:szCs w:val="28"/>
              </w:rPr>
              <w:t xml:space="preserve">Сертификат </w:t>
            </w:r>
          </w:p>
        </w:tc>
      </w:tr>
    </w:tbl>
    <w:p w:rsidR="00675096" w:rsidRPr="00D42E77" w:rsidRDefault="00675096" w:rsidP="007A334D">
      <w:pPr>
        <w:tabs>
          <w:tab w:val="left" w:pos="3660"/>
        </w:tabs>
        <w:rPr>
          <w:b/>
          <w:sz w:val="28"/>
          <w:szCs w:val="28"/>
        </w:rPr>
      </w:pPr>
    </w:p>
    <w:p w:rsidR="00675096" w:rsidRPr="00D42E77" w:rsidRDefault="00675096" w:rsidP="007A334D">
      <w:pPr>
        <w:rPr>
          <w:sz w:val="28"/>
          <w:szCs w:val="28"/>
        </w:rPr>
      </w:pPr>
    </w:p>
    <w:p w:rsidR="00675096" w:rsidRPr="00D42E77" w:rsidRDefault="00675096" w:rsidP="007A334D">
      <w:pPr>
        <w:rPr>
          <w:sz w:val="28"/>
          <w:szCs w:val="28"/>
        </w:rPr>
      </w:pPr>
    </w:p>
    <w:sectPr w:rsidR="00675096" w:rsidRPr="00D42E77" w:rsidSect="00D42E77">
      <w:pgSz w:w="16838" w:h="11906" w:orient="landscape"/>
      <w:pgMar w:top="1701" w:right="1134" w:bottom="851" w:left="1134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F48"/>
    <w:multiLevelType w:val="hybridMultilevel"/>
    <w:tmpl w:val="3378D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561A"/>
    <w:multiLevelType w:val="hybridMultilevel"/>
    <w:tmpl w:val="629EE444"/>
    <w:lvl w:ilvl="0" w:tplc="EC38B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96"/>
    <w:rsid w:val="00082C0E"/>
    <w:rsid w:val="001E6ACE"/>
    <w:rsid w:val="00440858"/>
    <w:rsid w:val="004456B7"/>
    <w:rsid w:val="004B3874"/>
    <w:rsid w:val="0057460F"/>
    <w:rsid w:val="005874E6"/>
    <w:rsid w:val="005A3090"/>
    <w:rsid w:val="00675096"/>
    <w:rsid w:val="007A334D"/>
    <w:rsid w:val="00836CF2"/>
    <w:rsid w:val="00847380"/>
    <w:rsid w:val="00873E6C"/>
    <w:rsid w:val="009E0812"/>
    <w:rsid w:val="00AE2FEC"/>
    <w:rsid w:val="00C4657D"/>
    <w:rsid w:val="00C80E60"/>
    <w:rsid w:val="00D42E77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509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3090"/>
    <w:pPr>
      <w:ind w:left="720"/>
      <w:contextualSpacing/>
    </w:pPr>
  </w:style>
  <w:style w:type="table" w:styleId="-3">
    <w:name w:val="Light Shading Accent 3"/>
    <w:basedOn w:val="a1"/>
    <w:uiPriority w:val="60"/>
    <w:rsid w:val="00D42E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7EC680DCDD4B894AE3242003836A" ma:contentTypeVersion="45" ma:contentTypeDescription="Создание документа." ma:contentTypeScope="" ma:versionID="8ced69f0597ee45a59cc210b80afce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8E49F-9202-489E-BF09-39AC8F28BD9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007919-055A-4F23-9031-573826B4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EDE1-D90F-443B-89D4-CB43501B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Судайская средняя</dc:creator>
  <cp:lastModifiedBy>1</cp:lastModifiedBy>
  <cp:revision>2</cp:revision>
  <dcterms:created xsi:type="dcterms:W3CDTF">2014-04-13T19:33:00Z</dcterms:created>
  <dcterms:modified xsi:type="dcterms:W3CDTF">2014-04-13T19:33:00Z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0x0101006A8E7EC680DCDD4B894AE3242003836A</vt:lpwstr>
  </property>
</Properties>
</file>