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5E" w:rsidRPr="00D575E2" w:rsidRDefault="0005325E" w:rsidP="000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75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Технологическая карта урока.</w:t>
      </w:r>
    </w:p>
    <w:p w:rsidR="0005325E" w:rsidRPr="00D575E2" w:rsidRDefault="0005325E" w:rsidP="0005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6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331"/>
        <w:gridCol w:w="2551"/>
        <w:gridCol w:w="4678"/>
      </w:tblGrid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269e5c849f786094f04d62612aa261c1b6a4bd0"/>
            <w:bookmarkStart w:id="1" w:name="0"/>
            <w:bookmarkEnd w:id="0"/>
            <w:bookmarkEnd w:id="1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Канаева Ольга Сергеевна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«Изобразительное искусство и художественный труд» 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разных слоев общества.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– образ. НРЭО </w:t>
            </w:r>
            <w:r w:rsidRPr="00D5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57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национальные, региональные и этнокультурные особенности)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05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школьников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историей создания головных уборов, способами моделирования из бумаги.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предметный результат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05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Школьники получат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названиях и происхождении мужских и женских головных уборов, познакомятся со способами работы с бумагой при изготовлении фантазийного головного убора.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Зрительный, музыкальный ряд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05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готовый образец, шаблоны, таблички с новыми терминами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325E" w:rsidRPr="00D575E2" w:rsidTr="00A857B9"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 уроку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05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мультимедий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проектор, колонки, ноутбук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готовый образец работы, бумага, простой карандаш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клей-карандаш, шаблоны,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ножницы.</w:t>
            </w:r>
          </w:p>
        </w:tc>
      </w:tr>
      <w:tr w:rsidR="0005325E" w:rsidRPr="00D575E2" w:rsidTr="00A857B9"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Обучающиеся: бумага, карандаш, клей-карандаш, ножницы.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1Организационный момент (1-2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 Проверьте готовность к уроку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вам понадобится бумага, клей-карандаш, ножницы и простой карандаш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урок. Подготовка.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(мотивация), организация рабочего места.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Актуализация опорных знаний (2-3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прочитаем поговорки на доске. </w:t>
            </w:r>
          </w:p>
          <w:p w:rsidR="0005325E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Сеньке шапка.</w:t>
            </w:r>
          </w:p>
          <w:p w:rsidR="0005325E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по одежке, а провожают по уму.</w:t>
            </w:r>
          </w:p>
          <w:p w:rsidR="0005325E" w:rsidRPr="00D575E2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что они означают?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05325E" w:rsidRPr="00D575E2" w:rsidRDefault="0005325E" w:rsidP="0005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Вступают в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рассуждают.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знаний, речевое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качество и уровень освоения знаний.</w:t>
            </w:r>
          </w:p>
        </w:tc>
      </w:tr>
      <w:tr w:rsidR="0005325E" w:rsidRPr="00D575E2" w:rsidTr="0005325E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3.Постановка целей и задач урока (3-5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Действительно, первое, на что мы обращаем внимание при знакомстве с человеком, это его внешний вид. </w:t>
            </w:r>
            <w:r w:rsidR="00D5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он может нам не только о том, аккуратный человек или нет. Оказывается, наши далекие предки по внешнему виду могли определить статус человека в обществе.</w:t>
            </w:r>
          </w:p>
          <w:p w:rsidR="00D5077E" w:rsidRDefault="00D5077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«статус»?</w:t>
            </w:r>
          </w:p>
          <w:p w:rsidR="00D5077E" w:rsidRDefault="00D5077E" w:rsidP="00D5077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Верно, статус -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 xml:space="preserve"> это социальное положение человека в обществе, которое характеризуется:</w:t>
            </w:r>
            <w:r w:rsidRPr="00D5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профессией;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экономическим положением;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политическими возможностями;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демографическими свойствами.</w:t>
            </w:r>
          </w:p>
          <w:p w:rsidR="00D5077E" w:rsidRDefault="00D5077E" w:rsidP="00D5077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Одежда человека состоит из множества элементов. Но мы с </w:t>
            </w:r>
            <w:r>
              <w:rPr>
                <w:color w:val="000000"/>
                <w:sz w:val="28"/>
                <w:szCs w:val="28"/>
              </w:rPr>
              <w:lastRenderedPageBreak/>
              <w:t>вами сегодня поговорим об одном из них – это головной убор.</w:t>
            </w:r>
          </w:p>
          <w:p w:rsidR="00D5077E" w:rsidRPr="00D5077E" w:rsidRDefault="00D5077E" w:rsidP="00D5077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вы думаете, что в нем особенного и что он может нам рассказать о человеке?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Выдвигают предположения. 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Словесно-логическая игра,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жение гипотез и их обоснование,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Знакомство с темой урока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077E" w:rsidRDefault="00D5077E" w:rsidP="00D50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077E">
              <w:rPr>
                <w:rFonts w:ascii="Calibri" w:eastAsiaTheme="minorEastAsia" w:hAnsi="Calibri" w:cs="Calibri"/>
                <w:color w:val="000000" w:themeColor="text1"/>
                <w:kern w:val="24"/>
                <w:sz w:val="38"/>
                <w:szCs w:val="38"/>
              </w:rPr>
              <w:t xml:space="preserve"> 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Одним из главных элементов костюма с древност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 xml:space="preserve">и являлся головной убор. Кроме своего главного назначения — сохранять голову в тепле, он выполнял ритуальную и различительную функции. На Руси шапка больше, чем какой-либо другой предмет одежды, свидетельствовала о принадлежности человека к тому или иному 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сословию. Возможно, в те времена и появилась поговорка «По Сеньке и шапка». </w:t>
            </w:r>
          </w:p>
          <w:p w:rsidR="00D5077E" w:rsidRDefault="00D5077E" w:rsidP="00D50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2, 3</w:t>
            </w:r>
          </w:p>
          <w:p w:rsidR="00000000" w:rsidRPr="00D5077E" w:rsidRDefault="00D5077E" w:rsidP="00D5077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Основой головного убора наших предков являлась </w:t>
            </w:r>
            <w:r w:rsidR="001C5422"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шапка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000000" w:rsidRDefault="001C5422" w:rsidP="00D50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5077E">
              <w:rPr>
                <w:rFonts w:eastAsia="Times New Roman"/>
                <w:color w:val="000000"/>
                <w:sz w:val="28"/>
                <w:szCs w:val="28"/>
              </w:rPr>
              <w:t xml:space="preserve">Основу мужской шапки составлял колпак остроконечной или сферической формы со слегка отстающим околышем — 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ободком, о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>блегающим голову. Привилегией знати являлись шапки из бархата с ценным мехом.</w:t>
            </w:r>
          </w:p>
          <w:p w:rsidR="00D5077E" w:rsidRDefault="00D5077E" w:rsidP="00D50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4, 5, 6, 7, 8</w:t>
            </w:r>
          </w:p>
          <w:p w:rsidR="00000000" w:rsidRPr="00D5077E" w:rsidRDefault="00D5077E" w:rsidP="0058558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Все русские мужские шапки делились на несколько видов. «У простых граждан л</w:t>
            </w:r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етом шапки из белого войлока, а зимою из сукна, подбитые мехом» (</w:t>
            </w:r>
            <w:proofErr w:type="spellStart"/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Олеарий</w:t>
            </w:r>
            <w:proofErr w:type="spellEnd"/>
            <w:r w:rsidR="001C5422" w:rsidRPr="00D5077E">
              <w:rPr>
                <w:rFonts w:eastAsia="Times New Roman"/>
                <w:color w:val="000000"/>
                <w:sz w:val="28"/>
                <w:szCs w:val="28"/>
              </w:rPr>
              <w:t>).  Эти шапки и назывались </w:t>
            </w:r>
            <w:r w:rsidR="001C5422"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колпак. </w:t>
            </w:r>
          </w:p>
          <w:p w:rsidR="00000000" w:rsidRPr="00D5077E" w:rsidRDefault="001C5422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5077E">
              <w:rPr>
                <w:rFonts w:eastAsia="Times New Roman"/>
                <w:color w:val="000000"/>
                <w:sz w:val="28"/>
                <w:szCs w:val="28"/>
              </w:rPr>
              <w:t>Люди состоятел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>ьные шили шапки из тонкого сукна или бархата.</w:t>
            </w:r>
          </w:p>
          <w:p w:rsidR="00000000" w:rsidRPr="00D5077E" w:rsidRDefault="001C5422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5077E">
              <w:rPr>
                <w:rFonts w:eastAsia="Times New Roman"/>
                <w:color w:val="000000"/>
                <w:sz w:val="28"/>
                <w:szCs w:val="28"/>
              </w:rPr>
              <w:t>Богатые — из парчи или атласа с пристёгнутым околышем, унизанным жемчугом; московские щёголи могли добавить к этому ещё и золотые пуговицы.</w:t>
            </w:r>
          </w:p>
          <w:p w:rsidR="00000000" w:rsidRDefault="001C5422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5077E">
              <w:rPr>
                <w:rFonts w:eastAsia="Times New Roman"/>
                <w:color w:val="000000"/>
                <w:sz w:val="28"/>
                <w:szCs w:val="28"/>
              </w:rPr>
              <w:t>Зимой крестьяне носили овчинные шапки разных фасонов — </w:t>
            </w:r>
            <w:r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малахаи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> и </w:t>
            </w:r>
            <w:r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треухи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Малахай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 xml:space="preserve"> имел четыре лопасти: две из них закрывали лоб и затылок, а другие две — уши и 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щёки, они были длинными и могли обматываться вокруг шеи, завязываясь на затылке. </w:t>
            </w:r>
            <w:r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Тр</w:t>
            </w:r>
            <w:r w:rsidRPr="00D5077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еух</w:t>
            </w:r>
            <w:r w:rsidRPr="00D5077E">
              <w:rPr>
                <w:rFonts w:eastAsia="Times New Roman"/>
                <w:color w:val="000000"/>
                <w:sz w:val="28"/>
                <w:szCs w:val="28"/>
              </w:rPr>
              <w:t>— «три уха», напоминал современную шапку-ушанку с опускающимся задком.</w:t>
            </w:r>
          </w:p>
          <w:p w:rsidR="0058558E" w:rsidRDefault="0058558E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9</w:t>
            </w:r>
          </w:p>
          <w:p w:rsidR="0058558E" w:rsidRDefault="0058558E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58558E">
              <w:rPr>
                <w:rFonts w:eastAsia="Times New Roman"/>
                <w:color w:val="000000"/>
                <w:sz w:val="28"/>
                <w:szCs w:val="28"/>
              </w:rPr>
              <w:t>Одним из самых знаменитых царских головных уборов, символом самодержавия, является «шапка Мономаха», золотая филигранная остроконечная шапка среднеазиатской работы с собольей опушкой, украшенная драгоценными камнями и крестом.</w:t>
            </w:r>
            <w:r w:rsidRPr="0058558E">
              <w:rPr>
                <w:rFonts w:eastAsia="Times New Roman"/>
                <w:color w:val="000000"/>
                <w:sz w:val="28"/>
                <w:szCs w:val="28"/>
              </w:rPr>
              <w:br/>
              <w:t>В настоящее время она хранится в Оружейной палате Московского Кремля. Шапка прибыла в Россию в XIV в. как подарок бухарского хана московскому князю. Название она получила благодаря легенде о своём византийском происхождении: император Константин прислал её киевскому князю Владимиру Мономаху.</w:t>
            </w:r>
          </w:p>
          <w:p w:rsidR="0058558E" w:rsidRDefault="0058558E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Слайд 10</w:t>
            </w:r>
          </w:p>
          <w:p w:rsidR="0058558E" w:rsidRDefault="0058558E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А женский головной убор говорил не только о материальном положении, но и о семейном.</w:t>
            </w:r>
          </w:p>
          <w:p w:rsidR="00000000" w:rsidRPr="0058558E" w:rsidRDefault="001C5422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8558E">
              <w:rPr>
                <w:rFonts w:eastAsia="Times New Roman"/>
                <w:color w:val="000000"/>
                <w:sz w:val="28"/>
                <w:szCs w:val="28"/>
              </w:rPr>
              <w:t>До замужества головной убор не закрывал макушки его обладательницы, оставляя открытыми волосы. С детства девочк</w:t>
            </w:r>
            <w:r w:rsidRPr="0058558E">
              <w:rPr>
                <w:rFonts w:eastAsia="Times New Roman"/>
                <w:color w:val="000000"/>
                <w:sz w:val="28"/>
                <w:szCs w:val="28"/>
              </w:rPr>
              <w:t>и носили на голове простые тесёмки, сделанные из материи.</w:t>
            </w:r>
          </w:p>
          <w:p w:rsidR="0058558E" w:rsidRDefault="0058558E" w:rsidP="005855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11, 12</w:t>
            </w:r>
          </w:p>
          <w:p w:rsidR="00000000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 xml:space="preserve">Одним из головных уборов была кичка. В древнерусском языке это слово означает «то, что волосы прикрывает». Кичку можно было узнать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>сразу по лопатке или рогам, торчащим вверх надо лбом. Рога были связаны с верованиями в оберегающую силу, именно они уподобляли женщину корове — священному для наших предков животному. Защита молодой женщины, её ребенка — вот главная идея рогатой кички, др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 xml:space="preserve">угой смысл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заключался в плодородии, продолжении рода.</w:t>
            </w:r>
          </w:p>
          <w:p w:rsidR="0058558E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13</w:t>
            </w:r>
          </w:p>
          <w:p w:rsidR="0058558E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Самым распространенным головным убором был кокошник.</w:t>
            </w:r>
            <w:r w:rsidRPr="0058558E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>От древнеславянского </w:t>
            </w:r>
            <w:proofErr w:type="spellStart"/>
            <w:r w:rsidR="001C5422" w:rsidRPr="0058558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кокош</w:t>
            </w:r>
            <w:proofErr w:type="spellEnd"/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 xml:space="preserve"> — курица, наседка, петух. </w:t>
            </w:r>
            <w:r w:rsidRPr="0058558E">
              <w:rPr>
                <w:rFonts w:eastAsia="Times New Roman"/>
                <w:color w:val="000000"/>
                <w:sz w:val="28"/>
                <w:szCs w:val="28"/>
              </w:rPr>
              <w:t>Отличительной особенностью кокошника являлся гребень — его передняя часть. Делался гребень на твёрдой основе и был высоко поднят надо лбом, сзади кокошник фиксировался с помощью лент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58558E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14</w:t>
            </w:r>
          </w:p>
          <w:p w:rsidR="00000000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>Зимой надевали шапки из бархата, отороченные мехом. Верх шапок делался из клеёной бумаги или ткани, он был круглой, конусообразной или цилиндрич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t xml:space="preserve">еской формы и отличался от мужских украшением — шитьём, жемчугом, камнями. Так как </w:t>
            </w:r>
            <w:r w:rsidR="001C5422" w:rsidRPr="0058558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шапки были высоки, для сохранения тепла внутрь подкладывали лёгкий мех или набивали атлас.</w:t>
            </w:r>
          </w:p>
          <w:p w:rsidR="0058558E" w:rsidRDefault="0058558E" w:rsidP="0058558E">
            <w:pPr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Слайд 15</w:t>
            </w:r>
          </w:p>
          <w:p w:rsidR="0058558E" w:rsidRPr="0058558E" w:rsidRDefault="0058558E" w:rsidP="0058558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58558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От славян и до Петра I причёски и головные уборы наших предков претерпели небольшие изменения. </w:t>
            </w:r>
            <w:r w:rsidRPr="0058558E">
              <w:rPr>
                <w:rFonts w:eastAsia="Times New Roman"/>
                <w:bCs/>
                <w:color w:val="000000"/>
                <w:sz w:val="28"/>
                <w:szCs w:val="28"/>
              </w:rPr>
              <w:br/>
              <w:t>И в давние времена, и в современном мире люди понимают, что головной убор — своего рода визитка, способная многое рассказать о своём владельце.</w:t>
            </w:r>
          </w:p>
          <w:p w:rsidR="0005325E" w:rsidRPr="0058558E" w:rsidRDefault="0058558E" w:rsidP="0058558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58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Узнают новую информацию, сравнивают, выделяют основные элемент</w:t>
            </w:r>
            <w:r w:rsidR="0058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запоминают новые названия.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CD584B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аналитических способностей путем синтеза и анализа информации, использование различных информационных технологий (зрительная и слуховая информация), развитие ассоциативного мышления путем раскрытия темы используя </w:t>
            </w:r>
            <w:proofErr w:type="spellStart"/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связи, отработка навыка осмысленного чтения, социализация через раскрытие профессий (связь с жизненным опытом).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58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Физ. </w:t>
            </w:r>
            <w:r w:rsidR="0058558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инутка</w:t>
            </w:r>
            <w:r w:rsidR="0058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proofErr w:type="gramEnd"/>
            <w:r w:rsidR="0058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при работе с ножницами.</w:t>
            </w:r>
            <w:r w:rsidR="0058558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558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58558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работе с ножницами.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CD584B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Переключение внимания для физической и умственной разрядки.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Практическая часть (10-13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Default="0058558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0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сегодня мы многое узнали о головном уборе и его истории. Я предлагаю сегодня создать модель фантастической </w:t>
            </w:r>
            <w:r w:rsidR="00C0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шляпы будущего и украсить ее по своему вкусу. </w:t>
            </w:r>
          </w:p>
          <w:p w:rsidR="00C07CE8" w:rsidRPr="00D575E2" w:rsidRDefault="00C07CE8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у вас на столах лежат шаблоны для каркаса и элементы декора. Вам необходимо их обвести, вырезать, склеить и украсить. Приступайте к заданию.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Слушают, воспринимают новую информацию 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Отбирают информацию.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творческое задание, осуществляют 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1C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ланирование, контроль, </w:t>
            </w:r>
            <w:proofErr w:type="gramStart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-эстетическая оценка,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проблемы, построе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логической цепи рассуждений,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составление целого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частей,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</w:t>
            </w:r>
            <w:r w:rsidR="001C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ества с учителем и сверстниками.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Итог урока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Наш урок подходит к концу. Давайте вспомним </w:t>
            </w:r>
            <w:r w:rsidR="001C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нашего урока.</w:t>
            </w:r>
          </w:p>
          <w:p w:rsidR="001C5422" w:rsidRDefault="001C5422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Скажите, какие названия головных уборов вы запомнили и как они выглядели?</w:t>
            </w:r>
          </w:p>
          <w:p w:rsidR="001C5422" w:rsidRDefault="001C5422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Можем ли мы в современной моде увидеть старинные формы головных уборов?</w:t>
            </w:r>
          </w:p>
          <w:p w:rsidR="0005325E" w:rsidRPr="00D575E2" w:rsidRDefault="001C5422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Посмотрите, в выставочной зоне красуются модели ваших шляп! Мода не стоит на месте, но всегда опирается на прошлые знания.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1C5422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вопросы, закрепление пройденной темы. </w:t>
            </w:r>
            <w:r w:rsidR="000532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работ</w:t>
            </w:r>
          </w:p>
          <w:p w:rsidR="0005325E" w:rsidRPr="00D575E2" w:rsidRDefault="0005325E" w:rsidP="00A8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актуализацию личного жизненного опыта.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Воспроизведение полученной информации, активизация мыслительных процессов, </w:t>
            </w:r>
            <w:r w:rsidRPr="006D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навыков, оценка,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  <w:tr w:rsidR="0005325E" w:rsidRPr="00D575E2" w:rsidTr="00A857B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Домашнее задание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F23E3B" w:rsidRDefault="0005325E" w:rsidP="00A8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перед вами варианты с домашним заданием. Вам предлагается:</w:t>
            </w:r>
            <w:r w:rsidRPr="00CE413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="001C5422">
              <w:rPr>
                <w:rFonts w:ascii="Times New Roman" w:hAnsi="Times New Roman" w:cs="Times New Roman"/>
                <w:b/>
                <w:sz w:val="28"/>
                <w:szCs w:val="28"/>
              </w:rPr>
              <w:t>шляпа любимого героя из сказки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(нарисовать), </w:t>
            </w:r>
            <w:r w:rsidR="001C5422">
              <w:rPr>
                <w:rFonts w:ascii="Times New Roman" w:hAnsi="Times New Roman" w:cs="Times New Roman"/>
                <w:b/>
                <w:sz w:val="28"/>
                <w:szCs w:val="28"/>
              </w:rPr>
              <w:t>бейсболка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(объяснить </w:t>
            </w:r>
            <w:r w:rsidR="001C5422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C5422">
              <w:rPr>
                <w:rFonts w:ascii="Times New Roman" w:hAnsi="Times New Roman" w:cs="Times New Roman"/>
                <w:b/>
                <w:sz w:val="28"/>
                <w:szCs w:val="28"/>
              </w:rPr>
              <w:t>необычный головной убор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(сфотографировать).</w:t>
            </w:r>
          </w:p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Выберите понравившийся способ поиска информации и выполните задание к следующему уроку.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D575E2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Выбирают билет с заданием на следующий урок.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25E" w:rsidRPr="006D2F5B" w:rsidRDefault="0005325E" w:rsidP="00A8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способа поиска информации.</w:t>
            </w:r>
          </w:p>
        </w:tc>
      </w:tr>
    </w:tbl>
    <w:p w:rsidR="00DE1FF4" w:rsidRDefault="00DE1FF4" w:rsidP="001C5422">
      <w:bookmarkStart w:id="2" w:name="_GoBack"/>
      <w:bookmarkEnd w:id="2"/>
    </w:p>
    <w:sectPr w:rsidR="00DE1FF4" w:rsidSect="004F4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D17"/>
    <w:multiLevelType w:val="hybridMultilevel"/>
    <w:tmpl w:val="1BD0723A"/>
    <w:lvl w:ilvl="0" w:tplc="B68C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07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B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4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ED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77306"/>
    <w:multiLevelType w:val="hybridMultilevel"/>
    <w:tmpl w:val="024681EE"/>
    <w:lvl w:ilvl="0" w:tplc="2578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6E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82FEC"/>
    <w:multiLevelType w:val="hybridMultilevel"/>
    <w:tmpl w:val="43904860"/>
    <w:lvl w:ilvl="0" w:tplc="E9C49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0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08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7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0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01079D"/>
    <w:multiLevelType w:val="hybridMultilevel"/>
    <w:tmpl w:val="A1248F8E"/>
    <w:lvl w:ilvl="0" w:tplc="C5E8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0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E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9A7AD7"/>
    <w:multiLevelType w:val="hybridMultilevel"/>
    <w:tmpl w:val="B5EA5A52"/>
    <w:lvl w:ilvl="0" w:tplc="6BDA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2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2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704778"/>
    <w:multiLevelType w:val="hybridMultilevel"/>
    <w:tmpl w:val="06646E2C"/>
    <w:lvl w:ilvl="0" w:tplc="0F42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2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0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E7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6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FB1F46"/>
    <w:multiLevelType w:val="hybridMultilevel"/>
    <w:tmpl w:val="E3164176"/>
    <w:lvl w:ilvl="0" w:tplc="DD20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6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4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2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4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DC00EC"/>
    <w:multiLevelType w:val="hybridMultilevel"/>
    <w:tmpl w:val="34E48C98"/>
    <w:lvl w:ilvl="0" w:tplc="1A74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E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76"/>
    <w:rsid w:val="0005325E"/>
    <w:rsid w:val="001C5422"/>
    <w:rsid w:val="0058558E"/>
    <w:rsid w:val="00C07CE8"/>
    <w:rsid w:val="00D5077E"/>
    <w:rsid w:val="00DE1FF4"/>
    <w:rsid w:val="00E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5B50-5283-4D8A-89B8-FE4C8C0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25E"/>
    <w:rPr>
      <w:i/>
      <w:iCs/>
    </w:rPr>
  </w:style>
  <w:style w:type="paragraph" w:styleId="a5">
    <w:name w:val="List Paragraph"/>
    <w:basedOn w:val="a"/>
    <w:uiPriority w:val="34"/>
    <w:qFormat/>
    <w:rsid w:val="00D5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3</cp:revision>
  <dcterms:created xsi:type="dcterms:W3CDTF">2019-10-06T10:58:00Z</dcterms:created>
  <dcterms:modified xsi:type="dcterms:W3CDTF">2019-10-06T11:38:00Z</dcterms:modified>
</cp:coreProperties>
</file>