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C5" w:rsidRPr="00932228" w:rsidRDefault="00DE21C5" w:rsidP="006722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1"/>
        </w:rPr>
      </w:pPr>
      <w:r w:rsidRPr="00932228">
        <w:rPr>
          <w:b/>
          <w:sz w:val="28"/>
          <w:szCs w:val="40"/>
        </w:rPr>
        <w:t>Эссе по теме</w:t>
      </w:r>
    </w:p>
    <w:p w:rsidR="00DE21C5" w:rsidRPr="00DE21C5" w:rsidRDefault="00DE21C5" w:rsidP="00DE21C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1"/>
        </w:rPr>
      </w:pPr>
      <w:r w:rsidRPr="00932228">
        <w:rPr>
          <w:b/>
          <w:sz w:val="28"/>
          <w:szCs w:val="40"/>
        </w:rPr>
        <w:t>«Инновационные подходы в преподавании.</w:t>
      </w:r>
      <w:r w:rsidR="005F460E">
        <w:rPr>
          <w:b/>
          <w:sz w:val="28"/>
          <w:szCs w:val="40"/>
        </w:rPr>
        <w:t xml:space="preserve"> </w:t>
      </w:r>
      <w:r w:rsidRPr="00932228">
        <w:rPr>
          <w:b/>
          <w:sz w:val="28"/>
          <w:szCs w:val="40"/>
        </w:rPr>
        <w:t>Мои маленькие достижения!»</w:t>
      </w:r>
    </w:p>
    <w:p w:rsidR="00DE21C5" w:rsidRDefault="00DE21C5" w:rsidP="00DE21C5">
      <w:pPr>
        <w:pStyle w:val="a3"/>
        <w:spacing w:before="0" w:beforeAutospacing="0" w:after="0" w:afterAutospacing="0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Автор: </w:t>
      </w:r>
      <w:proofErr w:type="spellStart"/>
      <w:r w:rsidR="00AD341A">
        <w:rPr>
          <w:b/>
          <w:sz w:val="28"/>
          <w:szCs w:val="40"/>
        </w:rPr>
        <w:t>Шелепенок</w:t>
      </w:r>
      <w:proofErr w:type="spellEnd"/>
      <w:r w:rsidR="00AD341A">
        <w:rPr>
          <w:b/>
          <w:sz w:val="28"/>
          <w:szCs w:val="40"/>
        </w:rPr>
        <w:t xml:space="preserve"> Ирина Васильевна</w:t>
      </w:r>
    </w:p>
    <w:p w:rsidR="00DE21C5" w:rsidRPr="002952D6" w:rsidRDefault="00DE21C5" w:rsidP="00DE21C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1"/>
        </w:rPr>
      </w:pPr>
      <w:r>
        <w:rPr>
          <w:b/>
          <w:sz w:val="28"/>
          <w:szCs w:val="40"/>
        </w:rPr>
        <w:t>Номинация: «Молодые учителя»</w:t>
      </w:r>
    </w:p>
    <w:p w:rsidR="00DE21C5" w:rsidRPr="00932228" w:rsidRDefault="00DE21C5" w:rsidP="00DE21C5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1"/>
        </w:rPr>
      </w:pPr>
    </w:p>
    <w:p w:rsidR="00DE21C5" w:rsidRPr="00932228" w:rsidRDefault="00DE21C5" w:rsidP="00DE21C5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1"/>
        </w:rPr>
      </w:pPr>
    </w:p>
    <w:p w:rsidR="00DE21C5" w:rsidRPr="00DE21C5" w:rsidRDefault="00DE21C5" w:rsidP="00DE21C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E21C5">
        <w:rPr>
          <w:rFonts w:ascii="Times New Roman" w:hAnsi="Times New Roman"/>
          <w:i/>
          <w:sz w:val="28"/>
          <w:szCs w:val="28"/>
        </w:rPr>
        <w:t xml:space="preserve">Тот, кто, обращаясь к старому, </w:t>
      </w:r>
    </w:p>
    <w:p w:rsidR="00DE21C5" w:rsidRPr="00DE21C5" w:rsidRDefault="00DE21C5" w:rsidP="00DE21C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DE21C5">
        <w:rPr>
          <w:rFonts w:ascii="Times New Roman" w:hAnsi="Times New Roman"/>
          <w:i/>
          <w:sz w:val="28"/>
          <w:szCs w:val="28"/>
        </w:rPr>
        <w:t>способен</w:t>
      </w:r>
      <w:proofErr w:type="gramEnd"/>
      <w:r w:rsidRPr="00DE21C5">
        <w:rPr>
          <w:rFonts w:ascii="Times New Roman" w:hAnsi="Times New Roman"/>
          <w:i/>
          <w:sz w:val="28"/>
          <w:szCs w:val="28"/>
        </w:rPr>
        <w:t xml:space="preserve"> открывать новое, </w:t>
      </w:r>
    </w:p>
    <w:p w:rsidR="00DE21C5" w:rsidRPr="00DE21C5" w:rsidRDefault="00DE21C5" w:rsidP="00DE21C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DE21C5">
        <w:rPr>
          <w:rFonts w:ascii="Times New Roman" w:hAnsi="Times New Roman"/>
          <w:i/>
          <w:sz w:val="28"/>
          <w:szCs w:val="28"/>
        </w:rPr>
        <w:t>достоин</w:t>
      </w:r>
      <w:proofErr w:type="gramEnd"/>
      <w:r w:rsidRPr="00DE21C5">
        <w:rPr>
          <w:rFonts w:ascii="Times New Roman" w:hAnsi="Times New Roman"/>
          <w:i/>
          <w:sz w:val="28"/>
          <w:szCs w:val="28"/>
        </w:rPr>
        <w:t xml:space="preserve"> быть учителем.</w:t>
      </w:r>
    </w:p>
    <w:p w:rsidR="00D57CDB" w:rsidRDefault="00DE21C5" w:rsidP="00DE21C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E21C5">
        <w:rPr>
          <w:rFonts w:ascii="Times New Roman" w:hAnsi="Times New Roman"/>
          <w:i/>
          <w:sz w:val="28"/>
          <w:szCs w:val="28"/>
        </w:rPr>
        <w:t>Конфуций.</w:t>
      </w:r>
      <w:r w:rsidRPr="00932228">
        <w:rPr>
          <w:rFonts w:ascii="Times New Roman" w:hAnsi="Times New Roman"/>
          <w:sz w:val="28"/>
          <w:szCs w:val="28"/>
        </w:rPr>
        <w:br/>
      </w:r>
    </w:p>
    <w:p w:rsidR="00DE21C5" w:rsidRDefault="000B0BD7" w:rsidP="005F46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вечер ничем особенно не отличался от остальных будничных вечеров. </w:t>
      </w:r>
      <w:proofErr w:type="gramStart"/>
      <w:r>
        <w:rPr>
          <w:rFonts w:ascii="Times New Roman" w:hAnsi="Times New Roman"/>
          <w:sz w:val="28"/>
          <w:szCs w:val="28"/>
        </w:rPr>
        <w:t>Вернувшись</w:t>
      </w:r>
      <w:proofErr w:type="gramEnd"/>
      <w:r>
        <w:rPr>
          <w:rFonts w:ascii="Times New Roman" w:hAnsi="Times New Roman"/>
          <w:sz w:val="28"/>
          <w:szCs w:val="28"/>
        </w:rPr>
        <w:t xml:space="preserve"> домой после очередного насыщенного трудового дня, я села проверять тетради учеников. Затем, выставив оценки в электронный журнал (подумать только, совсем недавно нужно было заполнять такой привычный бумажный журнал, а теперь его вытеснил компьютер), начала готовиться к завтрашним урокам. Нужно было подготовить наглядные и яркие презентации, подобрать интересный материал</w:t>
      </w:r>
      <w:r w:rsidR="006F2F3A">
        <w:rPr>
          <w:rFonts w:ascii="Times New Roman" w:hAnsi="Times New Roman"/>
          <w:sz w:val="28"/>
          <w:szCs w:val="28"/>
        </w:rPr>
        <w:t>, продумать всё до мелочей</w:t>
      </w:r>
      <w:proofErr w:type="gramStart"/>
      <w:r w:rsidR="006F2F3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едь се</w:t>
      </w:r>
      <w:r w:rsidR="006F2F3A">
        <w:rPr>
          <w:rFonts w:ascii="Times New Roman" w:hAnsi="Times New Roman"/>
          <w:sz w:val="28"/>
          <w:szCs w:val="28"/>
        </w:rPr>
        <w:t>годня</w:t>
      </w:r>
      <w:r>
        <w:rPr>
          <w:rFonts w:ascii="Times New Roman" w:hAnsi="Times New Roman"/>
          <w:sz w:val="28"/>
          <w:szCs w:val="28"/>
        </w:rPr>
        <w:t xml:space="preserve"> мало просто владеть информацией и выдавать ее ученикам. Важно использовать разнообразные образовательные методики и новые технологии, иначе внимание современных детей не завоевать.</w:t>
      </w:r>
    </w:p>
    <w:p w:rsidR="000B0BD7" w:rsidRDefault="000B0BD7" w:rsidP="005F46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мир вокруг стремительно меняется, и вместе с ним меняемся мы сами. А дети – подрастающее поколение – наиболее восприимчивы к этим изменениям. Поэтому система образования также не стоит на месте. Я работаю в школе не так давно,</w:t>
      </w:r>
      <w:r w:rsidR="00E235A3">
        <w:rPr>
          <w:rFonts w:ascii="Times New Roman" w:hAnsi="Times New Roman"/>
          <w:sz w:val="28"/>
          <w:szCs w:val="28"/>
        </w:rPr>
        <w:t xml:space="preserve"> всего 2 года,</w:t>
      </w:r>
      <w:r>
        <w:rPr>
          <w:rFonts w:ascii="Times New Roman" w:hAnsi="Times New Roman"/>
          <w:sz w:val="28"/>
          <w:szCs w:val="28"/>
        </w:rPr>
        <w:t xml:space="preserve"> но отчетливо вижу и ощущаю на себе различные изменения и инноваци</w:t>
      </w:r>
      <w:r w:rsidR="00AD34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которые современный учитель должен осваивать и применять буквально на лету. </w:t>
      </w:r>
      <w:r w:rsidR="006E276F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>, в погоне за прогрессом и инновациями, мы</w:t>
      </w:r>
      <w:r w:rsidR="006E276F">
        <w:rPr>
          <w:rFonts w:ascii="Times New Roman" w:hAnsi="Times New Roman"/>
          <w:sz w:val="28"/>
          <w:szCs w:val="28"/>
        </w:rPr>
        <w:t>, на мой взгляд,</w:t>
      </w:r>
      <w:r>
        <w:rPr>
          <w:rFonts w:ascii="Times New Roman" w:hAnsi="Times New Roman"/>
          <w:sz w:val="28"/>
          <w:szCs w:val="28"/>
        </w:rPr>
        <w:t xml:space="preserve"> рискуем потерять традиции и фундамент, на котором годами строилось отечественное образование. Только бережное отношение к опыту прошлого вместе с внедрением новых перспективных проектов может обеспечить гармоничное развитие, не только школы, но и общества в целом.</w:t>
      </w:r>
    </w:p>
    <w:p w:rsidR="000B0BD7" w:rsidRDefault="000B0BD7" w:rsidP="005F46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 многообразия современных технологий, представляющих инновации в образовании, я выбрала для своей преподавательской деятельности</w:t>
      </w:r>
      <w:r w:rsidR="00AD34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технологию проблемного обучения и метод проектной деятельности. «Почему именно эти?»</w:t>
      </w:r>
      <w:r w:rsidR="00BA0040">
        <w:rPr>
          <w:rFonts w:ascii="Times New Roman" w:hAnsi="Times New Roman"/>
          <w:sz w:val="28"/>
          <w:szCs w:val="28"/>
          <w:shd w:val="clear" w:color="auto" w:fill="FFFFFF"/>
        </w:rPr>
        <w:t>, 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спросите вы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="005F46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дной из основных парадигм образования является воспитание обучающегося, способного учиться самостоятельно. </w:t>
      </w:r>
      <w:r w:rsidR="00BA0040">
        <w:rPr>
          <w:rFonts w:ascii="Times New Roman" w:hAnsi="Times New Roman"/>
          <w:sz w:val="28"/>
          <w:szCs w:val="28"/>
          <w:shd w:val="clear" w:color="auto" w:fill="FFFFFF"/>
        </w:rPr>
        <w:t>Суть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проблемного обучения </w:t>
      </w:r>
      <w:r w:rsidR="00BA0040">
        <w:rPr>
          <w:rFonts w:ascii="Times New Roman" w:hAnsi="Times New Roman"/>
          <w:sz w:val="28"/>
          <w:szCs w:val="28"/>
          <w:shd w:val="clear" w:color="auto" w:fill="FFFFFF"/>
        </w:rPr>
        <w:t>- у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чить мыслить, ставя ребенка в ситуацию проблемы. Так, ребенок сам постигает новые знания, пытается предложить пути решения конкретной проблемы. В данной технологии мен</w:t>
      </w:r>
      <w:r w:rsidR="0062322A">
        <w:rPr>
          <w:rFonts w:ascii="Times New Roman" w:hAnsi="Times New Roman"/>
          <w:sz w:val="28"/>
          <w:szCs w:val="28"/>
          <w:shd w:val="clear" w:color="auto" w:fill="FFFFFF"/>
        </w:rPr>
        <w:t>яется и функция учителя. 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перестает быть носителем и передатчиком новых знаний, </w:t>
      </w:r>
      <w:r w:rsidR="006E276F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становится консультантом, готовым в любой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момент направить или помочь. </w:t>
      </w:r>
      <w:r w:rsidR="0062322A">
        <w:rPr>
          <w:rFonts w:ascii="Times New Roman" w:hAnsi="Times New Roman"/>
          <w:sz w:val="28"/>
          <w:szCs w:val="28"/>
          <w:shd w:val="clear" w:color="auto" w:fill="FFFFFF"/>
        </w:rPr>
        <w:t>Ребята в процессе урока учатся формулировать цели, выдвигать гипотезы, планировать свою деятельность, объективно оценивать себя. И я учусь вместе с ними</w:t>
      </w:r>
      <w:proofErr w:type="gramStart"/>
      <w:r w:rsidR="0062322A">
        <w:rPr>
          <w:rFonts w:ascii="Times New Roman" w:hAnsi="Times New Roman"/>
          <w:sz w:val="28"/>
          <w:szCs w:val="28"/>
          <w:shd w:val="clear" w:color="auto" w:fill="FFFFFF"/>
        </w:rPr>
        <w:t>…Н</w:t>
      </w:r>
      <w:proofErr w:type="gramEnd"/>
      <w:r w:rsidR="0062322A">
        <w:rPr>
          <w:rFonts w:ascii="Times New Roman" w:hAnsi="Times New Roman"/>
          <w:sz w:val="28"/>
          <w:szCs w:val="28"/>
          <w:shd w:val="clear" w:color="auto" w:fill="FFFFFF"/>
        </w:rPr>
        <w:t xml:space="preserve">е пропустить главного в мелочах, заметить даже самый маленький успех, поддержать в неудаче и постараться сделать так, чтобы на следующем уроке уверенность в своих силах не потерялась.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Реализациятехнологии </w:t>
      </w:r>
      <w:r w:rsidR="0062322A">
        <w:rPr>
          <w:rFonts w:ascii="Times New Roman" w:hAnsi="Times New Roman"/>
          <w:sz w:val="28"/>
          <w:szCs w:val="28"/>
          <w:shd w:val="clear" w:color="auto" w:fill="FFFFFF"/>
        </w:rPr>
        <w:t>проблемного обучения, таким образом,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полностью зависит от взаимоотношений учителя и учеников, микроклимата в классе. Ведь если нет свободы суждений, уверенности в своих силах, внимательного отношения к мыслительному процессу и терпения, на мой взгляд, ничего не получится. </w:t>
      </w:r>
    </w:p>
    <w:p w:rsidR="0006749A" w:rsidRDefault="0006749A" w:rsidP="005F46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Проблемный урок очень хорошо встраивается в урок открытия новых знаний. Например, при изучении темы «Две безударные гласные в корне слова»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 даю ребятам ряд слов: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м…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ря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….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сенний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т…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жёлый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м…л..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г…в..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рит</w:t>
      </w:r>
      <w:proofErr w:type="spellEnd"/>
      <w:r w:rsidR="005554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прошу их вставить пропущенные гласные (к слову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мои </w:t>
      </w:r>
      <w:r w:rsidR="006E276F">
        <w:rPr>
          <w:rFonts w:ascii="Times New Roman" w:hAnsi="Times New Roman"/>
          <w:sz w:val="28"/>
          <w:szCs w:val="28"/>
          <w:shd w:val="clear" w:color="auto" w:fill="FFFFFF"/>
        </w:rPr>
        <w:t>ученики уже умеют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сами  формулировать задание). «Какие трудности у вас возникли при выполнении этого задания? Какое слово или слова являются лишними в этом ряду? Почему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6749A" w:rsidRDefault="0006749A" w:rsidP="000B0BD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Конечно, мои смышленые и любознатель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ые </w:t>
      </w:r>
      <w:r w:rsidR="006E276F">
        <w:rPr>
          <w:rFonts w:ascii="Times New Roman" w:hAnsi="Times New Roman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замечают слова с двумя безударными гласными.</w:t>
      </w:r>
    </w:p>
    <w:p w:rsidR="0006749A" w:rsidRDefault="0006749A" w:rsidP="000B0BD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 как же быть, если в слове две безударные буквы? – спрашиваю я.</w:t>
      </w:r>
    </w:p>
    <w:p w:rsidR="0006749A" w:rsidRDefault="0006749A" w:rsidP="000B0BD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слышу несколько вариантов выхода из сложившейся проблемы.</w:t>
      </w:r>
    </w:p>
    <w:p w:rsidR="00DC6DBC" w:rsidRDefault="00DC6DBC" w:rsidP="000B0BD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 над чем нам предстоит сегодня поработать? ….</w:t>
      </w:r>
    </w:p>
    <w:p w:rsidR="00DC6DBC" w:rsidRDefault="00DC6DBC" w:rsidP="000B0BD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Такой небольшой этап урока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,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 такой важный и необходимый</w:t>
      </w:r>
      <w:proofErr w:type="gramStart"/>
      <w:r w:rsidR="005554F8">
        <w:rPr>
          <w:rFonts w:ascii="Times New Roman" w:hAnsi="Times New Roman"/>
          <w:sz w:val="28"/>
          <w:szCs w:val="28"/>
          <w:shd w:val="clear" w:color="auto" w:fill="FFFFFF"/>
        </w:rPr>
        <w:t>!Б</w:t>
      </w:r>
      <w:proofErr w:type="gramEnd"/>
      <w:r w:rsidR="005554F8">
        <w:rPr>
          <w:rFonts w:ascii="Times New Roman" w:hAnsi="Times New Roman"/>
          <w:sz w:val="28"/>
          <w:szCs w:val="28"/>
          <w:shd w:val="clear" w:color="auto" w:fill="FFFFFF"/>
        </w:rPr>
        <w:t>лагодаря ему дети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удовольствием приступают к решению проблемы, чтобы в конце урока</w:t>
      </w:r>
      <w:r w:rsidR="005554F8">
        <w:rPr>
          <w:rFonts w:ascii="Times New Roman" w:hAnsi="Times New Roman"/>
          <w:sz w:val="28"/>
          <w:szCs w:val="28"/>
          <w:shd w:val="clear" w:color="auto" w:fill="FFFFFF"/>
        </w:rPr>
        <w:t>, справившись с ней,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сказать –мы молодцы! </w:t>
      </w:r>
    </w:p>
    <w:p w:rsidR="006F2F3A" w:rsidRDefault="006F2F3A" w:rsidP="000B0BD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Что же касается м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>етод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проектов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D34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то это, 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>конечно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 xml:space="preserve"> не новость в педагогике. Но сегодня проектная деятельность – 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неотъемлемый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 xml:space="preserve"> атрибут школьной жизни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, который</w:t>
      </w:r>
      <w:proofErr w:type="gramStart"/>
      <w:r w:rsidR="00CC4E2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F52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="006F525B">
        <w:rPr>
          <w:rFonts w:ascii="Times New Roman" w:hAnsi="Times New Roman"/>
          <w:sz w:val="28"/>
          <w:szCs w:val="28"/>
          <w:shd w:val="clear" w:color="auto" w:fill="FFFFFF"/>
        </w:rPr>
        <w:t>ак мне кажется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>, является логичным дополнением технологии п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роблемного обучения, так как к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>аждый проект – это детальное решение какой-либо проблемы. Метод проектов – очень интересная работа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D34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имеющая 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>мно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жество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 xml:space="preserve"> плюсов: развитие творческого мышления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учеников</w:t>
      </w:r>
      <w:r w:rsidR="000B0BD7">
        <w:rPr>
          <w:rFonts w:ascii="Times New Roman" w:hAnsi="Times New Roman"/>
          <w:sz w:val="28"/>
          <w:szCs w:val="28"/>
          <w:shd w:val="clear" w:color="auto" w:fill="FFFFFF"/>
        </w:rPr>
        <w:t>, интереса к познавательной деятельности, навыков работы в гр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 xml:space="preserve">уппах. </w:t>
      </w:r>
      <w:r w:rsidR="000C495F">
        <w:rPr>
          <w:rFonts w:ascii="Times New Roman" w:hAnsi="Times New Roman"/>
          <w:sz w:val="28"/>
          <w:szCs w:val="28"/>
          <w:shd w:val="clear" w:color="auto" w:fill="FFFFFF"/>
        </w:rPr>
        <w:t>Кроме того, п</w:t>
      </w:r>
      <w:r w:rsidR="000C495F" w:rsidRPr="000C495F">
        <w:rPr>
          <w:rFonts w:ascii="Times New Roman" w:hAnsi="Times New Roman"/>
          <w:sz w:val="28"/>
          <w:szCs w:val="28"/>
          <w:shd w:val="clear" w:color="auto" w:fill="FFFFFF"/>
        </w:rPr>
        <w:t>рое</w:t>
      </w:r>
      <w:r w:rsidR="000C495F">
        <w:rPr>
          <w:rFonts w:ascii="Times New Roman" w:hAnsi="Times New Roman"/>
          <w:sz w:val="28"/>
          <w:szCs w:val="28"/>
          <w:shd w:val="clear" w:color="auto" w:fill="FFFFFF"/>
        </w:rPr>
        <w:t>ктная деятельность учит педагога</w:t>
      </w:r>
      <w:r w:rsidR="000C495F" w:rsidRPr="000C495F">
        <w:rPr>
          <w:rFonts w:ascii="Times New Roman" w:hAnsi="Times New Roman"/>
          <w:sz w:val="28"/>
          <w:szCs w:val="28"/>
          <w:shd w:val="clear" w:color="auto" w:fill="FFFFFF"/>
        </w:rPr>
        <w:t xml:space="preserve"> идти вместе с детьми, а не тащить их за собой, быть рядом, а не во главе, понимать их с полувзгляда.</w:t>
      </w:r>
    </w:p>
    <w:p w:rsidR="00386D5A" w:rsidRDefault="006F525B" w:rsidP="005F46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Мы создаем проекты не только на уроках, но и в рамках внеурочной деятельности. </w:t>
      </w:r>
      <w:r w:rsidR="00CC4E2B">
        <w:rPr>
          <w:rFonts w:ascii="Times New Roman" w:hAnsi="Times New Roman"/>
          <w:sz w:val="28"/>
          <w:szCs w:val="28"/>
          <w:shd w:val="clear" w:color="auto" w:fill="FFFFFF"/>
        </w:rPr>
        <w:t>В качестве яркого примера применения данного метода можно привести школьное научное общество, где</w:t>
      </w:r>
      <w:r w:rsidR="009461AE">
        <w:rPr>
          <w:rFonts w:ascii="Times New Roman" w:hAnsi="Times New Roman"/>
          <w:sz w:val="28"/>
          <w:szCs w:val="28"/>
          <w:shd w:val="clear" w:color="auto" w:fill="FFFFFF"/>
        </w:rPr>
        <w:t xml:space="preserve"> я выступала в качестве руководителя эстетико-технологической секции.</w:t>
      </w:r>
      <w:r w:rsidR="00AD34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C495F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такой проект для меня – маленькое достижение, стимул работать еще лучше.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глобальных результатах говорить пока рано, ведь я нахожусь еще в самом начале с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 xml:space="preserve">воего 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педагогического пути. 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>я день за днем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продолжа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 xml:space="preserve">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осваивать новые педагогические технологии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 xml:space="preserve"> и развиваться вместе со своими учениками, поэтому с уверенностью могу сказать, что результат не заставит себя долго ждать. Это подтверждают и слова Г.К. </w:t>
      </w:r>
      <w:proofErr w:type="spellStart"/>
      <w:r w:rsidR="00386D5A">
        <w:rPr>
          <w:rFonts w:ascii="Times New Roman" w:hAnsi="Times New Roman"/>
          <w:sz w:val="28"/>
          <w:szCs w:val="28"/>
          <w:shd w:val="clear" w:color="auto" w:fill="FFFFFF"/>
        </w:rPr>
        <w:t>Селевко</w:t>
      </w:r>
      <w:proofErr w:type="spellEnd"/>
      <w:r w:rsidR="00386D5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="00386D5A">
        <w:rPr>
          <w:rFonts w:ascii="Times New Roman" w:hAnsi="Times New Roman"/>
          <w:sz w:val="28"/>
          <w:szCs w:val="28"/>
          <w:shd w:val="clear" w:color="auto" w:fill="FFFFFF"/>
        </w:rPr>
        <w:t>который</w:t>
      </w:r>
      <w:proofErr w:type="gramEnd"/>
      <w:r w:rsidR="00386D5A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 педагогическую технологию как</w:t>
      </w:r>
      <w:r w:rsidR="00AD34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86D5A">
        <w:rPr>
          <w:rFonts w:ascii="Times New Roman" w:hAnsi="Times New Roman"/>
          <w:sz w:val="28"/>
          <w:szCs w:val="28"/>
          <w:shd w:val="clear" w:color="auto" w:fill="FFFFFF"/>
        </w:rPr>
        <w:t>систему</w:t>
      </w:r>
      <w:r w:rsidR="00386D5A" w:rsidRPr="00386D5A">
        <w:rPr>
          <w:rFonts w:ascii="Times New Roman" w:hAnsi="Times New Roman"/>
          <w:sz w:val="28"/>
          <w:szCs w:val="28"/>
          <w:shd w:val="clear" w:color="auto" w:fill="FFFFFF"/>
        </w:rPr>
        <w:t xml:space="preserve"> функционирования всех компонентов педа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>гогического процесса, построенную</w:t>
      </w:r>
      <w:r w:rsidR="00386D5A" w:rsidRPr="00386D5A">
        <w:rPr>
          <w:rFonts w:ascii="Times New Roman" w:hAnsi="Times New Roman"/>
          <w:sz w:val="28"/>
          <w:szCs w:val="28"/>
          <w:shd w:val="clear" w:color="auto" w:fill="FFFFFF"/>
        </w:rPr>
        <w:t xml:space="preserve"> на нау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>чной основе, запрограммированную</w:t>
      </w:r>
      <w:r w:rsidR="00386D5A" w:rsidRPr="00386D5A">
        <w:rPr>
          <w:rFonts w:ascii="Times New Roman" w:hAnsi="Times New Roman"/>
          <w:sz w:val="28"/>
          <w:szCs w:val="28"/>
          <w:shd w:val="clear" w:color="auto" w:fill="FFFFFF"/>
        </w:rPr>
        <w:t xml:space="preserve"> во вре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>мени и пространстве и приводящую</w:t>
      </w:r>
      <w:r w:rsidR="00386D5A" w:rsidRPr="00386D5A">
        <w:rPr>
          <w:rFonts w:ascii="Times New Roman" w:hAnsi="Times New Roman"/>
          <w:sz w:val="28"/>
          <w:szCs w:val="28"/>
          <w:shd w:val="clear" w:color="auto" w:fill="FFFFFF"/>
        </w:rPr>
        <w:t xml:space="preserve"> к намеченным результатам</w:t>
      </w:r>
      <w:r w:rsidR="00386D5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B0BD7" w:rsidRPr="00087363" w:rsidRDefault="000B0BD7" w:rsidP="005F460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всеми этими размышлениями день незаметно подходит к концу. Что ж, тетради проверены, планы уроков написаны. Завтра – новый рабочий день, новые открытия и достижения!</w:t>
      </w:r>
    </w:p>
    <w:sectPr w:rsidR="000B0BD7" w:rsidRPr="00087363" w:rsidSect="00CC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A87"/>
    <w:rsid w:val="0006749A"/>
    <w:rsid w:val="00087363"/>
    <w:rsid w:val="00094ED5"/>
    <w:rsid w:val="000B0BD7"/>
    <w:rsid w:val="000C495F"/>
    <w:rsid w:val="00126A87"/>
    <w:rsid w:val="002231B9"/>
    <w:rsid w:val="00386D5A"/>
    <w:rsid w:val="005554F8"/>
    <w:rsid w:val="00577C37"/>
    <w:rsid w:val="005F460E"/>
    <w:rsid w:val="0062322A"/>
    <w:rsid w:val="00672283"/>
    <w:rsid w:val="006E276F"/>
    <w:rsid w:val="006F2F3A"/>
    <w:rsid w:val="006F525B"/>
    <w:rsid w:val="0090575D"/>
    <w:rsid w:val="009461AE"/>
    <w:rsid w:val="00A94387"/>
    <w:rsid w:val="00AD341A"/>
    <w:rsid w:val="00BA0040"/>
    <w:rsid w:val="00CC27A2"/>
    <w:rsid w:val="00CC4E2B"/>
    <w:rsid w:val="00D57CDB"/>
    <w:rsid w:val="00DC6DBC"/>
    <w:rsid w:val="00DE21C5"/>
    <w:rsid w:val="00E235A3"/>
    <w:rsid w:val="00E5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21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9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Ермакова</dc:creator>
  <cp:lastModifiedBy>Ермакова </cp:lastModifiedBy>
  <cp:revision>4</cp:revision>
  <dcterms:created xsi:type="dcterms:W3CDTF">2018-08-12T17:56:00Z</dcterms:created>
  <dcterms:modified xsi:type="dcterms:W3CDTF">2019-04-09T06:30:00Z</dcterms:modified>
</cp:coreProperties>
</file>