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70" w:rsidRDefault="00917370" w:rsidP="001C2C9D">
      <w:pPr>
        <w:shd w:val="clear" w:color="auto" w:fill="FFFFFF"/>
        <w:ind w:right="38"/>
        <w:jc w:val="center"/>
        <w:rPr>
          <w:rFonts w:ascii="Times New Roman" w:hAnsi="Times New Roman" w:cs="Times New Roman"/>
          <w:b/>
          <w:sz w:val="28"/>
          <w:szCs w:val="28"/>
        </w:rPr>
      </w:pPr>
      <w:r>
        <w:rPr>
          <w:rFonts w:ascii="Times New Roman" w:hAnsi="Times New Roman" w:cs="Times New Roman"/>
          <w:b/>
          <w:sz w:val="28"/>
          <w:szCs w:val="28"/>
        </w:rPr>
        <w:t>МУНИЦИПАЛЬНОЕ ОБЩЕОБРАЗОВАТЕЛЬНОЕ БЮДЖЕТНОЕ УЧРЕЖДЕНИЕ</w:t>
      </w:r>
    </w:p>
    <w:p w:rsidR="00917370" w:rsidRDefault="00917370" w:rsidP="001C2C9D">
      <w:pPr>
        <w:shd w:val="clear" w:color="auto" w:fill="FFFFFF"/>
        <w:ind w:right="38"/>
        <w:jc w:val="center"/>
        <w:rPr>
          <w:rFonts w:ascii="Times New Roman" w:hAnsi="Times New Roman" w:cs="Times New Roman"/>
          <w:b/>
          <w:sz w:val="28"/>
          <w:szCs w:val="28"/>
        </w:rPr>
      </w:pPr>
      <w:r>
        <w:rPr>
          <w:rFonts w:ascii="Times New Roman" w:hAnsi="Times New Roman" w:cs="Times New Roman"/>
          <w:b/>
          <w:sz w:val="28"/>
          <w:szCs w:val="28"/>
        </w:rPr>
        <w:t>БУРЕЙСКАЯ СОШ</w:t>
      </w:r>
    </w:p>
    <w:p w:rsidR="00917370" w:rsidRDefault="00917370" w:rsidP="001C2C9D">
      <w:pPr>
        <w:shd w:val="clear" w:color="auto" w:fill="FFFFFF"/>
        <w:ind w:right="38"/>
        <w:jc w:val="center"/>
        <w:rPr>
          <w:rFonts w:ascii="Times New Roman" w:hAnsi="Times New Roman" w:cs="Times New Roman"/>
          <w:b/>
          <w:sz w:val="28"/>
          <w:szCs w:val="28"/>
        </w:rPr>
      </w:pPr>
    </w:p>
    <w:p w:rsidR="00A52D4B" w:rsidRDefault="00A52D4B" w:rsidP="001C2C9D">
      <w:pPr>
        <w:shd w:val="clear" w:color="auto" w:fill="FFFFFF"/>
        <w:ind w:right="38"/>
        <w:jc w:val="center"/>
        <w:rPr>
          <w:rFonts w:ascii="Times New Roman" w:hAnsi="Times New Roman" w:cs="Times New Roman"/>
          <w:b/>
          <w:sz w:val="28"/>
          <w:szCs w:val="28"/>
        </w:rPr>
      </w:pPr>
    </w:p>
    <w:p w:rsidR="00A52D4B" w:rsidRDefault="00A52D4B" w:rsidP="001C2C9D">
      <w:pPr>
        <w:shd w:val="clear" w:color="auto" w:fill="FFFFFF"/>
        <w:ind w:right="38"/>
        <w:jc w:val="center"/>
        <w:rPr>
          <w:rFonts w:ascii="Times New Roman" w:hAnsi="Times New Roman" w:cs="Times New Roman"/>
          <w:b/>
          <w:sz w:val="28"/>
          <w:szCs w:val="28"/>
        </w:rPr>
      </w:pPr>
      <w:r>
        <w:rPr>
          <w:rFonts w:ascii="Times New Roman" w:hAnsi="Times New Roman" w:cs="Times New Roman"/>
          <w:b/>
          <w:sz w:val="28"/>
          <w:szCs w:val="28"/>
        </w:rPr>
        <w:t>ДОПОЛНИТЕЛЬНАЯ ОБЩЕОБРАЗОВАТЕЛЬНАЯ</w:t>
      </w:r>
    </w:p>
    <w:p w:rsidR="00A52D4B" w:rsidRDefault="00A52D4B" w:rsidP="001C2C9D">
      <w:pPr>
        <w:shd w:val="clear" w:color="auto" w:fill="FFFFFF"/>
        <w:ind w:right="38"/>
        <w:jc w:val="center"/>
        <w:rPr>
          <w:rFonts w:ascii="Times New Roman" w:hAnsi="Times New Roman" w:cs="Times New Roman"/>
          <w:b/>
          <w:sz w:val="28"/>
          <w:szCs w:val="28"/>
        </w:rPr>
      </w:pPr>
      <w:r>
        <w:rPr>
          <w:rFonts w:ascii="Times New Roman" w:hAnsi="Times New Roman" w:cs="Times New Roman"/>
          <w:b/>
          <w:sz w:val="28"/>
          <w:szCs w:val="28"/>
        </w:rPr>
        <w:t>(ОБЩЕРАЗВИВАЮЩАЯ) ПРОГРАММА</w:t>
      </w:r>
    </w:p>
    <w:p w:rsidR="00A52D4B" w:rsidRDefault="00A52D4B" w:rsidP="001C2C9D">
      <w:pPr>
        <w:shd w:val="clear" w:color="auto" w:fill="FFFFFF"/>
        <w:ind w:right="38"/>
        <w:jc w:val="center"/>
        <w:rPr>
          <w:rFonts w:ascii="Times New Roman" w:hAnsi="Times New Roman" w:cs="Times New Roman"/>
          <w:b/>
          <w:sz w:val="28"/>
          <w:szCs w:val="28"/>
        </w:rPr>
      </w:pPr>
    </w:p>
    <w:p w:rsidR="00A52D4B" w:rsidRPr="00A52D4B" w:rsidRDefault="00A52D4B" w:rsidP="00A52D4B">
      <w:pPr>
        <w:shd w:val="clear" w:color="auto" w:fill="FFFFFF"/>
        <w:ind w:right="38"/>
        <w:jc w:val="center"/>
        <w:rPr>
          <w:rFonts w:ascii="Times New Roman" w:hAnsi="Times New Roman" w:cs="Times New Roman"/>
          <w:b/>
          <w:bCs/>
          <w:spacing w:val="-1"/>
          <w:sz w:val="32"/>
          <w:szCs w:val="32"/>
        </w:rPr>
      </w:pPr>
      <w:r w:rsidRPr="00A52D4B">
        <w:rPr>
          <w:rFonts w:ascii="Times New Roman" w:hAnsi="Times New Roman" w:cs="Times New Roman"/>
          <w:b/>
          <w:bCs/>
          <w:spacing w:val="-1"/>
          <w:sz w:val="32"/>
          <w:szCs w:val="32"/>
        </w:rPr>
        <w:t>« Химия в опытах и экспериментах»</w:t>
      </w:r>
    </w:p>
    <w:p w:rsidR="00917370" w:rsidRDefault="00917370" w:rsidP="001C2C9D">
      <w:pPr>
        <w:shd w:val="clear" w:color="auto" w:fill="FFFFFF"/>
        <w:ind w:right="38"/>
        <w:jc w:val="center"/>
        <w:rPr>
          <w:rFonts w:ascii="Times New Roman" w:hAnsi="Times New Roman" w:cs="Times New Roman"/>
          <w:b/>
          <w:sz w:val="28"/>
          <w:szCs w:val="28"/>
        </w:rPr>
      </w:pPr>
    </w:p>
    <w:p w:rsidR="00917370" w:rsidRDefault="00917370" w:rsidP="001C2C9D">
      <w:pPr>
        <w:shd w:val="clear" w:color="auto" w:fill="FFFFFF"/>
        <w:ind w:right="38"/>
        <w:jc w:val="center"/>
        <w:rPr>
          <w:rFonts w:ascii="Times New Roman" w:hAnsi="Times New Roman" w:cs="Times New Roman"/>
          <w:b/>
          <w:sz w:val="28"/>
          <w:szCs w:val="28"/>
        </w:rPr>
      </w:pPr>
    </w:p>
    <w:p w:rsidR="00917370" w:rsidRDefault="00917370" w:rsidP="001C2C9D">
      <w:pPr>
        <w:shd w:val="clear" w:color="auto" w:fill="FFFFFF"/>
        <w:ind w:right="38"/>
        <w:jc w:val="center"/>
        <w:rPr>
          <w:rFonts w:ascii="Times New Roman" w:hAnsi="Times New Roman" w:cs="Times New Roman"/>
          <w:b/>
          <w:sz w:val="28"/>
          <w:szCs w:val="28"/>
        </w:rPr>
      </w:pPr>
    </w:p>
    <w:p w:rsidR="00917370" w:rsidRDefault="00917370" w:rsidP="00A52D4B">
      <w:pPr>
        <w:shd w:val="clear" w:color="auto" w:fill="FFFFFF"/>
        <w:ind w:right="38"/>
        <w:rPr>
          <w:rFonts w:ascii="Times New Roman" w:hAnsi="Times New Roman" w:cs="Times New Roman"/>
          <w:b/>
          <w:sz w:val="28"/>
          <w:szCs w:val="28"/>
        </w:rPr>
      </w:pPr>
    </w:p>
    <w:p w:rsidR="000E61FE" w:rsidRDefault="00A52D4B" w:rsidP="00A52D4B">
      <w:pPr>
        <w:shd w:val="clear" w:color="auto" w:fill="FFFFFF"/>
        <w:ind w:right="38"/>
        <w:rPr>
          <w:rFonts w:ascii="Times New Roman" w:hAnsi="Times New Roman" w:cs="Times New Roman"/>
          <w:sz w:val="28"/>
          <w:szCs w:val="28"/>
        </w:rPr>
      </w:pPr>
      <w:r w:rsidRPr="00A52D4B">
        <w:rPr>
          <w:rFonts w:ascii="Times New Roman" w:hAnsi="Times New Roman" w:cs="Times New Roman"/>
          <w:sz w:val="28"/>
          <w:szCs w:val="28"/>
        </w:rPr>
        <w:t xml:space="preserve">Направленность                 </w:t>
      </w:r>
      <w:r>
        <w:rPr>
          <w:rFonts w:ascii="Times New Roman" w:hAnsi="Times New Roman" w:cs="Times New Roman"/>
          <w:sz w:val="28"/>
          <w:szCs w:val="28"/>
        </w:rPr>
        <w:t xml:space="preserve">                                  </w:t>
      </w:r>
      <w:r w:rsidR="000E61FE">
        <w:rPr>
          <w:rFonts w:ascii="Times New Roman" w:hAnsi="Times New Roman" w:cs="Times New Roman"/>
          <w:sz w:val="28"/>
          <w:szCs w:val="28"/>
        </w:rPr>
        <w:t>естественнонаучная</w:t>
      </w:r>
    </w:p>
    <w:p w:rsidR="000E61FE" w:rsidRDefault="000E61FE" w:rsidP="00A52D4B">
      <w:pPr>
        <w:shd w:val="clear" w:color="auto" w:fill="FFFFFF"/>
        <w:ind w:right="38"/>
        <w:rPr>
          <w:rFonts w:ascii="Times New Roman" w:hAnsi="Times New Roman" w:cs="Times New Roman"/>
          <w:sz w:val="28"/>
          <w:szCs w:val="28"/>
        </w:rPr>
      </w:pPr>
      <w:r>
        <w:rPr>
          <w:rFonts w:ascii="Times New Roman" w:hAnsi="Times New Roman" w:cs="Times New Roman"/>
          <w:sz w:val="28"/>
          <w:szCs w:val="28"/>
        </w:rPr>
        <w:t>Возраст обучающихся                                              15-17 лет.</w:t>
      </w:r>
    </w:p>
    <w:p w:rsidR="000E61FE" w:rsidRDefault="000E61FE" w:rsidP="00A52D4B">
      <w:pPr>
        <w:shd w:val="clear" w:color="auto" w:fill="FFFFFF"/>
        <w:ind w:right="38"/>
        <w:rPr>
          <w:rFonts w:ascii="Times New Roman" w:hAnsi="Times New Roman" w:cs="Times New Roman"/>
          <w:sz w:val="28"/>
          <w:szCs w:val="28"/>
        </w:rPr>
      </w:pPr>
      <w:r>
        <w:rPr>
          <w:rFonts w:ascii="Times New Roman" w:hAnsi="Times New Roman" w:cs="Times New Roman"/>
          <w:sz w:val="28"/>
          <w:szCs w:val="28"/>
        </w:rPr>
        <w:t>Срок реализации                                                     1 год</w:t>
      </w:r>
    </w:p>
    <w:p w:rsidR="000E61FE" w:rsidRDefault="000E61FE" w:rsidP="00A52D4B">
      <w:pPr>
        <w:shd w:val="clear" w:color="auto" w:fill="FFFFFF"/>
        <w:ind w:right="38"/>
        <w:rPr>
          <w:rFonts w:ascii="Times New Roman" w:hAnsi="Times New Roman" w:cs="Times New Roman"/>
          <w:sz w:val="28"/>
          <w:szCs w:val="28"/>
        </w:rPr>
      </w:pPr>
      <w:r>
        <w:rPr>
          <w:rFonts w:ascii="Times New Roman" w:hAnsi="Times New Roman" w:cs="Times New Roman"/>
          <w:sz w:val="28"/>
          <w:szCs w:val="28"/>
        </w:rPr>
        <w:t>Уровень программы                                               базовый</w:t>
      </w:r>
    </w:p>
    <w:p w:rsidR="000E61FE" w:rsidRDefault="000E61FE" w:rsidP="00A52D4B">
      <w:pPr>
        <w:shd w:val="clear" w:color="auto" w:fill="FFFFFF"/>
        <w:ind w:right="38"/>
        <w:rPr>
          <w:rFonts w:ascii="Times New Roman" w:hAnsi="Times New Roman" w:cs="Times New Roman"/>
          <w:sz w:val="28"/>
          <w:szCs w:val="28"/>
        </w:rPr>
      </w:pPr>
      <w:r>
        <w:rPr>
          <w:rFonts w:ascii="Times New Roman" w:hAnsi="Times New Roman" w:cs="Times New Roman"/>
          <w:sz w:val="28"/>
          <w:szCs w:val="28"/>
        </w:rPr>
        <w:t xml:space="preserve">Составитель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разработчик)       </w:t>
      </w:r>
      <w:r w:rsidR="00A52D4B" w:rsidRPr="00A52D4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Круглицкая</w:t>
      </w:r>
      <w:proofErr w:type="spellEnd"/>
      <w:r>
        <w:rPr>
          <w:rFonts w:ascii="Times New Roman" w:hAnsi="Times New Roman" w:cs="Times New Roman"/>
          <w:sz w:val="28"/>
          <w:szCs w:val="28"/>
        </w:rPr>
        <w:t xml:space="preserve"> Оксана Михайловна</w:t>
      </w:r>
    </w:p>
    <w:p w:rsidR="000E61FE" w:rsidRDefault="000E61FE" w:rsidP="00A52D4B">
      <w:pPr>
        <w:shd w:val="clear" w:color="auto" w:fill="FFFFFF"/>
        <w:ind w:right="38"/>
        <w:rPr>
          <w:rFonts w:ascii="Times New Roman" w:hAnsi="Times New Roman" w:cs="Times New Roman"/>
          <w:sz w:val="28"/>
          <w:szCs w:val="28"/>
        </w:rPr>
      </w:pPr>
      <w:r>
        <w:rPr>
          <w:rFonts w:ascii="Times New Roman" w:hAnsi="Times New Roman" w:cs="Times New Roman"/>
          <w:sz w:val="28"/>
          <w:szCs w:val="28"/>
        </w:rPr>
        <w:t xml:space="preserve">                                                                            Учитель химии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иологии.</w:t>
      </w:r>
    </w:p>
    <w:p w:rsidR="00A52D4B" w:rsidRDefault="00A52D4B" w:rsidP="000E61FE">
      <w:pPr>
        <w:shd w:val="clear" w:color="auto" w:fill="FFFFFF"/>
        <w:ind w:right="38"/>
        <w:jc w:val="center"/>
        <w:rPr>
          <w:rFonts w:ascii="Times New Roman" w:hAnsi="Times New Roman" w:cs="Times New Roman"/>
          <w:sz w:val="28"/>
          <w:szCs w:val="28"/>
        </w:rPr>
      </w:pPr>
    </w:p>
    <w:p w:rsidR="000E61FE" w:rsidRDefault="000E61FE" w:rsidP="000E61FE">
      <w:pPr>
        <w:shd w:val="clear" w:color="auto" w:fill="FFFFFF"/>
        <w:ind w:right="38"/>
        <w:jc w:val="center"/>
        <w:rPr>
          <w:rFonts w:ascii="Times New Roman" w:hAnsi="Times New Roman" w:cs="Times New Roman"/>
          <w:sz w:val="28"/>
          <w:szCs w:val="28"/>
        </w:rPr>
      </w:pPr>
    </w:p>
    <w:p w:rsidR="000E61FE" w:rsidRDefault="000E61FE" w:rsidP="000E61FE">
      <w:pPr>
        <w:shd w:val="clear" w:color="auto" w:fill="FFFFFF"/>
        <w:ind w:right="38"/>
        <w:jc w:val="center"/>
        <w:rPr>
          <w:rFonts w:ascii="Times New Roman" w:hAnsi="Times New Roman" w:cs="Times New Roman"/>
          <w:sz w:val="28"/>
          <w:szCs w:val="28"/>
        </w:rPr>
      </w:pPr>
    </w:p>
    <w:p w:rsidR="000E61FE" w:rsidRDefault="000E61FE" w:rsidP="000E61FE">
      <w:pPr>
        <w:shd w:val="clear" w:color="auto" w:fill="FFFFFF"/>
        <w:ind w:right="38"/>
        <w:jc w:val="center"/>
        <w:rPr>
          <w:rFonts w:ascii="Times New Roman" w:hAnsi="Times New Roman" w:cs="Times New Roman"/>
          <w:sz w:val="28"/>
          <w:szCs w:val="28"/>
        </w:rPr>
      </w:pPr>
    </w:p>
    <w:p w:rsidR="000E61FE" w:rsidRDefault="000E61FE" w:rsidP="000E61FE">
      <w:pPr>
        <w:shd w:val="clear" w:color="auto" w:fill="FFFFFF"/>
        <w:ind w:right="38"/>
        <w:jc w:val="center"/>
        <w:rPr>
          <w:rFonts w:ascii="Times New Roman" w:hAnsi="Times New Roman" w:cs="Times New Roman"/>
          <w:sz w:val="28"/>
          <w:szCs w:val="28"/>
        </w:rPr>
      </w:pPr>
    </w:p>
    <w:p w:rsidR="000E61FE" w:rsidRDefault="000E61FE" w:rsidP="000E61FE">
      <w:pPr>
        <w:shd w:val="clear" w:color="auto" w:fill="FFFFFF"/>
        <w:ind w:right="38"/>
        <w:jc w:val="center"/>
        <w:rPr>
          <w:rFonts w:ascii="Times New Roman" w:hAnsi="Times New Roman" w:cs="Times New Roman"/>
          <w:sz w:val="28"/>
          <w:szCs w:val="28"/>
        </w:rPr>
      </w:pPr>
      <w:r>
        <w:rPr>
          <w:rFonts w:ascii="Times New Roman" w:hAnsi="Times New Roman" w:cs="Times New Roman"/>
          <w:sz w:val="28"/>
          <w:szCs w:val="28"/>
        </w:rPr>
        <w:t>п. Бурея</w:t>
      </w:r>
    </w:p>
    <w:p w:rsidR="000E61FE" w:rsidRDefault="000E61FE" w:rsidP="000E61FE">
      <w:pPr>
        <w:shd w:val="clear" w:color="auto" w:fill="FFFFFF"/>
        <w:ind w:right="38"/>
        <w:jc w:val="center"/>
        <w:rPr>
          <w:rFonts w:ascii="Times New Roman" w:hAnsi="Times New Roman" w:cs="Times New Roman"/>
          <w:sz w:val="28"/>
          <w:szCs w:val="28"/>
        </w:rPr>
      </w:pPr>
      <w:r>
        <w:rPr>
          <w:rFonts w:ascii="Times New Roman" w:hAnsi="Times New Roman" w:cs="Times New Roman"/>
          <w:sz w:val="28"/>
          <w:szCs w:val="28"/>
        </w:rPr>
        <w:t>2022 год</w:t>
      </w:r>
    </w:p>
    <w:p w:rsidR="000E61FE" w:rsidRDefault="008667C7" w:rsidP="000E61FE">
      <w:pPr>
        <w:shd w:val="clear" w:color="auto" w:fill="FFFFFF"/>
        <w:ind w:right="38"/>
        <w:jc w:val="center"/>
        <w:rPr>
          <w:rFonts w:ascii="Times New Roman" w:hAnsi="Times New Roman" w:cs="Times New Roman"/>
          <w:b/>
          <w:sz w:val="28"/>
          <w:szCs w:val="28"/>
        </w:rPr>
      </w:pPr>
      <w:r w:rsidRPr="008667C7">
        <w:rPr>
          <w:rFonts w:ascii="Times New Roman" w:hAnsi="Times New Roman" w:cs="Times New Roman"/>
          <w:b/>
          <w:sz w:val="28"/>
          <w:szCs w:val="28"/>
        </w:rPr>
        <w:lastRenderedPageBreak/>
        <w:t>Содержание программы</w:t>
      </w:r>
    </w:p>
    <w:p w:rsidR="008667C7" w:rsidRDefault="008667C7" w:rsidP="008667C7">
      <w:pPr>
        <w:pStyle w:val="a7"/>
        <w:numPr>
          <w:ilvl w:val="0"/>
          <w:numId w:val="42"/>
        </w:numPr>
        <w:shd w:val="clear" w:color="auto" w:fill="FFFFFF"/>
        <w:ind w:right="38"/>
        <w:rPr>
          <w:rFonts w:ascii="Times New Roman" w:hAnsi="Times New Roman"/>
          <w:sz w:val="28"/>
          <w:szCs w:val="28"/>
        </w:rPr>
      </w:pPr>
      <w:r>
        <w:rPr>
          <w:rFonts w:ascii="Times New Roman" w:hAnsi="Times New Roman"/>
          <w:sz w:val="28"/>
          <w:szCs w:val="28"/>
        </w:rPr>
        <w:t>Комплекс основных характеристик программы</w:t>
      </w:r>
    </w:p>
    <w:p w:rsidR="008667C7" w:rsidRDefault="008667C7" w:rsidP="008667C7">
      <w:pPr>
        <w:pStyle w:val="a7"/>
        <w:numPr>
          <w:ilvl w:val="1"/>
          <w:numId w:val="42"/>
        </w:numPr>
        <w:shd w:val="clear" w:color="auto" w:fill="FFFFFF"/>
        <w:ind w:right="38"/>
        <w:rPr>
          <w:rFonts w:ascii="Times New Roman" w:hAnsi="Times New Roman"/>
          <w:sz w:val="28"/>
          <w:szCs w:val="28"/>
        </w:rPr>
      </w:pPr>
      <w:r>
        <w:rPr>
          <w:rFonts w:ascii="Times New Roman" w:hAnsi="Times New Roman"/>
          <w:sz w:val="28"/>
          <w:szCs w:val="28"/>
        </w:rPr>
        <w:t xml:space="preserve"> Пояснительная записка</w:t>
      </w:r>
    </w:p>
    <w:p w:rsidR="008667C7" w:rsidRDefault="008667C7" w:rsidP="008667C7">
      <w:pPr>
        <w:pStyle w:val="a7"/>
        <w:numPr>
          <w:ilvl w:val="1"/>
          <w:numId w:val="42"/>
        </w:numPr>
        <w:shd w:val="clear" w:color="auto" w:fill="FFFFFF"/>
        <w:ind w:right="38"/>
        <w:rPr>
          <w:rFonts w:ascii="Times New Roman" w:hAnsi="Times New Roman"/>
          <w:sz w:val="28"/>
          <w:szCs w:val="28"/>
        </w:rPr>
      </w:pPr>
      <w:r>
        <w:rPr>
          <w:rFonts w:ascii="Times New Roman" w:hAnsi="Times New Roman"/>
          <w:sz w:val="28"/>
          <w:szCs w:val="28"/>
        </w:rPr>
        <w:t xml:space="preserve"> Цели и задачи программы</w:t>
      </w:r>
    </w:p>
    <w:p w:rsidR="008667C7" w:rsidRDefault="008667C7" w:rsidP="008667C7">
      <w:pPr>
        <w:pStyle w:val="a7"/>
        <w:numPr>
          <w:ilvl w:val="1"/>
          <w:numId w:val="42"/>
        </w:numPr>
        <w:shd w:val="clear" w:color="auto" w:fill="FFFFFF"/>
        <w:ind w:right="38"/>
        <w:rPr>
          <w:rFonts w:ascii="Times New Roman" w:hAnsi="Times New Roman"/>
          <w:sz w:val="28"/>
          <w:szCs w:val="28"/>
        </w:rPr>
      </w:pPr>
      <w:r>
        <w:rPr>
          <w:rFonts w:ascii="Times New Roman" w:hAnsi="Times New Roman"/>
          <w:sz w:val="28"/>
          <w:szCs w:val="28"/>
        </w:rPr>
        <w:t xml:space="preserve"> Содержание  программы</w:t>
      </w:r>
    </w:p>
    <w:p w:rsidR="008667C7" w:rsidRDefault="008667C7" w:rsidP="008667C7">
      <w:pPr>
        <w:pStyle w:val="a7"/>
        <w:numPr>
          <w:ilvl w:val="1"/>
          <w:numId w:val="42"/>
        </w:numPr>
        <w:shd w:val="clear" w:color="auto" w:fill="FFFFFF"/>
        <w:ind w:right="38"/>
        <w:rPr>
          <w:rFonts w:ascii="Times New Roman" w:hAnsi="Times New Roman"/>
          <w:sz w:val="28"/>
          <w:szCs w:val="28"/>
        </w:rPr>
      </w:pPr>
      <w:r>
        <w:rPr>
          <w:rFonts w:ascii="Times New Roman" w:hAnsi="Times New Roman"/>
          <w:sz w:val="28"/>
          <w:szCs w:val="28"/>
        </w:rPr>
        <w:t>Планируемые результаты</w:t>
      </w:r>
    </w:p>
    <w:p w:rsidR="008667C7" w:rsidRDefault="008667C7" w:rsidP="008667C7">
      <w:pPr>
        <w:pStyle w:val="a7"/>
        <w:numPr>
          <w:ilvl w:val="0"/>
          <w:numId w:val="42"/>
        </w:numPr>
        <w:shd w:val="clear" w:color="auto" w:fill="FFFFFF"/>
        <w:ind w:right="38"/>
        <w:rPr>
          <w:rFonts w:ascii="Times New Roman" w:hAnsi="Times New Roman"/>
          <w:sz w:val="28"/>
          <w:szCs w:val="28"/>
        </w:rPr>
      </w:pPr>
      <w:r>
        <w:rPr>
          <w:rFonts w:ascii="Times New Roman" w:hAnsi="Times New Roman"/>
          <w:sz w:val="28"/>
          <w:szCs w:val="28"/>
        </w:rPr>
        <w:t>Комплекс организационно-педагогических условий</w:t>
      </w:r>
    </w:p>
    <w:p w:rsidR="008667C7" w:rsidRDefault="008667C7" w:rsidP="008667C7">
      <w:pPr>
        <w:pStyle w:val="a7"/>
        <w:numPr>
          <w:ilvl w:val="1"/>
          <w:numId w:val="42"/>
        </w:numPr>
        <w:shd w:val="clear" w:color="auto" w:fill="FFFFFF"/>
        <w:ind w:right="38"/>
        <w:rPr>
          <w:rFonts w:ascii="Times New Roman" w:hAnsi="Times New Roman"/>
          <w:sz w:val="28"/>
          <w:szCs w:val="28"/>
        </w:rPr>
      </w:pPr>
      <w:r>
        <w:rPr>
          <w:rFonts w:ascii="Times New Roman" w:hAnsi="Times New Roman"/>
          <w:sz w:val="28"/>
          <w:szCs w:val="28"/>
        </w:rPr>
        <w:t>Форма аттестации и оценочные материалы</w:t>
      </w:r>
    </w:p>
    <w:p w:rsidR="008667C7" w:rsidRDefault="008667C7" w:rsidP="008667C7">
      <w:pPr>
        <w:pStyle w:val="a7"/>
        <w:numPr>
          <w:ilvl w:val="1"/>
          <w:numId w:val="42"/>
        </w:numPr>
        <w:shd w:val="clear" w:color="auto" w:fill="FFFFFF"/>
        <w:ind w:right="38"/>
        <w:rPr>
          <w:rFonts w:ascii="Times New Roman" w:hAnsi="Times New Roman"/>
          <w:sz w:val="28"/>
          <w:szCs w:val="28"/>
        </w:rPr>
      </w:pPr>
      <w:r>
        <w:rPr>
          <w:rFonts w:ascii="Times New Roman" w:hAnsi="Times New Roman"/>
          <w:sz w:val="28"/>
          <w:szCs w:val="28"/>
        </w:rPr>
        <w:t>Условия реализации программы</w:t>
      </w:r>
    </w:p>
    <w:p w:rsidR="00B01C7C" w:rsidRDefault="00B01C7C" w:rsidP="008667C7">
      <w:pPr>
        <w:pStyle w:val="a7"/>
        <w:numPr>
          <w:ilvl w:val="1"/>
          <w:numId w:val="42"/>
        </w:numPr>
        <w:shd w:val="clear" w:color="auto" w:fill="FFFFFF"/>
        <w:ind w:right="38"/>
        <w:rPr>
          <w:rFonts w:ascii="Times New Roman" w:hAnsi="Times New Roman"/>
          <w:sz w:val="28"/>
          <w:szCs w:val="28"/>
        </w:rPr>
      </w:pPr>
      <w:r>
        <w:rPr>
          <w:rFonts w:ascii="Times New Roman" w:hAnsi="Times New Roman"/>
          <w:sz w:val="28"/>
          <w:szCs w:val="28"/>
        </w:rPr>
        <w:t>Календарный учебный график</w:t>
      </w:r>
    </w:p>
    <w:p w:rsidR="00B01C7C" w:rsidRDefault="00B01C7C" w:rsidP="00B01C7C">
      <w:pPr>
        <w:pStyle w:val="a7"/>
        <w:numPr>
          <w:ilvl w:val="0"/>
          <w:numId w:val="42"/>
        </w:numPr>
        <w:shd w:val="clear" w:color="auto" w:fill="FFFFFF"/>
        <w:ind w:right="38"/>
        <w:rPr>
          <w:rFonts w:ascii="Times New Roman" w:hAnsi="Times New Roman"/>
          <w:sz w:val="28"/>
          <w:szCs w:val="28"/>
        </w:rPr>
      </w:pPr>
      <w:r>
        <w:rPr>
          <w:rFonts w:ascii="Times New Roman" w:hAnsi="Times New Roman"/>
          <w:sz w:val="28"/>
          <w:szCs w:val="28"/>
        </w:rPr>
        <w:t>Список литературы.</w:t>
      </w:r>
    </w:p>
    <w:p w:rsidR="00B01C7C" w:rsidRPr="008667C7" w:rsidRDefault="00B01C7C" w:rsidP="00B01C7C">
      <w:pPr>
        <w:pStyle w:val="a7"/>
        <w:numPr>
          <w:ilvl w:val="0"/>
          <w:numId w:val="42"/>
        </w:numPr>
        <w:shd w:val="clear" w:color="auto" w:fill="FFFFFF"/>
        <w:ind w:right="38"/>
        <w:rPr>
          <w:rFonts w:ascii="Times New Roman" w:hAnsi="Times New Roman"/>
          <w:sz w:val="28"/>
          <w:szCs w:val="28"/>
        </w:rPr>
      </w:pPr>
      <w:r>
        <w:rPr>
          <w:rFonts w:ascii="Times New Roman" w:hAnsi="Times New Roman"/>
          <w:sz w:val="28"/>
          <w:szCs w:val="28"/>
        </w:rPr>
        <w:t>Приложения</w:t>
      </w:r>
    </w:p>
    <w:p w:rsidR="00917370" w:rsidRDefault="00917370" w:rsidP="001C2C9D">
      <w:pPr>
        <w:shd w:val="clear" w:color="auto" w:fill="FFFFFF"/>
        <w:ind w:right="38"/>
        <w:jc w:val="center"/>
        <w:rPr>
          <w:rFonts w:ascii="Times New Roman" w:hAnsi="Times New Roman" w:cs="Times New Roman"/>
          <w:b/>
          <w:sz w:val="28"/>
          <w:szCs w:val="28"/>
        </w:rPr>
      </w:pPr>
    </w:p>
    <w:p w:rsidR="00917370" w:rsidRDefault="00917370" w:rsidP="001C2C9D">
      <w:pPr>
        <w:shd w:val="clear" w:color="auto" w:fill="FFFFFF"/>
        <w:ind w:right="38"/>
        <w:jc w:val="center"/>
        <w:rPr>
          <w:rFonts w:ascii="Times New Roman" w:hAnsi="Times New Roman" w:cs="Times New Roman"/>
          <w:b/>
          <w:sz w:val="28"/>
          <w:szCs w:val="28"/>
        </w:rPr>
      </w:pPr>
    </w:p>
    <w:p w:rsidR="00917370" w:rsidRDefault="00917370" w:rsidP="001C2C9D">
      <w:pPr>
        <w:shd w:val="clear" w:color="auto" w:fill="FFFFFF"/>
        <w:ind w:right="38"/>
        <w:jc w:val="center"/>
        <w:rPr>
          <w:rFonts w:ascii="Times New Roman" w:hAnsi="Times New Roman" w:cs="Times New Roman"/>
          <w:b/>
          <w:sz w:val="28"/>
          <w:szCs w:val="28"/>
        </w:rPr>
      </w:pPr>
    </w:p>
    <w:p w:rsidR="00B057BC" w:rsidRDefault="00B057BC" w:rsidP="00B057BC">
      <w:pPr>
        <w:pStyle w:val="a7"/>
        <w:numPr>
          <w:ilvl w:val="0"/>
          <w:numId w:val="43"/>
        </w:numPr>
        <w:shd w:val="clear" w:color="auto" w:fill="FFFFFF"/>
        <w:ind w:right="38"/>
        <w:jc w:val="center"/>
        <w:rPr>
          <w:rFonts w:ascii="Times New Roman" w:hAnsi="Times New Roman"/>
          <w:b/>
          <w:sz w:val="28"/>
          <w:szCs w:val="28"/>
        </w:rPr>
      </w:pPr>
      <w:r w:rsidRPr="00B057BC">
        <w:rPr>
          <w:rFonts w:ascii="Times New Roman" w:hAnsi="Times New Roman"/>
          <w:b/>
          <w:sz w:val="28"/>
          <w:szCs w:val="28"/>
        </w:rPr>
        <w:t>Комплекс основных характеристик программы</w:t>
      </w:r>
    </w:p>
    <w:p w:rsidR="00B057BC" w:rsidRPr="00B057BC" w:rsidRDefault="00B057BC" w:rsidP="00B057BC">
      <w:pPr>
        <w:pStyle w:val="a7"/>
        <w:shd w:val="clear" w:color="auto" w:fill="FFFFFF"/>
        <w:ind w:left="928" w:right="38"/>
        <w:rPr>
          <w:rFonts w:ascii="Times New Roman" w:hAnsi="Times New Roman"/>
          <w:b/>
          <w:sz w:val="28"/>
          <w:szCs w:val="28"/>
        </w:rPr>
      </w:pPr>
    </w:p>
    <w:p w:rsidR="00B057BC" w:rsidRDefault="00B057BC" w:rsidP="00B057BC">
      <w:pPr>
        <w:pStyle w:val="a7"/>
        <w:numPr>
          <w:ilvl w:val="1"/>
          <w:numId w:val="43"/>
        </w:numPr>
        <w:shd w:val="clear" w:color="auto" w:fill="FFFFFF"/>
        <w:ind w:right="38"/>
        <w:jc w:val="center"/>
        <w:rPr>
          <w:rFonts w:ascii="Times New Roman" w:hAnsi="Times New Roman"/>
          <w:b/>
          <w:sz w:val="28"/>
          <w:szCs w:val="28"/>
        </w:rPr>
      </w:pPr>
      <w:r w:rsidRPr="00B057BC">
        <w:rPr>
          <w:rFonts w:ascii="Times New Roman" w:hAnsi="Times New Roman"/>
          <w:b/>
          <w:sz w:val="28"/>
          <w:szCs w:val="28"/>
        </w:rPr>
        <w:t>Пояснительная записка</w:t>
      </w:r>
    </w:p>
    <w:p w:rsidR="00B057BC" w:rsidRDefault="00B057BC" w:rsidP="00B057BC">
      <w:pPr>
        <w:shd w:val="clear" w:color="auto" w:fill="FFFFFF"/>
        <w:ind w:right="38"/>
        <w:jc w:val="center"/>
        <w:rPr>
          <w:rFonts w:ascii="Times New Roman" w:hAnsi="Times New Roman"/>
          <w:b/>
          <w:sz w:val="28"/>
          <w:szCs w:val="28"/>
        </w:rPr>
      </w:pPr>
    </w:p>
    <w:p w:rsidR="00B057BC" w:rsidRPr="00B057BC" w:rsidRDefault="00B057BC" w:rsidP="00B057BC">
      <w:pPr>
        <w:shd w:val="clear" w:color="auto" w:fill="FFFFFF"/>
        <w:ind w:right="38"/>
        <w:rPr>
          <w:rFonts w:ascii="Times New Roman" w:hAnsi="Times New Roman"/>
          <w:b/>
          <w:sz w:val="28"/>
          <w:szCs w:val="28"/>
        </w:rPr>
      </w:pPr>
      <w:r w:rsidRPr="00654A82">
        <w:rPr>
          <w:rFonts w:ascii="Times New Roman" w:eastAsia="Times New Roman" w:hAnsi="Times New Roman" w:cs="Times New Roman"/>
          <w:sz w:val="28"/>
          <w:szCs w:val="28"/>
        </w:rPr>
        <w:t xml:space="preserve">Программа </w:t>
      </w:r>
      <w:r>
        <w:rPr>
          <w:rFonts w:ascii="Times New Roman" w:eastAsia="Times New Roman" w:hAnsi="Times New Roman" w:cs="Times New Roman"/>
          <w:sz w:val="28"/>
          <w:szCs w:val="28"/>
        </w:rPr>
        <w:t xml:space="preserve"> </w:t>
      </w:r>
      <w:r w:rsidRPr="00654A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Химия в задачах и экспериментах</w:t>
      </w:r>
      <w:r w:rsidRPr="00654A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54A82">
        <w:rPr>
          <w:rFonts w:ascii="Times New Roman" w:hAnsi="Times New Roman" w:cs="Times New Roman"/>
          <w:sz w:val="28"/>
          <w:szCs w:val="28"/>
        </w:rPr>
        <w:t>предназначена учащимся 9</w:t>
      </w:r>
      <w:r>
        <w:rPr>
          <w:rFonts w:ascii="Times New Roman" w:hAnsi="Times New Roman" w:cs="Times New Roman"/>
          <w:sz w:val="28"/>
          <w:szCs w:val="28"/>
        </w:rPr>
        <w:t xml:space="preserve"> -11-х классов</w:t>
      </w:r>
      <w:r w:rsidRPr="00654A82">
        <w:rPr>
          <w:rFonts w:ascii="Times New Roman" w:hAnsi="Times New Roman" w:cs="Times New Roman"/>
          <w:sz w:val="28"/>
          <w:szCs w:val="28"/>
        </w:rPr>
        <w:t>, когда уже имеется определенный объем знаний, произошло смысловое понимание материала изучаемого предмета и необходимо закрепить эти знания на основе практической деятельности</w:t>
      </w:r>
      <w:r>
        <w:rPr>
          <w:rFonts w:ascii="Times New Roman" w:hAnsi="Times New Roman" w:cs="Times New Roman"/>
          <w:sz w:val="28"/>
          <w:szCs w:val="28"/>
        </w:rPr>
        <w:t>.</w:t>
      </w:r>
    </w:p>
    <w:p w:rsidR="00917370" w:rsidRPr="00B057BC" w:rsidRDefault="00B057BC" w:rsidP="00B057BC">
      <w:pPr>
        <w:shd w:val="clear" w:color="auto" w:fill="FFFFFF"/>
        <w:ind w:right="38"/>
        <w:rPr>
          <w:rFonts w:ascii="Times New Roman" w:hAnsi="Times New Roman" w:cs="Times New Roman"/>
          <w:sz w:val="28"/>
          <w:szCs w:val="28"/>
        </w:rPr>
      </w:pPr>
      <w:r w:rsidRPr="00B057BC">
        <w:rPr>
          <w:rFonts w:ascii="Times New Roman" w:hAnsi="Times New Roman" w:cs="Times New Roman"/>
          <w:sz w:val="28"/>
          <w:szCs w:val="28"/>
        </w:rPr>
        <w:t>Направленность: естественнонаучная</w:t>
      </w:r>
    </w:p>
    <w:p w:rsidR="00B057BC" w:rsidRDefault="00B057BC" w:rsidP="00B057BC">
      <w:pPr>
        <w:pStyle w:val="a8"/>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Актуальность и новизна программы: </w:t>
      </w:r>
    </w:p>
    <w:p w:rsidR="00B057BC" w:rsidRPr="00654A82" w:rsidRDefault="00B057BC" w:rsidP="00B057BC">
      <w:pPr>
        <w:pStyle w:val="a8"/>
        <w:spacing w:line="276" w:lineRule="auto"/>
        <w:jc w:val="both"/>
        <w:rPr>
          <w:rFonts w:ascii="Times New Roman" w:hAnsi="Times New Roman" w:cs="Times New Roman"/>
          <w:sz w:val="28"/>
          <w:szCs w:val="28"/>
        </w:rPr>
      </w:pPr>
      <w:r w:rsidRPr="00654A82">
        <w:rPr>
          <w:rFonts w:ascii="Times New Roman" w:hAnsi="Times New Roman" w:cs="Times New Roman"/>
          <w:spacing w:val="20"/>
          <w:sz w:val="28"/>
          <w:szCs w:val="28"/>
        </w:rPr>
        <w:t>Актуальность</w:t>
      </w:r>
      <w:r w:rsidRPr="00654A82">
        <w:rPr>
          <w:rFonts w:ascii="Times New Roman" w:hAnsi="Times New Roman" w:cs="Times New Roman"/>
          <w:sz w:val="28"/>
          <w:szCs w:val="28"/>
        </w:rPr>
        <w:t xml:space="preserve"> данн</w:t>
      </w:r>
      <w:r>
        <w:rPr>
          <w:rFonts w:ascii="Times New Roman" w:hAnsi="Times New Roman" w:cs="Times New Roman"/>
          <w:sz w:val="28"/>
          <w:szCs w:val="28"/>
        </w:rPr>
        <w:t>ой программы</w:t>
      </w:r>
      <w:r w:rsidRPr="00654A82">
        <w:rPr>
          <w:rFonts w:ascii="Times New Roman" w:hAnsi="Times New Roman" w:cs="Times New Roman"/>
          <w:sz w:val="28"/>
          <w:szCs w:val="28"/>
        </w:rPr>
        <w:t xml:space="preserve"> обусловлена:</w:t>
      </w:r>
    </w:p>
    <w:p w:rsidR="00B057BC" w:rsidRPr="00654A82" w:rsidRDefault="00B057BC" w:rsidP="00B057BC">
      <w:pPr>
        <w:pStyle w:val="a8"/>
        <w:spacing w:line="276" w:lineRule="auto"/>
        <w:jc w:val="both"/>
        <w:rPr>
          <w:rFonts w:ascii="Times New Roman" w:hAnsi="Times New Roman" w:cs="Times New Roman"/>
          <w:sz w:val="28"/>
          <w:szCs w:val="28"/>
        </w:rPr>
      </w:pPr>
      <w:r w:rsidRPr="00654A82">
        <w:rPr>
          <w:rFonts w:ascii="Times New Roman" w:hAnsi="Times New Roman" w:cs="Times New Roman"/>
          <w:sz w:val="28"/>
          <w:szCs w:val="28"/>
        </w:rPr>
        <w:t xml:space="preserve"> - необходимостью соединения предметного знания с жизненным контекстом, что является важным условием для формирования внутренней учебной мотивации;</w:t>
      </w:r>
    </w:p>
    <w:p w:rsidR="00B057BC" w:rsidRPr="00654A82" w:rsidRDefault="00B057BC" w:rsidP="00B057BC">
      <w:pPr>
        <w:pStyle w:val="a8"/>
        <w:spacing w:line="276" w:lineRule="auto"/>
        <w:jc w:val="both"/>
        <w:rPr>
          <w:rFonts w:ascii="Times New Roman" w:hAnsi="Times New Roman" w:cs="Times New Roman"/>
          <w:sz w:val="28"/>
          <w:szCs w:val="28"/>
        </w:rPr>
      </w:pPr>
      <w:r w:rsidRPr="00654A82">
        <w:rPr>
          <w:rFonts w:ascii="Times New Roman" w:hAnsi="Times New Roman" w:cs="Times New Roman"/>
          <w:sz w:val="28"/>
          <w:szCs w:val="28"/>
        </w:rPr>
        <w:t xml:space="preserve">  - возможностью формирования </w:t>
      </w:r>
      <w:proofErr w:type="spellStart"/>
      <w:r w:rsidRPr="00654A82">
        <w:rPr>
          <w:rFonts w:ascii="Times New Roman" w:hAnsi="Times New Roman" w:cs="Times New Roman"/>
          <w:sz w:val="28"/>
          <w:szCs w:val="28"/>
        </w:rPr>
        <w:t>надпредметного</w:t>
      </w:r>
      <w:proofErr w:type="spellEnd"/>
      <w:r w:rsidRPr="00654A82">
        <w:rPr>
          <w:rFonts w:ascii="Times New Roman" w:hAnsi="Times New Roman" w:cs="Times New Roman"/>
          <w:sz w:val="28"/>
          <w:szCs w:val="28"/>
        </w:rPr>
        <w:t xml:space="preserve"> и </w:t>
      </w:r>
      <w:proofErr w:type="spellStart"/>
      <w:r w:rsidRPr="00654A82">
        <w:rPr>
          <w:rFonts w:ascii="Times New Roman" w:hAnsi="Times New Roman" w:cs="Times New Roman"/>
          <w:sz w:val="28"/>
          <w:szCs w:val="28"/>
        </w:rPr>
        <w:t>межпредметного</w:t>
      </w:r>
      <w:proofErr w:type="spellEnd"/>
      <w:r w:rsidRPr="00654A82">
        <w:rPr>
          <w:rFonts w:ascii="Times New Roman" w:hAnsi="Times New Roman" w:cs="Times New Roman"/>
          <w:sz w:val="28"/>
          <w:szCs w:val="28"/>
        </w:rPr>
        <w:t xml:space="preserve"> взгляда на природу изучаемого;</w:t>
      </w:r>
    </w:p>
    <w:p w:rsidR="00B057BC" w:rsidRPr="00654A82" w:rsidRDefault="00B057BC" w:rsidP="00B057BC">
      <w:pPr>
        <w:pStyle w:val="a8"/>
        <w:spacing w:line="276" w:lineRule="auto"/>
        <w:jc w:val="both"/>
        <w:rPr>
          <w:rFonts w:ascii="Times New Roman" w:hAnsi="Times New Roman" w:cs="Times New Roman"/>
          <w:sz w:val="28"/>
          <w:szCs w:val="28"/>
        </w:rPr>
      </w:pPr>
      <w:r w:rsidRPr="00654A82">
        <w:rPr>
          <w:rFonts w:ascii="Times New Roman" w:hAnsi="Times New Roman" w:cs="Times New Roman"/>
          <w:sz w:val="28"/>
          <w:szCs w:val="28"/>
        </w:rPr>
        <w:t xml:space="preserve">  - развитием самообразовательных умений и навыков;</w:t>
      </w:r>
    </w:p>
    <w:p w:rsidR="00B057BC" w:rsidRDefault="00B057BC" w:rsidP="00B057BC">
      <w:pPr>
        <w:pStyle w:val="a8"/>
        <w:spacing w:line="276" w:lineRule="auto"/>
        <w:jc w:val="both"/>
        <w:rPr>
          <w:rFonts w:ascii="Times New Roman" w:hAnsi="Times New Roman" w:cs="Times New Roman"/>
          <w:sz w:val="28"/>
          <w:szCs w:val="28"/>
        </w:rPr>
      </w:pPr>
      <w:r w:rsidRPr="00654A82">
        <w:rPr>
          <w:rFonts w:ascii="Times New Roman" w:hAnsi="Times New Roman" w:cs="Times New Roman"/>
          <w:sz w:val="28"/>
          <w:szCs w:val="28"/>
        </w:rPr>
        <w:t xml:space="preserve">  - востребованностью полученных знаний в практической деятельности и в будущей профессии</w:t>
      </w:r>
      <w:r>
        <w:rPr>
          <w:rFonts w:ascii="Times New Roman" w:hAnsi="Times New Roman" w:cs="Times New Roman"/>
          <w:sz w:val="28"/>
          <w:szCs w:val="28"/>
        </w:rPr>
        <w:t>.</w:t>
      </w:r>
      <w:bookmarkStart w:id="0" w:name="_GoBack"/>
      <w:bookmarkEnd w:id="0"/>
    </w:p>
    <w:p w:rsidR="00B057BC" w:rsidRPr="00D54503" w:rsidRDefault="00B057BC" w:rsidP="00B057BC">
      <w:pPr>
        <w:pStyle w:val="a8"/>
        <w:spacing w:line="276" w:lineRule="auto"/>
        <w:jc w:val="both"/>
        <w:rPr>
          <w:rFonts w:ascii="Times New Roman" w:hAnsi="Times New Roman" w:cs="Times New Roman"/>
          <w:b/>
          <w:sz w:val="28"/>
          <w:szCs w:val="28"/>
        </w:rPr>
      </w:pPr>
      <w:r w:rsidRPr="00D54503">
        <w:rPr>
          <w:rFonts w:ascii="Times New Roman" w:hAnsi="Times New Roman" w:cs="Times New Roman"/>
          <w:b/>
          <w:sz w:val="28"/>
          <w:szCs w:val="28"/>
        </w:rPr>
        <w:t>Педагогическая целенаправленность:</w:t>
      </w:r>
    </w:p>
    <w:p w:rsidR="00917370" w:rsidRDefault="00917370" w:rsidP="00B057BC">
      <w:pPr>
        <w:shd w:val="clear" w:color="auto" w:fill="FFFFFF"/>
        <w:ind w:right="38"/>
        <w:rPr>
          <w:rFonts w:ascii="Times New Roman" w:hAnsi="Times New Roman" w:cs="Times New Roman"/>
          <w:sz w:val="28"/>
          <w:szCs w:val="28"/>
        </w:rPr>
      </w:pPr>
    </w:p>
    <w:p w:rsidR="00B057BC" w:rsidRDefault="00B057BC" w:rsidP="00B057BC">
      <w:pPr>
        <w:shd w:val="clear" w:color="auto" w:fill="FFFFFF"/>
        <w:ind w:right="38"/>
        <w:rPr>
          <w:rFonts w:ascii="Times New Roman" w:hAnsi="Times New Roman" w:cs="Times New Roman"/>
          <w:sz w:val="28"/>
          <w:szCs w:val="28"/>
        </w:rPr>
      </w:pPr>
    </w:p>
    <w:p w:rsidR="00B057BC" w:rsidRDefault="00B057BC" w:rsidP="00B057BC">
      <w:pPr>
        <w:shd w:val="clear" w:color="auto" w:fill="FFFFFF"/>
        <w:ind w:right="38"/>
        <w:rPr>
          <w:rFonts w:ascii="Times New Roman" w:hAnsi="Times New Roman" w:cs="Times New Roman"/>
          <w:sz w:val="28"/>
          <w:szCs w:val="28"/>
        </w:rPr>
      </w:pPr>
    </w:p>
    <w:p w:rsidR="00B057BC" w:rsidRDefault="00B057BC" w:rsidP="00B057BC">
      <w:pPr>
        <w:shd w:val="clear" w:color="auto" w:fill="FFFFFF"/>
        <w:ind w:right="38"/>
        <w:rPr>
          <w:rFonts w:ascii="Times New Roman" w:hAnsi="Times New Roman" w:cs="Times New Roman"/>
          <w:sz w:val="28"/>
          <w:szCs w:val="28"/>
        </w:rPr>
      </w:pPr>
    </w:p>
    <w:p w:rsidR="00B057BC" w:rsidRDefault="00B057BC" w:rsidP="00B057BC">
      <w:pPr>
        <w:shd w:val="clear" w:color="auto" w:fill="FFFFFF"/>
        <w:ind w:right="38"/>
        <w:rPr>
          <w:rFonts w:ascii="Times New Roman" w:hAnsi="Times New Roman" w:cs="Times New Roman"/>
          <w:sz w:val="28"/>
          <w:szCs w:val="28"/>
        </w:rPr>
      </w:pPr>
    </w:p>
    <w:p w:rsidR="00B057BC" w:rsidRPr="00B057BC" w:rsidRDefault="00B057BC" w:rsidP="00B057BC">
      <w:pPr>
        <w:shd w:val="clear" w:color="auto" w:fill="FFFFFF"/>
        <w:ind w:right="38"/>
        <w:rPr>
          <w:rFonts w:ascii="Times New Roman" w:hAnsi="Times New Roman" w:cs="Times New Roman"/>
          <w:b/>
          <w:sz w:val="28"/>
          <w:szCs w:val="28"/>
        </w:rPr>
      </w:pPr>
    </w:p>
    <w:p w:rsidR="001C2C9D" w:rsidRDefault="001C2C9D" w:rsidP="001C2C9D">
      <w:pPr>
        <w:pStyle w:val="western"/>
        <w:shd w:val="clear" w:color="auto" w:fill="FFFFFF"/>
        <w:spacing w:beforeAutospacing="0" w:after="0" w:afterAutospacing="0" w:line="276" w:lineRule="auto"/>
        <w:ind w:left="284"/>
        <w:jc w:val="both"/>
        <w:rPr>
          <w:sz w:val="28"/>
          <w:szCs w:val="28"/>
        </w:rPr>
      </w:pPr>
      <w:r>
        <w:rPr>
          <w:color w:val="000000"/>
          <w:sz w:val="28"/>
          <w:szCs w:val="28"/>
        </w:rPr>
        <w:t xml:space="preserve">  Программа </w:t>
      </w:r>
      <w:r w:rsidR="00EB7583">
        <w:rPr>
          <w:color w:val="000000"/>
          <w:sz w:val="28"/>
          <w:szCs w:val="28"/>
        </w:rPr>
        <w:t xml:space="preserve"> </w:t>
      </w:r>
      <w:r>
        <w:rPr>
          <w:color w:val="000000"/>
          <w:sz w:val="28"/>
          <w:szCs w:val="28"/>
        </w:rPr>
        <w:t xml:space="preserve"> </w:t>
      </w:r>
      <w:r>
        <w:rPr>
          <w:sz w:val="28"/>
          <w:szCs w:val="28"/>
        </w:rPr>
        <w:t>составлена на основе:</w:t>
      </w:r>
    </w:p>
    <w:p w:rsidR="001C2C9D" w:rsidRDefault="001C2C9D" w:rsidP="001C2C9D">
      <w:pPr>
        <w:pStyle w:val="a8"/>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1.Образовательной программы основного общего образования </w:t>
      </w:r>
      <w:r w:rsidR="00EB7583">
        <w:rPr>
          <w:rFonts w:ascii="Times New Roman" w:hAnsi="Times New Roman" w:cs="Times New Roman"/>
          <w:sz w:val="28"/>
          <w:szCs w:val="28"/>
        </w:rPr>
        <w:t xml:space="preserve"> МОБУ </w:t>
      </w:r>
      <w:proofErr w:type="spellStart"/>
      <w:proofErr w:type="gramStart"/>
      <w:r w:rsidR="00EB7583">
        <w:rPr>
          <w:rFonts w:ascii="Times New Roman" w:hAnsi="Times New Roman" w:cs="Times New Roman"/>
          <w:sz w:val="28"/>
          <w:szCs w:val="28"/>
        </w:rPr>
        <w:t>Бурейская</w:t>
      </w:r>
      <w:proofErr w:type="spellEnd"/>
      <w:proofErr w:type="gramEnd"/>
      <w:r w:rsidR="00EB7583">
        <w:rPr>
          <w:rFonts w:ascii="Times New Roman" w:hAnsi="Times New Roman" w:cs="Times New Roman"/>
          <w:sz w:val="28"/>
          <w:szCs w:val="28"/>
        </w:rPr>
        <w:t xml:space="preserve"> СОШ</w:t>
      </w:r>
    </w:p>
    <w:p w:rsidR="001C2C9D" w:rsidRDefault="001C2C9D" w:rsidP="001C2C9D">
      <w:pPr>
        <w:pStyle w:val="a8"/>
        <w:spacing w:line="276" w:lineRule="auto"/>
        <w:ind w:left="284"/>
        <w:jc w:val="both"/>
        <w:rPr>
          <w:rFonts w:ascii="Times New Roman" w:hAnsi="Times New Roman" w:cs="Times New Roman"/>
          <w:sz w:val="28"/>
          <w:szCs w:val="28"/>
        </w:rPr>
      </w:pPr>
      <w:r>
        <w:rPr>
          <w:rFonts w:ascii="Times New Roman" w:hAnsi="Times New Roman" w:cs="Times New Roman"/>
          <w:sz w:val="28"/>
          <w:szCs w:val="28"/>
        </w:rPr>
        <w:t>2. Авторской программы дополнительного образования детей «</w:t>
      </w:r>
      <w:r w:rsidR="00EB7583">
        <w:rPr>
          <w:rFonts w:ascii="Times New Roman" w:hAnsi="Times New Roman" w:cs="Times New Roman"/>
          <w:sz w:val="28"/>
          <w:szCs w:val="28"/>
        </w:rPr>
        <w:t xml:space="preserve"> Химия в задачах и экспериментах</w:t>
      </w:r>
      <w:r>
        <w:rPr>
          <w:rFonts w:ascii="Times New Roman" w:hAnsi="Times New Roman" w:cs="Times New Roman"/>
          <w:sz w:val="28"/>
          <w:szCs w:val="28"/>
        </w:rPr>
        <w:t>» учителя химии М</w:t>
      </w:r>
      <w:r w:rsidR="00EB7583">
        <w:rPr>
          <w:rFonts w:ascii="Times New Roman" w:hAnsi="Times New Roman" w:cs="Times New Roman"/>
          <w:sz w:val="28"/>
          <w:szCs w:val="28"/>
        </w:rPr>
        <w:t>О</w:t>
      </w:r>
      <w:r>
        <w:rPr>
          <w:rFonts w:ascii="Times New Roman" w:hAnsi="Times New Roman" w:cs="Times New Roman"/>
          <w:sz w:val="28"/>
          <w:szCs w:val="28"/>
        </w:rPr>
        <w:t xml:space="preserve">БУ </w:t>
      </w:r>
      <w:r w:rsidR="00EB7583">
        <w:rPr>
          <w:rFonts w:ascii="Times New Roman" w:hAnsi="Times New Roman" w:cs="Times New Roman"/>
          <w:sz w:val="28"/>
          <w:szCs w:val="28"/>
        </w:rPr>
        <w:t xml:space="preserve"> </w:t>
      </w:r>
      <w:proofErr w:type="spellStart"/>
      <w:r w:rsidR="00EB7583">
        <w:rPr>
          <w:rFonts w:ascii="Times New Roman" w:hAnsi="Times New Roman" w:cs="Times New Roman"/>
          <w:sz w:val="28"/>
          <w:szCs w:val="28"/>
        </w:rPr>
        <w:t>Бурейская</w:t>
      </w:r>
      <w:proofErr w:type="spellEnd"/>
      <w:r w:rsidR="00EB7583">
        <w:rPr>
          <w:rFonts w:ascii="Times New Roman" w:hAnsi="Times New Roman" w:cs="Times New Roman"/>
          <w:sz w:val="28"/>
          <w:szCs w:val="28"/>
        </w:rPr>
        <w:t xml:space="preserve"> СОШ </w:t>
      </w:r>
      <w:proofErr w:type="spellStart"/>
      <w:r w:rsidR="00EB7583">
        <w:rPr>
          <w:rFonts w:ascii="Times New Roman" w:hAnsi="Times New Roman" w:cs="Times New Roman"/>
          <w:sz w:val="28"/>
          <w:szCs w:val="28"/>
        </w:rPr>
        <w:t>Круглицкая</w:t>
      </w:r>
      <w:proofErr w:type="spellEnd"/>
      <w:r w:rsidR="00EB7583">
        <w:rPr>
          <w:rFonts w:ascii="Times New Roman" w:hAnsi="Times New Roman" w:cs="Times New Roman"/>
          <w:sz w:val="28"/>
          <w:szCs w:val="28"/>
        </w:rPr>
        <w:t xml:space="preserve"> О.М.</w:t>
      </w:r>
    </w:p>
    <w:p w:rsidR="00654A82" w:rsidRPr="00654A82" w:rsidRDefault="00654A82" w:rsidP="005103A4">
      <w:pPr>
        <w:pStyle w:val="a8"/>
        <w:spacing w:line="276" w:lineRule="auto"/>
        <w:jc w:val="both"/>
        <w:rPr>
          <w:rFonts w:ascii="Times New Roman" w:hAnsi="Times New Roman" w:cs="Times New Roman"/>
          <w:sz w:val="28"/>
          <w:szCs w:val="28"/>
        </w:rPr>
      </w:pPr>
      <w:r w:rsidRPr="00654A82">
        <w:rPr>
          <w:rFonts w:ascii="Times New Roman" w:hAnsi="Times New Roman" w:cs="Times New Roman"/>
          <w:sz w:val="28"/>
          <w:szCs w:val="28"/>
        </w:rPr>
        <w:t>Курс рассчитан на 3</w:t>
      </w:r>
      <w:r w:rsidR="0065530D">
        <w:rPr>
          <w:rFonts w:ascii="Times New Roman" w:hAnsi="Times New Roman" w:cs="Times New Roman"/>
          <w:sz w:val="28"/>
          <w:szCs w:val="28"/>
        </w:rPr>
        <w:t>4</w:t>
      </w:r>
      <w:r w:rsidRPr="00654A82">
        <w:rPr>
          <w:rFonts w:ascii="Times New Roman" w:hAnsi="Times New Roman" w:cs="Times New Roman"/>
          <w:sz w:val="28"/>
          <w:szCs w:val="28"/>
        </w:rPr>
        <w:t xml:space="preserve"> час</w:t>
      </w:r>
      <w:r w:rsidR="0065530D">
        <w:rPr>
          <w:rFonts w:ascii="Times New Roman" w:hAnsi="Times New Roman" w:cs="Times New Roman"/>
          <w:sz w:val="28"/>
          <w:szCs w:val="28"/>
        </w:rPr>
        <w:t>а</w:t>
      </w:r>
      <w:r>
        <w:rPr>
          <w:rFonts w:ascii="Times New Roman" w:hAnsi="Times New Roman" w:cs="Times New Roman"/>
          <w:sz w:val="28"/>
          <w:szCs w:val="28"/>
        </w:rPr>
        <w:t xml:space="preserve"> в год </w:t>
      </w:r>
      <w:r w:rsidRPr="00654A82">
        <w:rPr>
          <w:rFonts w:ascii="Times New Roman" w:hAnsi="Times New Roman" w:cs="Times New Roman"/>
          <w:sz w:val="28"/>
          <w:szCs w:val="28"/>
        </w:rPr>
        <w:t>(1 час в неделю).</w:t>
      </w:r>
    </w:p>
    <w:p w:rsidR="005103A4" w:rsidRPr="00654A82" w:rsidRDefault="005103A4" w:rsidP="005103A4">
      <w:pPr>
        <w:pStyle w:val="a8"/>
        <w:spacing w:line="276" w:lineRule="auto"/>
        <w:jc w:val="both"/>
        <w:rPr>
          <w:rFonts w:ascii="Times New Roman" w:hAnsi="Times New Roman" w:cs="Times New Roman"/>
          <w:sz w:val="28"/>
          <w:szCs w:val="28"/>
        </w:rPr>
      </w:pPr>
      <w:r w:rsidRPr="00654A82">
        <w:rPr>
          <w:rFonts w:ascii="Times New Roman" w:hAnsi="Times New Roman" w:cs="Times New Roman"/>
          <w:sz w:val="28"/>
          <w:szCs w:val="28"/>
        </w:rPr>
        <w:t xml:space="preserve">        Каждый раздел включает краткий теоретический материал и систему заданий, способствующих формированию и развитию таких умений и навыков как: работа с учебником и дополнительной литературой, умение анализировать, сравнивать, устанавливать причинно-следственные связи, систематизировать, обобщать, делать выводы, осуществлять самоконтроль и самооценку. Система заданий разнообразна по форме, содержанию и степени сложности и требует от учащихся активной познавательной деятельности.</w:t>
      </w:r>
    </w:p>
    <w:p w:rsidR="00CA0517" w:rsidRPr="00654A82" w:rsidRDefault="0018124F" w:rsidP="005103A4">
      <w:pPr>
        <w:pStyle w:val="a8"/>
        <w:spacing w:line="276" w:lineRule="auto"/>
        <w:jc w:val="both"/>
        <w:rPr>
          <w:rFonts w:ascii="Times New Roman" w:hAnsi="Times New Roman" w:cs="Times New Roman"/>
          <w:sz w:val="28"/>
          <w:szCs w:val="28"/>
        </w:rPr>
      </w:pPr>
      <w:r w:rsidRPr="00654A82">
        <w:rPr>
          <w:rFonts w:ascii="Times New Roman" w:hAnsi="Times New Roman" w:cs="Times New Roman"/>
          <w:sz w:val="28"/>
          <w:szCs w:val="28"/>
        </w:rPr>
        <w:t xml:space="preserve">              Предлагаем</w:t>
      </w:r>
      <w:r w:rsidR="00654A82">
        <w:rPr>
          <w:rFonts w:ascii="Times New Roman" w:hAnsi="Times New Roman" w:cs="Times New Roman"/>
          <w:sz w:val="28"/>
          <w:szCs w:val="28"/>
        </w:rPr>
        <w:t xml:space="preserve">ый курс </w:t>
      </w:r>
      <w:r w:rsidRPr="00654A82">
        <w:rPr>
          <w:rFonts w:ascii="Times New Roman" w:hAnsi="Times New Roman" w:cs="Times New Roman"/>
          <w:sz w:val="28"/>
          <w:szCs w:val="28"/>
        </w:rPr>
        <w:t xml:space="preserve">ориентирует учащихся на поисковую деятельность, прививает культуру проведения научного эксперимента, дает возможность углубить знания по очень важным вопросам курса химии, помогает ребятам определиться с выбором профессии. </w:t>
      </w:r>
      <w:r w:rsidRPr="00654A82">
        <w:rPr>
          <w:rFonts w:ascii="Times New Roman" w:eastAsia="Times New Roman" w:hAnsi="Times New Roman" w:cs="Times New Roman"/>
          <w:sz w:val="28"/>
          <w:szCs w:val="28"/>
        </w:rPr>
        <w:t>П</w:t>
      </w:r>
      <w:r w:rsidR="00CA0517" w:rsidRPr="00654A82">
        <w:rPr>
          <w:rFonts w:ascii="Times New Roman" w:eastAsia="Times New Roman" w:hAnsi="Times New Roman" w:cs="Times New Roman"/>
          <w:sz w:val="28"/>
          <w:szCs w:val="28"/>
        </w:rPr>
        <w:t xml:space="preserve">озволяет расширить представление учащихся о свойствах веществ и результатах их взаимодействий, закрепить и развить навыки работы в лаборатории и решения количественных и качественных задач. </w:t>
      </w:r>
    </w:p>
    <w:p w:rsidR="005B126F" w:rsidRPr="00654A82" w:rsidRDefault="00654A82" w:rsidP="005103A4">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Курс</w:t>
      </w:r>
      <w:r w:rsidR="00EB7583">
        <w:rPr>
          <w:rFonts w:ascii="Times New Roman" w:hAnsi="Times New Roman" w:cs="Times New Roman"/>
          <w:sz w:val="28"/>
          <w:szCs w:val="28"/>
        </w:rPr>
        <w:t xml:space="preserve"> </w:t>
      </w:r>
      <w:r w:rsidR="005B126F" w:rsidRPr="00654A82">
        <w:rPr>
          <w:rFonts w:ascii="Times New Roman" w:hAnsi="Times New Roman" w:cs="Times New Roman"/>
          <w:sz w:val="28"/>
          <w:szCs w:val="28"/>
        </w:rPr>
        <w:t>рассчитан на ученика увлеченного, желающего получать знания на более высоком уровне. Для успешной работы необходимо, чтобы учащиеся владели прочными</w:t>
      </w:r>
      <w:r w:rsidR="00EB7583">
        <w:rPr>
          <w:rFonts w:ascii="Times New Roman" w:hAnsi="Times New Roman" w:cs="Times New Roman"/>
          <w:sz w:val="28"/>
          <w:szCs w:val="28"/>
        </w:rPr>
        <w:t xml:space="preserve"> </w:t>
      </w:r>
      <w:r w:rsidR="005B126F" w:rsidRPr="00654A82">
        <w:rPr>
          <w:rFonts w:ascii="Times New Roman" w:hAnsi="Times New Roman" w:cs="Times New Roman"/>
          <w:sz w:val="28"/>
          <w:szCs w:val="28"/>
        </w:rPr>
        <w:t>знаниями в рамк</w:t>
      </w:r>
      <w:r w:rsidR="00073E37" w:rsidRPr="00654A82">
        <w:rPr>
          <w:rFonts w:ascii="Times New Roman" w:hAnsi="Times New Roman" w:cs="Times New Roman"/>
          <w:sz w:val="28"/>
          <w:szCs w:val="28"/>
        </w:rPr>
        <w:t>ах школьной программы по химии.</w:t>
      </w:r>
    </w:p>
    <w:p w:rsidR="005B126F" w:rsidRPr="00654A82" w:rsidRDefault="005B126F" w:rsidP="005B126F">
      <w:pPr>
        <w:pStyle w:val="a3"/>
        <w:spacing w:before="0" w:beforeAutospacing="0" w:after="0" w:afterAutospacing="0" w:line="276" w:lineRule="auto"/>
        <w:ind w:firstLine="709"/>
        <w:jc w:val="both"/>
        <w:rPr>
          <w:sz w:val="28"/>
          <w:szCs w:val="28"/>
        </w:rPr>
      </w:pPr>
      <w:r w:rsidRPr="00654A82">
        <w:rPr>
          <w:sz w:val="28"/>
          <w:szCs w:val="28"/>
        </w:rPr>
        <w:t>Предлагаемые задания выполняются в условиях сотрудничества, которое представляется более мощным орудием поиска оригинального решения, чем в одиночку.</w:t>
      </w:r>
      <w:r w:rsidRPr="00654A82">
        <w:rPr>
          <w:sz w:val="28"/>
          <w:szCs w:val="28"/>
        </w:rPr>
        <w:br/>
        <w:t xml:space="preserve">Предлагаемый материал, освещает основной круг вопросов, подлежащих разбору, устанавливает логическую последовательность изучения материала, дает возможность унифицировать план проведения практических занятий. </w:t>
      </w:r>
    </w:p>
    <w:p w:rsidR="005B126F" w:rsidRPr="00654A82" w:rsidRDefault="005B126F" w:rsidP="005B126F">
      <w:pPr>
        <w:pStyle w:val="a3"/>
        <w:spacing w:before="0" w:beforeAutospacing="0" w:after="0" w:afterAutospacing="0" w:line="276" w:lineRule="auto"/>
        <w:ind w:firstLine="709"/>
        <w:jc w:val="both"/>
        <w:rPr>
          <w:sz w:val="28"/>
          <w:szCs w:val="28"/>
        </w:rPr>
      </w:pPr>
      <w:r w:rsidRPr="00654A82">
        <w:rPr>
          <w:sz w:val="28"/>
          <w:szCs w:val="28"/>
        </w:rPr>
        <w:lastRenderedPageBreak/>
        <w:t>Целью практических занятий является проработка теоретического материала, привитие навыков составления химически</w:t>
      </w:r>
      <w:r w:rsidR="00073E37" w:rsidRPr="00654A82">
        <w:rPr>
          <w:sz w:val="28"/>
          <w:szCs w:val="28"/>
        </w:rPr>
        <w:t xml:space="preserve">х уравнений. </w:t>
      </w:r>
    </w:p>
    <w:p w:rsidR="00073E37" w:rsidRPr="00654A82" w:rsidRDefault="00073E37" w:rsidP="005B126F">
      <w:pPr>
        <w:pStyle w:val="a3"/>
        <w:spacing w:before="0" w:beforeAutospacing="0" w:after="0" w:afterAutospacing="0" w:line="276" w:lineRule="auto"/>
        <w:ind w:firstLine="709"/>
        <w:jc w:val="both"/>
        <w:rPr>
          <w:sz w:val="28"/>
          <w:szCs w:val="28"/>
        </w:rPr>
      </w:pPr>
    </w:p>
    <w:p w:rsidR="00F22A06" w:rsidRPr="00654A82" w:rsidRDefault="00F22A06" w:rsidP="00F22A06">
      <w:pPr>
        <w:pStyle w:val="3"/>
        <w:spacing w:before="0" w:beforeAutospacing="0" w:after="0"/>
        <w:jc w:val="both"/>
        <w:rPr>
          <w:rFonts w:ascii="Times New Roman" w:hAnsi="Times New Roman" w:cs="Times New Roman"/>
          <w:color w:val="auto"/>
          <w:sz w:val="28"/>
          <w:szCs w:val="28"/>
        </w:rPr>
      </w:pPr>
      <w:r w:rsidRPr="00654A82">
        <w:rPr>
          <w:rFonts w:ascii="Times New Roman" w:hAnsi="Times New Roman" w:cs="Times New Roman"/>
          <w:color w:val="auto"/>
          <w:sz w:val="28"/>
          <w:szCs w:val="28"/>
        </w:rPr>
        <w:t>Цели и задачи курса</w:t>
      </w:r>
    </w:p>
    <w:p w:rsidR="00073E37" w:rsidRPr="00654A82" w:rsidRDefault="00073E37" w:rsidP="00F22A06">
      <w:pPr>
        <w:pStyle w:val="3"/>
        <w:spacing w:before="0" w:beforeAutospacing="0" w:after="0"/>
        <w:jc w:val="both"/>
        <w:rPr>
          <w:rFonts w:ascii="Times New Roman" w:hAnsi="Times New Roman" w:cs="Times New Roman"/>
          <w:color w:val="auto"/>
          <w:sz w:val="28"/>
          <w:szCs w:val="28"/>
        </w:rPr>
      </w:pPr>
    </w:p>
    <w:p w:rsidR="00F22A06" w:rsidRPr="00654A82" w:rsidRDefault="00F22A06" w:rsidP="00F22A06">
      <w:pPr>
        <w:pStyle w:val="a3"/>
        <w:spacing w:before="0" w:beforeAutospacing="0" w:after="0" w:afterAutospacing="0"/>
        <w:ind w:firstLine="709"/>
        <w:jc w:val="both"/>
        <w:rPr>
          <w:sz w:val="28"/>
          <w:szCs w:val="28"/>
        </w:rPr>
      </w:pPr>
      <w:r w:rsidRPr="00654A82">
        <w:rPr>
          <w:sz w:val="28"/>
          <w:szCs w:val="28"/>
        </w:rPr>
        <w:t xml:space="preserve">Основной целью данного курса является введение учащихся в экспериментальную общую химию. </w:t>
      </w:r>
    </w:p>
    <w:p w:rsidR="00F22A06" w:rsidRPr="00654A82" w:rsidRDefault="00F22A06" w:rsidP="00F22A06">
      <w:pPr>
        <w:pStyle w:val="a3"/>
        <w:spacing w:before="0" w:beforeAutospacing="0" w:after="0" w:afterAutospacing="0"/>
        <w:jc w:val="both"/>
        <w:rPr>
          <w:sz w:val="28"/>
          <w:szCs w:val="28"/>
        </w:rPr>
      </w:pPr>
      <w:r w:rsidRPr="00654A82">
        <w:rPr>
          <w:sz w:val="28"/>
          <w:szCs w:val="28"/>
        </w:rPr>
        <w:t xml:space="preserve">Стремясь к достижению поставленной </w:t>
      </w:r>
      <w:proofErr w:type="gramStart"/>
      <w:r w:rsidRPr="00654A82">
        <w:rPr>
          <w:sz w:val="28"/>
          <w:szCs w:val="28"/>
        </w:rPr>
        <w:t>цели</w:t>
      </w:r>
      <w:proofErr w:type="gramEnd"/>
      <w:r w:rsidRPr="00654A82">
        <w:rPr>
          <w:sz w:val="28"/>
          <w:szCs w:val="28"/>
        </w:rPr>
        <w:t xml:space="preserve"> решаются следующие </w:t>
      </w:r>
      <w:r w:rsidRPr="00654A82">
        <w:rPr>
          <w:rStyle w:val="a4"/>
          <w:sz w:val="28"/>
          <w:szCs w:val="28"/>
        </w:rPr>
        <w:t>задачи:</w:t>
      </w:r>
    </w:p>
    <w:p w:rsidR="00F22A06" w:rsidRPr="00654A82" w:rsidRDefault="00F22A06" w:rsidP="00F22A06">
      <w:pPr>
        <w:numPr>
          <w:ilvl w:val="0"/>
          <w:numId w:val="1"/>
        </w:numPr>
        <w:spacing w:after="0" w:line="240" w:lineRule="auto"/>
        <w:ind w:left="0" w:firstLine="709"/>
        <w:jc w:val="both"/>
        <w:rPr>
          <w:rFonts w:ascii="Times New Roman" w:eastAsia="Times New Roman" w:hAnsi="Times New Roman" w:cs="Times New Roman"/>
          <w:sz w:val="28"/>
          <w:szCs w:val="28"/>
        </w:rPr>
      </w:pPr>
      <w:r w:rsidRPr="00654A82">
        <w:rPr>
          <w:rStyle w:val="a5"/>
          <w:rFonts w:ascii="Times New Roman" w:eastAsia="Times New Roman" w:hAnsi="Times New Roman" w:cs="Times New Roman"/>
          <w:sz w:val="28"/>
          <w:szCs w:val="28"/>
        </w:rPr>
        <w:t>Образовательные</w:t>
      </w:r>
    </w:p>
    <w:p w:rsidR="00F22A06" w:rsidRPr="00654A82" w:rsidRDefault="00F22A06" w:rsidP="00F22A06">
      <w:pPr>
        <w:numPr>
          <w:ilvl w:val="1"/>
          <w:numId w:val="1"/>
        </w:numPr>
        <w:spacing w:after="0" w:line="240" w:lineRule="auto"/>
        <w:ind w:left="0" w:firstLine="709"/>
        <w:jc w:val="both"/>
        <w:rPr>
          <w:rFonts w:ascii="Times New Roman" w:eastAsia="Times New Roman" w:hAnsi="Times New Roman" w:cs="Times New Roman"/>
          <w:sz w:val="28"/>
          <w:szCs w:val="28"/>
        </w:rPr>
      </w:pPr>
      <w:r w:rsidRPr="00654A82">
        <w:rPr>
          <w:rFonts w:ascii="Times New Roman" w:eastAsia="Times New Roman" w:hAnsi="Times New Roman" w:cs="Times New Roman"/>
          <w:sz w:val="28"/>
          <w:szCs w:val="28"/>
        </w:rPr>
        <w:t xml:space="preserve">углубить и расширить знания учащихся по общей химии; </w:t>
      </w:r>
    </w:p>
    <w:p w:rsidR="00F22A06" w:rsidRPr="00654A82" w:rsidRDefault="00F22A06" w:rsidP="00F22A06">
      <w:pPr>
        <w:numPr>
          <w:ilvl w:val="1"/>
          <w:numId w:val="1"/>
        </w:numPr>
        <w:spacing w:after="0" w:line="240" w:lineRule="auto"/>
        <w:ind w:left="0" w:firstLine="709"/>
        <w:jc w:val="both"/>
        <w:rPr>
          <w:rFonts w:ascii="Times New Roman" w:eastAsia="Times New Roman" w:hAnsi="Times New Roman" w:cs="Times New Roman"/>
          <w:sz w:val="28"/>
          <w:szCs w:val="28"/>
        </w:rPr>
      </w:pPr>
      <w:r w:rsidRPr="00654A82">
        <w:rPr>
          <w:rFonts w:ascii="Times New Roman" w:eastAsia="Times New Roman" w:hAnsi="Times New Roman" w:cs="Times New Roman"/>
          <w:sz w:val="28"/>
          <w:szCs w:val="28"/>
        </w:rPr>
        <w:t xml:space="preserve">раскрыть роль эксперимента в химии; </w:t>
      </w:r>
    </w:p>
    <w:p w:rsidR="00F22A06" w:rsidRPr="00654A82" w:rsidRDefault="00F22A06" w:rsidP="00F22A06">
      <w:pPr>
        <w:numPr>
          <w:ilvl w:val="1"/>
          <w:numId w:val="1"/>
        </w:numPr>
        <w:spacing w:after="0" w:line="240" w:lineRule="auto"/>
        <w:ind w:left="0" w:firstLine="709"/>
        <w:jc w:val="both"/>
        <w:rPr>
          <w:rFonts w:ascii="Times New Roman" w:eastAsia="Times New Roman" w:hAnsi="Times New Roman" w:cs="Times New Roman"/>
          <w:sz w:val="28"/>
          <w:szCs w:val="28"/>
        </w:rPr>
      </w:pPr>
      <w:r w:rsidRPr="00654A82">
        <w:rPr>
          <w:rFonts w:ascii="Times New Roman" w:eastAsia="Times New Roman" w:hAnsi="Times New Roman" w:cs="Times New Roman"/>
          <w:sz w:val="28"/>
          <w:szCs w:val="28"/>
        </w:rPr>
        <w:t xml:space="preserve">сформировать у школьников практические навыки, умение правильно обращаться с изученными веществами, приборами, проводить несложные химические опыты. </w:t>
      </w:r>
    </w:p>
    <w:p w:rsidR="00F22A06" w:rsidRPr="00654A82" w:rsidRDefault="00F22A06" w:rsidP="00F22A06">
      <w:pPr>
        <w:numPr>
          <w:ilvl w:val="0"/>
          <w:numId w:val="1"/>
        </w:numPr>
        <w:spacing w:after="0" w:line="240" w:lineRule="auto"/>
        <w:ind w:left="0" w:firstLine="709"/>
        <w:jc w:val="both"/>
        <w:rPr>
          <w:rFonts w:ascii="Times New Roman" w:eastAsia="Times New Roman" w:hAnsi="Times New Roman" w:cs="Times New Roman"/>
          <w:sz w:val="28"/>
          <w:szCs w:val="28"/>
        </w:rPr>
      </w:pPr>
      <w:r w:rsidRPr="00654A82">
        <w:rPr>
          <w:rStyle w:val="a5"/>
          <w:rFonts w:ascii="Times New Roman" w:eastAsia="Times New Roman" w:hAnsi="Times New Roman" w:cs="Times New Roman"/>
          <w:sz w:val="28"/>
          <w:szCs w:val="28"/>
        </w:rPr>
        <w:t>Развивающие</w:t>
      </w:r>
    </w:p>
    <w:p w:rsidR="00F22A06" w:rsidRPr="00654A82" w:rsidRDefault="00F22A06" w:rsidP="00F22A06">
      <w:pPr>
        <w:numPr>
          <w:ilvl w:val="1"/>
          <w:numId w:val="1"/>
        </w:numPr>
        <w:spacing w:after="0" w:line="240" w:lineRule="auto"/>
        <w:ind w:left="0" w:firstLine="709"/>
        <w:jc w:val="both"/>
        <w:rPr>
          <w:rFonts w:ascii="Times New Roman" w:eastAsia="Times New Roman" w:hAnsi="Times New Roman" w:cs="Times New Roman"/>
          <w:sz w:val="28"/>
          <w:szCs w:val="28"/>
        </w:rPr>
      </w:pPr>
      <w:r w:rsidRPr="00654A82">
        <w:rPr>
          <w:rFonts w:ascii="Times New Roman" w:eastAsia="Times New Roman" w:hAnsi="Times New Roman" w:cs="Times New Roman"/>
          <w:sz w:val="28"/>
          <w:szCs w:val="28"/>
        </w:rPr>
        <w:t xml:space="preserve">сформировать умение сравнивать, выявлять существенное, устанавливать причинно-следственные связи, обобщать и систематизировать знания; </w:t>
      </w:r>
    </w:p>
    <w:p w:rsidR="00F22A06" w:rsidRPr="00654A82" w:rsidRDefault="00F22A06" w:rsidP="00F22A06">
      <w:pPr>
        <w:numPr>
          <w:ilvl w:val="1"/>
          <w:numId w:val="1"/>
        </w:numPr>
        <w:spacing w:after="0" w:line="240" w:lineRule="auto"/>
        <w:ind w:left="0" w:firstLine="709"/>
        <w:jc w:val="both"/>
        <w:rPr>
          <w:rFonts w:ascii="Times New Roman" w:eastAsia="Times New Roman" w:hAnsi="Times New Roman" w:cs="Times New Roman"/>
          <w:sz w:val="28"/>
          <w:szCs w:val="28"/>
        </w:rPr>
      </w:pPr>
      <w:r w:rsidRPr="00654A82">
        <w:rPr>
          <w:rFonts w:ascii="Times New Roman" w:eastAsia="Times New Roman" w:hAnsi="Times New Roman" w:cs="Times New Roman"/>
          <w:sz w:val="28"/>
          <w:szCs w:val="28"/>
        </w:rPr>
        <w:t xml:space="preserve">развить познавательный интерес учащихся к химии; </w:t>
      </w:r>
    </w:p>
    <w:p w:rsidR="00F22A06" w:rsidRPr="00654A82" w:rsidRDefault="00F22A06" w:rsidP="00F22A06">
      <w:pPr>
        <w:numPr>
          <w:ilvl w:val="1"/>
          <w:numId w:val="1"/>
        </w:numPr>
        <w:spacing w:after="0" w:line="240" w:lineRule="auto"/>
        <w:ind w:left="0" w:firstLine="709"/>
        <w:jc w:val="both"/>
        <w:rPr>
          <w:rFonts w:ascii="Times New Roman" w:eastAsia="Times New Roman" w:hAnsi="Times New Roman" w:cs="Times New Roman"/>
          <w:sz w:val="28"/>
          <w:szCs w:val="28"/>
        </w:rPr>
      </w:pPr>
      <w:r w:rsidRPr="00654A82">
        <w:rPr>
          <w:rFonts w:ascii="Times New Roman" w:eastAsia="Times New Roman" w:hAnsi="Times New Roman" w:cs="Times New Roman"/>
          <w:sz w:val="28"/>
          <w:szCs w:val="28"/>
        </w:rPr>
        <w:t xml:space="preserve">развить индивидуальные наклонности и возможности учащихся; </w:t>
      </w:r>
    </w:p>
    <w:p w:rsidR="00F22A06" w:rsidRPr="00654A82" w:rsidRDefault="00F22A06" w:rsidP="00F22A06">
      <w:pPr>
        <w:numPr>
          <w:ilvl w:val="1"/>
          <w:numId w:val="1"/>
        </w:numPr>
        <w:spacing w:after="0" w:line="240" w:lineRule="auto"/>
        <w:ind w:left="0" w:firstLine="709"/>
        <w:jc w:val="both"/>
        <w:rPr>
          <w:rFonts w:ascii="Times New Roman" w:eastAsia="Times New Roman" w:hAnsi="Times New Roman" w:cs="Times New Roman"/>
          <w:sz w:val="28"/>
          <w:szCs w:val="28"/>
        </w:rPr>
      </w:pPr>
      <w:r w:rsidRPr="00654A82">
        <w:rPr>
          <w:rFonts w:ascii="Times New Roman" w:eastAsia="Times New Roman" w:hAnsi="Times New Roman" w:cs="Times New Roman"/>
          <w:sz w:val="28"/>
          <w:szCs w:val="28"/>
        </w:rPr>
        <w:t xml:space="preserve">развить самостоятельную поисковую деятельность школьников; </w:t>
      </w:r>
    </w:p>
    <w:p w:rsidR="00F22A06" w:rsidRPr="00654A82" w:rsidRDefault="00F22A06" w:rsidP="00F22A06">
      <w:pPr>
        <w:numPr>
          <w:ilvl w:val="1"/>
          <w:numId w:val="1"/>
        </w:numPr>
        <w:spacing w:after="0" w:line="240" w:lineRule="auto"/>
        <w:ind w:left="0" w:firstLine="709"/>
        <w:jc w:val="both"/>
        <w:rPr>
          <w:rFonts w:ascii="Times New Roman" w:eastAsia="Times New Roman" w:hAnsi="Times New Roman" w:cs="Times New Roman"/>
          <w:sz w:val="28"/>
          <w:szCs w:val="28"/>
        </w:rPr>
      </w:pPr>
      <w:r w:rsidRPr="00654A82">
        <w:rPr>
          <w:rFonts w:ascii="Times New Roman" w:eastAsia="Times New Roman" w:hAnsi="Times New Roman" w:cs="Times New Roman"/>
          <w:sz w:val="28"/>
          <w:szCs w:val="28"/>
        </w:rPr>
        <w:t xml:space="preserve">совершенствовать умения работать с литературой и средствами мультимедиа. </w:t>
      </w:r>
    </w:p>
    <w:p w:rsidR="00F22A06" w:rsidRPr="00654A82" w:rsidRDefault="00F22A06" w:rsidP="00F22A06">
      <w:pPr>
        <w:numPr>
          <w:ilvl w:val="0"/>
          <w:numId w:val="1"/>
        </w:numPr>
        <w:spacing w:after="0" w:line="240" w:lineRule="auto"/>
        <w:ind w:left="0" w:firstLine="709"/>
        <w:jc w:val="both"/>
        <w:rPr>
          <w:rFonts w:ascii="Times New Roman" w:eastAsia="Times New Roman" w:hAnsi="Times New Roman" w:cs="Times New Roman"/>
          <w:sz w:val="28"/>
          <w:szCs w:val="28"/>
        </w:rPr>
      </w:pPr>
      <w:r w:rsidRPr="00654A82">
        <w:rPr>
          <w:rStyle w:val="a5"/>
          <w:rFonts w:ascii="Times New Roman" w:eastAsia="Times New Roman" w:hAnsi="Times New Roman" w:cs="Times New Roman"/>
          <w:sz w:val="28"/>
          <w:szCs w:val="28"/>
        </w:rPr>
        <w:t>Воспитательные</w:t>
      </w:r>
    </w:p>
    <w:p w:rsidR="00F22A06" w:rsidRPr="00654A82" w:rsidRDefault="00F22A06" w:rsidP="00F22A06">
      <w:pPr>
        <w:numPr>
          <w:ilvl w:val="1"/>
          <w:numId w:val="1"/>
        </w:numPr>
        <w:spacing w:after="0" w:line="240" w:lineRule="auto"/>
        <w:ind w:left="0" w:firstLine="709"/>
        <w:jc w:val="both"/>
        <w:rPr>
          <w:rFonts w:ascii="Times New Roman" w:eastAsia="Times New Roman" w:hAnsi="Times New Roman" w:cs="Times New Roman"/>
          <w:sz w:val="28"/>
          <w:szCs w:val="28"/>
        </w:rPr>
      </w:pPr>
      <w:r w:rsidRPr="00654A82">
        <w:rPr>
          <w:rFonts w:ascii="Times New Roman" w:eastAsia="Times New Roman" w:hAnsi="Times New Roman" w:cs="Times New Roman"/>
          <w:sz w:val="28"/>
          <w:szCs w:val="28"/>
        </w:rPr>
        <w:t xml:space="preserve">сформировать у учащихся диалектическое понимание научной картины мира; </w:t>
      </w:r>
    </w:p>
    <w:p w:rsidR="00F22A06" w:rsidRPr="00654A82" w:rsidRDefault="00F22A06" w:rsidP="00F22A06">
      <w:pPr>
        <w:numPr>
          <w:ilvl w:val="1"/>
          <w:numId w:val="1"/>
        </w:numPr>
        <w:spacing w:after="0" w:line="240" w:lineRule="auto"/>
        <w:ind w:left="0" w:firstLine="709"/>
        <w:jc w:val="both"/>
        <w:rPr>
          <w:rFonts w:ascii="Times New Roman" w:eastAsia="Times New Roman" w:hAnsi="Times New Roman" w:cs="Times New Roman"/>
          <w:sz w:val="28"/>
          <w:szCs w:val="28"/>
        </w:rPr>
      </w:pPr>
      <w:r w:rsidRPr="00654A82">
        <w:rPr>
          <w:rFonts w:ascii="Times New Roman" w:eastAsia="Times New Roman" w:hAnsi="Times New Roman" w:cs="Times New Roman"/>
          <w:sz w:val="28"/>
          <w:szCs w:val="28"/>
        </w:rPr>
        <w:t xml:space="preserve">способствовать их интеллектуальному развитию, воспитанию нравственности, гуманистических отношений, готовности к труду; </w:t>
      </w:r>
    </w:p>
    <w:p w:rsidR="00F22A06" w:rsidRPr="00654A82" w:rsidRDefault="00F22A06" w:rsidP="00F22A06">
      <w:pPr>
        <w:numPr>
          <w:ilvl w:val="1"/>
          <w:numId w:val="1"/>
        </w:numPr>
        <w:spacing w:after="0" w:line="240" w:lineRule="auto"/>
        <w:ind w:left="0" w:firstLine="709"/>
        <w:jc w:val="both"/>
        <w:rPr>
          <w:rFonts w:ascii="Times New Roman" w:eastAsia="Times New Roman" w:hAnsi="Times New Roman" w:cs="Times New Roman"/>
          <w:sz w:val="28"/>
          <w:szCs w:val="28"/>
        </w:rPr>
      </w:pPr>
      <w:r w:rsidRPr="00654A82">
        <w:rPr>
          <w:rFonts w:ascii="Times New Roman" w:eastAsia="Times New Roman" w:hAnsi="Times New Roman" w:cs="Times New Roman"/>
          <w:sz w:val="28"/>
          <w:szCs w:val="28"/>
        </w:rPr>
        <w:t xml:space="preserve">подготовить учащихся к сдаче экзамена, поступлению в вуз; </w:t>
      </w:r>
    </w:p>
    <w:p w:rsidR="00F22A06" w:rsidRPr="00654A82" w:rsidRDefault="00F22A06" w:rsidP="00F22A06">
      <w:pPr>
        <w:numPr>
          <w:ilvl w:val="1"/>
          <w:numId w:val="1"/>
        </w:numPr>
        <w:spacing w:after="0" w:line="240" w:lineRule="auto"/>
        <w:ind w:left="0" w:firstLine="709"/>
        <w:jc w:val="both"/>
        <w:rPr>
          <w:rFonts w:ascii="Times New Roman" w:eastAsia="Times New Roman" w:hAnsi="Times New Roman" w:cs="Times New Roman"/>
          <w:sz w:val="28"/>
          <w:szCs w:val="28"/>
        </w:rPr>
      </w:pPr>
      <w:r w:rsidRPr="00654A82">
        <w:rPr>
          <w:rFonts w:ascii="Times New Roman" w:eastAsia="Times New Roman" w:hAnsi="Times New Roman" w:cs="Times New Roman"/>
          <w:sz w:val="28"/>
          <w:szCs w:val="28"/>
        </w:rPr>
        <w:t xml:space="preserve">подготовить учащихся к сознательному и ответственному выбору жизненного пути; </w:t>
      </w:r>
    </w:p>
    <w:p w:rsidR="00F22A06" w:rsidRPr="00654A82" w:rsidRDefault="00F22A06" w:rsidP="00F22A06">
      <w:pPr>
        <w:numPr>
          <w:ilvl w:val="1"/>
          <w:numId w:val="1"/>
        </w:numPr>
        <w:spacing w:after="0" w:line="240" w:lineRule="auto"/>
        <w:ind w:left="0" w:firstLine="709"/>
        <w:jc w:val="both"/>
        <w:rPr>
          <w:rFonts w:ascii="Times New Roman" w:eastAsia="Times New Roman" w:hAnsi="Times New Roman" w:cs="Times New Roman"/>
          <w:sz w:val="28"/>
          <w:szCs w:val="28"/>
        </w:rPr>
      </w:pPr>
      <w:r w:rsidRPr="00654A82">
        <w:rPr>
          <w:rFonts w:ascii="Times New Roman" w:eastAsia="Times New Roman" w:hAnsi="Times New Roman" w:cs="Times New Roman"/>
          <w:sz w:val="28"/>
          <w:szCs w:val="28"/>
        </w:rPr>
        <w:t xml:space="preserve">развить учебно-коммуникативные умения. </w:t>
      </w:r>
    </w:p>
    <w:p w:rsidR="00F22A06" w:rsidRPr="00654A82" w:rsidRDefault="00F22A06" w:rsidP="005B126F">
      <w:pPr>
        <w:pStyle w:val="a3"/>
        <w:spacing w:before="0" w:beforeAutospacing="0" w:after="0" w:afterAutospacing="0" w:line="276" w:lineRule="auto"/>
        <w:ind w:firstLine="709"/>
        <w:jc w:val="both"/>
        <w:rPr>
          <w:sz w:val="28"/>
          <w:szCs w:val="28"/>
        </w:rPr>
      </w:pPr>
    </w:p>
    <w:p w:rsidR="005B126F" w:rsidRPr="00654A82" w:rsidRDefault="005B126F" w:rsidP="005B126F">
      <w:pPr>
        <w:pStyle w:val="a3"/>
        <w:spacing w:before="0" w:beforeAutospacing="0" w:after="0" w:afterAutospacing="0" w:line="276" w:lineRule="auto"/>
        <w:ind w:firstLine="709"/>
        <w:jc w:val="both"/>
        <w:rPr>
          <w:sz w:val="28"/>
          <w:szCs w:val="28"/>
        </w:rPr>
      </w:pPr>
      <w:r w:rsidRPr="00654A82">
        <w:rPr>
          <w:sz w:val="28"/>
          <w:szCs w:val="28"/>
        </w:rPr>
        <w:t xml:space="preserve">Текущий контроль теоретической части осуществляется путем устного опроса, проверки домашних заданий, дидактического материала, </w:t>
      </w:r>
      <w:r w:rsidR="00EB7583">
        <w:rPr>
          <w:sz w:val="28"/>
          <w:szCs w:val="28"/>
        </w:rPr>
        <w:t xml:space="preserve">подготовленные учителем (карточки). </w:t>
      </w:r>
      <w:r w:rsidRPr="00654A82">
        <w:rPr>
          <w:sz w:val="28"/>
          <w:szCs w:val="28"/>
        </w:rPr>
        <w:t xml:space="preserve">Практические работы проводятся параллельно с теорией и способствуют закреплению полученных знаний. Методика проведения практических занятий должна постепенно приучить учащихся к самостоятельной проработке материала по учебникам, конспектам, а также подготовить школьников к обучению курсов химии в вузе, техникуме, </w:t>
      </w:r>
      <w:r w:rsidR="00EB7583">
        <w:rPr>
          <w:sz w:val="28"/>
          <w:szCs w:val="28"/>
        </w:rPr>
        <w:t>колледже и т.д.</w:t>
      </w:r>
    </w:p>
    <w:p w:rsidR="0083701D" w:rsidRPr="00654A82" w:rsidRDefault="0083701D" w:rsidP="00073E37">
      <w:pPr>
        <w:ind w:firstLine="540"/>
        <w:jc w:val="both"/>
        <w:rPr>
          <w:rFonts w:ascii="Calibri" w:eastAsia="Times New Roman" w:hAnsi="Calibri" w:cs="Times New Roman"/>
          <w:sz w:val="28"/>
          <w:szCs w:val="28"/>
        </w:rPr>
      </w:pPr>
      <w:r w:rsidRPr="00654A82">
        <w:rPr>
          <w:rFonts w:ascii="Times New Roman" w:eastAsia="Times New Roman" w:hAnsi="Times New Roman" w:cs="Times New Roman"/>
          <w:sz w:val="28"/>
          <w:szCs w:val="28"/>
        </w:rPr>
        <w:t xml:space="preserve">Программа курса </w:t>
      </w:r>
      <w:r w:rsidRPr="00654A82">
        <w:rPr>
          <w:rFonts w:ascii="Times New Roman" w:hAnsi="Times New Roman" w:cs="Times New Roman"/>
          <w:sz w:val="28"/>
          <w:szCs w:val="28"/>
        </w:rPr>
        <w:t>рассчитана на учеников 9</w:t>
      </w:r>
      <w:r w:rsidR="00EB7583">
        <w:rPr>
          <w:rFonts w:ascii="Times New Roman" w:hAnsi="Times New Roman" w:cs="Times New Roman"/>
          <w:sz w:val="28"/>
          <w:szCs w:val="28"/>
        </w:rPr>
        <w:t>-11</w:t>
      </w:r>
      <w:r w:rsidRPr="00654A82">
        <w:rPr>
          <w:rFonts w:ascii="Times New Roman" w:hAnsi="Times New Roman" w:cs="Times New Roman"/>
          <w:sz w:val="28"/>
          <w:szCs w:val="28"/>
        </w:rPr>
        <w:t xml:space="preserve"> классов и </w:t>
      </w:r>
      <w:r w:rsidRPr="00654A82">
        <w:rPr>
          <w:rFonts w:ascii="Times New Roman" w:eastAsia="Times New Roman" w:hAnsi="Times New Roman" w:cs="Times New Roman"/>
          <w:sz w:val="28"/>
          <w:szCs w:val="28"/>
        </w:rPr>
        <w:t xml:space="preserve">предназначена для </w:t>
      </w:r>
      <w:proofErr w:type="spellStart"/>
      <w:r w:rsidRPr="00654A82">
        <w:rPr>
          <w:rFonts w:ascii="Times New Roman" w:eastAsia="Times New Roman" w:hAnsi="Times New Roman" w:cs="Times New Roman"/>
          <w:sz w:val="28"/>
          <w:szCs w:val="28"/>
        </w:rPr>
        <w:t>предпрофильной</w:t>
      </w:r>
      <w:proofErr w:type="spellEnd"/>
      <w:r w:rsidRPr="00654A82">
        <w:rPr>
          <w:rFonts w:ascii="Times New Roman" w:eastAsia="Times New Roman" w:hAnsi="Times New Roman" w:cs="Times New Roman"/>
          <w:sz w:val="28"/>
          <w:szCs w:val="28"/>
        </w:rPr>
        <w:t xml:space="preserve"> подготовки и профессионального самоопределения учащихся с ориентацией на химико-биологический профиль.</w:t>
      </w:r>
    </w:p>
    <w:p w:rsidR="005B126F" w:rsidRPr="00654A82" w:rsidRDefault="005B126F" w:rsidP="005B126F">
      <w:pPr>
        <w:pStyle w:val="a3"/>
        <w:spacing w:before="0" w:beforeAutospacing="0" w:after="0" w:afterAutospacing="0" w:line="276" w:lineRule="auto"/>
        <w:rPr>
          <w:sz w:val="28"/>
          <w:szCs w:val="28"/>
        </w:rPr>
      </w:pPr>
      <w:r w:rsidRPr="00654A82">
        <w:rPr>
          <w:rStyle w:val="a4"/>
          <w:sz w:val="28"/>
          <w:szCs w:val="28"/>
        </w:rPr>
        <w:lastRenderedPageBreak/>
        <w:t>Продолжительностькурса:</w:t>
      </w:r>
      <w:r w:rsidRPr="00654A82">
        <w:rPr>
          <w:sz w:val="28"/>
          <w:szCs w:val="28"/>
        </w:rPr>
        <w:t xml:space="preserve"> 3</w:t>
      </w:r>
      <w:r w:rsidR="0065530D">
        <w:rPr>
          <w:sz w:val="28"/>
          <w:szCs w:val="28"/>
        </w:rPr>
        <w:t>4</w:t>
      </w:r>
      <w:r w:rsidRPr="00654A82">
        <w:rPr>
          <w:sz w:val="28"/>
          <w:szCs w:val="28"/>
        </w:rPr>
        <w:t xml:space="preserve"> час</w:t>
      </w:r>
      <w:r w:rsidR="0065530D">
        <w:rPr>
          <w:sz w:val="28"/>
          <w:szCs w:val="28"/>
        </w:rPr>
        <w:t>а</w:t>
      </w:r>
      <w:r w:rsidRPr="00654A82">
        <w:rPr>
          <w:sz w:val="28"/>
          <w:szCs w:val="28"/>
        </w:rPr>
        <w:t xml:space="preserve"> (1 час в неделю).</w:t>
      </w:r>
    </w:p>
    <w:p w:rsidR="000B62EE" w:rsidRPr="00654A82" w:rsidRDefault="000B62EE" w:rsidP="000B62EE">
      <w:pPr>
        <w:pStyle w:val="a3"/>
        <w:rPr>
          <w:sz w:val="28"/>
          <w:szCs w:val="28"/>
        </w:rPr>
      </w:pPr>
      <w:r w:rsidRPr="00654A82">
        <w:rPr>
          <w:rStyle w:val="a4"/>
          <w:sz w:val="28"/>
          <w:szCs w:val="28"/>
        </w:rPr>
        <w:t>Методы и формы обучения</w:t>
      </w:r>
    </w:p>
    <w:p w:rsidR="000B62EE" w:rsidRPr="00654A82" w:rsidRDefault="000B62EE" w:rsidP="000B62EE">
      <w:pPr>
        <w:pStyle w:val="a3"/>
        <w:spacing w:before="0" w:beforeAutospacing="0" w:after="0" w:afterAutospacing="0" w:line="276" w:lineRule="auto"/>
        <w:ind w:firstLine="709"/>
        <w:jc w:val="both"/>
        <w:rPr>
          <w:sz w:val="28"/>
          <w:szCs w:val="28"/>
        </w:rPr>
      </w:pPr>
      <w:r w:rsidRPr="00654A82">
        <w:rPr>
          <w:sz w:val="28"/>
          <w:szCs w:val="28"/>
        </w:rPr>
        <w:t>Формы проведения занятий: лекция, семинар, конференция, практическая работа.</w:t>
      </w:r>
      <w:r w:rsidRPr="00654A82">
        <w:rPr>
          <w:sz w:val="28"/>
          <w:szCs w:val="28"/>
        </w:rPr>
        <w:br/>
        <w:t>Формы организации работы учащихся: индивидуальная, фронтальная, групповая</w:t>
      </w:r>
      <w:r w:rsidR="00EB7583">
        <w:rPr>
          <w:sz w:val="28"/>
          <w:szCs w:val="28"/>
        </w:rPr>
        <w:t xml:space="preserve">, парная. </w:t>
      </w:r>
      <w:r w:rsidRPr="00654A82">
        <w:rPr>
          <w:sz w:val="28"/>
          <w:szCs w:val="28"/>
        </w:rPr>
        <w:t>Методы обучения: репродуктивный, реконструктивный, частично-поисковый, творческий.</w:t>
      </w:r>
    </w:p>
    <w:p w:rsidR="000B62EE" w:rsidRPr="00654A82" w:rsidRDefault="000B62EE" w:rsidP="000B62EE">
      <w:pPr>
        <w:pStyle w:val="a3"/>
        <w:spacing w:before="0" w:beforeAutospacing="0" w:after="0" w:afterAutospacing="0"/>
        <w:jc w:val="both"/>
        <w:rPr>
          <w:rStyle w:val="a4"/>
          <w:sz w:val="28"/>
          <w:szCs w:val="28"/>
        </w:rPr>
      </w:pPr>
    </w:p>
    <w:p w:rsidR="000B62EE" w:rsidRPr="00654A82" w:rsidRDefault="000B62EE" w:rsidP="000B62EE">
      <w:pPr>
        <w:pStyle w:val="a3"/>
        <w:spacing w:before="0" w:beforeAutospacing="0" w:after="0" w:afterAutospacing="0"/>
        <w:jc w:val="both"/>
        <w:rPr>
          <w:rStyle w:val="a4"/>
          <w:sz w:val="28"/>
          <w:szCs w:val="28"/>
        </w:rPr>
      </w:pPr>
      <w:r w:rsidRPr="00654A82">
        <w:rPr>
          <w:rStyle w:val="a4"/>
          <w:sz w:val="28"/>
          <w:szCs w:val="28"/>
        </w:rPr>
        <w:t>Формы контроля и критерии оценки</w:t>
      </w:r>
    </w:p>
    <w:p w:rsidR="000B62EE" w:rsidRPr="00654A82" w:rsidRDefault="000B62EE" w:rsidP="000B62EE">
      <w:pPr>
        <w:pStyle w:val="a3"/>
        <w:spacing w:before="0" w:beforeAutospacing="0" w:after="0" w:afterAutospacing="0"/>
        <w:jc w:val="both"/>
        <w:rPr>
          <w:sz w:val="28"/>
          <w:szCs w:val="28"/>
        </w:rPr>
      </w:pPr>
    </w:p>
    <w:p w:rsidR="000B62EE" w:rsidRPr="00654A82" w:rsidRDefault="000B62EE" w:rsidP="000B62EE">
      <w:pPr>
        <w:jc w:val="both"/>
        <w:rPr>
          <w:rFonts w:ascii="Times New Roman" w:eastAsia="Times New Roman" w:hAnsi="Times New Roman" w:cs="Times New Roman"/>
          <w:sz w:val="28"/>
          <w:szCs w:val="28"/>
        </w:rPr>
      </w:pPr>
      <w:r w:rsidRPr="00654A82">
        <w:rPr>
          <w:rFonts w:ascii="Times New Roman" w:eastAsia="Times New Roman" w:hAnsi="Times New Roman" w:cs="Times New Roman"/>
          <w:sz w:val="28"/>
          <w:szCs w:val="28"/>
        </w:rPr>
        <w:t>В данном курсе промежуточный контроль достижений является инструментом положительной мотивации и своевременной коррекции работы учащихся и учителя.</w:t>
      </w:r>
      <w:r w:rsidRPr="00654A82">
        <w:rPr>
          <w:rFonts w:ascii="Times New Roman" w:eastAsia="Times New Roman" w:hAnsi="Times New Roman" w:cs="Times New Roman"/>
          <w:sz w:val="28"/>
          <w:szCs w:val="28"/>
        </w:rPr>
        <w:br/>
        <w:t>В качестве форм промежуточного контроля рекомендуется использовать рефераты, а также наблюдение активности учащихся на занятии, анализ творческих и исследовательских работ, беседы с учащимися и их родителями.</w:t>
      </w:r>
      <w:r w:rsidRPr="00654A82">
        <w:rPr>
          <w:rFonts w:ascii="Times New Roman" w:eastAsia="Times New Roman" w:hAnsi="Times New Roman" w:cs="Times New Roman"/>
          <w:sz w:val="28"/>
          <w:szCs w:val="28"/>
        </w:rPr>
        <w:br/>
        <w:t xml:space="preserve">Целесообразно проводить итоговую аттестацию по результатам изучения курса </w:t>
      </w:r>
      <w:r w:rsidR="00EB7583">
        <w:rPr>
          <w:rFonts w:ascii="Times New Roman" w:eastAsia="Times New Roman" w:hAnsi="Times New Roman" w:cs="Times New Roman"/>
          <w:sz w:val="28"/>
          <w:szCs w:val="28"/>
        </w:rPr>
        <w:t xml:space="preserve"> в виде итоговой конференции.</w:t>
      </w:r>
    </w:p>
    <w:p w:rsidR="00C26AEE" w:rsidRPr="00654A82" w:rsidRDefault="00C26AEE" w:rsidP="00C26AEE">
      <w:pPr>
        <w:pStyle w:val="a8"/>
        <w:rPr>
          <w:rFonts w:ascii="Times New Roman" w:hAnsi="Times New Roman" w:cs="Times New Roman"/>
          <w:b/>
          <w:sz w:val="28"/>
          <w:szCs w:val="28"/>
        </w:rPr>
      </w:pPr>
      <w:r w:rsidRPr="00654A82">
        <w:rPr>
          <w:rFonts w:ascii="Times New Roman" w:eastAsia="Times New Roman" w:hAnsi="Times New Roman" w:cs="Times New Roman"/>
          <w:b/>
          <w:sz w:val="28"/>
          <w:szCs w:val="28"/>
        </w:rPr>
        <w:t>Критерии эффективности реализации программы:</w:t>
      </w:r>
    </w:p>
    <w:p w:rsidR="00C26AEE" w:rsidRPr="00654A82" w:rsidRDefault="00C26AEE" w:rsidP="00C26AEE">
      <w:pPr>
        <w:pStyle w:val="a8"/>
        <w:rPr>
          <w:rFonts w:ascii="Times New Roman" w:eastAsia="Times New Roman" w:hAnsi="Times New Roman" w:cs="Times New Roman"/>
          <w:b/>
          <w:sz w:val="28"/>
          <w:szCs w:val="28"/>
        </w:rPr>
      </w:pPr>
    </w:p>
    <w:p w:rsidR="00C26AEE" w:rsidRPr="00654A82" w:rsidRDefault="00C26AEE" w:rsidP="00C26AEE">
      <w:pPr>
        <w:pStyle w:val="a8"/>
        <w:spacing w:line="360" w:lineRule="auto"/>
        <w:rPr>
          <w:rFonts w:ascii="Times New Roman" w:eastAsia="Times New Roman" w:hAnsi="Times New Roman" w:cs="Times New Roman"/>
          <w:sz w:val="28"/>
          <w:szCs w:val="28"/>
        </w:rPr>
      </w:pPr>
      <w:r w:rsidRPr="00654A82">
        <w:rPr>
          <w:rFonts w:ascii="Times New Roman" w:eastAsia="Times New Roman" w:hAnsi="Times New Roman" w:cs="Times New Roman"/>
          <w:sz w:val="28"/>
          <w:szCs w:val="28"/>
        </w:rPr>
        <w:t>развитие познавательного интереса учащихся;</w:t>
      </w:r>
    </w:p>
    <w:p w:rsidR="00C26AEE" w:rsidRPr="00654A82" w:rsidRDefault="00C26AEE" w:rsidP="00C26AEE">
      <w:pPr>
        <w:pStyle w:val="a8"/>
        <w:spacing w:line="360" w:lineRule="auto"/>
        <w:rPr>
          <w:rFonts w:ascii="Times New Roman" w:eastAsia="Times New Roman" w:hAnsi="Times New Roman" w:cs="Times New Roman"/>
          <w:sz w:val="28"/>
          <w:szCs w:val="28"/>
        </w:rPr>
      </w:pPr>
      <w:r w:rsidRPr="00654A82">
        <w:rPr>
          <w:rFonts w:ascii="Times New Roman" w:eastAsia="Times New Roman" w:hAnsi="Times New Roman" w:cs="Times New Roman"/>
          <w:sz w:val="28"/>
          <w:szCs w:val="28"/>
        </w:rPr>
        <w:t>повышение качества знания на уроках  химии в старших классах;</w:t>
      </w:r>
    </w:p>
    <w:p w:rsidR="00C26AEE" w:rsidRPr="00654A82" w:rsidRDefault="00C26AEE" w:rsidP="00C26AEE">
      <w:pPr>
        <w:pStyle w:val="a8"/>
        <w:spacing w:line="360" w:lineRule="auto"/>
        <w:rPr>
          <w:rFonts w:ascii="Times New Roman" w:eastAsia="Times New Roman" w:hAnsi="Times New Roman" w:cs="Times New Roman"/>
          <w:sz w:val="28"/>
          <w:szCs w:val="28"/>
        </w:rPr>
      </w:pPr>
      <w:r w:rsidRPr="00654A82">
        <w:rPr>
          <w:rFonts w:ascii="Times New Roman" w:eastAsia="Times New Roman" w:hAnsi="Times New Roman" w:cs="Times New Roman"/>
          <w:sz w:val="28"/>
          <w:szCs w:val="28"/>
        </w:rPr>
        <w:t>применение полученных знаний и умений при изучении других предметов;</w:t>
      </w:r>
    </w:p>
    <w:p w:rsidR="00C26AEE" w:rsidRPr="00654A82" w:rsidRDefault="00C26AEE" w:rsidP="00C26AEE">
      <w:pPr>
        <w:pStyle w:val="a8"/>
        <w:spacing w:line="360" w:lineRule="auto"/>
        <w:rPr>
          <w:rFonts w:ascii="Times New Roman" w:eastAsia="Times New Roman" w:hAnsi="Times New Roman" w:cs="Times New Roman"/>
          <w:sz w:val="28"/>
          <w:szCs w:val="28"/>
        </w:rPr>
      </w:pPr>
      <w:r w:rsidRPr="00654A82">
        <w:rPr>
          <w:rFonts w:ascii="Times New Roman" w:eastAsia="Times New Roman" w:hAnsi="Times New Roman" w:cs="Times New Roman"/>
          <w:sz w:val="28"/>
          <w:szCs w:val="28"/>
        </w:rPr>
        <w:t>овладение поисковыми, проблемными, исследовательскими типами деятельности.</w:t>
      </w:r>
    </w:p>
    <w:p w:rsidR="00487EAC" w:rsidRPr="00E72F27" w:rsidRDefault="00487EAC" w:rsidP="00487EAC">
      <w:pPr>
        <w:shd w:val="clear" w:color="auto" w:fill="FFFFFF"/>
        <w:spacing w:after="120" w:line="240" w:lineRule="atLeast"/>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 xml:space="preserve">Планируемы результаты </w:t>
      </w:r>
      <w:r w:rsidRPr="00E72F27">
        <w:rPr>
          <w:rFonts w:ascii="Times New Roman" w:eastAsia="Calibri" w:hAnsi="Times New Roman"/>
          <w:b/>
          <w:bCs/>
          <w:sz w:val="28"/>
          <w:szCs w:val="28"/>
          <w:lang w:eastAsia="en-US"/>
        </w:rPr>
        <w:t xml:space="preserve"> освоения курса и система их оценки</w:t>
      </w:r>
    </w:p>
    <w:p w:rsidR="00487EAC" w:rsidRPr="00355001" w:rsidRDefault="00487EAC" w:rsidP="00487EAC">
      <w:pPr>
        <w:spacing w:line="240" w:lineRule="auto"/>
        <w:jc w:val="both"/>
        <w:rPr>
          <w:rFonts w:ascii="Times New Roman" w:eastAsiaTheme="minorHAnsi" w:hAnsi="Times New Roman"/>
          <w:b/>
          <w:i/>
          <w:sz w:val="28"/>
          <w:szCs w:val="28"/>
          <w:lang w:eastAsia="en-US"/>
        </w:rPr>
      </w:pPr>
      <w:r w:rsidRPr="00355001">
        <w:rPr>
          <w:rFonts w:ascii="Times New Roman" w:eastAsiaTheme="minorHAnsi" w:hAnsi="Times New Roman"/>
          <w:b/>
          <w:i/>
          <w:sz w:val="28"/>
          <w:szCs w:val="28"/>
          <w:lang w:eastAsia="en-US"/>
        </w:rPr>
        <w:t>Личностные УУД:</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Умение вести диалог на основе равноправных отношений и взаимного уважения;</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Умение конструктивно разрешать конфликты;</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Устойчивый познавательный интерес и становление смыслообразующей функции познавательного мотива;</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Готовность к выбору профильного образования.</w:t>
      </w:r>
    </w:p>
    <w:p w:rsidR="00487EAC" w:rsidRPr="00E72F27" w:rsidRDefault="00487EAC" w:rsidP="00487EAC">
      <w:pPr>
        <w:spacing w:after="0" w:line="240" w:lineRule="auto"/>
        <w:jc w:val="both"/>
        <w:rPr>
          <w:rFonts w:ascii="Times New Roman" w:eastAsiaTheme="minorHAnsi" w:hAnsi="Times New Roman"/>
          <w:b/>
          <w:i/>
          <w:sz w:val="28"/>
          <w:szCs w:val="28"/>
          <w:lang w:eastAsia="en-US"/>
        </w:rPr>
      </w:pPr>
    </w:p>
    <w:p w:rsidR="00487EAC" w:rsidRPr="00E72F27" w:rsidRDefault="00487EAC" w:rsidP="00487EAC">
      <w:pPr>
        <w:spacing w:after="0" w:line="240" w:lineRule="auto"/>
        <w:jc w:val="both"/>
        <w:rPr>
          <w:rFonts w:ascii="Times New Roman" w:eastAsiaTheme="minorHAnsi" w:hAnsi="Times New Roman"/>
          <w:b/>
          <w:i/>
          <w:sz w:val="28"/>
          <w:szCs w:val="28"/>
          <w:lang w:eastAsia="en-US"/>
        </w:rPr>
      </w:pPr>
      <w:r w:rsidRPr="00E72F27">
        <w:rPr>
          <w:rFonts w:ascii="Times New Roman" w:eastAsiaTheme="minorHAnsi" w:hAnsi="Times New Roman"/>
          <w:b/>
          <w:i/>
          <w:sz w:val="28"/>
          <w:szCs w:val="28"/>
          <w:lang w:eastAsia="en-US"/>
        </w:rPr>
        <w:t>Регулятивные УУД:</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Сличают свой способ действия с эталоном;</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Сличают способ и результат своих действий с заданным эталоном, обнаруживают отклонения и отличия от эталона;</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lastRenderedPageBreak/>
        <w:t>Вносят коррективы и дополнения в составленные планы;</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Вносят коррективы и дополнения в способ своих действий в случае расхождения эталона, реального действия и его продукта;</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Выделяют и осознают то, что уже усвоено и что еще подлежит усвоению, осознают качество и уровень усвоения;</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Осознают качество и уровень усвоения;</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Оценивают  достигнутый  результат;</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Определяют последовательность промежуточных целей с учетом конечного результата;</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Составляют план и последовательность действий;</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Ставят учебную задачу на основе соотнесения того, что уже известно и усво</w:t>
      </w:r>
      <w:r>
        <w:rPr>
          <w:rFonts w:ascii="Times New Roman" w:eastAsiaTheme="minorHAnsi" w:hAnsi="Times New Roman"/>
          <w:sz w:val="28"/>
          <w:szCs w:val="28"/>
          <w:lang w:eastAsia="en-US"/>
        </w:rPr>
        <w:t>ено, и того, что еще неизвестно</w:t>
      </w:r>
    </w:p>
    <w:p w:rsidR="00487EAC" w:rsidRPr="00E72F27" w:rsidRDefault="00487EAC" w:rsidP="00487EAC">
      <w:pPr>
        <w:spacing w:after="0" w:line="240" w:lineRule="auto"/>
        <w:jc w:val="both"/>
        <w:rPr>
          <w:rFonts w:ascii="Times New Roman" w:eastAsiaTheme="minorHAnsi" w:hAnsi="Times New Roman"/>
          <w:b/>
          <w:i/>
          <w:sz w:val="28"/>
          <w:szCs w:val="28"/>
          <w:lang w:eastAsia="en-US"/>
        </w:rPr>
      </w:pPr>
    </w:p>
    <w:p w:rsidR="00487EAC" w:rsidRPr="00E72F27" w:rsidRDefault="00487EAC" w:rsidP="00487EAC">
      <w:pPr>
        <w:spacing w:after="0" w:line="240" w:lineRule="auto"/>
        <w:jc w:val="both"/>
        <w:rPr>
          <w:rFonts w:ascii="Times New Roman" w:eastAsiaTheme="minorHAnsi" w:hAnsi="Times New Roman"/>
          <w:b/>
          <w:i/>
          <w:sz w:val="28"/>
          <w:szCs w:val="28"/>
          <w:lang w:eastAsia="en-US"/>
        </w:rPr>
      </w:pPr>
      <w:r w:rsidRPr="00E72F27">
        <w:rPr>
          <w:rFonts w:ascii="Times New Roman" w:eastAsiaTheme="minorHAnsi" w:hAnsi="Times New Roman"/>
          <w:b/>
          <w:i/>
          <w:sz w:val="28"/>
          <w:szCs w:val="28"/>
          <w:lang w:eastAsia="en-US"/>
        </w:rPr>
        <w:t>Познавательные УУД:</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Выделяют количественные характеристики объектов, заданные словами;</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 xml:space="preserve">Восстанавливают предметную ситуацию, описанную в задаче, путем </w:t>
      </w:r>
      <w:proofErr w:type="spellStart"/>
      <w:r w:rsidRPr="00E72F27">
        <w:rPr>
          <w:rFonts w:ascii="Times New Roman" w:eastAsiaTheme="minorHAnsi" w:hAnsi="Times New Roman"/>
          <w:sz w:val="28"/>
          <w:szCs w:val="28"/>
          <w:lang w:eastAsia="en-US"/>
        </w:rPr>
        <w:t>переформулирования</w:t>
      </w:r>
      <w:proofErr w:type="spellEnd"/>
      <w:r w:rsidRPr="00E72F27">
        <w:rPr>
          <w:rFonts w:ascii="Times New Roman" w:eastAsiaTheme="minorHAnsi" w:hAnsi="Times New Roman"/>
          <w:sz w:val="28"/>
          <w:szCs w:val="28"/>
          <w:lang w:eastAsia="en-US"/>
        </w:rPr>
        <w:t>, упрощенного пересказа текста, с выделением только существенной для решения задачи информации;</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Выделяют обобщенный смысл и формальную структуру задачи;</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Умеют заменять термины определениями;</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Умеют выводить следствия из имеющихся в условии задачи данных;</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Выделяют формальную структуру задачи;</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Анализируют условия и требования задачи;</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Выражают структуру задачи разными средствами;</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Выполняют операции со знаками и символами;</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Выбирают, сопоставляют и обосновывают способы решения задачи;</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Проводят анализ способов решения задачи с точки зрения их рациональности и экономичности;</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Умеют выбирать обоб</w:t>
      </w:r>
      <w:r>
        <w:rPr>
          <w:rFonts w:ascii="Times New Roman" w:eastAsiaTheme="minorHAnsi" w:hAnsi="Times New Roman"/>
          <w:sz w:val="28"/>
          <w:szCs w:val="28"/>
          <w:lang w:eastAsia="en-US"/>
        </w:rPr>
        <w:t>щенные стратегии решения задачи</w:t>
      </w:r>
    </w:p>
    <w:p w:rsidR="00487EAC" w:rsidRPr="00E72F27" w:rsidRDefault="00487EAC" w:rsidP="00487EAC">
      <w:pPr>
        <w:spacing w:after="0" w:line="240" w:lineRule="auto"/>
        <w:jc w:val="both"/>
        <w:rPr>
          <w:rFonts w:ascii="Times New Roman" w:eastAsiaTheme="minorHAnsi" w:hAnsi="Times New Roman"/>
          <w:b/>
          <w:i/>
          <w:sz w:val="28"/>
          <w:szCs w:val="28"/>
          <w:lang w:eastAsia="en-US"/>
        </w:rPr>
      </w:pPr>
    </w:p>
    <w:p w:rsidR="00487EAC" w:rsidRPr="00E72F27" w:rsidRDefault="00487EAC" w:rsidP="00487EAC">
      <w:pPr>
        <w:spacing w:after="0" w:line="240" w:lineRule="auto"/>
        <w:jc w:val="both"/>
        <w:rPr>
          <w:rFonts w:ascii="Times New Roman" w:eastAsiaTheme="minorHAnsi" w:hAnsi="Times New Roman"/>
          <w:b/>
          <w:i/>
          <w:sz w:val="28"/>
          <w:szCs w:val="28"/>
          <w:lang w:eastAsia="en-US"/>
        </w:rPr>
      </w:pPr>
      <w:r w:rsidRPr="00E72F27">
        <w:rPr>
          <w:rFonts w:ascii="Times New Roman" w:eastAsiaTheme="minorHAnsi" w:hAnsi="Times New Roman"/>
          <w:b/>
          <w:i/>
          <w:sz w:val="28"/>
          <w:szCs w:val="28"/>
          <w:lang w:eastAsia="en-US"/>
        </w:rPr>
        <w:t>Коммуникативные УУД:</w:t>
      </w:r>
    </w:p>
    <w:p w:rsidR="00487EAC" w:rsidRPr="00E72F27" w:rsidRDefault="00487EAC" w:rsidP="00487EAC">
      <w:pPr>
        <w:spacing w:after="0" w:line="240" w:lineRule="auto"/>
        <w:jc w:val="both"/>
        <w:rPr>
          <w:rFonts w:ascii="Times New Roman" w:eastAsiaTheme="minorHAnsi" w:hAnsi="Times New Roman"/>
          <w:i/>
          <w:sz w:val="28"/>
          <w:szCs w:val="28"/>
          <w:lang w:eastAsia="en-US"/>
        </w:rPr>
      </w:pPr>
      <w:r w:rsidRPr="00E72F27">
        <w:rPr>
          <w:rFonts w:ascii="Times New Roman" w:eastAsiaTheme="minorHAnsi" w:hAnsi="Times New Roman"/>
          <w:i/>
          <w:sz w:val="28"/>
          <w:szCs w:val="28"/>
          <w:lang w:eastAsia="en-US"/>
        </w:rPr>
        <w:t>Общаются и взаимодействуют с партнерами по совместной деятельности или обмену информацией:</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Умеют слушать и слышать друг друга;</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С достаточной полнотой и точностью выражают свои мысли в соответствии с задачами и условиями;</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Адекватно используют речевые средства для дискуссии и аргументации своей позиции;</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Умеют представлять конкретное содержание и сообщать его в письменной и устной форме;</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Интересуются чужим мнением и высказывают свое;</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w:t>
      </w:r>
    </w:p>
    <w:p w:rsidR="00487EAC" w:rsidRPr="00E72F27" w:rsidRDefault="00487EAC" w:rsidP="00487EAC">
      <w:pPr>
        <w:spacing w:after="0" w:line="240" w:lineRule="auto"/>
        <w:jc w:val="both"/>
        <w:rPr>
          <w:rFonts w:ascii="Times New Roman" w:eastAsiaTheme="minorHAnsi" w:hAnsi="Times New Roman"/>
          <w:i/>
          <w:sz w:val="28"/>
          <w:szCs w:val="28"/>
          <w:lang w:eastAsia="en-US"/>
        </w:rPr>
      </w:pPr>
      <w:proofErr w:type="gramStart"/>
      <w:r w:rsidRPr="00E72F27">
        <w:rPr>
          <w:rFonts w:ascii="Times New Roman" w:eastAsiaTheme="minorHAnsi" w:hAnsi="Times New Roman"/>
          <w:i/>
          <w:sz w:val="28"/>
          <w:szCs w:val="28"/>
          <w:lang w:eastAsia="en-US"/>
        </w:rPr>
        <w:t>Учатся действовать с учетом позиции другого и согласовывать свои действия:</w:t>
      </w:r>
      <w:proofErr w:type="gramEnd"/>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lastRenderedPageBreak/>
        <w:t xml:space="preserve">Понимают возможность различных точек зрения, не совпадающих с </w:t>
      </w:r>
      <w:proofErr w:type="gramStart"/>
      <w:r w:rsidRPr="00E72F27">
        <w:rPr>
          <w:rFonts w:ascii="Times New Roman" w:eastAsiaTheme="minorHAnsi" w:hAnsi="Times New Roman"/>
          <w:sz w:val="28"/>
          <w:szCs w:val="28"/>
          <w:lang w:eastAsia="en-US"/>
        </w:rPr>
        <w:t>собственной</w:t>
      </w:r>
      <w:proofErr w:type="gramEnd"/>
      <w:r w:rsidRPr="00E72F27">
        <w:rPr>
          <w:rFonts w:ascii="Times New Roman" w:eastAsiaTheme="minorHAnsi" w:hAnsi="Times New Roman"/>
          <w:sz w:val="28"/>
          <w:szCs w:val="28"/>
          <w:lang w:eastAsia="en-US"/>
        </w:rPr>
        <w:t>;</w:t>
      </w:r>
    </w:p>
    <w:p w:rsidR="00487EAC" w:rsidRPr="00E72F27" w:rsidRDefault="00487EAC" w:rsidP="00487EAC">
      <w:pPr>
        <w:spacing w:after="0" w:line="240" w:lineRule="auto"/>
        <w:jc w:val="both"/>
        <w:rPr>
          <w:rFonts w:ascii="Times New Roman" w:eastAsiaTheme="minorHAnsi" w:hAnsi="Times New Roman"/>
          <w:sz w:val="28"/>
          <w:szCs w:val="28"/>
          <w:lang w:eastAsia="en-US"/>
        </w:rPr>
      </w:pPr>
      <w:r w:rsidRPr="00E72F27">
        <w:rPr>
          <w:rFonts w:ascii="Times New Roman" w:eastAsiaTheme="minorHAnsi" w:hAnsi="Times New Roman"/>
          <w:sz w:val="28"/>
          <w:szCs w:val="28"/>
          <w:lang w:eastAsia="en-US"/>
        </w:rPr>
        <w:t>Проявляют готовность к обсуждению разных точек зрения и выработке общей (групповой) позиции;</w:t>
      </w:r>
    </w:p>
    <w:p w:rsidR="00487EAC" w:rsidRDefault="00487EAC" w:rsidP="00487EAC">
      <w:pPr>
        <w:spacing w:after="0" w:line="240" w:lineRule="auto"/>
        <w:jc w:val="both"/>
        <w:rPr>
          <w:rFonts w:ascii="Times New Roman" w:eastAsia="Calibri" w:hAnsi="Times New Roman"/>
          <w:b/>
          <w:sz w:val="28"/>
          <w:szCs w:val="28"/>
          <w:lang w:eastAsia="en-US"/>
        </w:rPr>
      </w:pPr>
    </w:p>
    <w:p w:rsidR="00487EAC" w:rsidRDefault="00487EAC" w:rsidP="00487EAC">
      <w:pPr>
        <w:spacing w:after="0" w:line="240" w:lineRule="auto"/>
        <w:jc w:val="both"/>
        <w:rPr>
          <w:rFonts w:ascii="Times New Roman" w:eastAsia="Calibri" w:hAnsi="Times New Roman"/>
          <w:sz w:val="28"/>
          <w:szCs w:val="28"/>
          <w:lang w:eastAsia="en-US"/>
        </w:rPr>
      </w:pPr>
      <w:proofErr w:type="spellStart"/>
      <w:r w:rsidRPr="00355001">
        <w:rPr>
          <w:rFonts w:ascii="Times New Roman" w:eastAsia="Calibri" w:hAnsi="Times New Roman"/>
          <w:b/>
          <w:i/>
          <w:sz w:val="28"/>
          <w:szCs w:val="28"/>
          <w:lang w:eastAsia="en-US"/>
        </w:rPr>
        <w:t>Метапредметными</w:t>
      </w:r>
      <w:proofErr w:type="spellEnd"/>
      <w:r w:rsidRPr="00E72F27">
        <w:rPr>
          <w:rFonts w:ascii="Times New Roman" w:eastAsia="Calibri" w:hAnsi="Times New Roman"/>
          <w:sz w:val="28"/>
          <w:szCs w:val="28"/>
          <w:lang w:eastAsia="en-US"/>
        </w:rPr>
        <w:t xml:space="preserve"> результатами освоения выпускниками основной школы программы по химии являются</w:t>
      </w:r>
    </w:p>
    <w:p w:rsidR="00487EAC" w:rsidRPr="00E72F27" w:rsidRDefault="00487EAC" w:rsidP="00EB7583">
      <w:pPr>
        <w:spacing w:after="0" w:line="240" w:lineRule="auto"/>
        <w:rPr>
          <w:rFonts w:ascii="Times New Roman" w:eastAsiaTheme="minorHAnsi" w:hAnsi="Times New Roman"/>
          <w:sz w:val="28"/>
          <w:szCs w:val="28"/>
          <w:lang w:eastAsia="en-US"/>
        </w:rPr>
      </w:pPr>
      <w:r w:rsidRPr="00E72F27">
        <w:rPr>
          <w:rFonts w:ascii="Times New Roman" w:eastAsia="Calibri" w:hAnsi="Times New Roman"/>
          <w:sz w:val="28"/>
          <w:szCs w:val="28"/>
          <w:lang w:eastAsia="en-US"/>
        </w:rPr>
        <w:br/>
      </w:r>
      <w:proofErr w:type="gramStart"/>
      <w:r>
        <w:rPr>
          <w:rFonts w:ascii="Times New Roman" w:eastAsia="Calibri" w:hAnsi="Times New Roman"/>
          <w:sz w:val="28"/>
          <w:szCs w:val="28"/>
          <w:lang w:eastAsia="en-US"/>
        </w:rPr>
        <w:t>1</w:t>
      </w:r>
      <w:r w:rsidRPr="00E72F27">
        <w:rPr>
          <w:rFonts w:ascii="Times New Roman" w:eastAsia="Calibri" w:hAnsi="Times New Roman"/>
          <w:sz w:val="28"/>
          <w:szCs w:val="28"/>
          <w:lang w:eastAsia="en-US"/>
        </w:rPr>
        <w:t>)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r w:rsidRPr="00E72F27">
        <w:rPr>
          <w:rFonts w:ascii="Times New Roman" w:eastAsia="Calibri" w:hAnsi="Times New Roman"/>
          <w:sz w:val="28"/>
          <w:szCs w:val="28"/>
          <w:lang w:eastAsia="en-US"/>
        </w:rPr>
        <w:br/>
      </w:r>
      <w:r>
        <w:rPr>
          <w:rFonts w:ascii="Times New Roman" w:eastAsia="Calibri" w:hAnsi="Times New Roman"/>
          <w:sz w:val="28"/>
          <w:szCs w:val="28"/>
          <w:lang w:eastAsia="en-US"/>
        </w:rPr>
        <w:t>2</w:t>
      </w:r>
      <w:r w:rsidRPr="00E72F27">
        <w:rPr>
          <w:rFonts w:ascii="Times New Roman" w:eastAsia="Calibri" w:hAnsi="Times New Roman"/>
          <w:sz w:val="28"/>
          <w:szCs w:val="28"/>
          <w:lang w:eastAsia="en-US"/>
        </w:rPr>
        <w:t>) умение генерировать идеи и определять средства, необходимые для их реализации;</w:t>
      </w:r>
      <w:r w:rsidRPr="00E72F27">
        <w:rPr>
          <w:rFonts w:ascii="Times New Roman" w:eastAsia="Calibri" w:hAnsi="Times New Roman"/>
          <w:sz w:val="28"/>
          <w:szCs w:val="28"/>
          <w:lang w:eastAsia="en-US"/>
        </w:rPr>
        <w:br/>
      </w:r>
      <w:r>
        <w:rPr>
          <w:rFonts w:ascii="Times New Roman" w:eastAsia="Calibri" w:hAnsi="Times New Roman"/>
          <w:sz w:val="28"/>
          <w:szCs w:val="28"/>
          <w:lang w:eastAsia="en-US"/>
        </w:rPr>
        <w:t>3</w:t>
      </w:r>
      <w:r w:rsidRPr="00E72F27">
        <w:rPr>
          <w:rFonts w:ascii="Times New Roman" w:eastAsia="Calibri" w:hAnsi="Times New Roman"/>
          <w:sz w:val="28"/>
          <w:szCs w:val="28"/>
          <w:lang w:eastAsia="en-US"/>
        </w:rPr>
        <w:t>) умение определять цели и задачи деятельности, выбирать средства реализации цели и применять их на практике;</w:t>
      </w:r>
      <w:r w:rsidRPr="00E72F27">
        <w:rPr>
          <w:rFonts w:ascii="Times New Roman" w:eastAsia="Calibri" w:hAnsi="Times New Roman"/>
          <w:sz w:val="28"/>
          <w:szCs w:val="28"/>
          <w:lang w:eastAsia="en-US"/>
        </w:rPr>
        <w:br/>
      </w:r>
      <w:r>
        <w:rPr>
          <w:rFonts w:ascii="Times New Roman" w:eastAsia="Calibri" w:hAnsi="Times New Roman"/>
          <w:sz w:val="28"/>
          <w:szCs w:val="28"/>
          <w:lang w:eastAsia="en-US"/>
        </w:rPr>
        <w:t>4</w:t>
      </w:r>
      <w:r w:rsidRPr="00E72F27">
        <w:rPr>
          <w:rFonts w:ascii="Times New Roman" w:eastAsia="Calibri" w:hAnsi="Times New Roman"/>
          <w:sz w:val="28"/>
          <w:szCs w:val="28"/>
          <w:lang w:eastAsia="en-US"/>
        </w:rPr>
        <w:t>) использование различных источников для получения химической информации.</w:t>
      </w:r>
      <w:proofErr w:type="gramEnd"/>
    </w:p>
    <w:p w:rsidR="00487EAC" w:rsidRPr="00E72F27" w:rsidRDefault="00487EAC" w:rsidP="00487EAC">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Pr="00E72F27">
        <w:rPr>
          <w:rFonts w:ascii="Times New Roman" w:eastAsiaTheme="minorHAnsi" w:hAnsi="Times New Roman"/>
          <w:sz w:val="28"/>
          <w:szCs w:val="28"/>
          <w:lang w:eastAsia="en-US"/>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487EAC" w:rsidRDefault="00487EAC" w:rsidP="00487EAC">
      <w:pPr>
        <w:shd w:val="clear" w:color="auto" w:fill="FFFFFF"/>
        <w:spacing w:after="120" w:line="240" w:lineRule="atLeast"/>
        <w:rPr>
          <w:rFonts w:ascii="Times New Roman" w:hAnsi="Times New Roman"/>
          <w:b/>
          <w:bCs/>
          <w:color w:val="333333"/>
          <w:sz w:val="28"/>
          <w:szCs w:val="28"/>
        </w:rPr>
      </w:pPr>
    </w:p>
    <w:p w:rsidR="004F7F17" w:rsidRPr="004F7F17" w:rsidRDefault="004F7F17" w:rsidP="004F7F17">
      <w:pPr>
        <w:spacing w:after="0"/>
        <w:rPr>
          <w:rFonts w:ascii="Times New Roman" w:hAnsi="Times New Roman"/>
          <w:b/>
          <w:sz w:val="28"/>
          <w:szCs w:val="28"/>
        </w:rPr>
      </w:pPr>
      <w:r w:rsidRPr="004F7F17">
        <w:rPr>
          <w:rFonts w:ascii="Times New Roman" w:eastAsia="Times New Roman" w:hAnsi="Times New Roman" w:cs="Times New Roman"/>
          <w:b/>
          <w:sz w:val="28"/>
          <w:szCs w:val="28"/>
        </w:rPr>
        <w:t xml:space="preserve">Предметные результаты освоения </w:t>
      </w:r>
      <w:proofErr w:type="gramStart"/>
      <w:r w:rsidRPr="004F7F17">
        <w:rPr>
          <w:rFonts w:ascii="Times New Roman" w:eastAsia="Times New Roman" w:hAnsi="Times New Roman" w:cs="Times New Roman"/>
          <w:b/>
          <w:sz w:val="28"/>
          <w:szCs w:val="28"/>
        </w:rPr>
        <w:t>обучающимися</w:t>
      </w:r>
      <w:proofErr w:type="gramEnd"/>
      <w:r w:rsidRPr="004F7F17">
        <w:rPr>
          <w:rFonts w:ascii="Times New Roman" w:eastAsia="Times New Roman" w:hAnsi="Times New Roman" w:cs="Times New Roman"/>
          <w:b/>
          <w:sz w:val="28"/>
          <w:szCs w:val="28"/>
        </w:rPr>
        <w:t xml:space="preserve"> программы: </w:t>
      </w:r>
    </w:p>
    <w:p w:rsidR="004F7F17" w:rsidRPr="004F7F17" w:rsidRDefault="004F7F17" w:rsidP="004F7F17">
      <w:pPr>
        <w:spacing w:after="0"/>
        <w:rPr>
          <w:rFonts w:ascii="Times New Roman" w:eastAsia="Times New Roman" w:hAnsi="Times New Roman" w:cs="Times New Roman"/>
          <w:b/>
          <w:sz w:val="28"/>
          <w:szCs w:val="28"/>
        </w:rPr>
      </w:pPr>
    </w:p>
    <w:p w:rsidR="00487EAC" w:rsidRPr="008E064C" w:rsidRDefault="00487EAC" w:rsidP="00487EAC">
      <w:pPr>
        <w:jc w:val="both"/>
        <w:rPr>
          <w:rFonts w:ascii="Times New Roman" w:hAnsi="Times New Roman" w:cs="Times New Roman"/>
          <w:i/>
          <w:sz w:val="28"/>
          <w:szCs w:val="28"/>
        </w:rPr>
      </w:pPr>
      <w:r>
        <w:rPr>
          <w:rFonts w:ascii="Times New Roman" w:hAnsi="Times New Roman" w:cs="Times New Roman"/>
          <w:i/>
          <w:sz w:val="28"/>
          <w:szCs w:val="28"/>
        </w:rPr>
        <w:t>у</w:t>
      </w:r>
      <w:r w:rsidRPr="008E064C">
        <w:rPr>
          <w:rFonts w:ascii="Times New Roman" w:hAnsi="Times New Roman" w:cs="Times New Roman"/>
          <w:i/>
          <w:sz w:val="28"/>
          <w:szCs w:val="28"/>
        </w:rPr>
        <w:t>чащиеся должны знать:</w:t>
      </w:r>
    </w:p>
    <w:p w:rsidR="00487EAC" w:rsidRPr="005C258C" w:rsidRDefault="00487EAC" w:rsidP="00487EAC">
      <w:pPr>
        <w:pStyle w:val="a7"/>
        <w:numPr>
          <w:ilvl w:val="0"/>
          <w:numId w:val="38"/>
        </w:numPr>
        <w:spacing w:after="0"/>
        <w:jc w:val="both"/>
        <w:rPr>
          <w:rFonts w:ascii="Times New Roman" w:hAnsi="Times New Roman"/>
          <w:sz w:val="28"/>
          <w:szCs w:val="28"/>
        </w:rPr>
      </w:pPr>
      <w:r w:rsidRPr="005C258C">
        <w:rPr>
          <w:rFonts w:ascii="Times New Roman" w:hAnsi="Times New Roman"/>
          <w:sz w:val="28"/>
          <w:szCs w:val="28"/>
        </w:rPr>
        <w:t>физические величины и их единицы измерения (масса вещества, масса раствора, количество вещества, объем вещества, объем раствора, относительная атомная и молярная массы вещества, массовая доля растворенного вещества, массовая доля элементов в соединении, выход вещества);</w:t>
      </w:r>
    </w:p>
    <w:p w:rsidR="00487EAC" w:rsidRPr="005C258C" w:rsidRDefault="00487EAC" w:rsidP="00487EAC">
      <w:pPr>
        <w:pStyle w:val="a7"/>
        <w:numPr>
          <w:ilvl w:val="0"/>
          <w:numId w:val="38"/>
        </w:numPr>
        <w:spacing w:after="0"/>
        <w:jc w:val="both"/>
        <w:rPr>
          <w:rFonts w:ascii="Times New Roman" w:hAnsi="Times New Roman"/>
          <w:sz w:val="28"/>
          <w:szCs w:val="28"/>
        </w:rPr>
      </w:pPr>
      <w:r w:rsidRPr="005C258C">
        <w:rPr>
          <w:rFonts w:ascii="Times New Roman" w:hAnsi="Times New Roman"/>
          <w:sz w:val="28"/>
          <w:szCs w:val="28"/>
        </w:rPr>
        <w:t>уравнения химических реакций;</w:t>
      </w:r>
    </w:p>
    <w:p w:rsidR="00487EAC" w:rsidRPr="005C258C" w:rsidRDefault="00487EAC" w:rsidP="00487EAC">
      <w:pPr>
        <w:pStyle w:val="a7"/>
        <w:numPr>
          <w:ilvl w:val="0"/>
          <w:numId w:val="38"/>
        </w:numPr>
        <w:spacing w:after="0"/>
        <w:jc w:val="both"/>
        <w:rPr>
          <w:rFonts w:ascii="Times New Roman" w:hAnsi="Times New Roman"/>
          <w:sz w:val="28"/>
          <w:szCs w:val="28"/>
        </w:rPr>
      </w:pPr>
      <w:r w:rsidRPr="005C258C">
        <w:rPr>
          <w:rFonts w:ascii="Times New Roman" w:hAnsi="Times New Roman"/>
          <w:sz w:val="28"/>
          <w:szCs w:val="28"/>
        </w:rPr>
        <w:t>диссоциация, катион, анион;</w:t>
      </w:r>
    </w:p>
    <w:p w:rsidR="00487EAC" w:rsidRPr="005C258C" w:rsidRDefault="00487EAC" w:rsidP="00487EAC">
      <w:pPr>
        <w:pStyle w:val="a7"/>
        <w:numPr>
          <w:ilvl w:val="0"/>
          <w:numId w:val="38"/>
        </w:numPr>
        <w:spacing w:after="0"/>
        <w:jc w:val="both"/>
        <w:rPr>
          <w:rFonts w:ascii="Times New Roman" w:hAnsi="Times New Roman"/>
          <w:sz w:val="28"/>
          <w:szCs w:val="28"/>
        </w:rPr>
      </w:pPr>
      <w:r w:rsidRPr="005C258C">
        <w:rPr>
          <w:rFonts w:ascii="Times New Roman" w:hAnsi="Times New Roman"/>
          <w:sz w:val="28"/>
          <w:szCs w:val="28"/>
        </w:rPr>
        <w:t>число частиц, число Авогадро;</w:t>
      </w:r>
    </w:p>
    <w:p w:rsidR="00487EAC" w:rsidRPr="005C258C" w:rsidRDefault="00487EAC" w:rsidP="00487EAC">
      <w:pPr>
        <w:pStyle w:val="a7"/>
        <w:numPr>
          <w:ilvl w:val="0"/>
          <w:numId w:val="38"/>
        </w:numPr>
        <w:spacing w:after="0"/>
        <w:jc w:val="both"/>
        <w:rPr>
          <w:rFonts w:ascii="Times New Roman" w:hAnsi="Times New Roman"/>
          <w:sz w:val="28"/>
          <w:szCs w:val="28"/>
        </w:rPr>
      </w:pPr>
      <w:r w:rsidRPr="005C258C">
        <w:rPr>
          <w:rFonts w:ascii="Times New Roman" w:hAnsi="Times New Roman"/>
          <w:sz w:val="28"/>
          <w:szCs w:val="28"/>
        </w:rPr>
        <w:t>молярный объем газов;</w:t>
      </w:r>
    </w:p>
    <w:p w:rsidR="00487EAC" w:rsidRPr="005C258C" w:rsidRDefault="00487EAC" w:rsidP="00487EAC">
      <w:pPr>
        <w:pStyle w:val="a7"/>
        <w:numPr>
          <w:ilvl w:val="0"/>
          <w:numId w:val="38"/>
        </w:numPr>
        <w:spacing w:after="0"/>
        <w:jc w:val="both"/>
        <w:rPr>
          <w:rFonts w:ascii="Times New Roman" w:hAnsi="Times New Roman"/>
          <w:sz w:val="28"/>
          <w:szCs w:val="28"/>
        </w:rPr>
      </w:pPr>
      <w:r w:rsidRPr="005C258C">
        <w:rPr>
          <w:rFonts w:ascii="Times New Roman" w:hAnsi="Times New Roman"/>
          <w:sz w:val="28"/>
          <w:szCs w:val="28"/>
        </w:rPr>
        <w:t>формулы для расчетов массы, объема, массовой доли, относительной плотности, числа атомов молекул;</w:t>
      </w:r>
    </w:p>
    <w:p w:rsidR="00487EAC" w:rsidRPr="005C258C" w:rsidRDefault="00487EAC" w:rsidP="00487EAC">
      <w:pPr>
        <w:pStyle w:val="a7"/>
        <w:numPr>
          <w:ilvl w:val="0"/>
          <w:numId w:val="38"/>
        </w:numPr>
        <w:spacing w:after="0"/>
        <w:jc w:val="both"/>
        <w:rPr>
          <w:rFonts w:ascii="Times New Roman" w:hAnsi="Times New Roman"/>
          <w:sz w:val="28"/>
          <w:szCs w:val="28"/>
        </w:rPr>
      </w:pPr>
      <w:r w:rsidRPr="005C258C">
        <w:rPr>
          <w:rFonts w:ascii="Times New Roman" w:hAnsi="Times New Roman"/>
          <w:sz w:val="28"/>
          <w:szCs w:val="28"/>
        </w:rPr>
        <w:t>стандартный план решения расчетной химической задачи;</w:t>
      </w:r>
    </w:p>
    <w:p w:rsidR="00487EAC" w:rsidRPr="005C258C" w:rsidRDefault="00487EAC" w:rsidP="00487EAC">
      <w:pPr>
        <w:pStyle w:val="a7"/>
        <w:numPr>
          <w:ilvl w:val="0"/>
          <w:numId w:val="38"/>
        </w:numPr>
        <w:spacing w:after="0"/>
        <w:jc w:val="both"/>
        <w:rPr>
          <w:rFonts w:ascii="Times New Roman" w:hAnsi="Times New Roman"/>
          <w:sz w:val="28"/>
          <w:szCs w:val="28"/>
        </w:rPr>
      </w:pPr>
      <w:r w:rsidRPr="005C258C">
        <w:rPr>
          <w:rFonts w:ascii="Times New Roman" w:hAnsi="Times New Roman"/>
          <w:sz w:val="28"/>
          <w:szCs w:val="28"/>
        </w:rPr>
        <w:t>основные и дополнительные способы решения химических задач;</w:t>
      </w:r>
    </w:p>
    <w:p w:rsidR="00487EAC" w:rsidRPr="005C258C" w:rsidRDefault="00487EAC" w:rsidP="00487EAC">
      <w:pPr>
        <w:pStyle w:val="a7"/>
        <w:numPr>
          <w:ilvl w:val="0"/>
          <w:numId w:val="38"/>
        </w:numPr>
        <w:spacing w:after="0"/>
        <w:jc w:val="both"/>
        <w:rPr>
          <w:rFonts w:ascii="Times New Roman" w:hAnsi="Times New Roman"/>
          <w:sz w:val="28"/>
          <w:szCs w:val="28"/>
        </w:rPr>
      </w:pPr>
      <w:r w:rsidRPr="005C258C">
        <w:rPr>
          <w:rFonts w:ascii="Times New Roman" w:hAnsi="Times New Roman"/>
          <w:sz w:val="28"/>
          <w:szCs w:val="28"/>
        </w:rPr>
        <w:t>графический метод решения химических задач;</w:t>
      </w:r>
    </w:p>
    <w:p w:rsidR="00487EAC" w:rsidRPr="005C258C" w:rsidRDefault="00487EAC" w:rsidP="00487EAC">
      <w:pPr>
        <w:pStyle w:val="a7"/>
        <w:numPr>
          <w:ilvl w:val="0"/>
          <w:numId w:val="38"/>
        </w:numPr>
        <w:spacing w:after="0"/>
        <w:jc w:val="both"/>
        <w:rPr>
          <w:rFonts w:ascii="Times New Roman" w:hAnsi="Times New Roman"/>
          <w:sz w:val="28"/>
          <w:szCs w:val="28"/>
        </w:rPr>
      </w:pPr>
      <w:r w:rsidRPr="005C258C">
        <w:rPr>
          <w:rFonts w:ascii="Times New Roman" w:hAnsi="Times New Roman"/>
          <w:sz w:val="28"/>
          <w:szCs w:val="28"/>
        </w:rPr>
        <w:t>знать ПТБ в кабинете химии.</w:t>
      </w:r>
    </w:p>
    <w:p w:rsidR="00487EAC" w:rsidRDefault="00487EAC" w:rsidP="00487EAC">
      <w:pPr>
        <w:pStyle w:val="a7"/>
        <w:jc w:val="both"/>
        <w:rPr>
          <w:rFonts w:ascii="Times New Roman" w:hAnsi="Times New Roman"/>
          <w:i/>
          <w:sz w:val="28"/>
          <w:szCs w:val="28"/>
        </w:rPr>
      </w:pPr>
    </w:p>
    <w:p w:rsidR="00487EAC" w:rsidRPr="00487EAC" w:rsidRDefault="00487EAC" w:rsidP="00487EAC">
      <w:pPr>
        <w:pStyle w:val="a7"/>
        <w:jc w:val="both"/>
        <w:rPr>
          <w:rFonts w:ascii="Times New Roman" w:hAnsi="Times New Roman"/>
          <w:i/>
          <w:sz w:val="28"/>
          <w:szCs w:val="28"/>
        </w:rPr>
      </w:pPr>
      <w:r w:rsidRPr="00487EAC">
        <w:rPr>
          <w:rFonts w:ascii="Times New Roman" w:hAnsi="Times New Roman"/>
          <w:i/>
          <w:sz w:val="28"/>
          <w:szCs w:val="28"/>
        </w:rPr>
        <w:lastRenderedPageBreak/>
        <w:t>учащиеся должны уметь:</w:t>
      </w:r>
    </w:p>
    <w:p w:rsidR="004F7F17" w:rsidRPr="00487EAC" w:rsidRDefault="00487EAC" w:rsidP="00487EAC">
      <w:pPr>
        <w:pStyle w:val="a7"/>
        <w:numPr>
          <w:ilvl w:val="0"/>
          <w:numId w:val="39"/>
        </w:numPr>
        <w:spacing w:after="0"/>
        <w:ind w:left="142" w:hanging="142"/>
        <w:jc w:val="both"/>
        <w:rPr>
          <w:rFonts w:ascii="Times New Roman" w:hAnsi="Times New Roman"/>
          <w:sz w:val="28"/>
          <w:szCs w:val="28"/>
        </w:rPr>
      </w:pPr>
      <w:r>
        <w:rPr>
          <w:rFonts w:ascii="Times New Roman" w:hAnsi="Times New Roman"/>
          <w:b/>
          <w:sz w:val="28"/>
          <w:szCs w:val="28"/>
        </w:rPr>
        <w:t xml:space="preserve"> </w:t>
      </w:r>
      <w:r w:rsidR="004F7F17" w:rsidRPr="00487EAC">
        <w:rPr>
          <w:rFonts w:ascii="Times New Roman" w:hAnsi="Times New Roman"/>
          <w:b/>
          <w:sz w:val="28"/>
          <w:szCs w:val="28"/>
        </w:rPr>
        <w:t xml:space="preserve"> </w:t>
      </w:r>
      <w:proofErr w:type="gramStart"/>
      <w:r w:rsidR="004F7F17" w:rsidRPr="00487EAC">
        <w:rPr>
          <w:rFonts w:ascii="Times New Roman" w:hAnsi="Times New Roman"/>
          <w:sz w:val="28"/>
          <w:szCs w:val="28"/>
        </w:rPr>
        <w:t>производить измерения (объема раствора с помощью мерной посуды, плотности раствора с помощью ареометра); готовить растворы с заданной массовой долей растворенного вещества; определять массовую долю растворенного вещества (%) для растворов кислот и щелочей по табличным значениям их плотностей; планировать, подготавливать и проводить простейшие химические эксперименты, связанные с растворением, фильтрованием, выпариванием веществ, промыванием и сушкой осадков;</w:t>
      </w:r>
      <w:proofErr w:type="gramEnd"/>
      <w:r w:rsidR="004F7F17" w:rsidRPr="00487EAC">
        <w:rPr>
          <w:rFonts w:ascii="Times New Roman" w:hAnsi="Times New Roman"/>
          <w:sz w:val="28"/>
          <w:szCs w:val="28"/>
        </w:rPr>
        <w:t xml:space="preserve"> получением и взаимодействием веществ, относящихся к основным классам неорганических соединений; определением неорганических веществ в индивидуальных растворах этих веществ; осуществлением цепочки превращений неорганических соединений;</w:t>
      </w:r>
    </w:p>
    <w:p w:rsidR="004F7F17" w:rsidRPr="004F7F17" w:rsidRDefault="00487EAC" w:rsidP="00487EAC">
      <w:pPr>
        <w:pStyle w:val="a7"/>
        <w:numPr>
          <w:ilvl w:val="0"/>
          <w:numId w:val="39"/>
        </w:numPr>
        <w:spacing w:after="0"/>
        <w:ind w:left="142" w:hanging="142"/>
        <w:jc w:val="both"/>
        <w:rPr>
          <w:rFonts w:ascii="Times New Roman" w:hAnsi="Times New Roman"/>
          <w:sz w:val="28"/>
          <w:szCs w:val="28"/>
        </w:rPr>
      </w:pPr>
      <w:r>
        <w:rPr>
          <w:rFonts w:ascii="Times New Roman" w:hAnsi="Times New Roman"/>
          <w:sz w:val="28"/>
          <w:szCs w:val="28"/>
        </w:rPr>
        <w:t xml:space="preserve"> производить расчет </w:t>
      </w:r>
      <w:r w:rsidR="004F7F17" w:rsidRPr="004F7F17">
        <w:rPr>
          <w:rFonts w:ascii="Times New Roman" w:hAnsi="Times New Roman"/>
          <w:sz w:val="28"/>
          <w:szCs w:val="28"/>
        </w:rPr>
        <w:t>определени</w:t>
      </w:r>
      <w:r>
        <w:rPr>
          <w:rFonts w:ascii="Times New Roman" w:hAnsi="Times New Roman"/>
          <w:sz w:val="28"/>
          <w:szCs w:val="28"/>
        </w:rPr>
        <w:t>я</w:t>
      </w:r>
      <w:r w:rsidR="004F7F17" w:rsidRPr="004F7F17">
        <w:rPr>
          <w:rFonts w:ascii="Times New Roman" w:hAnsi="Times New Roman"/>
          <w:sz w:val="28"/>
          <w:szCs w:val="28"/>
        </w:rPr>
        <w:t xml:space="preserve"> массы и массовой доли растворенного вещества в раствор, </w:t>
      </w:r>
      <w:proofErr w:type="gramStart"/>
      <w:r w:rsidR="004F7F17" w:rsidRPr="004F7F17">
        <w:rPr>
          <w:rFonts w:ascii="Times New Roman" w:hAnsi="Times New Roman"/>
          <w:sz w:val="28"/>
          <w:szCs w:val="28"/>
        </w:rPr>
        <w:t>полученном</w:t>
      </w:r>
      <w:proofErr w:type="gramEnd"/>
      <w:r w:rsidR="004F7F17" w:rsidRPr="004F7F17">
        <w:rPr>
          <w:rFonts w:ascii="Times New Roman" w:hAnsi="Times New Roman"/>
          <w:sz w:val="28"/>
          <w:szCs w:val="28"/>
        </w:rPr>
        <w:t xml:space="preserve"> разными способами (растворением вещества в воде, смешиванием растворов разной концентрации, разбавлением и концентрированием раствора); </w:t>
      </w:r>
    </w:p>
    <w:p w:rsidR="004F7F17" w:rsidRPr="004F7F17" w:rsidRDefault="00487EAC" w:rsidP="00487EAC">
      <w:pPr>
        <w:pStyle w:val="a7"/>
        <w:numPr>
          <w:ilvl w:val="0"/>
          <w:numId w:val="39"/>
        </w:numPr>
        <w:spacing w:after="0"/>
        <w:ind w:left="142" w:hanging="142"/>
        <w:jc w:val="both"/>
        <w:rPr>
          <w:rFonts w:ascii="Times New Roman" w:hAnsi="Times New Roman"/>
          <w:sz w:val="28"/>
          <w:szCs w:val="28"/>
        </w:rPr>
      </w:pPr>
      <w:r>
        <w:rPr>
          <w:rFonts w:ascii="Times New Roman" w:hAnsi="Times New Roman"/>
          <w:sz w:val="28"/>
          <w:szCs w:val="28"/>
        </w:rPr>
        <w:t xml:space="preserve"> </w:t>
      </w:r>
      <w:r w:rsidRPr="00487EAC">
        <w:rPr>
          <w:rFonts w:ascii="Times New Roman" w:hAnsi="Times New Roman"/>
          <w:sz w:val="28"/>
          <w:szCs w:val="28"/>
        </w:rPr>
        <w:t>использовать</w:t>
      </w:r>
      <w:r w:rsidR="004F7F17" w:rsidRPr="004F7F17">
        <w:rPr>
          <w:rFonts w:ascii="Times New Roman" w:hAnsi="Times New Roman"/>
          <w:b/>
          <w:sz w:val="28"/>
          <w:szCs w:val="28"/>
        </w:rPr>
        <w:t xml:space="preserve"> </w:t>
      </w:r>
      <w:r w:rsidR="004F7F17" w:rsidRPr="004F7F17">
        <w:rPr>
          <w:rFonts w:ascii="Times New Roman" w:hAnsi="Times New Roman"/>
          <w:sz w:val="28"/>
          <w:szCs w:val="28"/>
        </w:rPr>
        <w:t>приобретены знания и умения в практической деятельности и повседневной жизни с целью: безопасного обращения с веществами и материалами; экологически грамотного поведения в окружающей среде, оценки влияния химического загрязнения окружающей среды на организм человека; критической оценки информации о веществах, используемых в быту; приготовления растворов заданной концентрации.</w:t>
      </w:r>
    </w:p>
    <w:p w:rsidR="004F7F17" w:rsidRPr="004F7F17" w:rsidRDefault="004F7F17" w:rsidP="00487EAC">
      <w:pPr>
        <w:pStyle w:val="3"/>
        <w:spacing w:before="0" w:beforeAutospacing="0" w:after="0" w:line="360" w:lineRule="auto"/>
        <w:jc w:val="both"/>
        <w:rPr>
          <w:rFonts w:ascii="Times New Roman" w:hAnsi="Times New Roman" w:cs="Times New Roman"/>
          <w:color w:val="auto"/>
          <w:sz w:val="28"/>
          <w:szCs w:val="28"/>
        </w:rPr>
      </w:pPr>
    </w:p>
    <w:p w:rsidR="00654A82" w:rsidRDefault="00654A82" w:rsidP="003E248C">
      <w:pPr>
        <w:spacing w:after="0"/>
        <w:ind w:left="1080"/>
        <w:jc w:val="center"/>
        <w:rPr>
          <w:rFonts w:ascii="Times New Roman" w:eastAsia="Times New Roman" w:hAnsi="Times New Roman" w:cs="Times New Roman"/>
          <w:b/>
          <w:i/>
          <w:sz w:val="28"/>
          <w:szCs w:val="28"/>
        </w:rPr>
      </w:pPr>
    </w:p>
    <w:p w:rsidR="00487EAC" w:rsidRDefault="00487EAC" w:rsidP="004F7F17">
      <w:pPr>
        <w:pStyle w:val="a8"/>
        <w:jc w:val="center"/>
        <w:rPr>
          <w:rFonts w:ascii="Times New Roman" w:hAnsi="Times New Roman" w:cs="Times New Roman"/>
          <w:b/>
          <w:sz w:val="28"/>
          <w:szCs w:val="28"/>
        </w:rPr>
      </w:pPr>
    </w:p>
    <w:p w:rsidR="00EB7583" w:rsidRDefault="00EB7583" w:rsidP="004F7F17">
      <w:pPr>
        <w:pStyle w:val="a8"/>
        <w:jc w:val="center"/>
        <w:rPr>
          <w:rFonts w:ascii="Times New Roman" w:hAnsi="Times New Roman" w:cs="Times New Roman"/>
          <w:b/>
          <w:sz w:val="28"/>
          <w:szCs w:val="28"/>
        </w:rPr>
      </w:pPr>
    </w:p>
    <w:p w:rsidR="00EB7583" w:rsidRDefault="00EB7583" w:rsidP="004F7F17">
      <w:pPr>
        <w:pStyle w:val="a8"/>
        <w:jc w:val="center"/>
        <w:rPr>
          <w:rFonts w:ascii="Times New Roman" w:hAnsi="Times New Roman" w:cs="Times New Roman"/>
          <w:b/>
          <w:sz w:val="28"/>
          <w:szCs w:val="28"/>
        </w:rPr>
      </w:pPr>
    </w:p>
    <w:p w:rsidR="00EB7583" w:rsidRDefault="00EB7583" w:rsidP="004F7F17">
      <w:pPr>
        <w:pStyle w:val="a8"/>
        <w:jc w:val="center"/>
        <w:rPr>
          <w:rFonts w:ascii="Times New Roman" w:hAnsi="Times New Roman" w:cs="Times New Roman"/>
          <w:b/>
          <w:sz w:val="28"/>
          <w:szCs w:val="28"/>
        </w:rPr>
      </w:pPr>
    </w:p>
    <w:p w:rsidR="00487EAC" w:rsidRDefault="00487EAC" w:rsidP="004F7F17">
      <w:pPr>
        <w:pStyle w:val="a8"/>
        <w:jc w:val="center"/>
        <w:rPr>
          <w:rFonts w:ascii="Times New Roman" w:hAnsi="Times New Roman" w:cs="Times New Roman"/>
          <w:b/>
          <w:sz w:val="28"/>
          <w:szCs w:val="28"/>
        </w:rPr>
      </w:pPr>
    </w:p>
    <w:p w:rsidR="003E248C" w:rsidRPr="00654A82" w:rsidRDefault="00654A82" w:rsidP="003E248C">
      <w:pPr>
        <w:spacing w:after="0"/>
        <w:ind w:left="1080"/>
        <w:jc w:val="center"/>
        <w:rPr>
          <w:rFonts w:ascii="Times New Roman" w:eastAsia="Times New Roman" w:hAnsi="Times New Roman" w:cs="Times New Roman"/>
          <w:b/>
          <w:sz w:val="28"/>
          <w:szCs w:val="28"/>
        </w:rPr>
      </w:pPr>
      <w:r w:rsidRPr="00654A82">
        <w:rPr>
          <w:rFonts w:ascii="Times New Roman" w:eastAsia="Times New Roman" w:hAnsi="Times New Roman" w:cs="Times New Roman"/>
          <w:b/>
          <w:sz w:val="28"/>
          <w:szCs w:val="28"/>
        </w:rPr>
        <w:t>Основное содержание программы</w:t>
      </w:r>
    </w:p>
    <w:p w:rsidR="003E248C" w:rsidRPr="00237111" w:rsidRDefault="003E248C" w:rsidP="003E248C">
      <w:pPr>
        <w:spacing w:after="0"/>
        <w:jc w:val="both"/>
        <w:rPr>
          <w:rFonts w:ascii="Times New Roman" w:eastAsia="Times New Roman" w:hAnsi="Times New Roman" w:cs="Times New Roman"/>
          <w:b/>
          <w:i/>
          <w:sz w:val="18"/>
          <w:szCs w:val="18"/>
        </w:rPr>
      </w:pPr>
    </w:p>
    <w:p w:rsidR="003E248C" w:rsidRPr="004F7F17" w:rsidRDefault="003E248C" w:rsidP="003E248C">
      <w:pPr>
        <w:spacing w:after="0"/>
        <w:ind w:firstLine="708"/>
        <w:jc w:val="both"/>
        <w:rPr>
          <w:rFonts w:ascii="Times New Roman" w:eastAsia="Times New Roman" w:hAnsi="Times New Roman" w:cs="Times New Roman"/>
          <w:sz w:val="28"/>
          <w:szCs w:val="28"/>
        </w:rPr>
      </w:pPr>
      <w:r w:rsidRPr="004F7F17">
        <w:rPr>
          <w:rFonts w:ascii="Times New Roman" w:eastAsia="Times New Roman" w:hAnsi="Times New Roman" w:cs="Times New Roman"/>
          <w:b/>
          <w:sz w:val="28"/>
          <w:szCs w:val="28"/>
        </w:rPr>
        <w:t>Введение  (1 ч)</w:t>
      </w:r>
    </w:p>
    <w:p w:rsidR="003E248C" w:rsidRPr="004F7F17" w:rsidRDefault="00F93CF0" w:rsidP="003E248C">
      <w:pPr>
        <w:spacing w:after="0"/>
        <w:ind w:firstLine="708"/>
        <w:jc w:val="both"/>
        <w:rPr>
          <w:rFonts w:ascii="Times New Roman" w:eastAsia="Times New Roman" w:hAnsi="Times New Roman" w:cs="Times New Roman"/>
          <w:sz w:val="28"/>
          <w:szCs w:val="28"/>
        </w:rPr>
      </w:pPr>
      <w:r w:rsidRPr="004F7F17">
        <w:rPr>
          <w:rFonts w:ascii="Times New Roman" w:hAnsi="Times New Roman" w:cs="Times New Roman"/>
          <w:sz w:val="28"/>
          <w:szCs w:val="28"/>
        </w:rPr>
        <w:t>Научный эксперимент и его роль в познании.</w:t>
      </w:r>
      <w:r w:rsidR="003E248C" w:rsidRPr="004F7F17">
        <w:rPr>
          <w:rFonts w:ascii="Times New Roman" w:eastAsia="Times New Roman" w:hAnsi="Times New Roman" w:cs="Times New Roman"/>
          <w:sz w:val="28"/>
          <w:szCs w:val="28"/>
        </w:rPr>
        <w:t xml:space="preserve"> Техника безопасности при проведении лабораторных и практических работ. Правила оказания первой медицинской помощи при ожогах и отравлениях химическими реактивами. </w:t>
      </w:r>
      <w:proofErr w:type="gramStart"/>
      <w:r w:rsidR="003E248C" w:rsidRPr="004F7F17">
        <w:rPr>
          <w:rFonts w:ascii="Times New Roman" w:eastAsia="Times New Roman" w:hAnsi="Times New Roman" w:cs="Times New Roman"/>
          <w:sz w:val="28"/>
          <w:szCs w:val="28"/>
        </w:rPr>
        <w:t>Лабораторное</w:t>
      </w:r>
      <w:proofErr w:type="gramEnd"/>
      <w:r w:rsidR="003E248C" w:rsidRPr="004F7F17">
        <w:rPr>
          <w:rFonts w:ascii="Times New Roman" w:eastAsia="Times New Roman" w:hAnsi="Times New Roman" w:cs="Times New Roman"/>
          <w:sz w:val="28"/>
          <w:szCs w:val="28"/>
        </w:rPr>
        <w:t xml:space="preserve"> оборудовании. Химические реактивы.</w:t>
      </w:r>
    </w:p>
    <w:p w:rsidR="003E248C" w:rsidRPr="004F7F17" w:rsidRDefault="003E248C" w:rsidP="003E248C">
      <w:pPr>
        <w:spacing w:after="0"/>
        <w:ind w:firstLine="708"/>
        <w:jc w:val="both"/>
        <w:rPr>
          <w:rFonts w:ascii="Times New Roman" w:eastAsia="Times New Roman" w:hAnsi="Times New Roman" w:cs="Times New Roman"/>
          <w:sz w:val="28"/>
          <w:szCs w:val="28"/>
        </w:rPr>
      </w:pPr>
      <w:r w:rsidRPr="004F7F17">
        <w:rPr>
          <w:rFonts w:ascii="Times New Roman" w:eastAsia="Times New Roman" w:hAnsi="Times New Roman" w:cs="Times New Roman"/>
          <w:i/>
          <w:sz w:val="28"/>
          <w:szCs w:val="28"/>
        </w:rPr>
        <w:t>Демонстрации.</w:t>
      </w:r>
      <w:r w:rsidRPr="004F7F17">
        <w:rPr>
          <w:rFonts w:ascii="Times New Roman" w:eastAsia="Times New Roman" w:hAnsi="Times New Roman" w:cs="Times New Roman"/>
          <w:sz w:val="28"/>
          <w:szCs w:val="28"/>
        </w:rPr>
        <w:t xml:space="preserve"> Аптечка кабинета химии. Химические реактивы и </w:t>
      </w:r>
      <w:proofErr w:type="gramStart"/>
      <w:r w:rsidRPr="004F7F17">
        <w:rPr>
          <w:rFonts w:ascii="Times New Roman" w:eastAsia="Times New Roman" w:hAnsi="Times New Roman" w:cs="Times New Roman"/>
          <w:sz w:val="28"/>
          <w:szCs w:val="28"/>
        </w:rPr>
        <w:t>лабораторное</w:t>
      </w:r>
      <w:proofErr w:type="gramEnd"/>
      <w:r w:rsidRPr="004F7F17">
        <w:rPr>
          <w:rFonts w:ascii="Times New Roman" w:eastAsia="Times New Roman" w:hAnsi="Times New Roman" w:cs="Times New Roman"/>
          <w:sz w:val="28"/>
          <w:szCs w:val="28"/>
        </w:rPr>
        <w:t xml:space="preserve"> оборудовании.</w:t>
      </w:r>
    </w:p>
    <w:p w:rsidR="007824D3" w:rsidRPr="004F7F17" w:rsidRDefault="007824D3" w:rsidP="007824D3">
      <w:pPr>
        <w:spacing w:after="0" w:line="240" w:lineRule="auto"/>
        <w:ind w:firstLine="540"/>
        <w:jc w:val="both"/>
        <w:rPr>
          <w:rFonts w:ascii="Times New Roman" w:hAnsi="Times New Roman" w:cs="Times New Roman"/>
          <w:i/>
          <w:iCs/>
          <w:sz w:val="28"/>
          <w:szCs w:val="28"/>
        </w:rPr>
      </w:pPr>
      <w:proofErr w:type="spellStart"/>
      <w:r w:rsidRPr="004F7F17">
        <w:rPr>
          <w:rFonts w:ascii="Times New Roman" w:hAnsi="Times New Roman" w:cs="Times New Roman"/>
          <w:i/>
          <w:iCs/>
          <w:sz w:val="28"/>
          <w:szCs w:val="28"/>
        </w:rPr>
        <w:t>Практ</w:t>
      </w:r>
      <w:proofErr w:type="gramStart"/>
      <w:r w:rsidRPr="004F7F17">
        <w:rPr>
          <w:rFonts w:ascii="Times New Roman" w:hAnsi="Times New Roman" w:cs="Times New Roman"/>
          <w:i/>
          <w:iCs/>
          <w:sz w:val="28"/>
          <w:szCs w:val="28"/>
        </w:rPr>
        <w:t>u</w:t>
      </w:r>
      <w:proofErr w:type="gramEnd"/>
      <w:r w:rsidRPr="004F7F17">
        <w:rPr>
          <w:rFonts w:ascii="Times New Roman" w:hAnsi="Times New Roman" w:cs="Times New Roman"/>
          <w:i/>
          <w:iCs/>
          <w:sz w:val="28"/>
          <w:szCs w:val="28"/>
        </w:rPr>
        <w:t>ческие</w:t>
      </w:r>
      <w:proofErr w:type="spellEnd"/>
      <w:r w:rsidRPr="004F7F17">
        <w:rPr>
          <w:rFonts w:ascii="Times New Roman" w:hAnsi="Times New Roman" w:cs="Times New Roman"/>
          <w:i/>
          <w:iCs/>
          <w:sz w:val="28"/>
          <w:szCs w:val="28"/>
        </w:rPr>
        <w:t xml:space="preserve"> работы </w:t>
      </w:r>
    </w:p>
    <w:p w:rsidR="003E248C" w:rsidRPr="004F7F17" w:rsidRDefault="003E248C" w:rsidP="007824D3">
      <w:pPr>
        <w:spacing w:after="0"/>
        <w:jc w:val="both"/>
        <w:rPr>
          <w:rFonts w:ascii="Times New Roman" w:eastAsia="Times New Roman" w:hAnsi="Times New Roman" w:cs="Times New Roman"/>
          <w:sz w:val="28"/>
          <w:szCs w:val="28"/>
        </w:rPr>
      </w:pPr>
      <w:r w:rsidRPr="004F7F17">
        <w:rPr>
          <w:rFonts w:ascii="Times New Roman" w:eastAsia="Times New Roman" w:hAnsi="Times New Roman" w:cs="Times New Roman"/>
          <w:sz w:val="28"/>
          <w:szCs w:val="28"/>
        </w:rPr>
        <w:t>Измерение объемов воды с помощью мерной посуды.</w:t>
      </w:r>
    </w:p>
    <w:p w:rsidR="00BD2F95" w:rsidRPr="004F7F17" w:rsidRDefault="00BD2F95" w:rsidP="003E248C">
      <w:pPr>
        <w:spacing w:after="0"/>
        <w:ind w:firstLine="708"/>
        <w:jc w:val="both"/>
        <w:rPr>
          <w:rFonts w:ascii="Times New Roman" w:eastAsia="Times New Roman" w:hAnsi="Times New Roman" w:cs="Times New Roman"/>
          <w:b/>
          <w:sz w:val="28"/>
          <w:szCs w:val="28"/>
        </w:rPr>
      </w:pPr>
    </w:p>
    <w:p w:rsidR="00237111" w:rsidRPr="004F7F17" w:rsidRDefault="00BD2F95" w:rsidP="003E248C">
      <w:pPr>
        <w:spacing w:after="0"/>
        <w:ind w:firstLine="708"/>
        <w:jc w:val="both"/>
        <w:rPr>
          <w:rFonts w:ascii="Times New Roman" w:eastAsia="Times New Roman" w:hAnsi="Times New Roman" w:cs="Times New Roman"/>
          <w:b/>
          <w:sz w:val="28"/>
          <w:szCs w:val="28"/>
        </w:rPr>
      </w:pPr>
      <w:r w:rsidRPr="004F7F17">
        <w:rPr>
          <w:rFonts w:ascii="Times New Roman" w:eastAsia="Times New Roman" w:hAnsi="Times New Roman" w:cs="Times New Roman"/>
          <w:b/>
          <w:sz w:val="28"/>
          <w:szCs w:val="28"/>
        </w:rPr>
        <w:t>2.Методы очистки веществ(2часа)</w:t>
      </w:r>
    </w:p>
    <w:p w:rsidR="004F7F17" w:rsidRDefault="00BD2F95" w:rsidP="004F7F17">
      <w:pPr>
        <w:autoSpaceDE w:val="0"/>
        <w:autoSpaceDN w:val="0"/>
        <w:adjustRightInd w:val="0"/>
        <w:spacing w:after="0" w:line="240" w:lineRule="auto"/>
        <w:rPr>
          <w:rFonts w:ascii="Times New Roman" w:hAnsi="Times New Roman" w:cs="Times New Roman"/>
          <w:sz w:val="28"/>
          <w:szCs w:val="28"/>
        </w:rPr>
      </w:pPr>
      <w:r w:rsidRPr="004F7F17">
        <w:rPr>
          <w:rFonts w:ascii="Times New Roman" w:hAnsi="Times New Roman" w:cs="Times New Roman"/>
          <w:sz w:val="28"/>
          <w:szCs w:val="28"/>
        </w:rPr>
        <w:t xml:space="preserve">Основные способы разделения смесей: намагничивание, фильтрование, выпаривание,упаривание, кристаллизация. </w:t>
      </w:r>
    </w:p>
    <w:p w:rsidR="00BD2F95" w:rsidRPr="004F7F17" w:rsidRDefault="00BD2F95" w:rsidP="004F7F17">
      <w:pPr>
        <w:autoSpaceDE w:val="0"/>
        <w:autoSpaceDN w:val="0"/>
        <w:adjustRightInd w:val="0"/>
        <w:spacing w:after="0" w:line="240" w:lineRule="auto"/>
        <w:rPr>
          <w:rFonts w:ascii="Times New Roman" w:eastAsia="Times New Roman" w:hAnsi="Times New Roman" w:cs="Times New Roman"/>
          <w:b/>
          <w:sz w:val="28"/>
          <w:szCs w:val="28"/>
        </w:rPr>
      </w:pPr>
      <w:r w:rsidRPr="004F7F17">
        <w:rPr>
          <w:rFonts w:ascii="Times New Roman" w:hAnsi="Times New Roman" w:cs="Times New Roman"/>
          <w:sz w:val="28"/>
          <w:szCs w:val="28"/>
        </w:rPr>
        <w:t>Очистка загрязнённой поваренной соли.</w:t>
      </w:r>
    </w:p>
    <w:p w:rsidR="00237111" w:rsidRPr="004F7F17" w:rsidRDefault="00237111" w:rsidP="003E248C">
      <w:pPr>
        <w:spacing w:after="0"/>
        <w:ind w:firstLine="708"/>
        <w:jc w:val="both"/>
        <w:rPr>
          <w:rFonts w:ascii="Times New Roman" w:eastAsia="Times New Roman" w:hAnsi="Times New Roman" w:cs="Times New Roman"/>
          <w:b/>
          <w:sz w:val="28"/>
          <w:szCs w:val="28"/>
        </w:rPr>
      </w:pPr>
    </w:p>
    <w:p w:rsidR="003E248C" w:rsidRPr="004F7F17" w:rsidRDefault="00144F46" w:rsidP="003E248C">
      <w:pPr>
        <w:spacing w:after="0"/>
        <w:ind w:firstLine="708"/>
        <w:jc w:val="both"/>
        <w:rPr>
          <w:rFonts w:ascii="Times New Roman" w:eastAsia="Times New Roman" w:hAnsi="Times New Roman" w:cs="Times New Roman"/>
          <w:b/>
          <w:sz w:val="28"/>
          <w:szCs w:val="28"/>
        </w:rPr>
      </w:pPr>
      <w:r w:rsidRPr="004F7F17">
        <w:rPr>
          <w:rFonts w:ascii="Times New Roman" w:eastAsia="Times New Roman" w:hAnsi="Times New Roman" w:cs="Times New Roman"/>
          <w:b/>
          <w:sz w:val="28"/>
          <w:szCs w:val="28"/>
        </w:rPr>
        <w:t>3.Способы получения неорганических веществ и их свойства</w:t>
      </w:r>
      <w:r w:rsidR="003E248C" w:rsidRPr="004F7F17">
        <w:rPr>
          <w:rFonts w:ascii="Times New Roman" w:eastAsia="Times New Roman" w:hAnsi="Times New Roman" w:cs="Times New Roman"/>
          <w:b/>
          <w:sz w:val="28"/>
          <w:szCs w:val="28"/>
        </w:rPr>
        <w:t xml:space="preserve"> (</w:t>
      </w:r>
      <w:r w:rsidRPr="004F7F17">
        <w:rPr>
          <w:rFonts w:ascii="Times New Roman" w:eastAsia="Times New Roman" w:hAnsi="Times New Roman" w:cs="Times New Roman"/>
          <w:b/>
          <w:sz w:val="28"/>
          <w:szCs w:val="28"/>
        </w:rPr>
        <w:t>8</w:t>
      </w:r>
      <w:r w:rsidR="003E248C" w:rsidRPr="004F7F17">
        <w:rPr>
          <w:rFonts w:ascii="Times New Roman" w:eastAsia="Times New Roman" w:hAnsi="Times New Roman" w:cs="Times New Roman"/>
          <w:b/>
          <w:sz w:val="28"/>
          <w:szCs w:val="28"/>
        </w:rPr>
        <w:t xml:space="preserve"> ч)</w:t>
      </w:r>
    </w:p>
    <w:p w:rsidR="00237111" w:rsidRPr="004F7F17" w:rsidRDefault="00237111" w:rsidP="003E248C">
      <w:pPr>
        <w:spacing w:after="0"/>
        <w:ind w:firstLine="708"/>
        <w:jc w:val="both"/>
        <w:rPr>
          <w:rFonts w:ascii="Times New Roman" w:eastAsia="Times New Roman" w:hAnsi="Times New Roman" w:cs="Times New Roman"/>
          <w:b/>
          <w:sz w:val="28"/>
          <w:szCs w:val="28"/>
        </w:rPr>
      </w:pPr>
    </w:p>
    <w:p w:rsidR="003E248C" w:rsidRPr="004F7F17" w:rsidRDefault="003E248C" w:rsidP="003E248C">
      <w:pPr>
        <w:spacing w:after="0"/>
        <w:ind w:firstLine="708"/>
        <w:jc w:val="both"/>
        <w:rPr>
          <w:rFonts w:ascii="Times New Roman" w:eastAsia="Times New Roman" w:hAnsi="Times New Roman" w:cs="Times New Roman"/>
          <w:sz w:val="28"/>
          <w:szCs w:val="28"/>
        </w:rPr>
      </w:pPr>
      <w:r w:rsidRPr="004F7F17">
        <w:rPr>
          <w:rFonts w:ascii="Times New Roman" w:eastAsia="Times New Roman" w:hAnsi="Times New Roman" w:cs="Times New Roman"/>
          <w:sz w:val="28"/>
          <w:szCs w:val="28"/>
        </w:rPr>
        <w:t>Основные свойства важнейших классов неорганических соединений. Знакомство с образцами оксидов, кислот, оснований и солей. Распознавание оснований. Распознавание кислот. Гидролиз солей.</w:t>
      </w:r>
    </w:p>
    <w:p w:rsidR="00237111" w:rsidRPr="004F7F17" w:rsidRDefault="00237111" w:rsidP="00237111">
      <w:pPr>
        <w:spacing w:after="0" w:line="240" w:lineRule="auto"/>
        <w:ind w:firstLine="540"/>
        <w:jc w:val="both"/>
        <w:rPr>
          <w:rFonts w:ascii="Times New Roman" w:hAnsi="Times New Roman" w:cs="Times New Roman"/>
          <w:i/>
          <w:iCs/>
          <w:sz w:val="28"/>
          <w:szCs w:val="28"/>
        </w:rPr>
      </w:pPr>
      <w:proofErr w:type="spellStart"/>
      <w:r w:rsidRPr="004F7F17">
        <w:rPr>
          <w:rFonts w:ascii="Times New Roman" w:hAnsi="Times New Roman" w:cs="Times New Roman"/>
          <w:i/>
          <w:iCs/>
          <w:sz w:val="28"/>
          <w:szCs w:val="28"/>
        </w:rPr>
        <w:t>Практ</w:t>
      </w:r>
      <w:proofErr w:type="gramStart"/>
      <w:r w:rsidRPr="004F7F17">
        <w:rPr>
          <w:rFonts w:ascii="Times New Roman" w:hAnsi="Times New Roman" w:cs="Times New Roman"/>
          <w:i/>
          <w:iCs/>
          <w:sz w:val="28"/>
          <w:szCs w:val="28"/>
        </w:rPr>
        <w:t>u</w:t>
      </w:r>
      <w:proofErr w:type="gramEnd"/>
      <w:r w:rsidRPr="004F7F17">
        <w:rPr>
          <w:rFonts w:ascii="Times New Roman" w:hAnsi="Times New Roman" w:cs="Times New Roman"/>
          <w:i/>
          <w:iCs/>
          <w:sz w:val="28"/>
          <w:szCs w:val="28"/>
        </w:rPr>
        <w:t>ческие</w:t>
      </w:r>
      <w:proofErr w:type="spellEnd"/>
      <w:r w:rsidRPr="004F7F17">
        <w:rPr>
          <w:rFonts w:ascii="Times New Roman" w:hAnsi="Times New Roman" w:cs="Times New Roman"/>
          <w:i/>
          <w:iCs/>
          <w:sz w:val="28"/>
          <w:szCs w:val="28"/>
        </w:rPr>
        <w:t xml:space="preserve"> работы</w:t>
      </w:r>
    </w:p>
    <w:p w:rsidR="00237111" w:rsidRPr="004F7F17" w:rsidRDefault="00237111" w:rsidP="00237111">
      <w:pPr>
        <w:spacing w:after="0" w:line="240" w:lineRule="auto"/>
        <w:ind w:firstLine="540"/>
        <w:jc w:val="both"/>
        <w:rPr>
          <w:rFonts w:ascii="Times New Roman" w:eastAsia="Times New Roman" w:hAnsi="Times New Roman" w:cs="Times New Roman"/>
          <w:sz w:val="28"/>
          <w:szCs w:val="28"/>
        </w:rPr>
      </w:pPr>
      <w:r w:rsidRPr="004F7F17">
        <w:rPr>
          <w:rFonts w:ascii="Times New Roman" w:eastAsia="Times New Roman" w:hAnsi="Times New Roman" w:cs="Times New Roman"/>
          <w:sz w:val="28"/>
          <w:szCs w:val="28"/>
        </w:rPr>
        <w:t>Общие способы получения металлов. Получение металлов реакцией замещения из растворов солей;</w:t>
      </w:r>
    </w:p>
    <w:p w:rsidR="00237111" w:rsidRPr="004F7F17" w:rsidRDefault="00237111" w:rsidP="00237111">
      <w:pPr>
        <w:spacing w:after="0" w:line="240" w:lineRule="auto"/>
        <w:ind w:firstLine="540"/>
        <w:jc w:val="both"/>
        <w:rPr>
          <w:rFonts w:ascii="Times New Roman" w:eastAsia="Times New Roman" w:hAnsi="Times New Roman" w:cs="Times New Roman"/>
          <w:sz w:val="28"/>
          <w:szCs w:val="28"/>
        </w:rPr>
      </w:pPr>
      <w:r w:rsidRPr="004F7F17">
        <w:rPr>
          <w:rFonts w:ascii="Times New Roman" w:eastAsia="Times New Roman" w:hAnsi="Times New Roman" w:cs="Times New Roman"/>
          <w:sz w:val="28"/>
          <w:szCs w:val="28"/>
        </w:rPr>
        <w:t>Получение кислорода разложением перекиси водорода;</w:t>
      </w:r>
    </w:p>
    <w:p w:rsidR="00237111" w:rsidRPr="004F7F17" w:rsidRDefault="00237111" w:rsidP="00237111">
      <w:pPr>
        <w:spacing w:after="0" w:line="240" w:lineRule="auto"/>
        <w:ind w:firstLine="540"/>
        <w:jc w:val="both"/>
        <w:rPr>
          <w:rFonts w:ascii="Times New Roman" w:eastAsia="Times New Roman" w:hAnsi="Times New Roman" w:cs="Times New Roman"/>
          <w:sz w:val="28"/>
          <w:szCs w:val="28"/>
        </w:rPr>
      </w:pPr>
      <w:r w:rsidRPr="004F7F17">
        <w:rPr>
          <w:rFonts w:ascii="Times New Roman" w:eastAsia="Times New Roman" w:hAnsi="Times New Roman" w:cs="Times New Roman"/>
          <w:sz w:val="28"/>
          <w:szCs w:val="28"/>
        </w:rPr>
        <w:t>Получение водорода;</w:t>
      </w:r>
    </w:p>
    <w:p w:rsidR="00237111" w:rsidRPr="004F7F17" w:rsidRDefault="00237111" w:rsidP="00237111">
      <w:pPr>
        <w:spacing w:after="0" w:line="240" w:lineRule="auto"/>
        <w:ind w:firstLine="540"/>
        <w:jc w:val="both"/>
        <w:rPr>
          <w:rFonts w:ascii="Times New Roman" w:eastAsia="Times New Roman" w:hAnsi="Times New Roman" w:cs="Times New Roman"/>
          <w:sz w:val="28"/>
          <w:szCs w:val="28"/>
        </w:rPr>
      </w:pPr>
      <w:r w:rsidRPr="004F7F17">
        <w:rPr>
          <w:rFonts w:ascii="Times New Roman" w:eastAsia="Times New Roman" w:hAnsi="Times New Roman" w:cs="Times New Roman"/>
          <w:sz w:val="28"/>
          <w:szCs w:val="28"/>
        </w:rPr>
        <w:t>Получение оксида меди и углекислого газа разложением малахита;</w:t>
      </w:r>
    </w:p>
    <w:p w:rsidR="00237111" w:rsidRPr="004F7F17" w:rsidRDefault="00237111" w:rsidP="00237111">
      <w:pPr>
        <w:spacing w:after="0" w:line="240" w:lineRule="auto"/>
        <w:ind w:firstLine="540"/>
        <w:jc w:val="both"/>
        <w:rPr>
          <w:rFonts w:ascii="Times New Roman" w:eastAsia="Times New Roman" w:hAnsi="Times New Roman" w:cs="Times New Roman"/>
          <w:sz w:val="28"/>
          <w:szCs w:val="28"/>
        </w:rPr>
      </w:pPr>
      <w:r w:rsidRPr="004F7F17">
        <w:rPr>
          <w:rFonts w:ascii="Times New Roman" w:eastAsia="Times New Roman" w:hAnsi="Times New Roman" w:cs="Times New Roman"/>
          <w:sz w:val="28"/>
          <w:szCs w:val="28"/>
        </w:rPr>
        <w:t>Получение нерастворимых оснований и их свойства;</w:t>
      </w:r>
    </w:p>
    <w:p w:rsidR="00237111" w:rsidRPr="004F7F17" w:rsidRDefault="00237111" w:rsidP="00237111">
      <w:pPr>
        <w:spacing w:after="0" w:line="240" w:lineRule="auto"/>
        <w:ind w:firstLine="540"/>
        <w:jc w:val="both"/>
        <w:rPr>
          <w:rFonts w:ascii="Times New Roman" w:eastAsia="Times New Roman" w:hAnsi="Times New Roman" w:cs="Times New Roman"/>
          <w:sz w:val="28"/>
          <w:szCs w:val="28"/>
        </w:rPr>
      </w:pPr>
      <w:r w:rsidRPr="004F7F17">
        <w:rPr>
          <w:rFonts w:ascii="Times New Roman" w:eastAsia="Times New Roman" w:hAnsi="Times New Roman" w:cs="Times New Roman"/>
          <w:sz w:val="28"/>
          <w:szCs w:val="28"/>
        </w:rPr>
        <w:t>Общая характеристика способов получения кислот: серной, соляной, азотной, фосфорной кремниевой;</w:t>
      </w:r>
    </w:p>
    <w:p w:rsidR="00237111" w:rsidRPr="004F7F17" w:rsidRDefault="00237111" w:rsidP="00237111">
      <w:pPr>
        <w:spacing w:after="0" w:line="240" w:lineRule="auto"/>
        <w:ind w:firstLine="540"/>
        <w:jc w:val="both"/>
        <w:rPr>
          <w:rFonts w:ascii="Times New Roman" w:hAnsi="Times New Roman" w:cs="Times New Roman"/>
          <w:iCs/>
          <w:sz w:val="28"/>
          <w:szCs w:val="28"/>
        </w:rPr>
      </w:pPr>
      <w:r w:rsidRPr="004F7F17">
        <w:rPr>
          <w:rFonts w:ascii="Times New Roman" w:eastAsia="Times New Roman" w:hAnsi="Times New Roman" w:cs="Times New Roman"/>
          <w:sz w:val="28"/>
          <w:szCs w:val="28"/>
        </w:rPr>
        <w:t>Общие способы получения солей. Получение солей реакцией обмена между кислотой и оксидом;</w:t>
      </w:r>
    </w:p>
    <w:p w:rsidR="00237111" w:rsidRPr="004F7F17" w:rsidRDefault="00237111" w:rsidP="00237111">
      <w:pPr>
        <w:spacing w:after="0" w:line="240" w:lineRule="auto"/>
        <w:ind w:firstLine="540"/>
        <w:jc w:val="both"/>
        <w:rPr>
          <w:rFonts w:ascii="Times New Roman" w:hAnsi="Times New Roman" w:cs="Times New Roman"/>
          <w:i/>
          <w:iCs/>
          <w:sz w:val="28"/>
          <w:szCs w:val="28"/>
        </w:rPr>
      </w:pPr>
      <w:r w:rsidRPr="004F7F17">
        <w:rPr>
          <w:rFonts w:ascii="Times New Roman" w:eastAsia="Times New Roman" w:hAnsi="Times New Roman" w:cs="Times New Roman"/>
          <w:sz w:val="28"/>
          <w:szCs w:val="28"/>
        </w:rPr>
        <w:t>Изучение минеральных удобрений</w:t>
      </w:r>
    </w:p>
    <w:p w:rsidR="00237111" w:rsidRPr="004F7F17" w:rsidRDefault="00237111" w:rsidP="00237111">
      <w:pPr>
        <w:spacing w:after="0" w:line="240" w:lineRule="auto"/>
        <w:ind w:firstLine="540"/>
        <w:jc w:val="both"/>
        <w:rPr>
          <w:rFonts w:ascii="Times New Roman" w:hAnsi="Times New Roman" w:cs="Times New Roman"/>
          <w:i/>
          <w:iCs/>
          <w:sz w:val="28"/>
          <w:szCs w:val="28"/>
        </w:rPr>
      </w:pPr>
    </w:p>
    <w:p w:rsidR="00144F46" w:rsidRPr="004F7F17" w:rsidRDefault="00144F46" w:rsidP="00144F46">
      <w:pPr>
        <w:spacing w:after="0" w:line="240" w:lineRule="auto"/>
        <w:ind w:firstLine="540"/>
        <w:jc w:val="center"/>
        <w:rPr>
          <w:rFonts w:ascii="Times New Roman" w:hAnsi="Times New Roman" w:cs="Times New Roman"/>
          <w:b/>
          <w:sz w:val="28"/>
          <w:szCs w:val="28"/>
        </w:rPr>
      </w:pPr>
      <w:r w:rsidRPr="004F7F17">
        <w:rPr>
          <w:rFonts w:ascii="Times New Roman" w:hAnsi="Times New Roman" w:cs="Times New Roman"/>
          <w:b/>
          <w:sz w:val="28"/>
          <w:szCs w:val="28"/>
        </w:rPr>
        <w:t>4.Окислительно-восстановительные процессы и их применение в анализе (3 ч)</w:t>
      </w:r>
    </w:p>
    <w:p w:rsidR="00237111" w:rsidRPr="004F7F17" w:rsidRDefault="00237111" w:rsidP="00144F46">
      <w:pPr>
        <w:spacing w:after="0" w:line="240" w:lineRule="auto"/>
        <w:ind w:firstLine="540"/>
        <w:jc w:val="center"/>
        <w:rPr>
          <w:rFonts w:ascii="Times New Roman" w:hAnsi="Times New Roman" w:cs="Times New Roman"/>
          <w:b/>
          <w:sz w:val="28"/>
          <w:szCs w:val="28"/>
        </w:rPr>
      </w:pPr>
    </w:p>
    <w:p w:rsidR="00144F46" w:rsidRPr="004F7F17" w:rsidRDefault="00144F46" w:rsidP="00144F46">
      <w:pPr>
        <w:spacing w:after="0" w:line="240" w:lineRule="auto"/>
        <w:ind w:firstLine="540"/>
        <w:jc w:val="both"/>
        <w:rPr>
          <w:rFonts w:ascii="Times New Roman" w:hAnsi="Times New Roman" w:cs="Times New Roman"/>
          <w:sz w:val="28"/>
          <w:szCs w:val="28"/>
        </w:rPr>
      </w:pPr>
      <w:r w:rsidRPr="004F7F17">
        <w:rPr>
          <w:rFonts w:ascii="Times New Roman" w:hAnsi="Times New Roman" w:cs="Times New Roman"/>
          <w:sz w:val="28"/>
          <w:szCs w:val="28"/>
        </w:rPr>
        <w:t xml:space="preserve">Окислительно-восстановительные функции веществ и направление окислительно-восстановительных реакций. Окислитель. Восстановитель. Стандартные электродные потенциалы. Ряд стандартных электродных потенциалов. Зависимость электродного потенциала от природы реагирующих веществ, от их концентрации, температуры, рН среды, растворимости, присутствия в системе комплексообразователя. </w:t>
      </w:r>
    </w:p>
    <w:p w:rsidR="00144F46" w:rsidRPr="004F7F17" w:rsidRDefault="00144F46" w:rsidP="00144F46">
      <w:pPr>
        <w:spacing w:after="0" w:line="240" w:lineRule="auto"/>
        <w:ind w:firstLine="540"/>
        <w:jc w:val="both"/>
        <w:rPr>
          <w:rFonts w:ascii="Times New Roman" w:hAnsi="Times New Roman" w:cs="Times New Roman"/>
          <w:i/>
          <w:iCs/>
          <w:sz w:val="28"/>
          <w:szCs w:val="28"/>
        </w:rPr>
      </w:pPr>
      <w:proofErr w:type="spellStart"/>
      <w:r w:rsidRPr="004F7F17">
        <w:rPr>
          <w:rFonts w:ascii="Times New Roman" w:hAnsi="Times New Roman" w:cs="Times New Roman"/>
          <w:i/>
          <w:iCs/>
          <w:sz w:val="28"/>
          <w:szCs w:val="28"/>
        </w:rPr>
        <w:t>Практ</w:t>
      </w:r>
      <w:proofErr w:type="gramStart"/>
      <w:r w:rsidRPr="004F7F17">
        <w:rPr>
          <w:rFonts w:ascii="Times New Roman" w:hAnsi="Times New Roman" w:cs="Times New Roman"/>
          <w:i/>
          <w:iCs/>
          <w:sz w:val="28"/>
          <w:szCs w:val="28"/>
        </w:rPr>
        <w:t>u</w:t>
      </w:r>
      <w:proofErr w:type="gramEnd"/>
      <w:r w:rsidRPr="004F7F17">
        <w:rPr>
          <w:rFonts w:ascii="Times New Roman" w:hAnsi="Times New Roman" w:cs="Times New Roman"/>
          <w:i/>
          <w:iCs/>
          <w:sz w:val="28"/>
          <w:szCs w:val="28"/>
        </w:rPr>
        <w:t>ческие</w:t>
      </w:r>
      <w:proofErr w:type="spellEnd"/>
      <w:r w:rsidRPr="004F7F17">
        <w:rPr>
          <w:rFonts w:ascii="Times New Roman" w:hAnsi="Times New Roman" w:cs="Times New Roman"/>
          <w:i/>
          <w:iCs/>
          <w:sz w:val="28"/>
          <w:szCs w:val="28"/>
        </w:rPr>
        <w:t xml:space="preserve"> работы </w:t>
      </w:r>
    </w:p>
    <w:p w:rsidR="00144F46" w:rsidRPr="004F7F17" w:rsidRDefault="00144F46" w:rsidP="00144F46">
      <w:pPr>
        <w:spacing w:after="0" w:line="240" w:lineRule="auto"/>
        <w:ind w:firstLine="540"/>
        <w:jc w:val="both"/>
        <w:rPr>
          <w:rFonts w:ascii="Times New Roman" w:hAnsi="Times New Roman" w:cs="Times New Roman"/>
          <w:sz w:val="28"/>
          <w:szCs w:val="28"/>
        </w:rPr>
      </w:pPr>
      <w:r w:rsidRPr="004F7F17">
        <w:rPr>
          <w:rFonts w:ascii="Times New Roman" w:hAnsi="Times New Roman" w:cs="Times New Roman"/>
          <w:sz w:val="28"/>
          <w:szCs w:val="28"/>
        </w:rPr>
        <w:t>Окислительно-восста</w:t>
      </w:r>
      <w:r w:rsidRPr="004F7F17">
        <w:rPr>
          <w:rFonts w:ascii="Times New Roman" w:hAnsi="Times New Roman" w:cs="Times New Roman"/>
          <w:sz w:val="28"/>
          <w:szCs w:val="28"/>
        </w:rPr>
        <w:softHyphen/>
        <w:t xml:space="preserve">новительные свойства  перманганата калия с  пероксидом водорода; </w:t>
      </w:r>
    </w:p>
    <w:p w:rsidR="00144F46" w:rsidRPr="004F7F17" w:rsidRDefault="00144F46" w:rsidP="00144F46">
      <w:pPr>
        <w:spacing w:after="0" w:line="240" w:lineRule="auto"/>
        <w:ind w:firstLine="540"/>
        <w:jc w:val="both"/>
        <w:rPr>
          <w:rFonts w:ascii="Times New Roman" w:hAnsi="Times New Roman" w:cs="Times New Roman"/>
          <w:sz w:val="28"/>
          <w:szCs w:val="28"/>
        </w:rPr>
      </w:pPr>
      <w:r w:rsidRPr="004F7F17">
        <w:rPr>
          <w:rFonts w:ascii="Times New Roman" w:hAnsi="Times New Roman" w:cs="Times New Roman"/>
          <w:sz w:val="28"/>
          <w:szCs w:val="28"/>
        </w:rPr>
        <w:t>Окисление ионов хрома (</w:t>
      </w:r>
      <w:r w:rsidRPr="004F7F17">
        <w:rPr>
          <w:rFonts w:ascii="Times New Roman" w:hAnsi="Times New Roman" w:cs="Times New Roman"/>
          <w:sz w:val="28"/>
          <w:szCs w:val="28"/>
          <w:lang w:val="en-US"/>
        </w:rPr>
        <w:t>III</w:t>
      </w:r>
      <w:r w:rsidRPr="004F7F17">
        <w:rPr>
          <w:rFonts w:ascii="Times New Roman" w:hAnsi="Times New Roman" w:cs="Times New Roman"/>
          <w:sz w:val="28"/>
          <w:szCs w:val="28"/>
        </w:rPr>
        <w:t xml:space="preserve">) пероксидом водорода; </w:t>
      </w:r>
    </w:p>
    <w:p w:rsidR="00144F46" w:rsidRPr="004F7F17" w:rsidRDefault="00144F46" w:rsidP="00144F46">
      <w:pPr>
        <w:spacing w:after="0" w:line="240" w:lineRule="auto"/>
        <w:ind w:firstLine="540"/>
        <w:jc w:val="both"/>
        <w:rPr>
          <w:rFonts w:ascii="Times New Roman" w:hAnsi="Times New Roman" w:cs="Times New Roman"/>
          <w:sz w:val="28"/>
          <w:szCs w:val="28"/>
        </w:rPr>
      </w:pPr>
      <w:r w:rsidRPr="004F7F17">
        <w:rPr>
          <w:rFonts w:ascii="Times New Roman" w:hAnsi="Times New Roman" w:cs="Times New Roman"/>
          <w:sz w:val="28"/>
          <w:szCs w:val="28"/>
        </w:rPr>
        <w:t>Окисление ионов хрома (</w:t>
      </w:r>
      <w:r w:rsidRPr="004F7F17">
        <w:rPr>
          <w:rFonts w:ascii="Times New Roman" w:hAnsi="Times New Roman" w:cs="Times New Roman"/>
          <w:sz w:val="28"/>
          <w:szCs w:val="28"/>
          <w:lang w:val="en-US"/>
        </w:rPr>
        <w:t>III</w:t>
      </w:r>
      <w:r w:rsidRPr="004F7F17">
        <w:rPr>
          <w:rFonts w:ascii="Times New Roman" w:hAnsi="Times New Roman" w:cs="Times New Roman"/>
          <w:sz w:val="28"/>
          <w:szCs w:val="28"/>
        </w:rPr>
        <w:t xml:space="preserve">) перманганатом калия в кислой среде        </w:t>
      </w:r>
    </w:p>
    <w:p w:rsidR="00144F46" w:rsidRPr="004F7F17" w:rsidRDefault="00144F46" w:rsidP="00144F46">
      <w:pPr>
        <w:spacing w:after="0" w:line="240" w:lineRule="auto"/>
        <w:ind w:firstLine="540"/>
        <w:jc w:val="both"/>
        <w:rPr>
          <w:rFonts w:ascii="Times New Roman" w:hAnsi="Times New Roman" w:cs="Times New Roman"/>
          <w:sz w:val="28"/>
          <w:szCs w:val="28"/>
        </w:rPr>
      </w:pPr>
    </w:p>
    <w:p w:rsidR="003E248C" w:rsidRPr="004F7F17" w:rsidRDefault="00237111" w:rsidP="003E248C">
      <w:pPr>
        <w:spacing w:after="0"/>
        <w:ind w:firstLine="708"/>
        <w:jc w:val="both"/>
        <w:rPr>
          <w:rFonts w:ascii="Times New Roman" w:eastAsia="Times New Roman" w:hAnsi="Times New Roman" w:cs="Times New Roman"/>
          <w:b/>
          <w:sz w:val="28"/>
          <w:szCs w:val="28"/>
        </w:rPr>
      </w:pPr>
      <w:r w:rsidRPr="004F7F17">
        <w:rPr>
          <w:rFonts w:ascii="Times New Roman" w:eastAsia="Times New Roman" w:hAnsi="Times New Roman" w:cs="Times New Roman"/>
          <w:b/>
          <w:sz w:val="28"/>
          <w:szCs w:val="28"/>
        </w:rPr>
        <w:t>5.</w:t>
      </w:r>
      <w:r w:rsidR="003E248C" w:rsidRPr="004F7F17">
        <w:rPr>
          <w:rFonts w:ascii="Times New Roman" w:eastAsia="Times New Roman" w:hAnsi="Times New Roman" w:cs="Times New Roman"/>
          <w:b/>
          <w:sz w:val="28"/>
          <w:szCs w:val="28"/>
        </w:rPr>
        <w:t>Раст</w:t>
      </w:r>
      <w:r w:rsidRPr="004F7F17">
        <w:rPr>
          <w:rFonts w:ascii="Times New Roman" w:eastAsia="Times New Roman" w:hAnsi="Times New Roman" w:cs="Times New Roman"/>
          <w:b/>
          <w:sz w:val="28"/>
          <w:szCs w:val="28"/>
        </w:rPr>
        <w:t>воры и способы их приготовления</w:t>
      </w:r>
      <w:r w:rsidR="003E248C" w:rsidRPr="004F7F17">
        <w:rPr>
          <w:rFonts w:ascii="Times New Roman" w:eastAsia="Times New Roman" w:hAnsi="Times New Roman" w:cs="Times New Roman"/>
          <w:b/>
          <w:sz w:val="28"/>
          <w:szCs w:val="28"/>
        </w:rPr>
        <w:t xml:space="preserve"> (</w:t>
      </w:r>
      <w:r w:rsidR="004F7F17">
        <w:rPr>
          <w:rFonts w:ascii="Times New Roman" w:eastAsia="Times New Roman" w:hAnsi="Times New Roman" w:cs="Times New Roman"/>
          <w:b/>
          <w:sz w:val="28"/>
          <w:szCs w:val="28"/>
        </w:rPr>
        <w:t>6</w:t>
      </w:r>
      <w:r w:rsidR="003E248C" w:rsidRPr="004F7F17">
        <w:rPr>
          <w:rFonts w:ascii="Times New Roman" w:eastAsia="Times New Roman" w:hAnsi="Times New Roman" w:cs="Times New Roman"/>
          <w:b/>
          <w:sz w:val="28"/>
          <w:szCs w:val="28"/>
        </w:rPr>
        <w:t xml:space="preserve"> час</w:t>
      </w:r>
      <w:r w:rsidRPr="004F7F17">
        <w:rPr>
          <w:rFonts w:ascii="Times New Roman" w:eastAsia="Times New Roman" w:hAnsi="Times New Roman" w:cs="Times New Roman"/>
          <w:b/>
          <w:sz w:val="28"/>
          <w:szCs w:val="28"/>
        </w:rPr>
        <w:t>ов</w:t>
      </w:r>
      <w:r w:rsidR="003E248C" w:rsidRPr="004F7F17">
        <w:rPr>
          <w:rFonts w:ascii="Times New Roman" w:eastAsia="Times New Roman" w:hAnsi="Times New Roman" w:cs="Times New Roman"/>
          <w:b/>
          <w:sz w:val="28"/>
          <w:szCs w:val="28"/>
        </w:rPr>
        <w:t>)</w:t>
      </w:r>
    </w:p>
    <w:p w:rsidR="00237111" w:rsidRPr="004F7F17" w:rsidRDefault="00237111" w:rsidP="003E248C">
      <w:pPr>
        <w:spacing w:after="0"/>
        <w:ind w:firstLine="708"/>
        <w:jc w:val="both"/>
        <w:rPr>
          <w:rFonts w:ascii="Times New Roman" w:eastAsia="Times New Roman" w:hAnsi="Times New Roman" w:cs="Times New Roman"/>
          <w:b/>
          <w:sz w:val="28"/>
          <w:szCs w:val="28"/>
        </w:rPr>
      </w:pPr>
    </w:p>
    <w:p w:rsidR="003E248C" w:rsidRPr="004F7F17" w:rsidRDefault="003E248C" w:rsidP="003E248C">
      <w:pPr>
        <w:spacing w:after="0"/>
        <w:ind w:firstLine="708"/>
        <w:jc w:val="both"/>
        <w:rPr>
          <w:rFonts w:ascii="Times New Roman" w:eastAsia="Times New Roman" w:hAnsi="Times New Roman" w:cs="Times New Roman"/>
          <w:sz w:val="28"/>
          <w:szCs w:val="28"/>
        </w:rPr>
      </w:pPr>
      <w:r w:rsidRPr="004F7F17">
        <w:rPr>
          <w:rFonts w:ascii="Times New Roman" w:eastAsia="Times New Roman" w:hAnsi="Times New Roman" w:cs="Times New Roman"/>
          <w:sz w:val="28"/>
          <w:szCs w:val="28"/>
        </w:rPr>
        <w:t>Значение растворов в химическом эксперименте. Понятие истинного раствора. Правила приготовления растворов. Технохимические весы и правила взвешивания твердых веществ.</w:t>
      </w:r>
    </w:p>
    <w:p w:rsidR="003E248C" w:rsidRPr="004F7F17" w:rsidRDefault="003E248C" w:rsidP="003E248C">
      <w:pPr>
        <w:spacing w:after="0"/>
        <w:ind w:firstLine="708"/>
        <w:jc w:val="both"/>
        <w:rPr>
          <w:rFonts w:ascii="Times New Roman" w:eastAsia="Times New Roman" w:hAnsi="Times New Roman" w:cs="Times New Roman"/>
          <w:sz w:val="28"/>
          <w:szCs w:val="28"/>
        </w:rPr>
      </w:pPr>
      <w:r w:rsidRPr="004F7F17">
        <w:rPr>
          <w:rFonts w:ascii="Times New Roman" w:eastAsia="Times New Roman" w:hAnsi="Times New Roman" w:cs="Times New Roman"/>
          <w:sz w:val="28"/>
          <w:szCs w:val="28"/>
        </w:rPr>
        <w:lastRenderedPageBreak/>
        <w:t>Массовая доля растворенного вещества в растворе. Расчет и приготовление раствора с определенной массовой долей растворенного вещества.</w:t>
      </w:r>
    </w:p>
    <w:p w:rsidR="003E248C" w:rsidRPr="004F7F17" w:rsidRDefault="003E248C" w:rsidP="003E248C">
      <w:pPr>
        <w:spacing w:after="0"/>
        <w:ind w:firstLine="708"/>
        <w:jc w:val="both"/>
        <w:rPr>
          <w:rFonts w:ascii="Times New Roman" w:eastAsia="Times New Roman" w:hAnsi="Times New Roman" w:cs="Times New Roman"/>
          <w:sz w:val="28"/>
          <w:szCs w:val="28"/>
        </w:rPr>
      </w:pPr>
      <w:r w:rsidRPr="004F7F17">
        <w:rPr>
          <w:rFonts w:ascii="Times New Roman" w:eastAsia="Times New Roman" w:hAnsi="Times New Roman" w:cs="Times New Roman"/>
          <w:sz w:val="28"/>
          <w:szCs w:val="28"/>
        </w:rPr>
        <w:t>Определение объемов растворов с помощью мерной посуды и плотности растворов неорганических веществ с помощью ареометра. Таблицы плотностей растворов кислот и щелочей. Расчет массы растворенного вещества по известной плотности, объему и массовой доле растворенного вещества.</w:t>
      </w:r>
    </w:p>
    <w:p w:rsidR="003E248C" w:rsidRPr="004F7F17" w:rsidRDefault="003E248C" w:rsidP="003E248C">
      <w:pPr>
        <w:spacing w:after="0"/>
        <w:ind w:firstLine="708"/>
        <w:jc w:val="both"/>
        <w:rPr>
          <w:rFonts w:ascii="Times New Roman" w:eastAsia="Times New Roman" w:hAnsi="Times New Roman" w:cs="Times New Roman"/>
          <w:sz w:val="28"/>
          <w:szCs w:val="28"/>
        </w:rPr>
      </w:pPr>
      <w:r w:rsidRPr="004F7F17">
        <w:rPr>
          <w:rFonts w:ascii="Times New Roman" w:eastAsia="Times New Roman" w:hAnsi="Times New Roman" w:cs="Times New Roman"/>
          <w:sz w:val="28"/>
          <w:szCs w:val="28"/>
        </w:rPr>
        <w:t>Демонстрации. Химическая посуда для приготовления растворов (стаканы, конические колбы, мерные цилиндры, мерные колбы, стеклянны палочки, стеклянные воронки и т.д.). Технохимические весы, разновесы. Набор ареометров.</w:t>
      </w:r>
    </w:p>
    <w:p w:rsidR="003E248C" w:rsidRPr="004F7F17" w:rsidRDefault="003E248C" w:rsidP="003E248C">
      <w:pPr>
        <w:spacing w:after="0"/>
        <w:ind w:firstLine="708"/>
        <w:jc w:val="both"/>
        <w:rPr>
          <w:rFonts w:ascii="Times New Roman" w:eastAsia="Times New Roman" w:hAnsi="Times New Roman" w:cs="Times New Roman"/>
          <w:sz w:val="28"/>
          <w:szCs w:val="28"/>
        </w:rPr>
      </w:pPr>
      <w:r w:rsidRPr="004F7F17">
        <w:rPr>
          <w:rFonts w:ascii="Times New Roman" w:eastAsia="Times New Roman" w:hAnsi="Times New Roman" w:cs="Times New Roman"/>
          <w:i/>
          <w:sz w:val="28"/>
          <w:szCs w:val="28"/>
        </w:rPr>
        <w:t>Демонстрационный эксперимент</w:t>
      </w:r>
      <w:r w:rsidRPr="004F7F17">
        <w:rPr>
          <w:rFonts w:ascii="Times New Roman" w:eastAsia="Times New Roman" w:hAnsi="Times New Roman" w:cs="Times New Roman"/>
          <w:sz w:val="28"/>
          <w:szCs w:val="28"/>
        </w:rPr>
        <w:t>. Определение плотности раствора с помощью ареометра. Определение концентрации растворов кислот и оснований с помощью таблицы «Массовая доля растворенного вещества (в %) и плотность растворов кислот и оснований при 20</w:t>
      </w:r>
      <w:r w:rsidRPr="004F7F17">
        <w:rPr>
          <w:rFonts w:ascii="Times New Roman" w:eastAsia="Times New Roman" w:hAnsi="Times New Roman" w:cs="Times New Roman"/>
          <w:sz w:val="28"/>
          <w:szCs w:val="28"/>
          <w:vertAlign w:val="superscript"/>
        </w:rPr>
        <w:t>0</w:t>
      </w:r>
      <w:proofErr w:type="gramStart"/>
      <w:r w:rsidRPr="004F7F17">
        <w:rPr>
          <w:rFonts w:ascii="Times New Roman" w:eastAsia="Times New Roman" w:hAnsi="Times New Roman" w:cs="Times New Roman"/>
          <w:sz w:val="28"/>
          <w:szCs w:val="28"/>
        </w:rPr>
        <w:t xml:space="preserve"> С</w:t>
      </w:r>
      <w:proofErr w:type="gramEnd"/>
      <w:r w:rsidRPr="004F7F17">
        <w:rPr>
          <w:rFonts w:ascii="Times New Roman" w:eastAsia="Times New Roman" w:hAnsi="Times New Roman" w:cs="Times New Roman"/>
          <w:sz w:val="28"/>
          <w:szCs w:val="28"/>
        </w:rPr>
        <w:t>». Увеличение концентрации раствора гидроксида натрия при добавлении дополнительного количества щелочи в раствор, проверка изменения концентрации с помощью ареометра. Уменьшение концентрации гидроксида натрия в растворе за счет его разбавления, проверка изменения концентрации с помощью ареометра.</w:t>
      </w:r>
    </w:p>
    <w:p w:rsidR="007824D3" w:rsidRPr="004F7F17" w:rsidRDefault="007824D3" w:rsidP="007824D3">
      <w:pPr>
        <w:spacing w:after="0" w:line="240" w:lineRule="auto"/>
        <w:ind w:firstLine="540"/>
        <w:jc w:val="both"/>
        <w:rPr>
          <w:rFonts w:ascii="Times New Roman" w:hAnsi="Times New Roman" w:cs="Times New Roman"/>
          <w:i/>
          <w:iCs/>
          <w:sz w:val="28"/>
          <w:szCs w:val="28"/>
        </w:rPr>
      </w:pPr>
      <w:proofErr w:type="spellStart"/>
      <w:r w:rsidRPr="004F7F17">
        <w:rPr>
          <w:rFonts w:ascii="Times New Roman" w:hAnsi="Times New Roman" w:cs="Times New Roman"/>
          <w:i/>
          <w:iCs/>
          <w:sz w:val="28"/>
          <w:szCs w:val="28"/>
        </w:rPr>
        <w:t>Практ</w:t>
      </w:r>
      <w:proofErr w:type="gramStart"/>
      <w:r w:rsidRPr="004F7F17">
        <w:rPr>
          <w:rFonts w:ascii="Times New Roman" w:hAnsi="Times New Roman" w:cs="Times New Roman"/>
          <w:i/>
          <w:iCs/>
          <w:sz w:val="28"/>
          <w:szCs w:val="28"/>
        </w:rPr>
        <w:t>u</w:t>
      </w:r>
      <w:proofErr w:type="gramEnd"/>
      <w:r w:rsidRPr="004F7F17">
        <w:rPr>
          <w:rFonts w:ascii="Times New Roman" w:hAnsi="Times New Roman" w:cs="Times New Roman"/>
          <w:i/>
          <w:iCs/>
          <w:sz w:val="28"/>
          <w:szCs w:val="28"/>
        </w:rPr>
        <w:t>ческие</w:t>
      </w:r>
      <w:proofErr w:type="spellEnd"/>
      <w:r w:rsidRPr="004F7F17">
        <w:rPr>
          <w:rFonts w:ascii="Times New Roman" w:hAnsi="Times New Roman" w:cs="Times New Roman"/>
          <w:i/>
          <w:iCs/>
          <w:sz w:val="28"/>
          <w:szCs w:val="28"/>
        </w:rPr>
        <w:t xml:space="preserve"> работы </w:t>
      </w:r>
    </w:p>
    <w:p w:rsidR="003E248C" w:rsidRPr="004F7F17" w:rsidRDefault="003E248C" w:rsidP="003E248C">
      <w:pPr>
        <w:spacing w:after="0"/>
        <w:ind w:firstLine="708"/>
        <w:jc w:val="both"/>
        <w:rPr>
          <w:rFonts w:ascii="Times New Roman" w:eastAsia="Times New Roman" w:hAnsi="Times New Roman" w:cs="Times New Roman"/>
          <w:sz w:val="28"/>
          <w:szCs w:val="28"/>
        </w:rPr>
      </w:pPr>
      <w:r w:rsidRPr="004F7F17">
        <w:rPr>
          <w:rFonts w:ascii="Times New Roman" w:eastAsia="Times New Roman" w:hAnsi="Times New Roman" w:cs="Times New Roman"/>
          <w:sz w:val="28"/>
          <w:szCs w:val="28"/>
        </w:rPr>
        <w:t>Взвешивание хлорида натрия на технологических весах. Приготовление раствора хлорида натрия с заданной массовой долей соли в растворе. Определение объема раствора хлорида натрия с помощью ареометра. Определение массовой доли кислот и щелочей в растворах по значениям их плотностей с помощью таблицы «Массовая доля растворенного вещества (в %) и плотность растворов кислот и оснований при 20</w:t>
      </w:r>
      <w:r w:rsidRPr="004F7F17">
        <w:rPr>
          <w:rFonts w:ascii="Times New Roman" w:eastAsia="Times New Roman" w:hAnsi="Times New Roman" w:cs="Times New Roman"/>
          <w:sz w:val="28"/>
          <w:szCs w:val="28"/>
          <w:vertAlign w:val="superscript"/>
        </w:rPr>
        <w:t>0</w:t>
      </w:r>
      <w:proofErr w:type="gramStart"/>
      <w:r w:rsidRPr="004F7F17">
        <w:rPr>
          <w:rFonts w:ascii="Times New Roman" w:eastAsia="Times New Roman" w:hAnsi="Times New Roman" w:cs="Times New Roman"/>
          <w:sz w:val="28"/>
          <w:szCs w:val="28"/>
        </w:rPr>
        <w:t xml:space="preserve"> С</w:t>
      </w:r>
      <w:proofErr w:type="gramEnd"/>
      <w:r w:rsidRPr="004F7F17">
        <w:rPr>
          <w:rFonts w:ascii="Times New Roman" w:eastAsia="Times New Roman" w:hAnsi="Times New Roman" w:cs="Times New Roman"/>
          <w:sz w:val="28"/>
          <w:szCs w:val="28"/>
        </w:rPr>
        <w:t>». Смешивание растворов хлорида натрия различной концентрации и расчет массовой доли соли в полученном растворе.</w:t>
      </w:r>
    </w:p>
    <w:p w:rsidR="00237111" w:rsidRPr="004F7F17" w:rsidRDefault="00237111" w:rsidP="00237111">
      <w:pPr>
        <w:spacing w:line="240" w:lineRule="auto"/>
        <w:rPr>
          <w:rFonts w:ascii="Times New Roman" w:hAnsi="Times New Roman" w:cs="Times New Roman"/>
          <w:b/>
          <w:i/>
          <w:iCs/>
          <w:sz w:val="28"/>
          <w:szCs w:val="28"/>
        </w:rPr>
      </w:pPr>
      <w:r w:rsidRPr="004F7F17">
        <w:rPr>
          <w:rFonts w:ascii="Times New Roman" w:hAnsi="Times New Roman" w:cs="Times New Roman"/>
          <w:b/>
          <w:sz w:val="28"/>
          <w:szCs w:val="28"/>
        </w:rPr>
        <w:t xml:space="preserve">6.Основы качественного анализа (13 </w:t>
      </w:r>
      <w:r w:rsidRPr="004F7F17">
        <w:rPr>
          <w:rFonts w:ascii="Times New Roman" w:hAnsi="Times New Roman" w:cs="Times New Roman"/>
          <w:b/>
          <w:i/>
          <w:iCs/>
          <w:sz w:val="28"/>
          <w:szCs w:val="28"/>
        </w:rPr>
        <w:t>ч)</w:t>
      </w:r>
    </w:p>
    <w:p w:rsidR="00237111" w:rsidRPr="004F7F17" w:rsidRDefault="003E248C" w:rsidP="00237111">
      <w:pPr>
        <w:spacing w:line="240" w:lineRule="auto"/>
        <w:ind w:firstLine="540"/>
        <w:jc w:val="both"/>
        <w:rPr>
          <w:rFonts w:ascii="Times New Roman" w:hAnsi="Times New Roman" w:cs="Times New Roman"/>
          <w:sz w:val="28"/>
          <w:szCs w:val="28"/>
        </w:rPr>
      </w:pPr>
      <w:r w:rsidRPr="004F7F17">
        <w:rPr>
          <w:rFonts w:ascii="Times New Roman" w:eastAsia="Times New Roman" w:hAnsi="Times New Roman" w:cs="Times New Roman"/>
          <w:sz w:val="28"/>
          <w:szCs w:val="28"/>
        </w:rPr>
        <w:t xml:space="preserve">Понятие качественной реакции. Качественные реакции на катионы и анионы. Определение веществ с помощью таблицы растворимости кислот, оснований и солей в воде, характеристики видимых изменений процессов. </w:t>
      </w:r>
      <w:r w:rsidR="00237111" w:rsidRPr="004F7F17">
        <w:rPr>
          <w:rFonts w:ascii="Times New Roman" w:hAnsi="Times New Roman" w:cs="Times New Roman"/>
          <w:sz w:val="28"/>
          <w:szCs w:val="28"/>
        </w:rPr>
        <w:t>Классификация анионов. Обнаружение катионов (кислотно-щелочной метод качественного анализа). Катионы первой аналитической группы. Катионы второй аналитической группы. Катионы третьей аналитической группы. Катионы четвёртой аналитической группы. Катионы пятой аналитической группы. Катионы шестой аналитической группы. Обнаружение  ионов. Анионы первой аналитической группы. Анионы второй  аналитической группы. Анионы третьей аналитической группы.</w:t>
      </w:r>
    </w:p>
    <w:p w:rsidR="003E248C" w:rsidRPr="004F7F17" w:rsidRDefault="003E248C" w:rsidP="003E248C">
      <w:pPr>
        <w:spacing w:after="0"/>
        <w:ind w:firstLine="708"/>
        <w:jc w:val="both"/>
        <w:rPr>
          <w:rFonts w:ascii="Times New Roman" w:eastAsia="Times New Roman" w:hAnsi="Times New Roman" w:cs="Times New Roman"/>
          <w:sz w:val="28"/>
          <w:szCs w:val="28"/>
        </w:rPr>
      </w:pPr>
      <w:r w:rsidRPr="004F7F17">
        <w:rPr>
          <w:rFonts w:ascii="Times New Roman" w:eastAsia="Times New Roman" w:hAnsi="Times New Roman" w:cs="Times New Roman"/>
          <w:sz w:val="28"/>
          <w:szCs w:val="28"/>
        </w:rPr>
        <w:lastRenderedPageBreak/>
        <w:t>Определение неорганических веществ, находящихся в разных склянках без этикеток, без использования дополнительных реактивов. Осуществление цепочки превращения неорганических веществ.</w:t>
      </w:r>
    </w:p>
    <w:p w:rsidR="003E248C" w:rsidRPr="004F7F17" w:rsidRDefault="003E248C" w:rsidP="003E248C">
      <w:pPr>
        <w:spacing w:after="0"/>
        <w:ind w:firstLine="708"/>
        <w:jc w:val="both"/>
        <w:rPr>
          <w:rFonts w:ascii="Times New Roman" w:eastAsia="Times New Roman" w:hAnsi="Times New Roman" w:cs="Times New Roman"/>
          <w:sz w:val="28"/>
          <w:szCs w:val="28"/>
        </w:rPr>
      </w:pPr>
      <w:r w:rsidRPr="004F7F17">
        <w:rPr>
          <w:rFonts w:ascii="Times New Roman" w:eastAsia="Times New Roman" w:hAnsi="Times New Roman" w:cs="Times New Roman"/>
          <w:i/>
          <w:sz w:val="28"/>
          <w:szCs w:val="28"/>
        </w:rPr>
        <w:t>Демонстрационный эксперимент</w:t>
      </w:r>
      <w:r w:rsidRPr="004F7F17">
        <w:rPr>
          <w:rFonts w:ascii="Times New Roman" w:eastAsia="Times New Roman" w:hAnsi="Times New Roman" w:cs="Times New Roman"/>
          <w:sz w:val="28"/>
          <w:szCs w:val="28"/>
        </w:rPr>
        <w:t>. Идентификация растворов сульфата железа (</w:t>
      </w:r>
      <w:r w:rsidRPr="004F7F17">
        <w:rPr>
          <w:rFonts w:ascii="Times New Roman" w:eastAsia="Times New Roman" w:hAnsi="Times New Roman" w:cs="Times New Roman"/>
          <w:sz w:val="28"/>
          <w:szCs w:val="28"/>
          <w:lang w:val="en-US"/>
        </w:rPr>
        <w:t>II</w:t>
      </w:r>
      <w:r w:rsidRPr="004F7F17">
        <w:rPr>
          <w:rFonts w:ascii="Times New Roman" w:eastAsia="Times New Roman" w:hAnsi="Times New Roman" w:cs="Times New Roman"/>
          <w:sz w:val="28"/>
          <w:szCs w:val="28"/>
        </w:rPr>
        <w:t>), сульфата меди (</w:t>
      </w:r>
      <w:r w:rsidRPr="004F7F17">
        <w:rPr>
          <w:rFonts w:ascii="Times New Roman" w:eastAsia="Times New Roman" w:hAnsi="Times New Roman" w:cs="Times New Roman"/>
          <w:sz w:val="28"/>
          <w:szCs w:val="28"/>
          <w:lang w:val="en-US"/>
        </w:rPr>
        <w:t>II</w:t>
      </w:r>
      <w:r w:rsidRPr="004F7F17">
        <w:rPr>
          <w:rFonts w:ascii="Times New Roman" w:eastAsia="Times New Roman" w:hAnsi="Times New Roman" w:cs="Times New Roman"/>
          <w:sz w:val="28"/>
          <w:szCs w:val="28"/>
        </w:rPr>
        <w:t>), хлорида алюминия, нитрата серебра с помощью растворов гидроксида натрия. Идентификация растворов хлорида натрия, иодида калия, фосфата натрия, нитрата кальция с помощью  раствора нитрата серебра и азотной кислоты.</w:t>
      </w:r>
    </w:p>
    <w:p w:rsidR="009C0528" w:rsidRPr="004F7F17" w:rsidRDefault="009C0528" w:rsidP="009C0528">
      <w:pPr>
        <w:spacing w:line="240" w:lineRule="auto"/>
        <w:ind w:firstLine="540"/>
        <w:rPr>
          <w:rFonts w:ascii="Times New Roman" w:eastAsia="Times New Roman" w:hAnsi="Times New Roman" w:cs="Times New Roman"/>
          <w:sz w:val="28"/>
          <w:szCs w:val="28"/>
        </w:rPr>
      </w:pPr>
      <w:r w:rsidRPr="004F7F17">
        <w:rPr>
          <w:rFonts w:ascii="Times New Roman" w:hAnsi="Times New Roman" w:cs="Times New Roman"/>
          <w:i/>
          <w:iCs/>
          <w:sz w:val="28"/>
          <w:szCs w:val="28"/>
        </w:rPr>
        <w:tab/>
      </w:r>
      <w:proofErr w:type="spellStart"/>
      <w:r w:rsidRPr="004F7F17">
        <w:rPr>
          <w:rFonts w:ascii="Times New Roman" w:hAnsi="Times New Roman" w:cs="Times New Roman"/>
          <w:i/>
          <w:iCs/>
          <w:sz w:val="28"/>
          <w:szCs w:val="28"/>
        </w:rPr>
        <w:t>Практ</w:t>
      </w:r>
      <w:proofErr w:type="gramStart"/>
      <w:r w:rsidRPr="004F7F17">
        <w:rPr>
          <w:rFonts w:ascii="Times New Roman" w:hAnsi="Times New Roman" w:cs="Times New Roman"/>
          <w:i/>
          <w:iCs/>
          <w:sz w:val="28"/>
          <w:szCs w:val="28"/>
        </w:rPr>
        <w:t>u</w:t>
      </w:r>
      <w:proofErr w:type="gramEnd"/>
      <w:r w:rsidRPr="004F7F17">
        <w:rPr>
          <w:rFonts w:ascii="Times New Roman" w:hAnsi="Times New Roman" w:cs="Times New Roman"/>
          <w:i/>
          <w:iCs/>
          <w:sz w:val="28"/>
          <w:szCs w:val="28"/>
        </w:rPr>
        <w:t>ческие</w:t>
      </w:r>
      <w:proofErr w:type="spellEnd"/>
      <w:r w:rsidRPr="004F7F17">
        <w:rPr>
          <w:rFonts w:ascii="Times New Roman" w:hAnsi="Times New Roman" w:cs="Times New Roman"/>
          <w:i/>
          <w:iCs/>
          <w:sz w:val="28"/>
          <w:szCs w:val="28"/>
        </w:rPr>
        <w:t xml:space="preserve"> работы</w:t>
      </w:r>
      <w:r w:rsidRPr="004F7F17">
        <w:rPr>
          <w:rFonts w:ascii="Times New Roman" w:hAnsi="Times New Roman" w:cs="Times New Roman"/>
          <w:i/>
          <w:sz w:val="28"/>
          <w:szCs w:val="28"/>
        </w:rPr>
        <w:t xml:space="preserve">. </w:t>
      </w:r>
      <w:r w:rsidRPr="004F7F17">
        <w:rPr>
          <w:rFonts w:ascii="Times New Roman" w:hAnsi="Times New Roman" w:cs="Times New Roman"/>
          <w:sz w:val="28"/>
          <w:szCs w:val="28"/>
        </w:rPr>
        <w:t>Качественные реакции на наиболее важные катионы и анионы.</w:t>
      </w:r>
      <w:r w:rsidR="007824D3" w:rsidRPr="004F7F17">
        <w:rPr>
          <w:rFonts w:ascii="Times New Roman" w:eastAsia="Times New Roman" w:hAnsi="Times New Roman" w:cs="Times New Roman"/>
          <w:sz w:val="28"/>
          <w:szCs w:val="28"/>
        </w:rPr>
        <w:br/>
      </w:r>
      <w:r w:rsidRPr="004F7F17">
        <w:rPr>
          <w:rFonts w:ascii="Times New Roman" w:eastAsia="Times New Roman" w:hAnsi="Times New Roman" w:cs="Times New Roman"/>
          <w:sz w:val="28"/>
          <w:szCs w:val="28"/>
        </w:rPr>
        <w:t>Обнаружение катионов 1 аналитической группы (Na</w:t>
      </w:r>
      <w:r w:rsidRPr="004F7F17">
        <w:rPr>
          <w:rFonts w:ascii="Times New Roman" w:eastAsia="Times New Roman" w:hAnsi="Times New Roman" w:cs="Times New Roman"/>
          <w:sz w:val="28"/>
          <w:szCs w:val="28"/>
          <w:vertAlign w:val="superscript"/>
        </w:rPr>
        <w:t>+</w:t>
      </w:r>
      <w:r w:rsidRPr="004F7F17">
        <w:rPr>
          <w:rFonts w:ascii="Times New Roman" w:eastAsia="Times New Roman" w:hAnsi="Times New Roman" w:cs="Times New Roman"/>
          <w:sz w:val="28"/>
          <w:szCs w:val="28"/>
        </w:rPr>
        <w:t>,K</w:t>
      </w:r>
      <w:r w:rsidRPr="004F7F17">
        <w:rPr>
          <w:rFonts w:ascii="Times New Roman" w:eastAsia="Times New Roman" w:hAnsi="Times New Roman" w:cs="Times New Roman"/>
          <w:sz w:val="28"/>
          <w:szCs w:val="28"/>
          <w:vertAlign w:val="superscript"/>
        </w:rPr>
        <w:t>+</w:t>
      </w:r>
      <w:r w:rsidRPr="004F7F17">
        <w:rPr>
          <w:rFonts w:ascii="Times New Roman" w:eastAsia="Times New Roman" w:hAnsi="Times New Roman" w:cs="Times New Roman"/>
          <w:sz w:val="28"/>
          <w:szCs w:val="28"/>
        </w:rPr>
        <w:t>,NH</w:t>
      </w:r>
      <w:r w:rsidRPr="004F7F17">
        <w:rPr>
          <w:rFonts w:ascii="Times New Roman" w:eastAsia="Times New Roman" w:hAnsi="Times New Roman" w:cs="Times New Roman"/>
          <w:sz w:val="28"/>
          <w:szCs w:val="28"/>
          <w:vertAlign w:val="subscript"/>
        </w:rPr>
        <w:t>4</w:t>
      </w:r>
      <w:r w:rsidRPr="004F7F17">
        <w:rPr>
          <w:rFonts w:ascii="Times New Roman" w:eastAsia="Times New Roman" w:hAnsi="Times New Roman" w:cs="Times New Roman"/>
          <w:sz w:val="28"/>
          <w:szCs w:val="28"/>
          <w:vertAlign w:val="superscript"/>
        </w:rPr>
        <w:t>+</w:t>
      </w:r>
      <w:r w:rsidRPr="004F7F17">
        <w:rPr>
          <w:rFonts w:ascii="Times New Roman" w:eastAsia="Times New Roman" w:hAnsi="Times New Roman" w:cs="Times New Roman"/>
          <w:sz w:val="28"/>
          <w:szCs w:val="28"/>
        </w:rPr>
        <w:t>).      Обнаружение катионов 2 аналитической группы (</w:t>
      </w:r>
      <w:proofErr w:type="spellStart"/>
      <w:r w:rsidRPr="004F7F17">
        <w:rPr>
          <w:rFonts w:ascii="Times New Roman" w:eastAsia="Times New Roman" w:hAnsi="Times New Roman" w:cs="Times New Roman"/>
          <w:sz w:val="28"/>
          <w:szCs w:val="28"/>
        </w:rPr>
        <w:t>Ag</w:t>
      </w:r>
      <w:proofErr w:type="spellEnd"/>
      <w:r w:rsidRPr="004F7F17">
        <w:rPr>
          <w:rFonts w:ascii="Times New Roman" w:eastAsia="Times New Roman" w:hAnsi="Times New Roman" w:cs="Times New Roman"/>
          <w:sz w:val="28"/>
          <w:szCs w:val="28"/>
          <w:vertAlign w:val="superscript"/>
        </w:rPr>
        <w:t>+</w:t>
      </w:r>
      <w:r w:rsidRPr="004F7F17">
        <w:rPr>
          <w:rFonts w:ascii="Times New Roman" w:eastAsia="Times New Roman" w:hAnsi="Times New Roman" w:cs="Times New Roman"/>
          <w:sz w:val="28"/>
          <w:szCs w:val="28"/>
        </w:rPr>
        <w:t> ,Pb</w:t>
      </w:r>
      <w:r w:rsidRPr="004F7F17">
        <w:rPr>
          <w:rFonts w:ascii="Times New Roman" w:eastAsia="Times New Roman" w:hAnsi="Times New Roman" w:cs="Times New Roman"/>
          <w:sz w:val="28"/>
          <w:szCs w:val="28"/>
          <w:vertAlign w:val="superscript"/>
        </w:rPr>
        <w:t>2+</w:t>
      </w:r>
      <w:proofErr w:type="gramStart"/>
      <w:r w:rsidR="007824D3" w:rsidRPr="004F7F17">
        <w:rPr>
          <w:rFonts w:ascii="Times New Roman" w:eastAsia="Times New Roman" w:hAnsi="Times New Roman" w:cs="Times New Roman"/>
          <w:sz w:val="28"/>
          <w:szCs w:val="28"/>
        </w:rPr>
        <w:t> )</w:t>
      </w:r>
      <w:proofErr w:type="gramEnd"/>
      <w:r w:rsidR="007824D3" w:rsidRPr="004F7F17">
        <w:rPr>
          <w:rFonts w:ascii="Times New Roman" w:eastAsia="Times New Roman" w:hAnsi="Times New Roman" w:cs="Times New Roman"/>
          <w:sz w:val="28"/>
          <w:szCs w:val="28"/>
        </w:rPr>
        <w:t>.</w:t>
      </w:r>
      <w:r w:rsidR="007824D3" w:rsidRPr="004F7F17">
        <w:rPr>
          <w:rFonts w:ascii="Times New Roman" w:eastAsia="Times New Roman" w:hAnsi="Times New Roman" w:cs="Times New Roman"/>
          <w:sz w:val="28"/>
          <w:szCs w:val="28"/>
        </w:rPr>
        <w:br/>
      </w:r>
      <w:r w:rsidRPr="004F7F17">
        <w:rPr>
          <w:rFonts w:ascii="Times New Roman" w:eastAsia="Times New Roman" w:hAnsi="Times New Roman" w:cs="Times New Roman"/>
          <w:sz w:val="28"/>
          <w:szCs w:val="28"/>
        </w:rPr>
        <w:t xml:space="preserve">Обнаружение катионов 3 аналитической группы </w:t>
      </w:r>
      <w:proofErr w:type="gramStart"/>
      <w:r w:rsidRPr="004F7F17">
        <w:rPr>
          <w:rFonts w:ascii="Times New Roman" w:eastAsia="Times New Roman" w:hAnsi="Times New Roman" w:cs="Times New Roman"/>
          <w:sz w:val="28"/>
          <w:szCs w:val="28"/>
        </w:rPr>
        <w:t xml:space="preserve">( </w:t>
      </w:r>
      <w:proofErr w:type="gramEnd"/>
      <w:r w:rsidRPr="004F7F17">
        <w:rPr>
          <w:rFonts w:ascii="Times New Roman" w:eastAsia="Times New Roman" w:hAnsi="Times New Roman" w:cs="Times New Roman"/>
          <w:sz w:val="28"/>
          <w:szCs w:val="28"/>
        </w:rPr>
        <w:t>Са</w:t>
      </w:r>
      <w:r w:rsidRPr="004F7F17">
        <w:rPr>
          <w:rFonts w:ascii="Times New Roman" w:eastAsia="Times New Roman" w:hAnsi="Times New Roman" w:cs="Times New Roman"/>
          <w:sz w:val="28"/>
          <w:szCs w:val="28"/>
          <w:vertAlign w:val="superscript"/>
        </w:rPr>
        <w:t>2+</w:t>
      </w:r>
      <w:r w:rsidRPr="004F7F17">
        <w:rPr>
          <w:rFonts w:ascii="Times New Roman" w:eastAsia="Times New Roman" w:hAnsi="Times New Roman" w:cs="Times New Roman"/>
          <w:sz w:val="28"/>
          <w:szCs w:val="28"/>
        </w:rPr>
        <w:t>,Ва</w:t>
      </w:r>
      <w:r w:rsidRPr="004F7F17">
        <w:rPr>
          <w:rFonts w:ascii="Times New Roman" w:eastAsia="Times New Roman" w:hAnsi="Times New Roman" w:cs="Times New Roman"/>
          <w:sz w:val="28"/>
          <w:szCs w:val="28"/>
          <w:vertAlign w:val="superscript"/>
        </w:rPr>
        <w:t>2+</w:t>
      </w:r>
      <w:r w:rsidRPr="004F7F17">
        <w:rPr>
          <w:rFonts w:ascii="Times New Roman" w:eastAsia="Times New Roman" w:hAnsi="Times New Roman" w:cs="Times New Roman"/>
          <w:sz w:val="28"/>
          <w:szCs w:val="28"/>
        </w:rPr>
        <w:t>).      Обнаружение катионов 4 аналитической группы (Al</w:t>
      </w:r>
      <w:r w:rsidRPr="004F7F17">
        <w:rPr>
          <w:rFonts w:ascii="Times New Roman" w:eastAsia="Times New Roman" w:hAnsi="Times New Roman" w:cs="Times New Roman"/>
          <w:sz w:val="28"/>
          <w:szCs w:val="28"/>
          <w:vertAlign w:val="superscript"/>
        </w:rPr>
        <w:t>3+</w:t>
      </w:r>
      <w:r w:rsidRPr="004F7F17">
        <w:rPr>
          <w:rFonts w:ascii="Times New Roman" w:eastAsia="Times New Roman" w:hAnsi="Times New Roman" w:cs="Times New Roman"/>
          <w:sz w:val="28"/>
          <w:szCs w:val="28"/>
        </w:rPr>
        <w:t> Cr</w:t>
      </w:r>
      <w:r w:rsidRPr="004F7F17">
        <w:rPr>
          <w:rFonts w:ascii="Times New Roman" w:eastAsia="Times New Roman" w:hAnsi="Times New Roman" w:cs="Times New Roman"/>
          <w:sz w:val="28"/>
          <w:szCs w:val="28"/>
          <w:vertAlign w:val="superscript"/>
        </w:rPr>
        <w:t>3+</w:t>
      </w:r>
      <w:r w:rsidRPr="004F7F17">
        <w:rPr>
          <w:rFonts w:ascii="Times New Roman" w:eastAsia="Times New Roman" w:hAnsi="Times New Roman" w:cs="Times New Roman"/>
          <w:sz w:val="28"/>
          <w:szCs w:val="28"/>
        </w:rPr>
        <w:t> Zn</w:t>
      </w:r>
      <w:r w:rsidRPr="004F7F17">
        <w:rPr>
          <w:rFonts w:ascii="Times New Roman" w:eastAsia="Times New Roman" w:hAnsi="Times New Roman" w:cs="Times New Roman"/>
          <w:sz w:val="28"/>
          <w:szCs w:val="28"/>
          <w:vertAlign w:val="superscript"/>
        </w:rPr>
        <w:t>2+</w:t>
      </w:r>
      <w:proofErr w:type="gramStart"/>
      <w:r w:rsidRPr="004F7F17">
        <w:rPr>
          <w:rFonts w:ascii="Times New Roman" w:eastAsia="Times New Roman" w:hAnsi="Times New Roman" w:cs="Times New Roman"/>
          <w:sz w:val="28"/>
          <w:szCs w:val="28"/>
        </w:rPr>
        <w:t> )</w:t>
      </w:r>
      <w:proofErr w:type="gramEnd"/>
      <w:r w:rsidRPr="004F7F17">
        <w:rPr>
          <w:rFonts w:ascii="Times New Roman" w:eastAsia="Times New Roman" w:hAnsi="Times New Roman" w:cs="Times New Roman"/>
          <w:sz w:val="28"/>
          <w:szCs w:val="28"/>
        </w:rPr>
        <w:t>.                    Обнаружение катионов 5 аналитической  группы (Fe</w:t>
      </w:r>
      <w:r w:rsidRPr="004F7F17">
        <w:rPr>
          <w:rFonts w:ascii="Times New Roman" w:eastAsia="Times New Roman" w:hAnsi="Times New Roman" w:cs="Times New Roman"/>
          <w:sz w:val="28"/>
          <w:szCs w:val="28"/>
          <w:vertAlign w:val="superscript"/>
        </w:rPr>
        <w:t>2+</w:t>
      </w:r>
      <w:r w:rsidRPr="004F7F17">
        <w:rPr>
          <w:rFonts w:ascii="Times New Roman" w:eastAsia="Times New Roman" w:hAnsi="Times New Roman" w:cs="Times New Roman"/>
          <w:sz w:val="28"/>
          <w:szCs w:val="28"/>
        </w:rPr>
        <w:t>,Fe</w:t>
      </w:r>
      <w:r w:rsidRPr="004F7F17">
        <w:rPr>
          <w:rFonts w:ascii="Times New Roman" w:eastAsia="Times New Roman" w:hAnsi="Times New Roman" w:cs="Times New Roman"/>
          <w:sz w:val="28"/>
          <w:szCs w:val="28"/>
          <w:vertAlign w:val="superscript"/>
        </w:rPr>
        <w:t>3+</w:t>
      </w:r>
      <w:r w:rsidRPr="004F7F17">
        <w:rPr>
          <w:rFonts w:ascii="Times New Roman" w:eastAsia="Times New Roman" w:hAnsi="Times New Roman" w:cs="Times New Roman"/>
          <w:sz w:val="28"/>
          <w:szCs w:val="28"/>
        </w:rPr>
        <w:t>,Mn</w:t>
      </w:r>
      <w:r w:rsidRPr="004F7F17">
        <w:rPr>
          <w:rFonts w:ascii="Times New Roman" w:eastAsia="Times New Roman" w:hAnsi="Times New Roman" w:cs="Times New Roman"/>
          <w:sz w:val="28"/>
          <w:szCs w:val="28"/>
          <w:vertAlign w:val="superscript"/>
        </w:rPr>
        <w:t>2+</w:t>
      </w:r>
      <w:r w:rsidRPr="004F7F17">
        <w:rPr>
          <w:rFonts w:ascii="Times New Roman" w:eastAsia="Times New Roman" w:hAnsi="Times New Roman" w:cs="Times New Roman"/>
          <w:sz w:val="28"/>
          <w:szCs w:val="28"/>
        </w:rPr>
        <w:t>,Mg</w:t>
      </w:r>
      <w:r w:rsidRPr="004F7F17">
        <w:rPr>
          <w:rFonts w:ascii="Times New Roman" w:eastAsia="Times New Roman" w:hAnsi="Times New Roman" w:cs="Times New Roman"/>
          <w:sz w:val="28"/>
          <w:szCs w:val="28"/>
          <w:vertAlign w:val="superscript"/>
        </w:rPr>
        <w:t>2+</w:t>
      </w:r>
      <w:r w:rsidR="007824D3" w:rsidRPr="004F7F17">
        <w:rPr>
          <w:rFonts w:ascii="Times New Roman" w:eastAsia="Times New Roman" w:hAnsi="Times New Roman" w:cs="Times New Roman"/>
          <w:sz w:val="28"/>
          <w:szCs w:val="28"/>
        </w:rPr>
        <w:t>).</w:t>
      </w:r>
      <w:r w:rsidR="007824D3" w:rsidRPr="004F7F17">
        <w:rPr>
          <w:rFonts w:ascii="Times New Roman" w:eastAsia="Times New Roman" w:hAnsi="Times New Roman" w:cs="Times New Roman"/>
          <w:sz w:val="28"/>
          <w:szCs w:val="28"/>
        </w:rPr>
        <w:br/>
      </w:r>
      <w:r w:rsidRPr="004F7F17">
        <w:rPr>
          <w:rFonts w:ascii="Times New Roman" w:eastAsia="Times New Roman" w:hAnsi="Times New Roman" w:cs="Times New Roman"/>
          <w:sz w:val="28"/>
          <w:szCs w:val="28"/>
        </w:rPr>
        <w:t>Обнаружение катионов 6 аналитической группы (Со</w:t>
      </w:r>
      <w:r w:rsidRPr="004F7F17">
        <w:rPr>
          <w:rFonts w:ascii="Times New Roman" w:eastAsia="Times New Roman" w:hAnsi="Times New Roman" w:cs="Times New Roman"/>
          <w:sz w:val="28"/>
          <w:szCs w:val="28"/>
          <w:vertAlign w:val="superscript"/>
        </w:rPr>
        <w:t>2+</w:t>
      </w:r>
      <w:r w:rsidRPr="004F7F17">
        <w:rPr>
          <w:rFonts w:ascii="Times New Roman" w:eastAsia="Times New Roman" w:hAnsi="Times New Roman" w:cs="Times New Roman"/>
          <w:sz w:val="28"/>
          <w:szCs w:val="28"/>
        </w:rPr>
        <w:t> ,Сu</w:t>
      </w:r>
      <w:r w:rsidRPr="004F7F17">
        <w:rPr>
          <w:rFonts w:ascii="Times New Roman" w:eastAsia="Times New Roman" w:hAnsi="Times New Roman" w:cs="Times New Roman"/>
          <w:sz w:val="28"/>
          <w:szCs w:val="28"/>
          <w:vertAlign w:val="superscript"/>
        </w:rPr>
        <w:t>2+</w:t>
      </w:r>
      <w:r w:rsidRPr="004F7F17">
        <w:rPr>
          <w:rFonts w:ascii="Times New Roman" w:eastAsia="Times New Roman" w:hAnsi="Times New Roman" w:cs="Times New Roman"/>
          <w:sz w:val="28"/>
          <w:szCs w:val="28"/>
        </w:rPr>
        <w:t> ,Ni</w:t>
      </w:r>
      <w:r w:rsidRPr="004F7F17">
        <w:rPr>
          <w:rFonts w:ascii="Times New Roman" w:eastAsia="Times New Roman" w:hAnsi="Times New Roman" w:cs="Times New Roman"/>
          <w:sz w:val="28"/>
          <w:szCs w:val="28"/>
          <w:vertAlign w:val="superscript"/>
        </w:rPr>
        <w:t>2+</w:t>
      </w:r>
      <w:r w:rsidRPr="004F7F17">
        <w:rPr>
          <w:rFonts w:ascii="Times New Roman" w:eastAsia="Times New Roman" w:hAnsi="Times New Roman" w:cs="Times New Roman"/>
          <w:sz w:val="28"/>
          <w:szCs w:val="28"/>
        </w:rPr>
        <w:t> ,Cd</w:t>
      </w:r>
      <w:r w:rsidRPr="004F7F17">
        <w:rPr>
          <w:rFonts w:ascii="Times New Roman" w:eastAsia="Times New Roman" w:hAnsi="Times New Roman" w:cs="Times New Roman"/>
          <w:sz w:val="28"/>
          <w:szCs w:val="28"/>
          <w:vertAlign w:val="superscript"/>
        </w:rPr>
        <w:t>2+</w:t>
      </w:r>
      <w:proofErr w:type="gramStart"/>
      <w:r w:rsidR="007824D3" w:rsidRPr="004F7F17">
        <w:rPr>
          <w:rFonts w:ascii="Times New Roman" w:eastAsia="Times New Roman" w:hAnsi="Times New Roman" w:cs="Times New Roman"/>
          <w:sz w:val="28"/>
          <w:szCs w:val="28"/>
        </w:rPr>
        <w:t> )</w:t>
      </w:r>
      <w:proofErr w:type="gramEnd"/>
      <w:r w:rsidR="007824D3" w:rsidRPr="004F7F17">
        <w:rPr>
          <w:rFonts w:ascii="Times New Roman" w:eastAsia="Times New Roman" w:hAnsi="Times New Roman" w:cs="Times New Roman"/>
          <w:sz w:val="28"/>
          <w:szCs w:val="28"/>
        </w:rPr>
        <w:t>.</w:t>
      </w:r>
      <w:r w:rsidR="007824D3" w:rsidRPr="004F7F17">
        <w:rPr>
          <w:rFonts w:ascii="Times New Roman" w:eastAsia="Times New Roman" w:hAnsi="Times New Roman" w:cs="Times New Roman"/>
          <w:sz w:val="28"/>
          <w:szCs w:val="28"/>
        </w:rPr>
        <w:br/>
      </w:r>
      <w:r w:rsidRPr="004F7F17">
        <w:rPr>
          <w:rFonts w:ascii="Times New Roman" w:eastAsia="Times New Roman" w:hAnsi="Times New Roman" w:cs="Times New Roman"/>
          <w:sz w:val="28"/>
          <w:szCs w:val="28"/>
        </w:rPr>
        <w:t>Анализ смеси катионов все</w:t>
      </w:r>
      <w:r w:rsidR="007824D3" w:rsidRPr="004F7F17">
        <w:rPr>
          <w:rFonts w:ascii="Times New Roman" w:eastAsia="Times New Roman" w:hAnsi="Times New Roman" w:cs="Times New Roman"/>
          <w:sz w:val="28"/>
          <w:szCs w:val="28"/>
        </w:rPr>
        <w:t>х аналитических групп”.</w:t>
      </w:r>
      <w:r w:rsidR="007824D3" w:rsidRPr="004F7F17">
        <w:rPr>
          <w:rFonts w:ascii="Times New Roman" w:eastAsia="Times New Roman" w:hAnsi="Times New Roman" w:cs="Times New Roman"/>
          <w:sz w:val="28"/>
          <w:szCs w:val="28"/>
        </w:rPr>
        <w:br/>
      </w:r>
      <w:r w:rsidRPr="004F7F17">
        <w:rPr>
          <w:rFonts w:ascii="Times New Roman" w:eastAsia="Times New Roman" w:hAnsi="Times New Roman" w:cs="Times New Roman"/>
          <w:sz w:val="28"/>
          <w:szCs w:val="28"/>
        </w:rPr>
        <w:t>Обнаружение анионов 1аналитической группы (SO</w:t>
      </w:r>
      <w:r w:rsidRPr="004F7F17">
        <w:rPr>
          <w:rFonts w:ascii="Times New Roman" w:eastAsia="Times New Roman" w:hAnsi="Times New Roman" w:cs="Times New Roman"/>
          <w:sz w:val="28"/>
          <w:szCs w:val="28"/>
          <w:vertAlign w:val="subscript"/>
        </w:rPr>
        <w:t>4</w:t>
      </w:r>
      <w:r w:rsidRPr="004F7F17">
        <w:rPr>
          <w:rFonts w:ascii="Times New Roman" w:eastAsia="Times New Roman" w:hAnsi="Times New Roman" w:cs="Times New Roman"/>
          <w:sz w:val="28"/>
          <w:szCs w:val="28"/>
          <w:vertAlign w:val="superscript"/>
        </w:rPr>
        <w:t>2-</w:t>
      </w:r>
      <w:r w:rsidRPr="004F7F17">
        <w:rPr>
          <w:rFonts w:ascii="Times New Roman" w:eastAsia="Times New Roman" w:hAnsi="Times New Roman" w:cs="Times New Roman"/>
          <w:sz w:val="28"/>
          <w:szCs w:val="28"/>
        </w:rPr>
        <w:t>,SO</w:t>
      </w:r>
      <w:r w:rsidRPr="004F7F17">
        <w:rPr>
          <w:rFonts w:ascii="Times New Roman" w:eastAsia="Times New Roman" w:hAnsi="Times New Roman" w:cs="Times New Roman"/>
          <w:sz w:val="28"/>
          <w:szCs w:val="28"/>
          <w:vertAlign w:val="subscript"/>
        </w:rPr>
        <w:t>3</w:t>
      </w:r>
      <w:r w:rsidRPr="004F7F17">
        <w:rPr>
          <w:rFonts w:ascii="Times New Roman" w:eastAsia="Times New Roman" w:hAnsi="Times New Roman" w:cs="Times New Roman"/>
          <w:sz w:val="28"/>
          <w:szCs w:val="28"/>
          <w:vertAlign w:val="superscript"/>
        </w:rPr>
        <w:t>2-</w:t>
      </w:r>
      <w:r w:rsidRPr="004F7F17">
        <w:rPr>
          <w:rFonts w:ascii="Times New Roman" w:eastAsia="Times New Roman" w:hAnsi="Times New Roman" w:cs="Times New Roman"/>
          <w:sz w:val="28"/>
          <w:szCs w:val="28"/>
        </w:rPr>
        <w:t>,S</w:t>
      </w:r>
      <w:r w:rsidRPr="004F7F17">
        <w:rPr>
          <w:rFonts w:ascii="Times New Roman" w:eastAsia="Times New Roman" w:hAnsi="Times New Roman" w:cs="Times New Roman"/>
          <w:sz w:val="28"/>
          <w:szCs w:val="28"/>
          <w:vertAlign w:val="subscript"/>
        </w:rPr>
        <w:t>2</w:t>
      </w:r>
      <w:r w:rsidRPr="004F7F17">
        <w:rPr>
          <w:rFonts w:ascii="Times New Roman" w:eastAsia="Times New Roman" w:hAnsi="Times New Roman" w:cs="Times New Roman"/>
          <w:sz w:val="28"/>
          <w:szCs w:val="28"/>
        </w:rPr>
        <w:t>O</w:t>
      </w:r>
      <w:r w:rsidRPr="004F7F17">
        <w:rPr>
          <w:rFonts w:ascii="Times New Roman" w:eastAsia="Times New Roman" w:hAnsi="Times New Roman" w:cs="Times New Roman"/>
          <w:sz w:val="28"/>
          <w:szCs w:val="28"/>
          <w:vertAlign w:val="subscript"/>
        </w:rPr>
        <w:t>3</w:t>
      </w:r>
      <w:r w:rsidRPr="004F7F17">
        <w:rPr>
          <w:rFonts w:ascii="Times New Roman" w:eastAsia="Times New Roman" w:hAnsi="Times New Roman" w:cs="Times New Roman"/>
          <w:sz w:val="28"/>
          <w:szCs w:val="28"/>
          <w:vertAlign w:val="superscript"/>
        </w:rPr>
        <w:t>2</w:t>
      </w:r>
      <w:r w:rsidRPr="004F7F17">
        <w:rPr>
          <w:rFonts w:ascii="Times New Roman" w:eastAsia="Times New Roman" w:hAnsi="Times New Roman" w:cs="Times New Roman"/>
          <w:sz w:val="28"/>
          <w:szCs w:val="28"/>
        </w:rPr>
        <w:t>,</w:t>
      </w:r>
      <w:r w:rsidRPr="004F7F17">
        <w:rPr>
          <w:rFonts w:ascii="Times New Roman" w:eastAsia="Times New Roman" w:hAnsi="Times New Roman" w:cs="Times New Roman"/>
          <w:sz w:val="28"/>
          <w:szCs w:val="28"/>
          <w:vertAlign w:val="superscript"/>
        </w:rPr>
        <w:t>-</w:t>
      </w:r>
      <w:r w:rsidRPr="004F7F17">
        <w:rPr>
          <w:rFonts w:ascii="Times New Roman" w:eastAsia="Times New Roman" w:hAnsi="Times New Roman" w:cs="Times New Roman"/>
          <w:sz w:val="28"/>
          <w:szCs w:val="28"/>
        </w:rPr>
        <w:t>CO</w:t>
      </w:r>
      <w:r w:rsidRPr="004F7F17">
        <w:rPr>
          <w:rFonts w:ascii="Times New Roman" w:eastAsia="Times New Roman" w:hAnsi="Times New Roman" w:cs="Times New Roman"/>
          <w:sz w:val="28"/>
          <w:szCs w:val="28"/>
          <w:vertAlign w:val="subscript"/>
        </w:rPr>
        <w:t>3</w:t>
      </w:r>
      <w:r w:rsidRPr="004F7F17">
        <w:rPr>
          <w:rFonts w:ascii="Times New Roman" w:eastAsia="Times New Roman" w:hAnsi="Times New Roman" w:cs="Times New Roman"/>
          <w:sz w:val="28"/>
          <w:szCs w:val="28"/>
          <w:vertAlign w:val="superscript"/>
        </w:rPr>
        <w:t>2-</w:t>
      </w:r>
      <w:r w:rsidRPr="004F7F17">
        <w:rPr>
          <w:rFonts w:ascii="Times New Roman" w:eastAsia="Times New Roman" w:hAnsi="Times New Roman" w:cs="Times New Roman"/>
          <w:sz w:val="28"/>
          <w:szCs w:val="28"/>
        </w:rPr>
        <w:t>,PO</w:t>
      </w:r>
      <w:r w:rsidRPr="004F7F17">
        <w:rPr>
          <w:rFonts w:ascii="Times New Roman" w:eastAsia="Times New Roman" w:hAnsi="Times New Roman" w:cs="Times New Roman"/>
          <w:sz w:val="28"/>
          <w:szCs w:val="28"/>
          <w:vertAlign w:val="subscript"/>
        </w:rPr>
        <w:t>4</w:t>
      </w:r>
      <w:r w:rsidRPr="004F7F17">
        <w:rPr>
          <w:rFonts w:ascii="Times New Roman" w:eastAsia="Times New Roman" w:hAnsi="Times New Roman" w:cs="Times New Roman"/>
          <w:sz w:val="28"/>
          <w:szCs w:val="28"/>
          <w:vertAlign w:val="superscript"/>
        </w:rPr>
        <w:t>3-</w:t>
      </w:r>
      <w:r w:rsidRPr="004F7F17">
        <w:rPr>
          <w:rFonts w:ascii="Times New Roman" w:eastAsia="Times New Roman" w:hAnsi="Times New Roman" w:cs="Times New Roman"/>
          <w:sz w:val="28"/>
          <w:szCs w:val="28"/>
        </w:rPr>
        <w:t>).                                                                                   Обнаружение анионов 2 аналитической группы (</w:t>
      </w:r>
      <w:proofErr w:type="spellStart"/>
      <w:r w:rsidRPr="004F7F17">
        <w:rPr>
          <w:rFonts w:ascii="Times New Roman" w:eastAsia="Times New Roman" w:hAnsi="Times New Roman" w:cs="Times New Roman"/>
          <w:sz w:val="28"/>
          <w:szCs w:val="28"/>
        </w:rPr>
        <w:t>Cl</w:t>
      </w:r>
      <w:proofErr w:type="spellEnd"/>
      <w:r w:rsidRPr="004F7F17">
        <w:rPr>
          <w:rFonts w:ascii="Times New Roman" w:eastAsia="Times New Roman" w:hAnsi="Times New Roman" w:cs="Times New Roman"/>
          <w:sz w:val="28"/>
          <w:szCs w:val="28"/>
          <w:vertAlign w:val="superscript"/>
        </w:rPr>
        <w:t>– </w:t>
      </w:r>
      <w:r w:rsidRPr="004F7F17">
        <w:rPr>
          <w:rFonts w:ascii="Times New Roman" w:eastAsia="Times New Roman" w:hAnsi="Times New Roman" w:cs="Times New Roman"/>
          <w:sz w:val="28"/>
          <w:szCs w:val="28"/>
        </w:rPr>
        <w:t>,</w:t>
      </w:r>
      <w:proofErr w:type="spellStart"/>
      <w:r w:rsidRPr="004F7F17">
        <w:rPr>
          <w:rFonts w:ascii="Times New Roman" w:eastAsia="Times New Roman" w:hAnsi="Times New Roman" w:cs="Times New Roman"/>
          <w:sz w:val="28"/>
          <w:szCs w:val="28"/>
        </w:rPr>
        <w:t>Br</w:t>
      </w:r>
      <w:proofErr w:type="spellEnd"/>
      <w:r w:rsidRPr="004F7F17">
        <w:rPr>
          <w:rFonts w:ascii="Times New Roman" w:eastAsia="Times New Roman" w:hAnsi="Times New Roman" w:cs="Times New Roman"/>
          <w:sz w:val="28"/>
          <w:szCs w:val="28"/>
          <w:vertAlign w:val="superscript"/>
        </w:rPr>
        <w:t>– </w:t>
      </w:r>
      <w:r w:rsidRPr="004F7F17">
        <w:rPr>
          <w:rFonts w:ascii="Times New Roman" w:eastAsia="Times New Roman" w:hAnsi="Times New Roman" w:cs="Times New Roman"/>
          <w:sz w:val="28"/>
          <w:szCs w:val="28"/>
        </w:rPr>
        <w:t>,I</w:t>
      </w:r>
      <w:r w:rsidRPr="004F7F17">
        <w:rPr>
          <w:rFonts w:ascii="Times New Roman" w:eastAsia="Times New Roman" w:hAnsi="Times New Roman" w:cs="Times New Roman"/>
          <w:sz w:val="28"/>
          <w:szCs w:val="28"/>
          <w:vertAlign w:val="superscript"/>
        </w:rPr>
        <w:t>– </w:t>
      </w:r>
      <w:r w:rsidRPr="004F7F17">
        <w:rPr>
          <w:rFonts w:ascii="Times New Roman" w:eastAsia="Times New Roman" w:hAnsi="Times New Roman" w:cs="Times New Roman"/>
          <w:sz w:val="28"/>
          <w:szCs w:val="28"/>
        </w:rPr>
        <w:t>,S</w:t>
      </w:r>
      <w:r w:rsidRPr="004F7F17">
        <w:rPr>
          <w:rFonts w:ascii="Times New Roman" w:eastAsia="Times New Roman" w:hAnsi="Times New Roman" w:cs="Times New Roman"/>
          <w:sz w:val="28"/>
          <w:szCs w:val="28"/>
          <w:vertAlign w:val="superscript"/>
        </w:rPr>
        <w:t>2–</w:t>
      </w:r>
      <w:proofErr w:type="gramStart"/>
      <w:r w:rsidRPr="004F7F17">
        <w:rPr>
          <w:rFonts w:ascii="Times New Roman" w:eastAsia="Times New Roman" w:hAnsi="Times New Roman" w:cs="Times New Roman"/>
          <w:sz w:val="28"/>
          <w:szCs w:val="28"/>
          <w:vertAlign w:val="superscript"/>
        </w:rPr>
        <w:t> </w:t>
      </w:r>
      <w:r w:rsidRPr="004F7F17">
        <w:rPr>
          <w:rFonts w:ascii="Times New Roman" w:eastAsia="Times New Roman" w:hAnsi="Times New Roman" w:cs="Times New Roman"/>
          <w:sz w:val="28"/>
          <w:szCs w:val="28"/>
        </w:rPr>
        <w:t>)</w:t>
      </w:r>
      <w:proofErr w:type="gramEnd"/>
      <w:r w:rsidRPr="004F7F17">
        <w:rPr>
          <w:rFonts w:ascii="Times New Roman" w:eastAsia="Times New Roman" w:hAnsi="Times New Roman" w:cs="Times New Roman"/>
          <w:sz w:val="28"/>
          <w:szCs w:val="28"/>
        </w:rPr>
        <w:t>.                 Обнаружение анионов 3 аналитической группы (NO</w:t>
      </w:r>
      <w:r w:rsidRPr="004F7F17">
        <w:rPr>
          <w:rFonts w:ascii="Times New Roman" w:eastAsia="Times New Roman" w:hAnsi="Times New Roman" w:cs="Times New Roman"/>
          <w:sz w:val="28"/>
          <w:szCs w:val="28"/>
          <w:vertAlign w:val="subscript"/>
        </w:rPr>
        <w:t>3</w:t>
      </w:r>
      <w:r w:rsidRPr="004F7F17">
        <w:rPr>
          <w:rFonts w:ascii="Times New Roman" w:eastAsia="Times New Roman" w:hAnsi="Times New Roman" w:cs="Times New Roman"/>
          <w:sz w:val="28"/>
          <w:szCs w:val="28"/>
          <w:vertAlign w:val="superscript"/>
        </w:rPr>
        <w:t>-</w:t>
      </w:r>
      <w:r w:rsidRPr="004F7F17">
        <w:rPr>
          <w:rFonts w:ascii="Times New Roman" w:eastAsia="Times New Roman" w:hAnsi="Times New Roman" w:cs="Times New Roman"/>
          <w:sz w:val="28"/>
          <w:szCs w:val="28"/>
        </w:rPr>
        <w:t>,MnO</w:t>
      </w:r>
      <w:r w:rsidRPr="004F7F17">
        <w:rPr>
          <w:rFonts w:ascii="Times New Roman" w:eastAsia="Times New Roman" w:hAnsi="Times New Roman" w:cs="Times New Roman"/>
          <w:sz w:val="28"/>
          <w:szCs w:val="28"/>
          <w:vertAlign w:val="subscript"/>
        </w:rPr>
        <w:t>4</w:t>
      </w:r>
      <w:r w:rsidRPr="004F7F17">
        <w:rPr>
          <w:rFonts w:ascii="Times New Roman" w:eastAsia="Times New Roman" w:hAnsi="Times New Roman" w:cs="Times New Roman"/>
          <w:sz w:val="28"/>
          <w:szCs w:val="28"/>
          <w:vertAlign w:val="superscript"/>
        </w:rPr>
        <w:t>-</w:t>
      </w:r>
      <w:r w:rsidRPr="004F7F17">
        <w:rPr>
          <w:rFonts w:ascii="Times New Roman" w:eastAsia="Times New Roman" w:hAnsi="Times New Roman" w:cs="Times New Roman"/>
          <w:sz w:val="28"/>
          <w:szCs w:val="28"/>
        </w:rPr>
        <w:t>,</w:t>
      </w:r>
      <w:r w:rsidRPr="004F7F17">
        <w:rPr>
          <w:rFonts w:ascii="Times New Roman" w:eastAsia="Times New Roman" w:hAnsi="Times New Roman" w:cs="Times New Roman"/>
          <w:sz w:val="28"/>
          <w:szCs w:val="28"/>
          <w:vertAlign w:val="superscript"/>
        </w:rPr>
        <w:t> </w:t>
      </w:r>
      <w:r w:rsidRPr="004F7F17">
        <w:rPr>
          <w:rFonts w:ascii="Times New Roman" w:eastAsia="Times New Roman" w:hAnsi="Times New Roman" w:cs="Times New Roman"/>
          <w:sz w:val="28"/>
          <w:szCs w:val="28"/>
        </w:rPr>
        <w:t>CH</w:t>
      </w:r>
      <w:r w:rsidRPr="004F7F17">
        <w:rPr>
          <w:rFonts w:ascii="Times New Roman" w:eastAsia="Times New Roman" w:hAnsi="Times New Roman" w:cs="Times New Roman"/>
          <w:sz w:val="28"/>
          <w:szCs w:val="28"/>
          <w:vertAlign w:val="subscript"/>
        </w:rPr>
        <w:t>3</w:t>
      </w:r>
      <w:r w:rsidRPr="004F7F17">
        <w:rPr>
          <w:rFonts w:ascii="Times New Roman" w:eastAsia="Times New Roman" w:hAnsi="Times New Roman" w:cs="Times New Roman"/>
          <w:sz w:val="28"/>
          <w:szCs w:val="28"/>
        </w:rPr>
        <w:t>COO</w:t>
      </w:r>
      <w:r w:rsidRPr="004F7F17">
        <w:rPr>
          <w:rFonts w:ascii="Times New Roman" w:eastAsia="Times New Roman" w:hAnsi="Times New Roman" w:cs="Times New Roman"/>
          <w:sz w:val="28"/>
          <w:szCs w:val="28"/>
          <w:vertAlign w:val="superscript"/>
        </w:rPr>
        <w:t>– </w:t>
      </w:r>
      <w:r w:rsidRPr="004F7F17">
        <w:rPr>
          <w:rFonts w:ascii="Times New Roman" w:eastAsia="Times New Roman" w:hAnsi="Times New Roman" w:cs="Times New Roman"/>
          <w:sz w:val="28"/>
          <w:szCs w:val="28"/>
        </w:rPr>
        <w:t xml:space="preserve">).     </w:t>
      </w:r>
    </w:p>
    <w:p w:rsidR="009C0528" w:rsidRPr="004F7F17" w:rsidRDefault="004F7F17" w:rsidP="009C0528">
      <w:pPr>
        <w:pStyle w:val="a8"/>
        <w:spacing w:line="276" w:lineRule="auto"/>
        <w:rPr>
          <w:rFonts w:ascii="Times New Roman" w:eastAsia="Times New Roman" w:hAnsi="Times New Roman" w:cs="Times New Roman"/>
          <w:b/>
          <w:sz w:val="28"/>
          <w:szCs w:val="28"/>
        </w:rPr>
      </w:pPr>
      <w:r w:rsidRPr="004F7F17">
        <w:rPr>
          <w:rFonts w:ascii="Times New Roman" w:eastAsia="Times New Roman" w:hAnsi="Times New Roman" w:cs="Times New Roman"/>
          <w:b/>
          <w:sz w:val="28"/>
          <w:szCs w:val="28"/>
        </w:rPr>
        <w:t>7.</w:t>
      </w:r>
      <w:r w:rsidR="0065530D">
        <w:rPr>
          <w:rFonts w:ascii="Times New Roman" w:eastAsia="Times New Roman" w:hAnsi="Times New Roman" w:cs="Times New Roman"/>
          <w:b/>
          <w:sz w:val="28"/>
          <w:szCs w:val="28"/>
        </w:rPr>
        <w:t>Экспериментальное решение задач (1ч)</w:t>
      </w:r>
    </w:p>
    <w:p w:rsidR="004F7F17" w:rsidRPr="004F7F17" w:rsidRDefault="004F7F17" w:rsidP="004F7F17">
      <w:pPr>
        <w:rPr>
          <w:rFonts w:ascii="Times New Roman" w:eastAsia="Times New Roman" w:hAnsi="Times New Roman" w:cs="Times New Roman"/>
          <w:sz w:val="28"/>
          <w:szCs w:val="28"/>
        </w:rPr>
      </w:pPr>
      <w:r w:rsidRPr="004F7F17">
        <w:rPr>
          <w:rFonts w:ascii="Times New Roman" w:eastAsia="Times New Roman" w:hAnsi="Times New Roman" w:cs="Times New Roman"/>
          <w:bCs/>
          <w:sz w:val="28"/>
          <w:szCs w:val="28"/>
          <w:shd w:val="clear" w:color="auto" w:fill="FFFFFF"/>
        </w:rPr>
        <w:t>Экспериментальное решение задач.</w:t>
      </w:r>
      <w:r w:rsidRPr="004F7F17">
        <w:rPr>
          <w:rFonts w:ascii="Times New Roman" w:eastAsia="Times New Roman" w:hAnsi="Times New Roman" w:cs="Times New Roman"/>
          <w:sz w:val="28"/>
          <w:szCs w:val="28"/>
        </w:rPr>
        <w:t xml:space="preserve"> Выполнение индивидуальных исследовательских проектов. Защита проектных работ.</w:t>
      </w:r>
    </w:p>
    <w:p w:rsidR="004F7F17" w:rsidRDefault="004F7F17" w:rsidP="009C0528">
      <w:pPr>
        <w:pStyle w:val="a8"/>
        <w:spacing w:line="276" w:lineRule="auto"/>
        <w:rPr>
          <w:rFonts w:ascii="Times New Roman" w:hAnsi="Times New Roman" w:cs="Times New Roman"/>
          <w:b/>
          <w:sz w:val="28"/>
          <w:szCs w:val="28"/>
        </w:rPr>
      </w:pPr>
    </w:p>
    <w:p w:rsidR="00487EAC" w:rsidRDefault="00487EAC" w:rsidP="00487EAC">
      <w:pPr>
        <w:pStyle w:val="a8"/>
        <w:jc w:val="center"/>
        <w:rPr>
          <w:rFonts w:ascii="Times New Roman" w:hAnsi="Times New Roman" w:cs="Times New Roman"/>
          <w:b/>
          <w:sz w:val="28"/>
          <w:szCs w:val="28"/>
        </w:rPr>
      </w:pPr>
    </w:p>
    <w:p w:rsidR="00487EAC" w:rsidRDefault="00487EAC" w:rsidP="00487EAC">
      <w:pPr>
        <w:pStyle w:val="a8"/>
        <w:jc w:val="center"/>
        <w:rPr>
          <w:rFonts w:ascii="Times New Roman" w:hAnsi="Times New Roman" w:cs="Times New Roman"/>
          <w:b/>
          <w:sz w:val="28"/>
          <w:szCs w:val="28"/>
        </w:rPr>
      </w:pPr>
    </w:p>
    <w:p w:rsidR="00487EAC" w:rsidRDefault="00487EAC" w:rsidP="00487EAC">
      <w:pPr>
        <w:pStyle w:val="a8"/>
        <w:jc w:val="center"/>
        <w:rPr>
          <w:rFonts w:ascii="Times New Roman" w:hAnsi="Times New Roman" w:cs="Times New Roman"/>
          <w:b/>
          <w:sz w:val="28"/>
          <w:szCs w:val="28"/>
        </w:rPr>
      </w:pPr>
    </w:p>
    <w:p w:rsidR="00487EAC" w:rsidRDefault="00487EAC" w:rsidP="00487EAC">
      <w:pPr>
        <w:pStyle w:val="a8"/>
        <w:jc w:val="center"/>
        <w:rPr>
          <w:rFonts w:ascii="Times New Roman" w:hAnsi="Times New Roman" w:cs="Times New Roman"/>
          <w:b/>
          <w:sz w:val="28"/>
          <w:szCs w:val="28"/>
        </w:rPr>
      </w:pPr>
    </w:p>
    <w:p w:rsidR="00487EAC" w:rsidRDefault="00487EAC" w:rsidP="00487EAC">
      <w:pPr>
        <w:pStyle w:val="a8"/>
        <w:jc w:val="center"/>
        <w:rPr>
          <w:rFonts w:ascii="Times New Roman" w:hAnsi="Times New Roman" w:cs="Times New Roman"/>
          <w:b/>
          <w:sz w:val="28"/>
          <w:szCs w:val="28"/>
        </w:rPr>
      </w:pPr>
    </w:p>
    <w:p w:rsidR="00487EAC" w:rsidRDefault="00487EAC" w:rsidP="00487EAC">
      <w:pPr>
        <w:pStyle w:val="a8"/>
        <w:jc w:val="center"/>
        <w:rPr>
          <w:rFonts w:ascii="Times New Roman" w:hAnsi="Times New Roman" w:cs="Times New Roman"/>
          <w:b/>
          <w:sz w:val="28"/>
          <w:szCs w:val="28"/>
        </w:rPr>
      </w:pPr>
    </w:p>
    <w:p w:rsidR="00487EAC" w:rsidRDefault="00487EAC" w:rsidP="00487EAC">
      <w:pPr>
        <w:pStyle w:val="a8"/>
        <w:jc w:val="center"/>
        <w:rPr>
          <w:rFonts w:ascii="Times New Roman" w:hAnsi="Times New Roman" w:cs="Times New Roman"/>
          <w:b/>
          <w:sz w:val="28"/>
          <w:szCs w:val="28"/>
        </w:rPr>
      </w:pPr>
      <w:r>
        <w:rPr>
          <w:rFonts w:ascii="Times New Roman" w:hAnsi="Times New Roman" w:cs="Times New Roman"/>
          <w:b/>
          <w:sz w:val="28"/>
          <w:szCs w:val="28"/>
        </w:rPr>
        <w:t>Т</w:t>
      </w:r>
      <w:r w:rsidRPr="00DA7F83">
        <w:rPr>
          <w:rFonts w:ascii="Times New Roman" w:hAnsi="Times New Roman" w:cs="Times New Roman"/>
          <w:b/>
          <w:sz w:val="28"/>
          <w:szCs w:val="28"/>
        </w:rPr>
        <w:t>ематический план</w:t>
      </w:r>
    </w:p>
    <w:p w:rsidR="00487EAC" w:rsidRPr="00DA7F83" w:rsidRDefault="00487EAC" w:rsidP="00487EAC">
      <w:pPr>
        <w:pStyle w:val="a8"/>
        <w:jc w:val="center"/>
        <w:rPr>
          <w:rFonts w:ascii="Times New Roman" w:hAnsi="Times New Roman" w:cs="Times New Roman"/>
          <w:b/>
          <w:sz w:val="28"/>
          <w:szCs w:val="28"/>
        </w:rPr>
      </w:pPr>
    </w:p>
    <w:p w:rsidR="00487EAC" w:rsidRPr="00DA7F83" w:rsidRDefault="00487EAC" w:rsidP="00487EAC">
      <w:pPr>
        <w:pStyle w:val="a8"/>
        <w:jc w:val="center"/>
        <w:rPr>
          <w:rFonts w:ascii="Times New Roman" w:hAnsi="Times New Roman" w:cs="Times New Roman"/>
          <w:b/>
          <w:sz w:val="32"/>
          <w:szCs w:val="32"/>
        </w:rPr>
      </w:pPr>
    </w:p>
    <w:tbl>
      <w:tblPr>
        <w:tblStyle w:val="ad"/>
        <w:tblpPr w:leftFromText="180" w:rightFromText="180" w:vertAnchor="text" w:horzAnchor="margin" w:tblpY="-219"/>
        <w:tblOverlap w:val="never"/>
        <w:tblW w:w="0" w:type="auto"/>
        <w:tblLayout w:type="fixed"/>
        <w:tblLook w:val="04A0" w:firstRow="1" w:lastRow="0" w:firstColumn="1" w:lastColumn="0" w:noHBand="0" w:noVBand="1"/>
      </w:tblPr>
      <w:tblGrid>
        <w:gridCol w:w="817"/>
        <w:gridCol w:w="5309"/>
        <w:gridCol w:w="3063"/>
      </w:tblGrid>
      <w:tr w:rsidR="00487EAC" w:rsidTr="00DA1B7C">
        <w:trPr>
          <w:trHeight w:val="694"/>
        </w:trPr>
        <w:tc>
          <w:tcPr>
            <w:tcW w:w="817" w:type="dxa"/>
          </w:tcPr>
          <w:p w:rsidR="00487EAC" w:rsidRPr="00862CB3" w:rsidRDefault="00487EAC" w:rsidP="00DA1B7C">
            <w:pPr>
              <w:spacing w:before="60"/>
              <w:jc w:val="center"/>
              <w:rPr>
                <w:rFonts w:ascii="Times New Roman" w:eastAsia="Calibri" w:hAnsi="Times New Roman" w:cs="Times New Roman"/>
                <w:b/>
                <w:sz w:val="28"/>
                <w:szCs w:val="28"/>
              </w:rPr>
            </w:pPr>
            <w:r w:rsidRPr="00862CB3">
              <w:rPr>
                <w:rFonts w:ascii="Times New Roman" w:eastAsia="Calibri" w:hAnsi="Times New Roman" w:cs="Times New Roman"/>
                <w:b/>
                <w:sz w:val="28"/>
                <w:szCs w:val="28"/>
              </w:rPr>
              <w:t>№</w:t>
            </w:r>
          </w:p>
          <w:p w:rsidR="00487EAC" w:rsidRPr="00862CB3" w:rsidRDefault="00487EAC" w:rsidP="00DA1B7C">
            <w:pPr>
              <w:spacing w:before="60"/>
              <w:jc w:val="center"/>
              <w:rPr>
                <w:rFonts w:ascii="Times New Roman" w:eastAsia="Calibri" w:hAnsi="Times New Roman" w:cs="Times New Roman"/>
                <w:b/>
                <w:sz w:val="28"/>
                <w:szCs w:val="28"/>
              </w:rPr>
            </w:pPr>
            <w:proofErr w:type="gramStart"/>
            <w:r>
              <w:rPr>
                <w:rFonts w:ascii="Times New Roman" w:hAnsi="Times New Roman" w:cs="Times New Roman"/>
                <w:b/>
                <w:sz w:val="28"/>
                <w:szCs w:val="28"/>
              </w:rPr>
              <w:t>п</w:t>
            </w:r>
            <w:proofErr w:type="gramEnd"/>
            <w:r w:rsidRPr="00862CB3">
              <w:rPr>
                <w:rFonts w:ascii="Times New Roman" w:eastAsia="Calibri" w:hAnsi="Times New Roman" w:cs="Times New Roman"/>
                <w:b/>
                <w:sz w:val="28"/>
                <w:szCs w:val="28"/>
              </w:rPr>
              <w:t>/п</w:t>
            </w:r>
          </w:p>
        </w:tc>
        <w:tc>
          <w:tcPr>
            <w:tcW w:w="5309" w:type="dxa"/>
          </w:tcPr>
          <w:p w:rsidR="00487EAC" w:rsidRPr="00862CB3" w:rsidRDefault="00487EAC" w:rsidP="00DA1B7C">
            <w:pPr>
              <w:spacing w:before="60"/>
              <w:jc w:val="center"/>
              <w:rPr>
                <w:rFonts w:ascii="Times New Roman" w:eastAsia="Calibri" w:hAnsi="Times New Roman" w:cs="Times New Roman"/>
                <w:b/>
                <w:sz w:val="28"/>
                <w:szCs w:val="28"/>
              </w:rPr>
            </w:pPr>
            <w:r w:rsidRPr="00862CB3">
              <w:rPr>
                <w:rFonts w:ascii="Times New Roman" w:eastAsia="Calibri" w:hAnsi="Times New Roman" w:cs="Times New Roman"/>
                <w:b/>
                <w:sz w:val="28"/>
                <w:szCs w:val="28"/>
              </w:rPr>
              <w:t>Тема раздела</w:t>
            </w:r>
          </w:p>
        </w:tc>
        <w:tc>
          <w:tcPr>
            <w:tcW w:w="3063" w:type="dxa"/>
          </w:tcPr>
          <w:p w:rsidR="00487EAC" w:rsidRPr="00862CB3" w:rsidRDefault="00487EAC" w:rsidP="00DA1B7C">
            <w:pPr>
              <w:snapToGrid w:val="0"/>
              <w:spacing w:before="60"/>
              <w:jc w:val="center"/>
              <w:rPr>
                <w:rFonts w:ascii="Times New Roman" w:eastAsia="Calibri" w:hAnsi="Times New Roman" w:cs="Times New Roman"/>
                <w:b/>
                <w:sz w:val="28"/>
                <w:szCs w:val="28"/>
              </w:rPr>
            </w:pPr>
            <w:r w:rsidRPr="00862CB3">
              <w:rPr>
                <w:rFonts w:ascii="Times New Roman" w:hAnsi="Times New Roman" w:cs="Times New Roman"/>
                <w:b/>
                <w:sz w:val="28"/>
                <w:szCs w:val="28"/>
              </w:rPr>
              <w:t>Количество часов</w:t>
            </w:r>
          </w:p>
        </w:tc>
      </w:tr>
      <w:tr w:rsidR="00487EAC" w:rsidTr="00DA1B7C">
        <w:trPr>
          <w:trHeight w:val="46"/>
        </w:trPr>
        <w:tc>
          <w:tcPr>
            <w:tcW w:w="817" w:type="dxa"/>
          </w:tcPr>
          <w:p w:rsidR="00487EAC" w:rsidRPr="00862CB3" w:rsidRDefault="00487EAC" w:rsidP="00DA1B7C">
            <w:pPr>
              <w:snapToGrid w:val="0"/>
              <w:spacing w:before="60"/>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309" w:type="dxa"/>
          </w:tcPr>
          <w:p w:rsidR="00487EAC" w:rsidRPr="004F7F17" w:rsidRDefault="00487EAC" w:rsidP="00DA1B7C">
            <w:pPr>
              <w:snapToGrid w:val="0"/>
              <w:spacing w:before="60"/>
              <w:rPr>
                <w:rFonts w:ascii="Times New Roman" w:eastAsia="Calibri" w:hAnsi="Times New Roman" w:cs="Times New Roman"/>
                <w:sz w:val="28"/>
                <w:szCs w:val="28"/>
              </w:rPr>
            </w:pPr>
            <w:r w:rsidRPr="004F7F17">
              <w:rPr>
                <w:rFonts w:ascii="Times New Roman" w:eastAsia="Calibri" w:hAnsi="Times New Roman" w:cs="Times New Roman"/>
                <w:sz w:val="28"/>
                <w:szCs w:val="28"/>
              </w:rPr>
              <w:t xml:space="preserve"> Введение</w:t>
            </w:r>
          </w:p>
        </w:tc>
        <w:tc>
          <w:tcPr>
            <w:tcW w:w="3063" w:type="dxa"/>
          </w:tcPr>
          <w:p w:rsidR="00487EAC" w:rsidRPr="00862CB3" w:rsidRDefault="00487EAC" w:rsidP="00DA1B7C">
            <w:pPr>
              <w:snapToGrid w:val="0"/>
              <w:spacing w:before="60"/>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487EAC" w:rsidTr="00DA1B7C">
        <w:trPr>
          <w:trHeight w:val="374"/>
        </w:trPr>
        <w:tc>
          <w:tcPr>
            <w:tcW w:w="817" w:type="dxa"/>
          </w:tcPr>
          <w:p w:rsidR="00487EAC" w:rsidRPr="00862CB3" w:rsidRDefault="00487EAC" w:rsidP="00DA1B7C">
            <w:pPr>
              <w:snapToGrid w:val="0"/>
              <w:spacing w:before="60"/>
              <w:jc w:val="center"/>
              <w:rPr>
                <w:rStyle w:val="a4"/>
                <w:rFonts w:ascii="Times New Roman" w:eastAsia="Calibri" w:hAnsi="Times New Roman" w:cs="Times New Roman"/>
                <w:b w:val="0"/>
                <w:sz w:val="28"/>
                <w:szCs w:val="28"/>
              </w:rPr>
            </w:pPr>
            <w:r>
              <w:rPr>
                <w:rStyle w:val="a4"/>
                <w:rFonts w:ascii="Times New Roman" w:eastAsia="Calibri" w:hAnsi="Times New Roman" w:cs="Times New Roman"/>
                <w:b w:val="0"/>
                <w:sz w:val="28"/>
                <w:szCs w:val="28"/>
              </w:rPr>
              <w:t>2</w:t>
            </w:r>
          </w:p>
        </w:tc>
        <w:tc>
          <w:tcPr>
            <w:tcW w:w="5309" w:type="dxa"/>
          </w:tcPr>
          <w:p w:rsidR="00487EAC" w:rsidRPr="004F7F17" w:rsidRDefault="00487EAC" w:rsidP="00DA1B7C">
            <w:pPr>
              <w:jc w:val="both"/>
              <w:rPr>
                <w:rFonts w:ascii="Times New Roman" w:eastAsia="Calibri" w:hAnsi="Times New Roman" w:cs="Times New Roman"/>
                <w:sz w:val="28"/>
                <w:szCs w:val="28"/>
              </w:rPr>
            </w:pPr>
            <w:r w:rsidRPr="004F7F17">
              <w:rPr>
                <w:rFonts w:ascii="Times New Roman" w:eastAsia="Times New Roman" w:hAnsi="Times New Roman" w:cs="Times New Roman"/>
                <w:sz w:val="28"/>
                <w:szCs w:val="28"/>
              </w:rPr>
              <w:t>Методы очистки веществ</w:t>
            </w:r>
          </w:p>
        </w:tc>
        <w:tc>
          <w:tcPr>
            <w:tcW w:w="3063" w:type="dxa"/>
          </w:tcPr>
          <w:p w:rsidR="00487EAC" w:rsidRPr="00862CB3" w:rsidRDefault="00487EAC" w:rsidP="00DA1B7C">
            <w:pPr>
              <w:snapToGrid w:val="0"/>
              <w:spacing w:before="60"/>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87EAC" w:rsidTr="00DA1B7C">
        <w:trPr>
          <w:trHeight w:val="46"/>
        </w:trPr>
        <w:tc>
          <w:tcPr>
            <w:tcW w:w="817" w:type="dxa"/>
          </w:tcPr>
          <w:p w:rsidR="00487EAC" w:rsidRPr="00862CB3" w:rsidRDefault="00487EAC" w:rsidP="00DA1B7C">
            <w:pPr>
              <w:snapToGrid w:val="0"/>
              <w:spacing w:before="60"/>
              <w:jc w:val="center"/>
              <w:rPr>
                <w:rStyle w:val="a4"/>
                <w:rFonts w:ascii="Times New Roman" w:eastAsia="Calibri" w:hAnsi="Times New Roman" w:cs="Times New Roman"/>
                <w:b w:val="0"/>
                <w:sz w:val="28"/>
                <w:szCs w:val="28"/>
              </w:rPr>
            </w:pPr>
            <w:r>
              <w:rPr>
                <w:rStyle w:val="a4"/>
                <w:rFonts w:ascii="Times New Roman" w:eastAsia="Calibri" w:hAnsi="Times New Roman" w:cs="Times New Roman"/>
                <w:b w:val="0"/>
                <w:sz w:val="28"/>
                <w:szCs w:val="28"/>
              </w:rPr>
              <w:t>3</w:t>
            </w:r>
          </w:p>
        </w:tc>
        <w:tc>
          <w:tcPr>
            <w:tcW w:w="5309" w:type="dxa"/>
          </w:tcPr>
          <w:p w:rsidR="00487EAC" w:rsidRPr="004F7F17" w:rsidRDefault="00487EAC" w:rsidP="00DA1B7C">
            <w:pPr>
              <w:snapToGrid w:val="0"/>
              <w:spacing w:before="60"/>
              <w:rPr>
                <w:rFonts w:ascii="Times New Roman" w:eastAsia="Calibri" w:hAnsi="Times New Roman" w:cs="Times New Roman"/>
                <w:sz w:val="28"/>
                <w:szCs w:val="28"/>
              </w:rPr>
            </w:pPr>
            <w:r w:rsidRPr="004F7F17">
              <w:rPr>
                <w:rFonts w:ascii="Times New Roman" w:eastAsia="Times New Roman" w:hAnsi="Times New Roman" w:cs="Times New Roman"/>
                <w:sz w:val="28"/>
                <w:szCs w:val="28"/>
              </w:rPr>
              <w:t xml:space="preserve">Способы получения неорганических веществ и их свойства </w:t>
            </w:r>
          </w:p>
        </w:tc>
        <w:tc>
          <w:tcPr>
            <w:tcW w:w="3063" w:type="dxa"/>
          </w:tcPr>
          <w:p w:rsidR="00487EAC" w:rsidRPr="00862CB3" w:rsidRDefault="00487EAC" w:rsidP="00DA1B7C">
            <w:pPr>
              <w:snapToGrid w:val="0"/>
              <w:spacing w:before="60"/>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487EAC" w:rsidTr="00DA1B7C">
        <w:trPr>
          <w:trHeight w:val="675"/>
        </w:trPr>
        <w:tc>
          <w:tcPr>
            <w:tcW w:w="817" w:type="dxa"/>
          </w:tcPr>
          <w:p w:rsidR="00487EAC" w:rsidRPr="00862CB3" w:rsidRDefault="00487EAC" w:rsidP="00DA1B7C">
            <w:pPr>
              <w:snapToGrid w:val="0"/>
              <w:spacing w:before="60"/>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309" w:type="dxa"/>
          </w:tcPr>
          <w:p w:rsidR="00487EAC" w:rsidRPr="004F7F17" w:rsidRDefault="00487EAC" w:rsidP="00DA1B7C">
            <w:pPr>
              <w:snapToGrid w:val="0"/>
              <w:spacing w:before="60"/>
              <w:rPr>
                <w:rFonts w:ascii="Times New Roman" w:eastAsia="Calibri" w:hAnsi="Times New Roman" w:cs="Times New Roman"/>
                <w:sz w:val="28"/>
                <w:szCs w:val="28"/>
              </w:rPr>
            </w:pPr>
            <w:r w:rsidRPr="004F7F17">
              <w:rPr>
                <w:rFonts w:ascii="Times New Roman" w:hAnsi="Times New Roman" w:cs="Times New Roman"/>
                <w:sz w:val="28"/>
                <w:szCs w:val="28"/>
              </w:rPr>
              <w:t>Окислительно-восстановительные процессы и их применение в анализе</w:t>
            </w:r>
          </w:p>
        </w:tc>
        <w:tc>
          <w:tcPr>
            <w:tcW w:w="3063" w:type="dxa"/>
          </w:tcPr>
          <w:p w:rsidR="00487EAC" w:rsidRPr="00862CB3" w:rsidRDefault="00487EAC" w:rsidP="00DA1B7C">
            <w:pPr>
              <w:snapToGrid w:val="0"/>
              <w:spacing w:before="60"/>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487EAC" w:rsidTr="00DA1B7C">
        <w:trPr>
          <w:trHeight w:val="675"/>
        </w:trPr>
        <w:tc>
          <w:tcPr>
            <w:tcW w:w="817" w:type="dxa"/>
          </w:tcPr>
          <w:p w:rsidR="00487EAC" w:rsidRPr="00862CB3" w:rsidRDefault="00487EAC" w:rsidP="00DA1B7C">
            <w:pPr>
              <w:snapToGrid w:val="0"/>
              <w:spacing w:before="6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p>
        </w:tc>
        <w:tc>
          <w:tcPr>
            <w:tcW w:w="5309" w:type="dxa"/>
          </w:tcPr>
          <w:p w:rsidR="00487EAC" w:rsidRPr="004F7F17" w:rsidRDefault="00487EAC" w:rsidP="00DA1B7C">
            <w:pPr>
              <w:snapToGrid w:val="0"/>
              <w:spacing w:before="60"/>
              <w:rPr>
                <w:rStyle w:val="a4"/>
                <w:rFonts w:ascii="Times New Roman" w:eastAsia="Calibri" w:hAnsi="Times New Roman" w:cs="Times New Roman"/>
                <w:sz w:val="28"/>
                <w:szCs w:val="28"/>
              </w:rPr>
            </w:pPr>
            <w:r w:rsidRPr="004F7F17">
              <w:rPr>
                <w:rFonts w:ascii="Times New Roman" w:eastAsia="Times New Roman" w:hAnsi="Times New Roman" w:cs="Times New Roman"/>
                <w:sz w:val="28"/>
                <w:szCs w:val="28"/>
              </w:rPr>
              <w:t>Растворы и способы их приготовления</w:t>
            </w:r>
          </w:p>
        </w:tc>
        <w:tc>
          <w:tcPr>
            <w:tcW w:w="3063" w:type="dxa"/>
          </w:tcPr>
          <w:p w:rsidR="00487EAC" w:rsidRPr="00862CB3" w:rsidRDefault="00487EAC" w:rsidP="00DA1B7C">
            <w:pPr>
              <w:snapToGrid w:val="0"/>
              <w:spacing w:before="60"/>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487EAC" w:rsidTr="00DA1B7C">
        <w:trPr>
          <w:trHeight w:val="675"/>
        </w:trPr>
        <w:tc>
          <w:tcPr>
            <w:tcW w:w="817" w:type="dxa"/>
          </w:tcPr>
          <w:p w:rsidR="00487EAC" w:rsidRPr="00862CB3" w:rsidRDefault="00487EAC" w:rsidP="00DA1B7C">
            <w:pPr>
              <w:snapToGrid w:val="0"/>
              <w:spacing w:before="60"/>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5309" w:type="dxa"/>
          </w:tcPr>
          <w:p w:rsidR="00487EAC" w:rsidRPr="004F7F17" w:rsidRDefault="00487EAC" w:rsidP="00DA1B7C">
            <w:pPr>
              <w:snapToGrid w:val="0"/>
              <w:spacing w:before="60"/>
              <w:rPr>
                <w:rStyle w:val="a4"/>
                <w:rFonts w:ascii="Times New Roman" w:eastAsia="Calibri" w:hAnsi="Times New Roman" w:cs="Times New Roman"/>
                <w:sz w:val="28"/>
                <w:szCs w:val="28"/>
              </w:rPr>
            </w:pPr>
            <w:r w:rsidRPr="004F7F17">
              <w:rPr>
                <w:rFonts w:ascii="Times New Roman" w:hAnsi="Times New Roman" w:cs="Times New Roman"/>
                <w:sz w:val="28"/>
                <w:szCs w:val="28"/>
              </w:rPr>
              <w:t>Основы качественного анализа</w:t>
            </w:r>
          </w:p>
        </w:tc>
        <w:tc>
          <w:tcPr>
            <w:tcW w:w="3063" w:type="dxa"/>
          </w:tcPr>
          <w:p w:rsidR="00487EAC" w:rsidRPr="00862CB3" w:rsidRDefault="00487EAC" w:rsidP="00DA1B7C">
            <w:pPr>
              <w:snapToGrid w:val="0"/>
              <w:spacing w:before="60"/>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r>
      <w:tr w:rsidR="00487EAC" w:rsidTr="00DA1B7C">
        <w:trPr>
          <w:trHeight w:val="675"/>
        </w:trPr>
        <w:tc>
          <w:tcPr>
            <w:tcW w:w="817" w:type="dxa"/>
          </w:tcPr>
          <w:p w:rsidR="00487EAC" w:rsidRDefault="00487EAC" w:rsidP="00DA1B7C">
            <w:pPr>
              <w:snapToGrid w:val="0"/>
              <w:spacing w:before="60"/>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309" w:type="dxa"/>
          </w:tcPr>
          <w:p w:rsidR="00487EAC" w:rsidRPr="004F7F17" w:rsidRDefault="00487EAC" w:rsidP="00DA1B7C">
            <w:pPr>
              <w:snapToGrid w:val="0"/>
              <w:spacing w:before="60"/>
              <w:rPr>
                <w:rFonts w:ascii="Times New Roman" w:hAnsi="Times New Roman" w:cs="Times New Roman"/>
                <w:sz w:val="28"/>
                <w:szCs w:val="28"/>
              </w:rPr>
            </w:pPr>
            <w:r>
              <w:rPr>
                <w:rFonts w:ascii="Times New Roman" w:hAnsi="Times New Roman" w:cs="Times New Roman"/>
                <w:sz w:val="28"/>
                <w:szCs w:val="28"/>
              </w:rPr>
              <w:t>Экспериментальное решение задач</w:t>
            </w:r>
          </w:p>
        </w:tc>
        <w:tc>
          <w:tcPr>
            <w:tcW w:w="3063" w:type="dxa"/>
          </w:tcPr>
          <w:p w:rsidR="00487EAC" w:rsidRDefault="00487EAC" w:rsidP="00DA1B7C">
            <w:pPr>
              <w:snapToGrid w:val="0"/>
              <w:spacing w:before="60"/>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487EAC" w:rsidTr="00DA1B7C">
        <w:trPr>
          <w:trHeight w:val="46"/>
        </w:trPr>
        <w:tc>
          <w:tcPr>
            <w:tcW w:w="817" w:type="dxa"/>
          </w:tcPr>
          <w:p w:rsidR="00487EAC" w:rsidRPr="00862CB3" w:rsidRDefault="00487EAC" w:rsidP="00DA1B7C">
            <w:pPr>
              <w:snapToGrid w:val="0"/>
              <w:spacing w:before="60"/>
              <w:jc w:val="center"/>
              <w:rPr>
                <w:rFonts w:ascii="Times New Roman" w:eastAsia="Calibri" w:hAnsi="Times New Roman" w:cs="Times New Roman"/>
                <w:sz w:val="28"/>
                <w:szCs w:val="28"/>
              </w:rPr>
            </w:pPr>
          </w:p>
        </w:tc>
        <w:tc>
          <w:tcPr>
            <w:tcW w:w="5309" w:type="dxa"/>
          </w:tcPr>
          <w:p w:rsidR="00487EAC" w:rsidRPr="00862CB3" w:rsidRDefault="00487EAC" w:rsidP="00DA1B7C">
            <w:pPr>
              <w:snapToGrid w:val="0"/>
              <w:spacing w:before="60"/>
              <w:jc w:val="center"/>
              <w:rPr>
                <w:rFonts w:ascii="Times New Roman" w:eastAsia="Calibri" w:hAnsi="Times New Roman" w:cs="Times New Roman"/>
                <w:b/>
                <w:sz w:val="28"/>
                <w:szCs w:val="28"/>
              </w:rPr>
            </w:pPr>
            <w:r w:rsidRPr="00862CB3">
              <w:rPr>
                <w:rFonts w:ascii="Times New Roman" w:eastAsia="Calibri" w:hAnsi="Times New Roman" w:cs="Times New Roman"/>
                <w:b/>
                <w:sz w:val="28"/>
                <w:szCs w:val="28"/>
              </w:rPr>
              <w:t xml:space="preserve">            Итого:</w:t>
            </w:r>
          </w:p>
        </w:tc>
        <w:tc>
          <w:tcPr>
            <w:tcW w:w="3063" w:type="dxa"/>
          </w:tcPr>
          <w:p w:rsidR="00487EAC" w:rsidRPr="00862CB3" w:rsidRDefault="00487EAC" w:rsidP="00DA1B7C">
            <w:pPr>
              <w:snapToGrid w:val="0"/>
              <w:spacing w:before="60"/>
              <w:jc w:val="center"/>
              <w:rPr>
                <w:rFonts w:ascii="Times New Roman" w:eastAsia="Calibri" w:hAnsi="Times New Roman" w:cs="Times New Roman"/>
                <w:b/>
                <w:sz w:val="28"/>
                <w:szCs w:val="28"/>
              </w:rPr>
            </w:pPr>
            <w:r w:rsidRPr="00862CB3">
              <w:rPr>
                <w:rFonts w:ascii="Times New Roman" w:eastAsia="Calibri" w:hAnsi="Times New Roman" w:cs="Times New Roman"/>
                <w:b/>
                <w:sz w:val="28"/>
                <w:szCs w:val="28"/>
              </w:rPr>
              <w:t>3</w:t>
            </w:r>
            <w:r>
              <w:rPr>
                <w:rFonts w:ascii="Times New Roman" w:eastAsia="Calibri" w:hAnsi="Times New Roman" w:cs="Times New Roman"/>
                <w:b/>
                <w:sz w:val="28"/>
                <w:szCs w:val="28"/>
              </w:rPr>
              <w:t>4</w:t>
            </w:r>
          </w:p>
        </w:tc>
      </w:tr>
    </w:tbl>
    <w:p w:rsidR="00487EAC" w:rsidRDefault="00487EAC" w:rsidP="00487EAC">
      <w:pPr>
        <w:spacing w:after="0"/>
        <w:ind w:left="1080"/>
        <w:jc w:val="center"/>
        <w:rPr>
          <w:rFonts w:ascii="Times New Roman" w:eastAsia="Times New Roman" w:hAnsi="Times New Roman" w:cs="Times New Roman"/>
          <w:b/>
          <w:i/>
          <w:sz w:val="28"/>
          <w:szCs w:val="28"/>
        </w:rPr>
      </w:pPr>
    </w:p>
    <w:p w:rsidR="00487EAC" w:rsidRDefault="00487EAC" w:rsidP="00487EAC">
      <w:pPr>
        <w:spacing w:after="0"/>
        <w:ind w:left="1080"/>
        <w:jc w:val="center"/>
        <w:rPr>
          <w:rFonts w:ascii="Times New Roman" w:eastAsia="Times New Roman" w:hAnsi="Times New Roman" w:cs="Times New Roman"/>
          <w:b/>
          <w:i/>
          <w:sz w:val="28"/>
          <w:szCs w:val="28"/>
        </w:rPr>
      </w:pPr>
    </w:p>
    <w:p w:rsidR="00487EAC" w:rsidRDefault="00487EAC" w:rsidP="00487EAC">
      <w:pPr>
        <w:spacing w:after="0"/>
        <w:ind w:left="1080"/>
        <w:jc w:val="center"/>
        <w:rPr>
          <w:rFonts w:ascii="Times New Roman" w:eastAsia="Times New Roman" w:hAnsi="Times New Roman" w:cs="Times New Roman"/>
          <w:b/>
          <w:i/>
          <w:sz w:val="28"/>
          <w:szCs w:val="28"/>
        </w:rPr>
      </w:pPr>
    </w:p>
    <w:p w:rsidR="00487EAC" w:rsidRDefault="00487EAC" w:rsidP="00487EAC">
      <w:pPr>
        <w:spacing w:after="0"/>
        <w:ind w:left="1080"/>
        <w:jc w:val="center"/>
        <w:rPr>
          <w:rFonts w:ascii="Times New Roman" w:eastAsia="Times New Roman" w:hAnsi="Times New Roman" w:cs="Times New Roman"/>
          <w:b/>
          <w:i/>
          <w:sz w:val="28"/>
          <w:szCs w:val="28"/>
        </w:rPr>
      </w:pPr>
    </w:p>
    <w:p w:rsidR="00487EAC" w:rsidRDefault="00487EAC" w:rsidP="00487EAC">
      <w:pPr>
        <w:spacing w:after="0"/>
        <w:ind w:left="1080"/>
        <w:jc w:val="center"/>
        <w:rPr>
          <w:rFonts w:ascii="Times New Roman" w:eastAsia="Times New Roman" w:hAnsi="Times New Roman" w:cs="Times New Roman"/>
          <w:b/>
          <w:i/>
          <w:sz w:val="28"/>
          <w:szCs w:val="28"/>
        </w:rPr>
      </w:pPr>
    </w:p>
    <w:p w:rsidR="00487EAC" w:rsidRDefault="00487EAC" w:rsidP="00487EAC">
      <w:pPr>
        <w:spacing w:after="0"/>
        <w:ind w:left="1080"/>
        <w:jc w:val="center"/>
        <w:rPr>
          <w:rFonts w:ascii="Times New Roman" w:eastAsia="Times New Roman" w:hAnsi="Times New Roman" w:cs="Times New Roman"/>
          <w:b/>
          <w:i/>
          <w:sz w:val="28"/>
          <w:szCs w:val="28"/>
        </w:rPr>
      </w:pPr>
    </w:p>
    <w:p w:rsidR="00487EAC" w:rsidRDefault="00487EAC" w:rsidP="00487EAC">
      <w:pPr>
        <w:spacing w:after="0"/>
        <w:ind w:left="1080"/>
        <w:jc w:val="center"/>
        <w:rPr>
          <w:rFonts w:ascii="Times New Roman" w:eastAsia="Times New Roman" w:hAnsi="Times New Roman" w:cs="Times New Roman"/>
          <w:b/>
          <w:i/>
          <w:sz w:val="28"/>
          <w:szCs w:val="28"/>
        </w:rPr>
      </w:pPr>
    </w:p>
    <w:p w:rsidR="00487EAC" w:rsidRDefault="00487EAC" w:rsidP="00487EAC">
      <w:pPr>
        <w:spacing w:after="0"/>
        <w:ind w:left="1080"/>
        <w:jc w:val="center"/>
        <w:rPr>
          <w:rFonts w:ascii="Times New Roman" w:eastAsia="Times New Roman" w:hAnsi="Times New Roman" w:cs="Times New Roman"/>
          <w:b/>
          <w:i/>
          <w:sz w:val="28"/>
          <w:szCs w:val="28"/>
        </w:rPr>
      </w:pPr>
    </w:p>
    <w:p w:rsidR="00487EAC" w:rsidRDefault="00487EAC" w:rsidP="00487EAC">
      <w:pPr>
        <w:spacing w:after="0"/>
        <w:ind w:left="1080"/>
        <w:jc w:val="center"/>
        <w:rPr>
          <w:rFonts w:ascii="Times New Roman" w:eastAsia="Times New Roman" w:hAnsi="Times New Roman" w:cs="Times New Roman"/>
          <w:b/>
          <w:i/>
          <w:sz w:val="28"/>
          <w:szCs w:val="28"/>
        </w:rPr>
      </w:pPr>
    </w:p>
    <w:p w:rsidR="00487EAC" w:rsidRDefault="00487EAC" w:rsidP="00487EAC">
      <w:pPr>
        <w:spacing w:after="0"/>
        <w:ind w:left="1080"/>
        <w:jc w:val="center"/>
        <w:rPr>
          <w:rFonts w:ascii="Times New Roman" w:eastAsia="Times New Roman" w:hAnsi="Times New Roman" w:cs="Times New Roman"/>
          <w:b/>
          <w:i/>
          <w:sz w:val="28"/>
          <w:szCs w:val="28"/>
        </w:rPr>
      </w:pPr>
    </w:p>
    <w:p w:rsidR="00487EAC" w:rsidRDefault="00487EAC" w:rsidP="00487EAC">
      <w:pPr>
        <w:spacing w:after="0"/>
        <w:ind w:left="1080"/>
        <w:jc w:val="center"/>
        <w:rPr>
          <w:rFonts w:ascii="Times New Roman" w:eastAsia="Times New Roman" w:hAnsi="Times New Roman" w:cs="Times New Roman"/>
          <w:b/>
          <w:i/>
          <w:sz w:val="28"/>
          <w:szCs w:val="28"/>
        </w:rPr>
      </w:pPr>
    </w:p>
    <w:p w:rsidR="00487EAC" w:rsidRDefault="00487EAC" w:rsidP="00487EAC">
      <w:pPr>
        <w:spacing w:after="0"/>
        <w:ind w:left="1080"/>
        <w:jc w:val="center"/>
        <w:rPr>
          <w:rFonts w:ascii="Times New Roman" w:eastAsia="Times New Roman" w:hAnsi="Times New Roman" w:cs="Times New Roman"/>
          <w:b/>
          <w:i/>
          <w:sz w:val="28"/>
          <w:szCs w:val="28"/>
        </w:rPr>
      </w:pPr>
    </w:p>
    <w:p w:rsidR="00487EAC" w:rsidRDefault="00487EAC" w:rsidP="00487EAC">
      <w:pPr>
        <w:spacing w:after="0"/>
        <w:ind w:left="1080"/>
        <w:jc w:val="center"/>
        <w:rPr>
          <w:rFonts w:ascii="Times New Roman" w:eastAsia="Times New Roman" w:hAnsi="Times New Roman" w:cs="Times New Roman"/>
          <w:b/>
          <w:i/>
          <w:sz w:val="28"/>
          <w:szCs w:val="28"/>
        </w:rPr>
      </w:pPr>
    </w:p>
    <w:p w:rsidR="00487EAC" w:rsidRDefault="00487EAC" w:rsidP="00487EAC">
      <w:pPr>
        <w:spacing w:after="0"/>
        <w:ind w:left="1080"/>
        <w:jc w:val="center"/>
        <w:rPr>
          <w:rFonts w:ascii="Times New Roman" w:eastAsia="Times New Roman" w:hAnsi="Times New Roman" w:cs="Times New Roman"/>
          <w:b/>
          <w:i/>
          <w:sz w:val="28"/>
          <w:szCs w:val="28"/>
        </w:rPr>
      </w:pPr>
    </w:p>
    <w:p w:rsidR="00487EAC" w:rsidRDefault="00487EAC" w:rsidP="00487EAC">
      <w:pPr>
        <w:spacing w:after="0"/>
        <w:ind w:left="1080"/>
        <w:jc w:val="center"/>
        <w:rPr>
          <w:rFonts w:ascii="Times New Roman" w:eastAsia="Times New Roman" w:hAnsi="Times New Roman" w:cs="Times New Roman"/>
          <w:b/>
          <w:i/>
          <w:sz w:val="28"/>
          <w:szCs w:val="28"/>
        </w:rPr>
      </w:pPr>
    </w:p>
    <w:p w:rsidR="00487EAC" w:rsidRDefault="00487EAC" w:rsidP="00487EAC">
      <w:pPr>
        <w:spacing w:after="0"/>
        <w:ind w:left="1080"/>
        <w:jc w:val="center"/>
        <w:rPr>
          <w:rFonts w:ascii="Times New Roman" w:eastAsia="Times New Roman" w:hAnsi="Times New Roman" w:cs="Times New Roman"/>
          <w:b/>
          <w:i/>
          <w:sz w:val="28"/>
          <w:szCs w:val="28"/>
        </w:rPr>
      </w:pPr>
    </w:p>
    <w:p w:rsidR="004F7F17" w:rsidRDefault="004F7F17" w:rsidP="009C0528">
      <w:pPr>
        <w:pStyle w:val="a8"/>
        <w:spacing w:line="276" w:lineRule="auto"/>
        <w:rPr>
          <w:rFonts w:ascii="Times New Roman" w:hAnsi="Times New Roman" w:cs="Times New Roman"/>
          <w:b/>
          <w:sz w:val="28"/>
          <w:szCs w:val="28"/>
        </w:rPr>
      </w:pPr>
    </w:p>
    <w:p w:rsidR="004F7F17" w:rsidRDefault="004F7F17" w:rsidP="009C0528">
      <w:pPr>
        <w:pStyle w:val="a8"/>
        <w:spacing w:line="276" w:lineRule="auto"/>
        <w:rPr>
          <w:rFonts w:ascii="Times New Roman" w:hAnsi="Times New Roman" w:cs="Times New Roman"/>
          <w:b/>
          <w:sz w:val="28"/>
          <w:szCs w:val="28"/>
        </w:rPr>
      </w:pPr>
    </w:p>
    <w:p w:rsidR="004F7F17" w:rsidRDefault="004F7F17" w:rsidP="009C0528">
      <w:pPr>
        <w:pStyle w:val="a8"/>
        <w:spacing w:line="276" w:lineRule="auto"/>
        <w:rPr>
          <w:rFonts w:ascii="Times New Roman" w:hAnsi="Times New Roman" w:cs="Times New Roman"/>
          <w:b/>
          <w:sz w:val="28"/>
          <w:szCs w:val="28"/>
        </w:rPr>
      </w:pPr>
    </w:p>
    <w:p w:rsidR="004F7F17" w:rsidRDefault="004F7F17" w:rsidP="009C0528">
      <w:pPr>
        <w:pStyle w:val="a8"/>
        <w:spacing w:line="276" w:lineRule="auto"/>
        <w:rPr>
          <w:rFonts w:ascii="Times New Roman" w:hAnsi="Times New Roman" w:cs="Times New Roman"/>
          <w:b/>
          <w:sz w:val="28"/>
          <w:szCs w:val="28"/>
        </w:rPr>
      </w:pPr>
    </w:p>
    <w:p w:rsidR="004F7F17" w:rsidRDefault="004F7F17" w:rsidP="009C0528">
      <w:pPr>
        <w:pStyle w:val="a8"/>
        <w:spacing w:line="276" w:lineRule="auto"/>
        <w:rPr>
          <w:rFonts w:ascii="Times New Roman" w:hAnsi="Times New Roman" w:cs="Times New Roman"/>
          <w:b/>
          <w:sz w:val="28"/>
          <w:szCs w:val="28"/>
        </w:rPr>
      </w:pPr>
    </w:p>
    <w:p w:rsidR="004F7F17" w:rsidRDefault="004F7F17" w:rsidP="009C0528">
      <w:pPr>
        <w:pStyle w:val="a8"/>
        <w:spacing w:line="276" w:lineRule="auto"/>
        <w:rPr>
          <w:rFonts w:ascii="Times New Roman" w:hAnsi="Times New Roman" w:cs="Times New Roman"/>
          <w:b/>
          <w:sz w:val="28"/>
          <w:szCs w:val="28"/>
        </w:rPr>
      </w:pPr>
    </w:p>
    <w:p w:rsidR="00DA1B7C" w:rsidRDefault="00DA1B7C" w:rsidP="00E1184A">
      <w:pPr>
        <w:spacing w:after="0" w:line="240" w:lineRule="auto"/>
        <w:jc w:val="center"/>
        <w:rPr>
          <w:rFonts w:ascii="Times New Roman" w:eastAsia="Times New Roman" w:hAnsi="Times New Roman" w:cs="Times New Roman"/>
          <w:b/>
          <w:sz w:val="28"/>
          <w:szCs w:val="28"/>
        </w:rPr>
      </w:pPr>
    </w:p>
    <w:p w:rsidR="00DA1B7C" w:rsidRDefault="00DA1B7C" w:rsidP="00E1184A">
      <w:pPr>
        <w:spacing w:after="0" w:line="240" w:lineRule="auto"/>
        <w:jc w:val="center"/>
        <w:rPr>
          <w:rFonts w:ascii="Times New Roman" w:eastAsia="Times New Roman" w:hAnsi="Times New Roman" w:cs="Times New Roman"/>
          <w:b/>
          <w:sz w:val="28"/>
          <w:szCs w:val="28"/>
        </w:rPr>
      </w:pPr>
    </w:p>
    <w:p w:rsidR="00DA1B7C" w:rsidRDefault="00DA1B7C" w:rsidP="00E1184A">
      <w:pPr>
        <w:spacing w:after="0" w:line="240" w:lineRule="auto"/>
        <w:jc w:val="center"/>
        <w:rPr>
          <w:rFonts w:ascii="Times New Roman" w:eastAsia="Times New Roman" w:hAnsi="Times New Roman" w:cs="Times New Roman"/>
          <w:b/>
          <w:sz w:val="28"/>
          <w:szCs w:val="28"/>
        </w:rPr>
      </w:pPr>
    </w:p>
    <w:p w:rsidR="00DA1B7C" w:rsidRDefault="00DA1B7C" w:rsidP="00E1184A">
      <w:pPr>
        <w:spacing w:after="0" w:line="240" w:lineRule="auto"/>
        <w:jc w:val="center"/>
        <w:rPr>
          <w:rFonts w:ascii="Times New Roman" w:eastAsia="Times New Roman" w:hAnsi="Times New Roman" w:cs="Times New Roman"/>
          <w:b/>
          <w:sz w:val="28"/>
          <w:szCs w:val="28"/>
        </w:rPr>
      </w:pPr>
    </w:p>
    <w:p w:rsidR="00DA1B7C" w:rsidRDefault="00DA1B7C" w:rsidP="00E1184A">
      <w:pPr>
        <w:spacing w:after="0" w:line="240" w:lineRule="auto"/>
        <w:jc w:val="center"/>
        <w:rPr>
          <w:rFonts w:ascii="Times New Roman" w:eastAsia="Times New Roman" w:hAnsi="Times New Roman" w:cs="Times New Roman"/>
          <w:b/>
          <w:sz w:val="28"/>
          <w:szCs w:val="28"/>
        </w:rPr>
      </w:pPr>
    </w:p>
    <w:p w:rsidR="00DA1B7C" w:rsidRDefault="00DA1B7C" w:rsidP="00E1184A">
      <w:pPr>
        <w:spacing w:after="0" w:line="240" w:lineRule="auto"/>
        <w:jc w:val="center"/>
        <w:rPr>
          <w:rFonts w:ascii="Times New Roman" w:eastAsia="Times New Roman" w:hAnsi="Times New Roman" w:cs="Times New Roman"/>
          <w:b/>
          <w:sz w:val="28"/>
          <w:szCs w:val="28"/>
        </w:rPr>
      </w:pPr>
    </w:p>
    <w:p w:rsidR="00DA1B7C" w:rsidRDefault="00DA1B7C" w:rsidP="00E1184A">
      <w:pPr>
        <w:spacing w:after="0" w:line="240" w:lineRule="auto"/>
        <w:jc w:val="center"/>
        <w:rPr>
          <w:rFonts w:ascii="Times New Roman" w:eastAsia="Times New Roman" w:hAnsi="Times New Roman" w:cs="Times New Roman"/>
          <w:b/>
          <w:sz w:val="28"/>
          <w:szCs w:val="28"/>
        </w:rPr>
      </w:pPr>
    </w:p>
    <w:p w:rsidR="00DA1B7C" w:rsidRDefault="00DA1B7C" w:rsidP="00E1184A">
      <w:pPr>
        <w:spacing w:after="0" w:line="240" w:lineRule="auto"/>
        <w:jc w:val="center"/>
        <w:rPr>
          <w:rFonts w:ascii="Times New Roman" w:eastAsia="Times New Roman" w:hAnsi="Times New Roman" w:cs="Times New Roman"/>
          <w:b/>
          <w:sz w:val="28"/>
          <w:szCs w:val="28"/>
        </w:rPr>
      </w:pPr>
    </w:p>
    <w:p w:rsidR="00DA1B7C" w:rsidRDefault="00DA1B7C" w:rsidP="00E1184A">
      <w:pPr>
        <w:spacing w:after="0" w:line="240" w:lineRule="auto"/>
        <w:jc w:val="center"/>
        <w:rPr>
          <w:rFonts w:ascii="Times New Roman" w:eastAsia="Times New Roman" w:hAnsi="Times New Roman" w:cs="Times New Roman"/>
          <w:b/>
          <w:sz w:val="28"/>
          <w:szCs w:val="28"/>
        </w:rPr>
      </w:pPr>
    </w:p>
    <w:p w:rsidR="00DA1B7C" w:rsidRDefault="00DA1B7C" w:rsidP="00E1184A">
      <w:pPr>
        <w:spacing w:after="0" w:line="240" w:lineRule="auto"/>
        <w:jc w:val="center"/>
        <w:rPr>
          <w:rFonts w:ascii="Times New Roman" w:eastAsia="Times New Roman" w:hAnsi="Times New Roman" w:cs="Times New Roman"/>
          <w:b/>
          <w:sz w:val="28"/>
          <w:szCs w:val="28"/>
        </w:rPr>
      </w:pPr>
    </w:p>
    <w:p w:rsidR="00DA1B7C" w:rsidRDefault="00DA1B7C" w:rsidP="00E1184A">
      <w:pPr>
        <w:spacing w:after="0" w:line="240" w:lineRule="auto"/>
        <w:jc w:val="center"/>
        <w:rPr>
          <w:rFonts w:ascii="Times New Roman" w:eastAsia="Times New Roman" w:hAnsi="Times New Roman" w:cs="Times New Roman"/>
          <w:b/>
          <w:sz w:val="28"/>
          <w:szCs w:val="28"/>
        </w:rPr>
      </w:pPr>
    </w:p>
    <w:p w:rsidR="00DA1B7C" w:rsidRDefault="00DA1B7C" w:rsidP="00E1184A">
      <w:pPr>
        <w:spacing w:after="0" w:line="240" w:lineRule="auto"/>
        <w:jc w:val="center"/>
        <w:rPr>
          <w:rFonts w:ascii="Times New Roman" w:eastAsia="Times New Roman" w:hAnsi="Times New Roman" w:cs="Times New Roman"/>
          <w:b/>
          <w:sz w:val="28"/>
          <w:szCs w:val="28"/>
        </w:rPr>
      </w:pPr>
    </w:p>
    <w:p w:rsidR="00DA1B7C" w:rsidRDefault="00DA1B7C" w:rsidP="00E1184A">
      <w:pPr>
        <w:spacing w:after="0" w:line="240" w:lineRule="auto"/>
        <w:jc w:val="center"/>
        <w:rPr>
          <w:rFonts w:ascii="Times New Roman" w:eastAsia="Times New Roman" w:hAnsi="Times New Roman" w:cs="Times New Roman"/>
          <w:b/>
          <w:sz w:val="28"/>
          <w:szCs w:val="28"/>
        </w:rPr>
      </w:pPr>
    </w:p>
    <w:p w:rsidR="00DA1B7C" w:rsidRDefault="00DA1B7C" w:rsidP="00E1184A">
      <w:pPr>
        <w:spacing w:after="0" w:line="240" w:lineRule="auto"/>
        <w:jc w:val="center"/>
        <w:rPr>
          <w:rFonts w:ascii="Times New Roman" w:eastAsia="Times New Roman" w:hAnsi="Times New Roman" w:cs="Times New Roman"/>
          <w:b/>
          <w:sz w:val="28"/>
          <w:szCs w:val="28"/>
        </w:rPr>
      </w:pPr>
    </w:p>
    <w:p w:rsidR="00DA1B7C" w:rsidRDefault="00DA1B7C" w:rsidP="00E1184A">
      <w:pPr>
        <w:spacing w:after="0" w:line="240" w:lineRule="auto"/>
        <w:jc w:val="center"/>
        <w:rPr>
          <w:rFonts w:ascii="Times New Roman" w:eastAsia="Times New Roman" w:hAnsi="Times New Roman" w:cs="Times New Roman"/>
          <w:b/>
          <w:sz w:val="28"/>
          <w:szCs w:val="28"/>
        </w:rPr>
      </w:pPr>
    </w:p>
    <w:p w:rsidR="00DA1B7C" w:rsidRDefault="00DA1B7C" w:rsidP="00E1184A">
      <w:pPr>
        <w:spacing w:after="0" w:line="240" w:lineRule="auto"/>
        <w:jc w:val="center"/>
        <w:rPr>
          <w:rFonts w:ascii="Times New Roman" w:eastAsia="Times New Roman" w:hAnsi="Times New Roman" w:cs="Times New Roman"/>
          <w:b/>
          <w:sz w:val="28"/>
          <w:szCs w:val="28"/>
        </w:rPr>
      </w:pPr>
    </w:p>
    <w:p w:rsidR="00DA1B7C" w:rsidRDefault="00DA1B7C" w:rsidP="00A96F21">
      <w:pPr>
        <w:spacing w:after="0" w:line="240" w:lineRule="auto"/>
        <w:rPr>
          <w:rFonts w:ascii="Times New Roman" w:eastAsia="Times New Roman" w:hAnsi="Times New Roman"/>
          <w:b/>
          <w:bCs/>
          <w:sz w:val="28"/>
          <w:szCs w:val="28"/>
        </w:rPr>
      </w:pPr>
    </w:p>
    <w:p w:rsidR="00DA1B7C" w:rsidRDefault="00DA1B7C" w:rsidP="00DA1B7C">
      <w:pPr>
        <w:spacing w:after="0" w:line="240" w:lineRule="auto"/>
        <w:jc w:val="center"/>
        <w:rPr>
          <w:rFonts w:ascii="Times New Roman" w:eastAsia="Times New Roman" w:hAnsi="Times New Roman"/>
          <w:b/>
          <w:bCs/>
          <w:sz w:val="28"/>
          <w:szCs w:val="28"/>
        </w:rPr>
      </w:pPr>
    </w:p>
    <w:p w:rsidR="00DA1B7C" w:rsidRDefault="00DA1B7C" w:rsidP="00DA1B7C">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Приложение к программе внеурочной деятельности </w:t>
      </w:r>
    </w:p>
    <w:p w:rsidR="00DA1B7C" w:rsidRDefault="00DA1B7C" w:rsidP="00DA1B7C">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w:t>
      </w:r>
      <w:r w:rsidR="00A96F21">
        <w:rPr>
          <w:rFonts w:ascii="Times New Roman" w:eastAsia="Times New Roman" w:hAnsi="Times New Roman"/>
          <w:b/>
          <w:bCs/>
          <w:sz w:val="28"/>
          <w:szCs w:val="28"/>
        </w:rPr>
        <w:t xml:space="preserve"> Химия в задачах и экспериментах</w:t>
      </w:r>
      <w:r>
        <w:rPr>
          <w:rFonts w:ascii="Times New Roman" w:eastAsia="Times New Roman" w:hAnsi="Times New Roman"/>
          <w:b/>
          <w:bCs/>
          <w:sz w:val="28"/>
          <w:szCs w:val="28"/>
        </w:rPr>
        <w:t>»</w:t>
      </w:r>
    </w:p>
    <w:p w:rsidR="00DA1B7C" w:rsidRPr="00A96F21" w:rsidRDefault="00DA1B7C" w:rsidP="00A96F2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для обучающихся 9-</w:t>
      </w:r>
      <w:r w:rsidR="00A96F21">
        <w:rPr>
          <w:rFonts w:ascii="Times New Roman" w:eastAsia="Times New Roman" w:hAnsi="Times New Roman"/>
          <w:b/>
          <w:bCs/>
          <w:sz w:val="28"/>
          <w:szCs w:val="28"/>
        </w:rPr>
        <w:t>11-х классов.</w:t>
      </w:r>
    </w:p>
    <w:p w:rsidR="00DA1B7C" w:rsidRDefault="00DA1B7C" w:rsidP="00DA1B7C">
      <w:pPr>
        <w:spacing w:after="120"/>
        <w:ind w:firstLine="360"/>
        <w:jc w:val="center"/>
        <w:rPr>
          <w:rFonts w:ascii="Times New Roman" w:hAnsi="Times New Roman" w:cs="Times New Roman"/>
          <w:b/>
          <w:sz w:val="28"/>
          <w:szCs w:val="28"/>
        </w:rPr>
      </w:pPr>
    </w:p>
    <w:p w:rsidR="00DA1B7C" w:rsidRPr="00DC6A32" w:rsidRDefault="00DA1B7C" w:rsidP="00DA1B7C">
      <w:pPr>
        <w:spacing w:after="120"/>
        <w:ind w:firstLine="360"/>
        <w:jc w:val="center"/>
        <w:rPr>
          <w:rFonts w:ascii="Times New Roman" w:hAnsi="Times New Roman" w:cs="Times New Roman"/>
          <w:b/>
          <w:sz w:val="28"/>
          <w:szCs w:val="28"/>
        </w:rPr>
      </w:pPr>
      <w:r w:rsidRPr="00DC6A32">
        <w:rPr>
          <w:rFonts w:ascii="Times New Roman" w:hAnsi="Times New Roman" w:cs="Times New Roman"/>
          <w:b/>
          <w:sz w:val="28"/>
          <w:szCs w:val="28"/>
        </w:rPr>
        <w:t>Оценивание достижений учащихся</w:t>
      </w:r>
    </w:p>
    <w:p w:rsidR="00E1184A" w:rsidRPr="00AF1719" w:rsidRDefault="00E1184A" w:rsidP="00E1184A">
      <w:pPr>
        <w:spacing w:after="0" w:line="240" w:lineRule="auto"/>
        <w:jc w:val="center"/>
        <w:rPr>
          <w:rFonts w:ascii="Times New Roman" w:eastAsia="Times New Roman" w:hAnsi="Times New Roman" w:cs="Times New Roman"/>
          <w:b/>
          <w:sz w:val="28"/>
          <w:szCs w:val="28"/>
        </w:rPr>
      </w:pPr>
    </w:p>
    <w:p w:rsidR="00E1184A" w:rsidRPr="00AF1719" w:rsidRDefault="00E1184A" w:rsidP="00E1184A">
      <w:pPr>
        <w:spacing w:after="0" w:line="240" w:lineRule="auto"/>
        <w:ind w:firstLine="708"/>
        <w:jc w:val="both"/>
        <w:rPr>
          <w:rFonts w:ascii="Times New Roman" w:eastAsia="Times New Roman" w:hAnsi="Times New Roman" w:cs="Times New Roman"/>
          <w:sz w:val="28"/>
          <w:szCs w:val="28"/>
        </w:rPr>
      </w:pPr>
      <w:r w:rsidRPr="00AF1719">
        <w:rPr>
          <w:rFonts w:ascii="Times New Roman" w:eastAsia="Times New Roman" w:hAnsi="Times New Roman" w:cs="Times New Roman"/>
          <w:sz w:val="28"/>
          <w:szCs w:val="28"/>
        </w:rPr>
        <w:t xml:space="preserve">Низкий  уровень:  удовлетворительное  владение  теоретической  информацией  по  темам курса,  умение  пользоваться  литературой  при  подготовке  сообщений, элементарные представления об исследовательской деятельности, пассивное участие в </w:t>
      </w:r>
      <w:r>
        <w:rPr>
          <w:rFonts w:ascii="Times New Roman" w:eastAsia="Times New Roman" w:hAnsi="Times New Roman" w:cs="Times New Roman"/>
          <w:sz w:val="28"/>
          <w:szCs w:val="28"/>
        </w:rPr>
        <w:t>практической деятельности</w:t>
      </w:r>
      <w:r w:rsidRPr="00AF1719">
        <w:rPr>
          <w:rFonts w:ascii="Times New Roman" w:eastAsia="Times New Roman" w:hAnsi="Times New Roman" w:cs="Times New Roman"/>
          <w:sz w:val="28"/>
          <w:szCs w:val="28"/>
        </w:rPr>
        <w:t>.</w:t>
      </w:r>
    </w:p>
    <w:p w:rsidR="00E1184A" w:rsidRPr="00AF1719" w:rsidRDefault="00E1184A" w:rsidP="00E1184A">
      <w:pPr>
        <w:spacing w:after="0" w:line="240" w:lineRule="auto"/>
        <w:ind w:firstLine="708"/>
        <w:jc w:val="both"/>
        <w:rPr>
          <w:rFonts w:ascii="Times New Roman" w:eastAsia="Times New Roman" w:hAnsi="Times New Roman" w:cs="Times New Roman"/>
          <w:sz w:val="28"/>
          <w:szCs w:val="28"/>
        </w:rPr>
      </w:pPr>
      <w:r w:rsidRPr="00AF1719">
        <w:rPr>
          <w:rFonts w:ascii="Times New Roman" w:eastAsia="Times New Roman" w:hAnsi="Times New Roman" w:cs="Times New Roman"/>
          <w:sz w:val="28"/>
          <w:szCs w:val="28"/>
        </w:rPr>
        <w:t>Средний  уровень:  достаточно  хорошее  владение  теоретической  информацией  по  курсу, умение  систематизировать  и  подбирать  необходимую  литературу,  проводить</w:t>
      </w:r>
      <w:r>
        <w:rPr>
          <w:rFonts w:ascii="Times New Roman" w:eastAsia="Times New Roman" w:hAnsi="Times New Roman" w:cs="Times New Roman"/>
          <w:sz w:val="28"/>
          <w:szCs w:val="28"/>
        </w:rPr>
        <w:t xml:space="preserve"> практически эксперимент</w:t>
      </w:r>
      <w:r w:rsidRPr="00AF1719">
        <w:rPr>
          <w:rFonts w:ascii="Times New Roman" w:eastAsia="Times New Roman" w:hAnsi="Times New Roman" w:cs="Times New Roman"/>
          <w:sz w:val="28"/>
          <w:szCs w:val="28"/>
        </w:rPr>
        <w:t xml:space="preserve">, иметь представление об </w:t>
      </w:r>
      <w:proofErr w:type="spellStart"/>
      <w:r w:rsidRPr="00AF1719">
        <w:rPr>
          <w:rFonts w:ascii="Times New Roman" w:eastAsia="Times New Roman" w:hAnsi="Times New Roman" w:cs="Times New Roman"/>
          <w:sz w:val="28"/>
          <w:szCs w:val="28"/>
        </w:rPr>
        <w:t>учебно</w:t>
      </w:r>
      <w:proofErr w:type="spellEnd"/>
      <w:r w:rsidRPr="00AF1719">
        <w:rPr>
          <w:rFonts w:ascii="Times New Roman" w:eastAsia="Times New Roman" w:hAnsi="Times New Roman" w:cs="Times New Roman"/>
          <w:sz w:val="28"/>
          <w:szCs w:val="28"/>
        </w:rPr>
        <w:t xml:space="preserve"> – исследовательской деятельности, участие в конкурсах, выставках, организации и проведении мероприятий.</w:t>
      </w:r>
    </w:p>
    <w:p w:rsidR="00E1184A" w:rsidRPr="00AF1719" w:rsidRDefault="00E1184A" w:rsidP="00E1184A">
      <w:pPr>
        <w:spacing w:after="0" w:line="240" w:lineRule="auto"/>
        <w:ind w:firstLine="708"/>
        <w:jc w:val="both"/>
        <w:rPr>
          <w:rFonts w:ascii="Times New Roman" w:eastAsia="Times New Roman" w:hAnsi="Times New Roman" w:cs="Times New Roman"/>
          <w:sz w:val="28"/>
          <w:szCs w:val="28"/>
        </w:rPr>
      </w:pPr>
      <w:r w:rsidRPr="00AF1719">
        <w:rPr>
          <w:rFonts w:ascii="Times New Roman" w:eastAsia="Times New Roman" w:hAnsi="Times New Roman" w:cs="Times New Roman"/>
          <w:sz w:val="28"/>
          <w:szCs w:val="28"/>
        </w:rPr>
        <w:t xml:space="preserve">Высокий  уровень:  свободное  владение  теоретической  информацией  по  курсу,  умение анализировать  литературные  источники  и  данные  исследований  и  опросов,  выявлять причины,  подбирать  методы  исследования,  проводить  </w:t>
      </w:r>
      <w:proofErr w:type="spellStart"/>
      <w:r w:rsidRPr="00AF1719">
        <w:rPr>
          <w:rFonts w:ascii="Times New Roman" w:eastAsia="Times New Roman" w:hAnsi="Times New Roman" w:cs="Times New Roman"/>
          <w:sz w:val="28"/>
          <w:szCs w:val="28"/>
        </w:rPr>
        <w:t>учебно</w:t>
      </w:r>
      <w:proofErr w:type="spellEnd"/>
      <w:r w:rsidRPr="00AF1719">
        <w:rPr>
          <w:rFonts w:ascii="Times New Roman" w:eastAsia="Times New Roman" w:hAnsi="Times New Roman" w:cs="Times New Roman"/>
          <w:sz w:val="28"/>
          <w:szCs w:val="28"/>
        </w:rPr>
        <w:t xml:space="preserve">  –  исследовательскую деятельность,  активно  принимать  участие  в  мероприятиях,  конкурсах,  применять полученную информацию на практике.</w:t>
      </w:r>
    </w:p>
    <w:p w:rsidR="00E1184A" w:rsidRPr="00AF1719" w:rsidRDefault="00E1184A" w:rsidP="00E1184A">
      <w:pPr>
        <w:spacing w:after="0" w:line="240" w:lineRule="auto"/>
        <w:ind w:firstLine="708"/>
        <w:jc w:val="center"/>
        <w:rPr>
          <w:rFonts w:ascii="Times New Roman" w:eastAsia="Times New Roman" w:hAnsi="Times New Roman" w:cs="Times New Roman"/>
          <w:b/>
          <w:sz w:val="28"/>
          <w:szCs w:val="28"/>
        </w:rPr>
      </w:pPr>
    </w:p>
    <w:p w:rsidR="00E1184A" w:rsidRPr="00AF1719" w:rsidRDefault="00E1184A" w:rsidP="00E1184A">
      <w:pPr>
        <w:spacing w:after="0" w:line="240" w:lineRule="auto"/>
        <w:ind w:firstLine="708"/>
        <w:jc w:val="center"/>
        <w:rPr>
          <w:rFonts w:ascii="Times New Roman" w:eastAsia="Times New Roman" w:hAnsi="Times New Roman" w:cs="Times New Roman"/>
          <w:b/>
          <w:sz w:val="28"/>
          <w:szCs w:val="28"/>
        </w:rPr>
      </w:pPr>
      <w:r w:rsidRPr="00AF1719">
        <w:rPr>
          <w:rFonts w:ascii="Times New Roman" w:eastAsia="Times New Roman" w:hAnsi="Times New Roman" w:cs="Times New Roman"/>
          <w:b/>
          <w:sz w:val="28"/>
          <w:szCs w:val="28"/>
        </w:rPr>
        <w:t>Оценка эффективности работы</w:t>
      </w:r>
    </w:p>
    <w:p w:rsidR="00E1184A" w:rsidRPr="00AF1719" w:rsidRDefault="00E1184A" w:rsidP="00E1184A">
      <w:pPr>
        <w:spacing w:after="0" w:line="240" w:lineRule="auto"/>
        <w:ind w:firstLine="708"/>
        <w:jc w:val="both"/>
        <w:rPr>
          <w:rFonts w:ascii="Times New Roman" w:eastAsia="Times New Roman" w:hAnsi="Times New Roman" w:cs="Times New Roman"/>
          <w:sz w:val="28"/>
          <w:szCs w:val="28"/>
        </w:rPr>
      </w:pPr>
      <w:r w:rsidRPr="00AF1719">
        <w:rPr>
          <w:rFonts w:ascii="Times New Roman" w:eastAsia="Times New Roman" w:hAnsi="Times New Roman" w:cs="Times New Roman"/>
          <w:sz w:val="28"/>
          <w:szCs w:val="28"/>
        </w:rPr>
        <w:t>Входящий  контроль  –  определение  уровня  знаний,  умений,  навыков  в  виде  бесед, практических работ, викторин, игр.</w:t>
      </w:r>
    </w:p>
    <w:p w:rsidR="00E1184A" w:rsidRPr="00AF1719" w:rsidRDefault="00E1184A" w:rsidP="00E1184A">
      <w:pPr>
        <w:spacing w:after="0" w:line="240" w:lineRule="auto"/>
        <w:ind w:firstLine="708"/>
        <w:jc w:val="both"/>
        <w:rPr>
          <w:rFonts w:ascii="Times New Roman" w:eastAsia="Times New Roman" w:hAnsi="Times New Roman" w:cs="Times New Roman"/>
          <w:sz w:val="28"/>
          <w:szCs w:val="28"/>
        </w:rPr>
      </w:pPr>
      <w:r w:rsidRPr="00AF1719">
        <w:rPr>
          <w:rFonts w:ascii="Times New Roman" w:eastAsia="Times New Roman" w:hAnsi="Times New Roman" w:cs="Times New Roman"/>
          <w:sz w:val="28"/>
          <w:szCs w:val="28"/>
        </w:rPr>
        <w:t>Промежуточный  контроль:  коллективный  анализ  каждой  выполненной  работы  и самоанализ; проверка знаний, умений, навыков в ходе беседы.</w:t>
      </w:r>
    </w:p>
    <w:p w:rsidR="00E1184A" w:rsidRDefault="00E1184A" w:rsidP="00E1184A">
      <w:pPr>
        <w:spacing w:after="0" w:line="240" w:lineRule="auto"/>
        <w:ind w:firstLine="708"/>
        <w:jc w:val="both"/>
        <w:rPr>
          <w:rFonts w:ascii="Times New Roman" w:eastAsia="Times New Roman" w:hAnsi="Times New Roman" w:cs="Times New Roman"/>
          <w:sz w:val="28"/>
          <w:szCs w:val="28"/>
        </w:rPr>
      </w:pPr>
      <w:r w:rsidRPr="00AF1719">
        <w:rPr>
          <w:rFonts w:ascii="Times New Roman" w:eastAsia="Times New Roman" w:hAnsi="Times New Roman" w:cs="Times New Roman"/>
          <w:sz w:val="28"/>
          <w:szCs w:val="28"/>
        </w:rPr>
        <w:t>Итоговый  контроль:      презентации  творческих  и  исследовательских  работ</w:t>
      </w:r>
    </w:p>
    <w:p w:rsidR="00E1184A" w:rsidRDefault="00E1184A" w:rsidP="00E1184A">
      <w:pPr>
        <w:spacing w:after="0" w:line="240" w:lineRule="auto"/>
        <w:ind w:firstLine="708"/>
        <w:jc w:val="both"/>
        <w:rPr>
          <w:rFonts w:ascii="Times New Roman" w:eastAsia="Times New Roman" w:hAnsi="Times New Roman" w:cs="Times New Roman"/>
          <w:sz w:val="28"/>
          <w:szCs w:val="28"/>
        </w:rPr>
      </w:pPr>
    </w:p>
    <w:p w:rsidR="00E1184A" w:rsidRDefault="00E1184A" w:rsidP="00E1184A">
      <w:pPr>
        <w:spacing w:after="0" w:line="240" w:lineRule="auto"/>
        <w:ind w:firstLine="708"/>
        <w:jc w:val="both"/>
        <w:rPr>
          <w:rFonts w:ascii="Times New Roman" w:eastAsia="Times New Roman" w:hAnsi="Times New Roman" w:cs="Times New Roman"/>
          <w:sz w:val="28"/>
          <w:szCs w:val="28"/>
        </w:rPr>
      </w:pPr>
    </w:p>
    <w:p w:rsidR="0018124F" w:rsidRDefault="0018124F" w:rsidP="00E1184A">
      <w:pPr>
        <w:spacing w:after="0" w:line="240" w:lineRule="auto"/>
        <w:ind w:firstLine="708"/>
        <w:jc w:val="both"/>
        <w:rPr>
          <w:rFonts w:ascii="Times New Roman" w:hAnsi="Times New Roman" w:cs="Times New Roman"/>
          <w:b/>
          <w:sz w:val="28"/>
          <w:szCs w:val="28"/>
        </w:rPr>
      </w:pPr>
      <w:r w:rsidRPr="004F7F17">
        <w:rPr>
          <w:rFonts w:ascii="Times New Roman" w:hAnsi="Times New Roman" w:cs="Times New Roman"/>
          <w:b/>
          <w:sz w:val="28"/>
          <w:szCs w:val="28"/>
        </w:rPr>
        <w:t>Темы  исследовательских проектов</w:t>
      </w:r>
    </w:p>
    <w:p w:rsidR="00A96F21" w:rsidRDefault="00A96F21" w:rsidP="00E1184A">
      <w:pPr>
        <w:spacing w:after="0" w:line="240" w:lineRule="auto"/>
        <w:ind w:firstLine="708"/>
        <w:jc w:val="both"/>
        <w:rPr>
          <w:rFonts w:ascii="Times New Roman" w:hAnsi="Times New Roman" w:cs="Times New Roman"/>
          <w:b/>
          <w:sz w:val="28"/>
          <w:szCs w:val="28"/>
        </w:rPr>
      </w:pPr>
    </w:p>
    <w:p w:rsidR="00A96F21" w:rsidRPr="004F7F17" w:rsidRDefault="00A96F21" w:rsidP="00A96F21">
      <w:pPr>
        <w:spacing w:after="0" w:line="240" w:lineRule="auto"/>
        <w:ind w:firstLine="708"/>
        <w:jc w:val="both"/>
        <w:rPr>
          <w:rFonts w:ascii="Times New Roman" w:hAnsi="Times New Roman" w:cs="Times New Roman"/>
          <w:b/>
          <w:sz w:val="28"/>
          <w:szCs w:val="28"/>
        </w:rPr>
      </w:pPr>
      <w:r w:rsidRPr="00A96F21">
        <w:rPr>
          <w:rFonts w:ascii="Times New Roman" w:hAnsi="Times New Roman" w:cs="Times New Roman"/>
          <w:sz w:val="28"/>
          <w:szCs w:val="28"/>
        </w:rPr>
        <w:t>Темы исследовательских проектов выбирают обучающиеся</w:t>
      </w:r>
      <w:r>
        <w:rPr>
          <w:rFonts w:ascii="Times New Roman" w:hAnsi="Times New Roman" w:cs="Times New Roman"/>
          <w:b/>
          <w:sz w:val="28"/>
          <w:szCs w:val="28"/>
        </w:rPr>
        <w:t>.</w:t>
      </w:r>
    </w:p>
    <w:p w:rsidR="0018124F" w:rsidRPr="004F7F17" w:rsidRDefault="0018124F" w:rsidP="0018124F">
      <w:pPr>
        <w:pStyle w:val="a8"/>
        <w:spacing w:line="276" w:lineRule="auto"/>
        <w:rPr>
          <w:rFonts w:ascii="Times New Roman" w:hAnsi="Times New Roman" w:cs="Times New Roman"/>
          <w:sz w:val="28"/>
          <w:szCs w:val="28"/>
        </w:rPr>
      </w:pPr>
    </w:p>
    <w:p w:rsidR="0018124F" w:rsidRPr="004F7F17" w:rsidRDefault="00A96F21" w:rsidP="0018124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F22A06" w:rsidRDefault="00F22A06" w:rsidP="00F22A06">
      <w:pPr>
        <w:rPr>
          <w:rFonts w:ascii="Times New Roman" w:hAnsi="Times New Roman" w:cs="Times New Roman"/>
          <w:sz w:val="28"/>
          <w:szCs w:val="28"/>
        </w:rPr>
      </w:pPr>
    </w:p>
    <w:p w:rsidR="00E1184A" w:rsidRDefault="00E1184A" w:rsidP="00F22A06">
      <w:pPr>
        <w:rPr>
          <w:rFonts w:ascii="Times New Roman" w:hAnsi="Times New Roman" w:cs="Times New Roman"/>
          <w:sz w:val="28"/>
          <w:szCs w:val="28"/>
        </w:rPr>
      </w:pPr>
    </w:p>
    <w:p w:rsidR="00A96F21" w:rsidRDefault="00A96F21" w:rsidP="00F22A06">
      <w:pPr>
        <w:rPr>
          <w:rFonts w:ascii="Times New Roman" w:hAnsi="Times New Roman" w:cs="Times New Roman"/>
          <w:sz w:val="28"/>
          <w:szCs w:val="28"/>
        </w:rPr>
      </w:pPr>
    </w:p>
    <w:p w:rsidR="00E1184A" w:rsidRDefault="00E1184A" w:rsidP="00F22A06">
      <w:pPr>
        <w:rPr>
          <w:rFonts w:ascii="Times New Roman" w:hAnsi="Times New Roman" w:cs="Times New Roman"/>
          <w:sz w:val="28"/>
          <w:szCs w:val="28"/>
        </w:rPr>
      </w:pPr>
    </w:p>
    <w:p w:rsidR="009C0528" w:rsidRPr="00973029" w:rsidRDefault="00955365" w:rsidP="009C0528">
      <w:pPr>
        <w:spacing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Т</w:t>
      </w:r>
      <w:r w:rsidR="009C0528" w:rsidRPr="00973029">
        <w:rPr>
          <w:rFonts w:ascii="Times New Roman" w:hAnsi="Times New Roman" w:cs="Times New Roman"/>
          <w:b/>
          <w:sz w:val="28"/>
          <w:szCs w:val="28"/>
        </w:rPr>
        <w:t>ематическое планирование</w:t>
      </w:r>
    </w:p>
    <w:tbl>
      <w:tblPr>
        <w:tblStyle w:val="ad"/>
        <w:tblW w:w="0" w:type="auto"/>
        <w:tblLook w:val="04A0" w:firstRow="1" w:lastRow="0" w:firstColumn="1" w:lastColumn="0" w:noHBand="0" w:noVBand="1"/>
      </w:tblPr>
      <w:tblGrid>
        <w:gridCol w:w="897"/>
        <w:gridCol w:w="6237"/>
        <w:gridCol w:w="992"/>
        <w:gridCol w:w="993"/>
      </w:tblGrid>
      <w:tr w:rsidR="009C0528" w:rsidRPr="00973029" w:rsidTr="008F3D5B">
        <w:tc>
          <w:tcPr>
            <w:tcW w:w="897" w:type="dxa"/>
          </w:tcPr>
          <w:p w:rsidR="009C0528" w:rsidRPr="00973029" w:rsidRDefault="009C0528" w:rsidP="00297023">
            <w:pPr>
              <w:jc w:val="both"/>
              <w:rPr>
                <w:rFonts w:ascii="Times New Roman" w:hAnsi="Times New Roman" w:cs="Times New Roman"/>
                <w:sz w:val="28"/>
                <w:szCs w:val="28"/>
              </w:rPr>
            </w:pPr>
            <w:r w:rsidRPr="00973029">
              <w:rPr>
                <w:rFonts w:ascii="Times New Roman" w:hAnsi="Times New Roman" w:cs="Times New Roman"/>
                <w:sz w:val="28"/>
                <w:szCs w:val="28"/>
              </w:rPr>
              <w:t>№ урока</w:t>
            </w:r>
          </w:p>
        </w:tc>
        <w:tc>
          <w:tcPr>
            <w:tcW w:w="6237" w:type="dxa"/>
          </w:tcPr>
          <w:p w:rsidR="009C0528" w:rsidRPr="00973029" w:rsidRDefault="009C0528" w:rsidP="00297023">
            <w:pPr>
              <w:jc w:val="center"/>
              <w:rPr>
                <w:rFonts w:ascii="Times New Roman" w:hAnsi="Times New Roman" w:cs="Times New Roman"/>
                <w:sz w:val="28"/>
                <w:szCs w:val="28"/>
              </w:rPr>
            </w:pPr>
            <w:r w:rsidRPr="00973029">
              <w:rPr>
                <w:rFonts w:ascii="Times New Roman" w:hAnsi="Times New Roman" w:cs="Times New Roman"/>
                <w:sz w:val="28"/>
                <w:szCs w:val="28"/>
              </w:rPr>
              <w:t>Тема урока</w:t>
            </w:r>
          </w:p>
        </w:tc>
        <w:tc>
          <w:tcPr>
            <w:tcW w:w="992" w:type="dxa"/>
          </w:tcPr>
          <w:p w:rsidR="009C0528" w:rsidRPr="00973029" w:rsidRDefault="009C0528" w:rsidP="00297023">
            <w:pPr>
              <w:jc w:val="both"/>
              <w:rPr>
                <w:rFonts w:ascii="Times New Roman" w:hAnsi="Times New Roman" w:cs="Times New Roman"/>
                <w:sz w:val="28"/>
                <w:szCs w:val="28"/>
              </w:rPr>
            </w:pPr>
            <w:r w:rsidRPr="00973029">
              <w:rPr>
                <w:rFonts w:ascii="Times New Roman" w:hAnsi="Times New Roman" w:cs="Times New Roman"/>
                <w:sz w:val="28"/>
                <w:szCs w:val="28"/>
              </w:rPr>
              <w:t>План</w:t>
            </w:r>
          </w:p>
        </w:tc>
        <w:tc>
          <w:tcPr>
            <w:tcW w:w="993" w:type="dxa"/>
          </w:tcPr>
          <w:p w:rsidR="009C0528" w:rsidRPr="00973029" w:rsidRDefault="009C0528" w:rsidP="00297023">
            <w:pPr>
              <w:jc w:val="both"/>
              <w:rPr>
                <w:rFonts w:ascii="Times New Roman" w:hAnsi="Times New Roman" w:cs="Times New Roman"/>
                <w:sz w:val="28"/>
                <w:szCs w:val="28"/>
              </w:rPr>
            </w:pPr>
            <w:r w:rsidRPr="00973029">
              <w:rPr>
                <w:rFonts w:ascii="Times New Roman" w:hAnsi="Times New Roman" w:cs="Times New Roman"/>
                <w:sz w:val="28"/>
                <w:szCs w:val="28"/>
              </w:rPr>
              <w:t>Факт</w:t>
            </w:r>
          </w:p>
        </w:tc>
      </w:tr>
      <w:tr w:rsidR="00297023" w:rsidRPr="00973029" w:rsidTr="008F3D5B">
        <w:trPr>
          <w:trHeight w:val="251"/>
        </w:trPr>
        <w:tc>
          <w:tcPr>
            <w:tcW w:w="9119" w:type="dxa"/>
            <w:gridSpan w:val="4"/>
            <w:tcBorders>
              <w:bottom w:val="single" w:sz="4" w:space="0" w:color="auto"/>
            </w:tcBorders>
          </w:tcPr>
          <w:p w:rsidR="00297023" w:rsidRPr="00973029" w:rsidRDefault="00297023" w:rsidP="00297023">
            <w:pPr>
              <w:jc w:val="center"/>
              <w:rPr>
                <w:rFonts w:ascii="Times New Roman" w:hAnsi="Times New Roman" w:cs="Times New Roman"/>
                <w:sz w:val="28"/>
                <w:szCs w:val="28"/>
              </w:rPr>
            </w:pPr>
            <w:r w:rsidRPr="00973029">
              <w:rPr>
                <w:rFonts w:ascii="Times New Roman" w:eastAsia="Times New Roman" w:hAnsi="Times New Roman" w:cs="Times New Roman"/>
                <w:b/>
                <w:bCs/>
                <w:color w:val="333333"/>
                <w:sz w:val="28"/>
                <w:szCs w:val="28"/>
              </w:rPr>
              <w:lastRenderedPageBreak/>
              <w:t>1.ВВЕДЕНИЕ (1ч)</w:t>
            </w:r>
          </w:p>
        </w:tc>
      </w:tr>
      <w:tr w:rsidR="00297023" w:rsidRPr="00973029" w:rsidTr="008F3D5B">
        <w:trPr>
          <w:trHeight w:val="553"/>
        </w:trPr>
        <w:tc>
          <w:tcPr>
            <w:tcW w:w="897" w:type="dxa"/>
            <w:tcBorders>
              <w:top w:val="single" w:sz="4" w:space="0" w:color="auto"/>
            </w:tcBorders>
          </w:tcPr>
          <w:p w:rsidR="00297023" w:rsidRPr="00973029" w:rsidRDefault="00297023" w:rsidP="00297023">
            <w:pPr>
              <w:jc w:val="both"/>
              <w:rPr>
                <w:rFonts w:ascii="Times New Roman" w:hAnsi="Times New Roman" w:cs="Times New Roman"/>
                <w:sz w:val="28"/>
                <w:szCs w:val="28"/>
              </w:rPr>
            </w:pPr>
            <w:r w:rsidRPr="00973029">
              <w:rPr>
                <w:rFonts w:ascii="Times New Roman" w:hAnsi="Times New Roman" w:cs="Times New Roman"/>
                <w:sz w:val="28"/>
                <w:szCs w:val="28"/>
              </w:rPr>
              <w:t>1</w:t>
            </w:r>
          </w:p>
        </w:tc>
        <w:tc>
          <w:tcPr>
            <w:tcW w:w="6237" w:type="dxa"/>
            <w:tcBorders>
              <w:top w:val="single" w:sz="4" w:space="0" w:color="auto"/>
            </w:tcBorders>
          </w:tcPr>
          <w:p w:rsidR="00297023" w:rsidRPr="00973029" w:rsidRDefault="00297023" w:rsidP="00297023">
            <w:pPr>
              <w:rPr>
                <w:rFonts w:ascii="Times New Roman" w:eastAsia="Times New Roman" w:hAnsi="Times New Roman" w:cs="Times New Roman"/>
                <w:b/>
                <w:bCs/>
                <w:color w:val="333333"/>
                <w:sz w:val="28"/>
                <w:szCs w:val="28"/>
              </w:rPr>
            </w:pPr>
            <w:r w:rsidRPr="00973029">
              <w:rPr>
                <w:rFonts w:ascii="Times New Roman" w:eastAsia="Times New Roman" w:hAnsi="Times New Roman" w:cs="Times New Roman"/>
                <w:sz w:val="28"/>
                <w:szCs w:val="28"/>
              </w:rPr>
              <w:t>Техника безопасности при проведении лабораторных и практических работ.</w:t>
            </w:r>
          </w:p>
        </w:tc>
        <w:tc>
          <w:tcPr>
            <w:tcW w:w="992" w:type="dxa"/>
            <w:tcBorders>
              <w:top w:val="single" w:sz="4" w:space="0" w:color="auto"/>
            </w:tcBorders>
          </w:tcPr>
          <w:p w:rsidR="00297023" w:rsidRPr="00973029" w:rsidRDefault="00297023" w:rsidP="00297023">
            <w:pPr>
              <w:jc w:val="both"/>
              <w:rPr>
                <w:rFonts w:ascii="Times New Roman" w:hAnsi="Times New Roman" w:cs="Times New Roman"/>
                <w:sz w:val="28"/>
                <w:szCs w:val="28"/>
              </w:rPr>
            </w:pPr>
          </w:p>
        </w:tc>
        <w:tc>
          <w:tcPr>
            <w:tcW w:w="993" w:type="dxa"/>
            <w:tcBorders>
              <w:top w:val="single" w:sz="4" w:space="0" w:color="auto"/>
            </w:tcBorders>
          </w:tcPr>
          <w:p w:rsidR="00297023" w:rsidRPr="00973029" w:rsidRDefault="00297023" w:rsidP="00297023">
            <w:pPr>
              <w:jc w:val="both"/>
              <w:rPr>
                <w:rFonts w:ascii="Times New Roman" w:hAnsi="Times New Roman" w:cs="Times New Roman"/>
                <w:sz w:val="28"/>
                <w:szCs w:val="28"/>
              </w:rPr>
            </w:pPr>
          </w:p>
        </w:tc>
      </w:tr>
      <w:tr w:rsidR="00297023" w:rsidRPr="00973029" w:rsidTr="008F3D5B">
        <w:tc>
          <w:tcPr>
            <w:tcW w:w="9119" w:type="dxa"/>
            <w:gridSpan w:val="4"/>
          </w:tcPr>
          <w:p w:rsidR="00297023" w:rsidRPr="00973029" w:rsidRDefault="00297023" w:rsidP="00297023">
            <w:pPr>
              <w:jc w:val="center"/>
              <w:rPr>
                <w:rFonts w:ascii="Times New Roman" w:hAnsi="Times New Roman" w:cs="Times New Roman"/>
                <w:sz w:val="28"/>
                <w:szCs w:val="28"/>
              </w:rPr>
            </w:pPr>
            <w:r w:rsidRPr="00973029">
              <w:rPr>
                <w:rFonts w:ascii="Times New Roman" w:eastAsia="Times New Roman" w:hAnsi="Times New Roman" w:cs="Times New Roman"/>
                <w:b/>
                <w:bCs/>
                <w:color w:val="333333"/>
                <w:sz w:val="28"/>
                <w:szCs w:val="28"/>
              </w:rPr>
              <w:t>2. МЕТОДЫ ОЧИСТКИ ВЕЩЕСТВ (2ч)</w:t>
            </w:r>
          </w:p>
        </w:tc>
      </w:tr>
      <w:tr w:rsidR="00297023" w:rsidRPr="00973029" w:rsidTr="008F3D5B">
        <w:tc>
          <w:tcPr>
            <w:tcW w:w="897" w:type="dxa"/>
          </w:tcPr>
          <w:p w:rsidR="00297023" w:rsidRPr="00973029" w:rsidRDefault="00297023" w:rsidP="00297023">
            <w:pPr>
              <w:jc w:val="both"/>
              <w:rPr>
                <w:rFonts w:ascii="Times New Roman" w:hAnsi="Times New Roman" w:cs="Times New Roman"/>
                <w:sz w:val="28"/>
                <w:szCs w:val="28"/>
              </w:rPr>
            </w:pPr>
          </w:p>
          <w:p w:rsidR="00297023" w:rsidRPr="00973029" w:rsidRDefault="00297023" w:rsidP="00297023">
            <w:pPr>
              <w:jc w:val="both"/>
              <w:rPr>
                <w:rFonts w:ascii="Times New Roman" w:hAnsi="Times New Roman" w:cs="Times New Roman"/>
                <w:sz w:val="28"/>
                <w:szCs w:val="28"/>
              </w:rPr>
            </w:pPr>
            <w:r w:rsidRPr="00973029">
              <w:rPr>
                <w:rFonts w:ascii="Times New Roman" w:hAnsi="Times New Roman" w:cs="Times New Roman"/>
                <w:sz w:val="28"/>
                <w:szCs w:val="28"/>
              </w:rPr>
              <w:t>2</w:t>
            </w:r>
          </w:p>
          <w:p w:rsidR="00297023" w:rsidRPr="00973029" w:rsidRDefault="00297023" w:rsidP="00297023">
            <w:pPr>
              <w:jc w:val="both"/>
              <w:rPr>
                <w:rFonts w:ascii="Times New Roman" w:hAnsi="Times New Roman" w:cs="Times New Roman"/>
                <w:sz w:val="28"/>
                <w:szCs w:val="28"/>
              </w:rPr>
            </w:pPr>
          </w:p>
        </w:tc>
        <w:tc>
          <w:tcPr>
            <w:tcW w:w="6237" w:type="dxa"/>
          </w:tcPr>
          <w:p w:rsidR="00042F80" w:rsidRPr="00973029" w:rsidRDefault="00297023" w:rsidP="00042F80">
            <w:pPr>
              <w:spacing w:line="335" w:lineRule="atLeast"/>
              <w:rPr>
                <w:rFonts w:ascii="Times New Roman" w:eastAsia="Times New Roman" w:hAnsi="Times New Roman" w:cs="Times New Roman"/>
                <w:color w:val="333333"/>
                <w:sz w:val="28"/>
                <w:szCs w:val="28"/>
              </w:rPr>
            </w:pPr>
            <w:r w:rsidRPr="00973029">
              <w:rPr>
                <w:rFonts w:ascii="Times New Roman" w:eastAsia="Times New Roman" w:hAnsi="Times New Roman" w:cs="Times New Roman"/>
                <w:color w:val="333333"/>
                <w:sz w:val="28"/>
                <w:szCs w:val="28"/>
              </w:rPr>
              <w:t>Очистка веществ</w:t>
            </w:r>
            <w:r w:rsidR="00042F80" w:rsidRPr="00973029">
              <w:rPr>
                <w:rFonts w:ascii="Times New Roman" w:eastAsia="Times New Roman" w:hAnsi="Times New Roman" w:cs="Times New Roman"/>
                <w:color w:val="333333"/>
                <w:sz w:val="28"/>
                <w:szCs w:val="28"/>
              </w:rPr>
              <w:t>.</w:t>
            </w:r>
            <w:r w:rsidRPr="00973029">
              <w:rPr>
                <w:rFonts w:ascii="Times New Roman" w:eastAsia="Times New Roman" w:hAnsi="Times New Roman" w:cs="Times New Roman"/>
                <w:color w:val="333333"/>
                <w:sz w:val="28"/>
                <w:szCs w:val="28"/>
              </w:rPr>
              <w:t xml:space="preserve"> Фильтрование, выпаривание, сушка веществ.</w:t>
            </w:r>
          </w:p>
          <w:p w:rsidR="00723B20" w:rsidRPr="00973029" w:rsidRDefault="00042F80" w:rsidP="00042F80">
            <w:pPr>
              <w:pStyle w:val="Default"/>
              <w:rPr>
                <w:rFonts w:eastAsia="Times New Roman"/>
                <w:color w:val="333333"/>
                <w:sz w:val="28"/>
                <w:szCs w:val="28"/>
              </w:rPr>
            </w:pPr>
            <w:r w:rsidRPr="00973029">
              <w:rPr>
                <w:sz w:val="28"/>
                <w:szCs w:val="28"/>
              </w:rPr>
              <w:t xml:space="preserve">Очистка чернил адсорбцией. Разделение смеси глины и медного купороса </w:t>
            </w:r>
          </w:p>
        </w:tc>
        <w:tc>
          <w:tcPr>
            <w:tcW w:w="992" w:type="dxa"/>
          </w:tcPr>
          <w:p w:rsidR="00297023" w:rsidRPr="00973029" w:rsidRDefault="00297023" w:rsidP="00297023">
            <w:pPr>
              <w:jc w:val="both"/>
              <w:rPr>
                <w:rFonts w:ascii="Times New Roman" w:hAnsi="Times New Roman" w:cs="Times New Roman"/>
                <w:sz w:val="28"/>
                <w:szCs w:val="28"/>
              </w:rPr>
            </w:pPr>
          </w:p>
        </w:tc>
        <w:tc>
          <w:tcPr>
            <w:tcW w:w="993" w:type="dxa"/>
          </w:tcPr>
          <w:p w:rsidR="00297023" w:rsidRPr="00973029" w:rsidRDefault="00297023" w:rsidP="00297023">
            <w:pPr>
              <w:jc w:val="both"/>
              <w:rPr>
                <w:rFonts w:ascii="Times New Roman" w:hAnsi="Times New Roman" w:cs="Times New Roman"/>
                <w:sz w:val="28"/>
                <w:szCs w:val="28"/>
              </w:rPr>
            </w:pPr>
          </w:p>
        </w:tc>
      </w:tr>
      <w:tr w:rsidR="00297023" w:rsidRPr="00973029" w:rsidTr="008F3D5B">
        <w:tc>
          <w:tcPr>
            <w:tcW w:w="897" w:type="dxa"/>
          </w:tcPr>
          <w:p w:rsidR="00297023" w:rsidRPr="00973029" w:rsidRDefault="00297023" w:rsidP="00297023">
            <w:pPr>
              <w:jc w:val="both"/>
              <w:rPr>
                <w:rFonts w:ascii="Times New Roman" w:hAnsi="Times New Roman" w:cs="Times New Roman"/>
                <w:sz w:val="28"/>
                <w:szCs w:val="28"/>
              </w:rPr>
            </w:pPr>
            <w:r w:rsidRPr="00973029">
              <w:rPr>
                <w:rFonts w:ascii="Times New Roman" w:hAnsi="Times New Roman" w:cs="Times New Roman"/>
                <w:sz w:val="28"/>
                <w:szCs w:val="28"/>
              </w:rPr>
              <w:t>3</w:t>
            </w:r>
          </w:p>
        </w:tc>
        <w:tc>
          <w:tcPr>
            <w:tcW w:w="6237" w:type="dxa"/>
          </w:tcPr>
          <w:p w:rsidR="00297023" w:rsidRPr="00973029" w:rsidRDefault="00042F80" w:rsidP="00297023">
            <w:pPr>
              <w:spacing w:line="335" w:lineRule="atLeast"/>
              <w:rPr>
                <w:rFonts w:ascii="Times New Roman" w:eastAsia="Times New Roman" w:hAnsi="Times New Roman" w:cs="Times New Roman"/>
                <w:color w:val="333333"/>
                <w:sz w:val="28"/>
                <w:szCs w:val="28"/>
              </w:rPr>
            </w:pPr>
            <w:r w:rsidRPr="00973029">
              <w:rPr>
                <w:rFonts w:ascii="Times New Roman" w:eastAsia="Times New Roman" w:hAnsi="Times New Roman" w:cs="Times New Roman"/>
                <w:color w:val="333333"/>
                <w:sz w:val="28"/>
                <w:szCs w:val="28"/>
              </w:rPr>
              <w:t>Выпаривание соли из раствора</w:t>
            </w:r>
            <w:proofErr w:type="gramStart"/>
            <w:r w:rsidRPr="00973029">
              <w:rPr>
                <w:rFonts w:ascii="Times New Roman" w:eastAsia="Times New Roman" w:hAnsi="Times New Roman" w:cs="Times New Roman"/>
                <w:color w:val="333333"/>
                <w:sz w:val="28"/>
                <w:szCs w:val="28"/>
              </w:rPr>
              <w:t>..</w:t>
            </w:r>
            <w:proofErr w:type="gramEnd"/>
            <w:r w:rsidR="00297023" w:rsidRPr="00973029">
              <w:rPr>
                <w:rFonts w:ascii="Times New Roman" w:eastAsia="Times New Roman" w:hAnsi="Times New Roman" w:cs="Times New Roman"/>
                <w:color w:val="333333"/>
                <w:sz w:val="28"/>
                <w:szCs w:val="28"/>
              </w:rPr>
              <w:t>Получение и декантация сульфата бария.</w:t>
            </w:r>
          </w:p>
        </w:tc>
        <w:tc>
          <w:tcPr>
            <w:tcW w:w="992" w:type="dxa"/>
          </w:tcPr>
          <w:p w:rsidR="00297023" w:rsidRPr="00973029" w:rsidRDefault="00297023" w:rsidP="00297023">
            <w:pPr>
              <w:jc w:val="both"/>
              <w:rPr>
                <w:rFonts w:ascii="Times New Roman" w:hAnsi="Times New Roman" w:cs="Times New Roman"/>
                <w:sz w:val="28"/>
                <w:szCs w:val="28"/>
              </w:rPr>
            </w:pPr>
          </w:p>
        </w:tc>
        <w:tc>
          <w:tcPr>
            <w:tcW w:w="993" w:type="dxa"/>
          </w:tcPr>
          <w:p w:rsidR="00297023" w:rsidRPr="00973029" w:rsidRDefault="00297023" w:rsidP="00297023">
            <w:pPr>
              <w:jc w:val="both"/>
              <w:rPr>
                <w:rFonts w:ascii="Times New Roman" w:hAnsi="Times New Roman" w:cs="Times New Roman"/>
                <w:sz w:val="28"/>
                <w:szCs w:val="28"/>
              </w:rPr>
            </w:pPr>
          </w:p>
        </w:tc>
      </w:tr>
      <w:tr w:rsidR="00297023" w:rsidRPr="00973029" w:rsidTr="008F3D5B">
        <w:tc>
          <w:tcPr>
            <w:tcW w:w="9119" w:type="dxa"/>
            <w:gridSpan w:val="4"/>
          </w:tcPr>
          <w:p w:rsidR="00297023" w:rsidRPr="00973029" w:rsidRDefault="00297023" w:rsidP="00144F46">
            <w:pPr>
              <w:jc w:val="center"/>
              <w:rPr>
                <w:rFonts w:ascii="Times New Roman" w:hAnsi="Times New Roman" w:cs="Times New Roman"/>
                <w:sz w:val="28"/>
                <w:szCs w:val="28"/>
              </w:rPr>
            </w:pPr>
            <w:r w:rsidRPr="00973029">
              <w:rPr>
                <w:rFonts w:ascii="Times New Roman" w:eastAsia="Times New Roman" w:hAnsi="Times New Roman" w:cs="Times New Roman"/>
                <w:b/>
                <w:bCs/>
                <w:color w:val="333333"/>
                <w:sz w:val="28"/>
                <w:szCs w:val="28"/>
              </w:rPr>
              <w:t xml:space="preserve">  3. СПОСОБЫ ПОЛУЧЕНИЯ НЕОРГАНИЧЕСКИХ ВЕЩЕСТВ И ИХ СВОЙСТВА (</w:t>
            </w:r>
            <w:r w:rsidR="00144F46" w:rsidRPr="00973029">
              <w:rPr>
                <w:rFonts w:ascii="Times New Roman" w:eastAsia="Times New Roman" w:hAnsi="Times New Roman" w:cs="Times New Roman"/>
                <w:b/>
                <w:bCs/>
                <w:color w:val="333333"/>
                <w:sz w:val="28"/>
                <w:szCs w:val="28"/>
              </w:rPr>
              <w:t>8</w:t>
            </w:r>
            <w:r w:rsidRPr="00973029">
              <w:rPr>
                <w:rFonts w:ascii="Times New Roman" w:eastAsia="Times New Roman" w:hAnsi="Times New Roman" w:cs="Times New Roman"/>
                <w:b/>
                <w:bCs/>
                <w:color w:val="333333"/>
                <w:sz w:val="28"/>
                <w:szCs w:val="28"/>
              </w:rPr>
              <w:t>ч)</w:t>
            </w:r>
          </w:p>
        </w:tc>
      </w:tr>
      <w:tr w:rsidR="00297023" w:rsidRPr="00973029" w:rsidTr="008F3D5B">
        <w:tc>
          <w:tcPr>
            <w:tcW w:w="897" w:type="dxa"/>
          </w:tcPr>
          <w:p w:rsidR="00297023" w:rsidRPr="008F3D5B" w:rsidRDefault="00297023" w:rsidP="00297023">
            <w:pPr>
              <w:jc w:val="both"/>
              <w:rPr>
                <w:rFonts w:ascii="Times New Roman" w:hAnsi="Times New Roman" w:cs="Times New Roman"/>
                <w:sz w:val="28"/>
                <w:szCs w:val="28"/>
              </w:rPr>
            </w:pPr>
            <w:r w:rsidRPr="008F3D5B">
              <w:rPr>
                <w:rFonts w:ascii="Times New Roman" w:hAnsi="Times New Roman" w:cs="Times New Roman"/>
                <w:sz w:val="28"/>
                <w:szCs w:val="28"/>
              </w:rPr>
              <w:t>4</w:t>
            </w:r>
          </w:p>
        </w:tc>
        <w:tc>
          <w:tcPr>
            <w:tcW w:w="6237" w:type="dxa"/>
          </w:tcPr>
          <w:p w:rsidR="00297023" w:rsidRPr="008F3D5B" w:rsidRDefault="00297023" w:rsidP="00297023">
            <w:pPr>
              <w:jc w:val="both"/>
              <w:rPr>
                <w:rFonts w:ascii="Times New Roman" w:hAnsi="Times New Roman" w:cs="Times New Roman"/>
                <w:sz w:val="28"/>
                <w:szCs w:val="28"/>
              </w:rPr>
            </w:pPr>
            <w:r w:rsidRPr="008F3D5B">
              <w:rPr>
                <w:rFonts w:ascii="Times New Roman" w:eastAsia="Times New Roman" w:hAnsi="Times New Roman" w:cs="Times New Roman"/>
                <w:sz w:val="28"/>
                <w:szCs w:val="28"/>
              </w:rPr>
              <w:t>Общие способы получения металлов. Получение металлов реакцией замещения из растворов солей.</w:t>
            </w:r>
          </w:p>
        </w:tc>
        <w:tc>
          <w:tcPr>
            <w:tcW w:w="992" w:type="dxa"/>
          </w:tcPr>
          <w:p w:rsidR="00297023" w:rsidRPr="00973029" w:rsidRDefault="00297023" w:rsidP="00297023">
            <w:pPr>
              <w:jc w:val="both"/>
              <w:rPr>
                <w:rFonts w:ascii="Times New Roman" w:hAnsi="Times New Roman" w:cs="Times New Roman"/>
                <w:sz w:val="28"/>
                <w:szCs w:val="28"/>
              </w:rPr>
            </w:pPr>
          </w:p>
        </w:tc>
        <w:tc>
          <w:tcPr>
            <w:tcW w:w="993" w:type="dxa"/>
          </w:tcPr>
          <w:p w:rsidR="00297023" w:rsidRPr="00973029" w:rsidRDefault="00297023" w:rsidP="00297023">
            <w:pPr>
              <w:jc w:val="both"/>
              <w:rPr>
                <w:rFonts w:ascii="Times New Roman" w:hAnsi="Times New Roman" w:cs="Times New Roman"/>
                <w:sz w:val="28"/>
                <w:szCs w:val="28"/>
              </w:rPr>
            </w:pPr>
          </w:p>
        </w:tc>
      </w:tr>
      <w:tr w:rsidR="008E002D" w:rsidRPr="00973029" w:rsidTr="008F3D5B">
        <w:tc>
          <w:tcPr>
            <w:tcW w:w="897" w:type="dxa"/>
          </w:tcPr>
          <w:p w:rsidR="008E002D" w:rsidRPr="008F3D5B" w:rsidRDefault="008E002D" w:rsidP="00297023">
            <w:pPr>
              <w:jc w:val="both"/>
              <w:rPr>
                <w:rFonts w:ascii="Times New Roman" w:hAnsi="Times New Roman" w:cs="Times New Roman"/>
                <w:sz w:val="28"/>
                <w:szCs w:val="28"/>
              </w:rPr>
            </w:pPr>
            <w:r w:rsidRPr="008F3D5B">
              <w:rPr>
                <w:rFonts w:ascii="Times New Roman" w:hAnsi="Times New Roman" w:cs="Times New Roman"/>
                <w:sz w:val="28"/>
                <w:szCs w:val="28"/>
              </w:rPr>
              <w:t>5</w:t>
            </w:r>
          </w:p>
        </w:tc>
        <w:tc>
          <w:tcPr>
            <w:tcW w:w="6237" w:type="dxa"/>
          </w:tcPr>
          <w:p w:rsidR="008E002D" w:rsidRPr="008F3D5B" w:rsidRDefault="008E002D" w:rsidP="005103A4">
            <w:pPr>
              <w:spacing w:line="335" w:lineRule="atLeast"/>
              <w:rPr>
                <w:rFonts w:ascii="Times New Roman" w:eastAsia="Times New Roman" w:hAnsi="Times New Roman" w:cs="Times New Roman"/>
                <w:sz w:val="28"/>
                <w:szCs w:val="28"/>
              </w:rPr>
            </w:pPr>
            <w:r w:rsidRPr="008F3D5B">
              <w:rPr>
                <w:rFonts w:ascii="Times New Roman" w:eastAsia="Times New Roman" w:hAnsi="Times New Roman" w:cs="Times New Roman"/>
                <w:sz w:val="28"/>
                <w:szCs w:val="28"/>
              </w:rPr>
              <w:t>Получение кислорода разложением перекиси водорода.</w:t>
            </w:r>
          </w:p>
        </w:tc>
        <w:tc>
          <w:tcPr>
            <w:tcW w:w="992" w:type="dxa"/>
          </w:tcPr>
          <w:p w:rsidR="008E002D" w:rsidRPr="00973029" w:rsidRDefault="008E002D" w:rsidP="00297023">
            <w:pPr>
              <w:jc w:val="both"/>
              <w:rPr>
                <w:rFonts w:ascii="Times New Roman" w:hAnsi="Times New Roman" w:cs="Times New Roman"/>
                <w:sz w:val="28"/>
                <w:szCs w:val="28"/>
              </w:rPr>
            </w:pPr>
          </w:p>
        </w:tc>
        <w:tc>
          <w:tcPr>
            <w:tcW w:w="993" w:type="dxa"/>
          </w:tcPr>
          <w:p w:rsidR="008E002D" w:rsidRPr="00973029" w:rsidRDefault="008E002D" w:rsidP="00297023">
            <w:pPr>
              <w:jc w:val="both"/>
              <w:rPr>
                <w:rFonts w:ascii="Times New Roman" w:hAnsi="Times New Roman" w:cs="Times New Roman"/>
                <w:sz w:val="28"/>
                <w:szCs w:val="28"/>
              </w:rPr>
            </w:pPr>
          </w:p>
        </w:tc>
      </w:tr>
      <w:tr w:rsidR="008E002D" w:rsidRPr="00973029" w:rsidTr="008F3D5B">
        <w:tc>
          <w:tcPr>
            <w:tcW w:w="897" w:type="dxa"/>
          </w:tcPr>
          <w:p w:rsidR="008E002D" w:rsidRPr="008F3D5B" w:rsidRDefault="008E002D" w:rsidP="00297023">
            <w:pPr>
              <w:jc w:val="both"/>
              <w:rPr>
                <w:rFonts w:ascii="Times New Roman" w:hAnsi="Times New Roman" w:cs="Times New Roman"/>
                <w:sz w:val="28"/>
                <w:szCs w:val="28"/>
              </w:rPr>
            </w:pPr>
            <w:r w:rsidRPr="008F3D5B">
              <w:rPr>
                <w:rFonts w:ascii="Times New Roman" w:hAnsi="Times New Roman" w:cs="Times New Roman"/>
                <w:sz w:val="28"/>
                <w:szCs w:val="28"/>
              </w:rPr>
              <w:t>6</w:t>
            </w:r>
          </w:p>
        </w:tc>
        <w:tc>
          <w:tcPr>
            <w:tcW w:w="6237" w:type="dxa"/>
          </w:tcPr>
          <w:p w:rsidR="008E002D" w:rsidRPr="008F3D5B" w:rsidRDefault="008E002D" w:rsidP="005103A4">
            <w:pPr>
              <w:spacing w:line="335" w:lineRule="atLeast"/>
              <w:rPr>
                <w:rFonts w:ascii="Times New Roman" w:eastAsia="Times New Roman" w:hAnsi="Times New Roman" w:cs="Times New Roman"/>
                <w:sz w:val="28"/>
                <w:szCs w:val="28"/>
              </w:rPr>
            </w:pPr>
            <w:r w:rsidRPr="008F3D5B">
              <w:rPr>
                <w:rFonts w:ascii="Times New Roman" w:eastAsia="Times New Roman" w:hAnsi="Times New Roman" w:cs="Times New Roman"/>
                <w:sz w:val="28"/>
                <w:szCs w:val="28"/>
              </w:rPr>
              <w:t>Получение водорода.</w:t>
            </w:r>
          </w:p>
        </w:tc>
        <w:tc>
          <w:tcPr>
            <w:tcW w:w="992" w:type="dxa"/>
          </w:tcPr>
          <w:p w:rsidR="008E002D" w:rsidRPr="00973029" w:rsidRDefault="008E002D" w:rsidP="00297023">
            <w:pPr>
              <w:jc w:val="both"/>
              <w:rPr>
                <w:rFonts w:ascii="Times New Roman" w:hAnsi="Times New Roman" w:cs="Times New Roman"/>
                <w:sz w:val="28"/>
                <w:szCs w:val="28"/>
              </w:rPr>
            </w:pPr>
          </w:p>
        </w:tc>
        <w:tc>
          <w:tcPr>
            <w:tcW w:w="993" w:type="dxa"/>
          </w:tcPr>
          <w:p w:rsidR="008E002D" w:rsidRPr="00973029" w:rsidRDefault="008E002D" w:rsidP="00297023">
            <w:pPr>
              <w:jc w:val="both"/>
              <w:rPr>
                <w:rFonts w:ascii="Times New Roman" w:hAnsi="Times New Roman" w:cs="Times New Roman"/>
                <w:sz w:val="28"/>
                <w:szCs w:val="28"/>
              </w:rPr>
            </w:pPr>
          </w:p>
        </w:tc>
      </w:tr>
      <w:tr w:rsidR="008E002D" w:rsidRPr="00973029" w:rsidTr="008F3D5B">
        <w:tc>
          <w:tcPr>
            <w:tcW w:w="897" w:type="dxa"/>
          </w:tcPr>
          <w:p w:rsidR="008E002D" w:rsidRPr="008F3D5B" w:rsidRDefault="008E002D" w:rsidP="00297023">
            <w:pPr>
              <w:jc w:val="both"/>
              <w:rPr>
                <w:rFonts w:ascii="Times New Roman" w:hAnsi="Times New Roman" w:cs="Times New Roman"/>
                <w:sz w:val="28"/>
                <w:szCs w:val="28"/>
              </w:rPr>
            </w:pPr>
            <w:r w:rsidRPr="008F3D5B">
              <w:rPr>
                <w:rFonts w:ascii="Times New Roman" w:hAnsi="Times New Roman" w:cs="Times New Roman"/>
                <w:sz w:val="28"/>
                <w:szCs w:val="28"/>
              </w:rPr>
              <w:t>7</w:t>
            </w:r>
          </w:p>
        </w:tc>
        <w:tc>
          <w:tcPr>
            <w:tcW w:w="6237" w:type="dxa"/>
          </w:tcPr>
          <w:p w:rsidR="008E002D" w:rsidRPr="008F3D5B" w:rsidRDefault="008E002D" w:rsidP="005103A4">
            <w:pPr>
              <w:spacing w:line="335" w:lineRule="atLeast"/>
              <w:rPr>
                <w:rFonts w:ascii="Times New Roman" w:eastAsia="Times New Roman" w:hAnsi="Times New Roman" w:cs="Times New Roman"/>
                <w:sz w:val="28"/>
                <w:szCs w:val="28"/>
              </w:rPr>
            </w:pPr>
            <w:r w:rsidRPr="008F3D5B">
              <w:rPr>
                <w:rFonts w:ascii="Times New Roman" w:eastAsia="Times New Roman" w:hAnsi="Times New Roman" w:cs="Times New Roman"/>
                <w:sz w:val="28"/>
                <w:szCs w:val="28"/>
              </w:rPr>
              <w:t>Получение оксида меди и углекислого газа разложением малахита.</w:t>
            </w:r>
          </w:p>
        </w:tc>
        <w:tc>
          <w:tcPr>
            <w:tcW w:w="992" w:type="dxa"/>
          </w:tcPr>
          <w:p w:rsidR="008E002D" w:rsidRPr="00973029" w:rsidRDefault="008E002D" w:rsidP="00297023">
            <w:pPr>
              <w:jc w:val="both"/>
              <w:rPr>
                <w:rFonts w:ascii="Times New Roman" w:hAnsi="Times New Roman" w:cs="Times New Roman"/>
                <w:sz w:val="28"/>
                <w:szCs w:val="28"/>
              </w:rPr>
            </w:pPr>
          </w:p>
        </w:tc>
        <w:tc>
          <w:tcPr>
            <w:tcW w:w="993" w:type="dxa"/>
          </w:tcPr>
          <w:p w:rsidR="008E002D" w:rsidRPr="00973029" w:rsidRDefault="008E002D" w:rsidP="00297023">
            <w:pPr>
              <w:jc w:val="both"/>
              <w:rPr>
                <w:rFonts w:ascii="Times New Roman" w:hAnsi="Times New Roman" w:cs="Times New Roman"/>
                <w:sz w:val="28"/>
                <w:szCs w:val="28"/>
              </w:rPr>
            </w:pPr>
          </w:p>
        </w:tc>
      </w:tr>
      <w:tr w:rsidR="008E002D" w:rsidRPr="00973029" w:rsidTr="008F3D5B">
        <w:tc>
          <w:tcPr>
            <w:tcW w:w="897" w:type="dxa"/>
          </w:tcPr>
          <w:p w:rsidR="008E002D" w:rsidRPr="008F3D5B" w:rsidRDefault="008E002D" w:rsidP="00297023">
            <w:pPr>
              <w:jc w:val="both"/>
              <w:rPr>
                <w:rFonts w:ascii="Times New Roman" w:hAnsi="Times New Roman" w:cs="Times New Roman"/>
                <w:sz w:val="28"/>
                <w:szCs w:val="28"/>
              </w:rPr>
            </w:pPr>
            <w:r w:rsidRPr="008F3D5B">
              <w:rPr>
                <w:rFonts w:ascii="Times New Roman" w:hAnsi="Times New Roman" w:cs="Times New Roman"/>
                <w:sz w:val="28"/>
                <w:szCs w:val="28"/>
              </w:rPr>
              <w:t>8</w:t>
            </w:r>
          </w:p>
        </w:tc>
        <w:tc>
          <w:tcPr>
            <w:tcW w:w="6237" w:type="dxa"/>
          </w:tcPr>
          <w:p w:rsidR="008E002D" w:rsidRPr="008F3D5B" w:rsidRDefault="008E002D" w:rsidP="008E002D">
            <w:pPr>
              <w:spacing w:line="335" w:lineRule="atLeast"/>
              <w:rPr>
                <w:rFonts w:ascii="Times New Roman" w:eastAsia="Times New Roman" w:hAnsi="Times New Roman" w:cs="Times New Roman"/>
                <w:sz w:val="28"/>
                <w:szCs w:val="28"/>
              </w:rPr>
            </w:pPr>
            <w:r w:rsidRPr="008F3D5B">
              <w:rPr>
                <w:rFonts w:ascii="Times New Roman" w:eastAsia="Times New Roman" w:hAnsi="Times New Roman" w:cs="Times New Roman"/>
                <w:sz w:val="28"/>
                <w:szCs w:val="28"/>
              </w:rPr>
              <w:t>Общие способы получения оснований. Получение нерастворимых оснований и их свойства</w:t>
            </w:r>
            <w:r w:rsidR="0045435E" w:rsidRPr="008F3D5B">
              <w:rPr>
                <w:rFonts w:ascii="Times New Roman" w:eastAsia="Times New Roman" w:hAnsi="Times New Roman" w:cs="Times New Roman"/>
                <w:sz w:val="28"/>
                <w:szCs w:val="28"/>
              </w:rPr>
              <w:t>. Амфотерные основания</w:t>
            </w:r>
          </w:p>
        </w:tc>
        <w:tc>
          <w:tcPr>
            <w:tcW w:w="992" w:type="dxa"/>
          </w:tcPr>
          <w:p w:rsidR="008E002D" w:rsidRPr="00973029" w:rsidRDefault="008E002D" w:rsidP="00297023">
            <w:pPr>
              <w:jc w:val="both"/>
              <w:rPr>
                <w:rFonts w:ascii="Times New Roman" w:hAnsi="Times New Roman" w:cs="Times New Roman"/>
                <w:sz w:val="28"/>
                <w:szCs w:val="28"/>
              </w:rPr>
            </w:pPr>
          </w:p>
        </w:tc>
        <w:tc>
          <w:tcPr>
            <w:tcW w:w="993" w:type="dxa"/>
          </w:tcPr>
          <w:p w:rsidR="008E002D" w:rsidRPr="00973029" w:rsidRDefault="008E002D" w:rsidP="00297023">
            <w:pPr>
              <w:jc w:val="both"/>
              <w:rPr>
                <w:rFonts w:ascii="Times New Roman" w:hAnsi="Times New Roman" w:cs="Times New Roman"/>
                <w:sz w:val="28"/>
                <w:szCs w:val="28"/>
              </w:rPr>
            </w:pPr>
          </w:p>
        </w:tc>
      </w:tr>
      <w:tr w:rsidR="008E002D" w:rsidRPr="00973029" w:rsidTr="008F3D5B">
        <w:tc>
          <w:tcPr>
            <w:tcW w:w="897" w:type="dxa"/>
          </w:tcPr>
          <w:p w:rsidR="008E002D" w:rsidRPr="008F3D5B" w:rsidRDefault="008E002D" w:rsidP="00297023">
            <w:pPr>
              <w:jc w:val="both"/>
              <w:rPr>
                <w:rFonts w:ascii="Times New Roman" w:hAnsi="Times New Roman" w:cs="Times New Roman"/>
                <w:sz w:val="28"/>
                <w:szCs w:val="28"/>
              </w:rPr>
            </w:pPr>
            <w:r w:rsidRPr="008F3D5B">
              <w:rPr>
                <w:rFonts w:ascii="Times New Roman" w:hAnsi="Times New Roman" w:cs="Times New Roman"/>
                <w:sz w:val="28"/>
                <w:szCs w:val="28"/>
              </w:rPr>
              <w:t>9</w:t>
            </w:r>
          </w:p>
        </w:tc>
        <w:tc>
          <w:tcPr>
            <w:tcW w:w="6237" w:type="dxa"/>
          </w:tcPr>
          <w:p w:rsidR="008E002D" w:rsidRPr="008F3D5B" w:rsidRDefault="008E002D" w:rsidP="008E002D">
            <w:pPr>
              <w:spacing w:line="335" w:lineRule="atLeast"/>
              <w:rPr>
                <w:rFonts w:ascii="Times New Roman" w:eastAsia="Times New Roman" w:hAnsi="Times New Roman" w:cs="Times New Roman"/>
                <w:sz w:val="28"/>
                <w:szCs w:val="28"/>
              </w:rPr>
            </w:pPr>
            <w:r w:rsidRPr="008F3D5B">
              <w:rPr>
                <w:rFonts w:ascii="Times New Roman" w:eastAsia="Times New Roman" w:hAnsi="Times New Roman" w:cs="Times New Roman"/>
                <w:sz w:val="28"/>
                <w:szCs w:val="28"/>
              </w:rPr>
              <w:t>Общая характеристика способов получения кислот: серной, соляной, азотной, фосфорной кремниевой</w:t>
            </w:r>
          </w:p>
        </w:tc>
        <w:tc>
          <w:tcPr>
            <w:tcW w:w="992" w:type="dxa"/>
          </w:tcPr>
          <w:p w:rsidR="008E002D" w:rsidRPr="00973029" w:rsidRDefault="008E002D" w:rsidP="00297023">
            <w:pPr>
              <w:jc w:val="both"/>
              <w:rPr>
                <w:rFonts w:ascii="Times New Roman" w:hAnsi="Times New Roman" w:cs="Times New Roman"/>
                <w:sz w:val="28"/>
                <w:szCs w:val="28"/>
              </w:rPr>
            </w:pPr>
          </w:p>
        </w:tc>
        <w:tc>
          <w:tcPr>
            <w:tcW w:w="993" w:type="dxa"/>
          </w:tcPr>
          <w:p w:rsidR="008E002D" w:rsidRPr="00973029" w:rsidRDefault="008E002D" w:rsidP="00297023">
            <w:pPr>
              <w:jc w:val="both"/>
              <w:rPr>
                <w:rFonts w:ascii="Times New Roman" w:hAnsi="Times New Roman" w:cs="Times New Roman"/>
                <w:sz w:val="28"/>
                <w:szCs w:val="28"/>
              </w:rPr>
            </w:pPr>
          </w:p>
        </w:tc>
      </w:tr>
      <w:tr w:rsidR="008E002D" w:rsidRPr="00973029" w:rsidTr="008F3D5B">
        <w:tc>
          <w:tcPr>
            <w:tcW w:w="897" w:type="dxa"/>
          </w:tcPr>
          <w:p w:rsidR="008E002D" w:rsidRPr="008F3D5B" w:rsidRDefault="008E002D" w:rsidP="00297023">
            <w:pPr>
              <w:jc w:val="both"/>
              <w:rPr>
                <w:rFonts w:ascii="Times New Roman" w:hAnsi="Times New Roman" w:cs="Times New Roman"/>
                <w:sz w:val="28"/>
                <w:szCs w:val="28"/>
              </w:rPr>
            </w:pPr>
            <w:r w:rsidRPr="008F3D5B">
              <w:rPr>
                <w:rFonts w:ascii="Times New Roman" w:hAnsi="Times New Roman" w:cs="Times New Roman"/>
                <w:sz w:val="28"/>
                <w:szCs w:val="28"/>
              </w:rPr>
              <w:t>10</w:t>
            </w:r>
          </w:p>
        </w:tc>
        <w:tc>
          <w:tcPr>
            <w:tcW w:w="6237" w:type="dxa"/>
          </w:tcPr>
          <w:p w:rsidR="008E002D" w:rsidRPr="008F3D5B" w:rsidRDefault="008E002D" w:rsidP="005103A4">
            <w:pPr>
              <w:spacing w:line="335" w:lineRule="atLeast"/>
              <w:rPr>
                <w:rFonts w:ascii="Times New Roman" w:eastAsia="Times New Roman" w:hAnsi="Times New Roman" w:cs="Times New Roman"/>
                <w:sz w:val="28"/>
                <w:szCs w:val="28"/>
              </w:rPr>
            </w:pPr>
            <w:r w:rsidRPr="008F3D5B">
              <w:rPr>
                <w:rFonts w:ascii="Times New Roman" w:eastAsia="Times New Roman" w:hAnsi="Times New Roman" w:cs="Times New Roman"/>
                <w:sz w:val="28"/>
                <w:szCs w:val="28"/>
              </w:rPr>
              <w:t>Общие способы получения солей. Получение солей реакцией обмена между кислотой и оксидом.</w:t>
            </w:r>
          </w:p>
        </w:tc>
        <w:tc>
          <w:tcPr>
            <w:tcW w:w="992" w:type="dxa"/>
          </w:tcPr>
          <w:p w:rsidR="008E002D" w:rsidRPr="00973029" w:rsidRDefault="008E002D" w:rsidP="00297023">
            <w:pPr>
              <w:jc w:val="both"/>
              <w:rPr>
                <w:rFonts w:ascii="Times New Roman" w:hAnsi="Times New Roman" w:cs="Times New Roman"/>
                <w:sz w:val="28"/>
                <w:szCs w:val="28"/>
              </w:rPr>
            </w:pPr>
          </w:p>
        </w:tc>
        <w:tc>
          <w:tcPr>
            <w:tcW w:w="993" w:type="dxa"/>
          </w:tcPr>
          <w:p w:rsidR="008E002D" w:rsidRPr="00973029" w:rsidRDefault="008E002D" w:rsidP="00297023">
            <w:pPr>
              <w:jc w:val="both"/>
              <w:rPr>
                <w:rFonts w:ascii="Times New Roman" w:hAnsi="Times New Roman" w:cs="Times New Roman"/>
                <w:sz w:val="28"/>
                <w:szCs w:val="28"/>
              </w:rPr>
            </w:pPr>
          </w:p>
        </w:tc>
      </w:tr>
      <w:tr w:rsidR="002C1DE0" w:rsidRPr="00973029" w:rsidTr="008F3D5B">
        <w:tc>
          <w:tcPr>
            <w:tcW w:w="897" w:type="dxa"/>
          </w:tcPr>
          <w:p w:rsidR="002C1DE0" w:rsidRPr="008F3D5B" w:rsidRDefault="002C1DE0" w:rsidP="00297023">
            <w:pPr>
              <w:jc w:val="both"/>
              <w:rPr>
                <w:rFonts w:ascii="Times New Roman" w:hAnsi="Times New Roman" w:cs="Times New Roman"/>
                <w:sz w:val="28"/>
                <w:szCs w:val="28"/>
              </w:rPr>
            </w:pPr>
            <w:r w:rsidRPr="008F3D5B">
              <w:rPr>
                <w:rFonts w:ascii="Times New Roman" w:hAnsi="Times New Roman" w:cs="Times New Roman"/>
                <w:sz w:val="28"/>
                <w:szCs w:val="28"/>
              </w:rPr>
              <w:t>11</w:t>
            </w:r>
          </w:p>
        </w:tc>
        <w:tc>
          <w:tcPr>
            <w:tcW w:w="6237" w:type="dxa"/>
          </w:tcPr>
          <w:p w:rsidR="002C1DE0" w:rsidRPr="008F3D5B" w:rsidRDefault="00144F46" w:rsidP="002C1DE0">
            <w:pPr>
              <w:spacing w:line="335" w:lineRule="atLeast"/>
              <w:rPr>
                <w:rFonts w:ascii="Times New Roman" w:eastAsia="Times New Roman" w:hAnsi="Times New Roman" w:cs="Times New Roman"/>
                <w:sz w:val="28"/>
                <w:szCs w:val="28"/>
              </w:rPr>
            </w:pPr>
            <w:r w:rsidRPr="008F3D5B">
              <w:rPr>
                <w:rFonts w:ascii="Times New Roman" w:eastAsia="Times New Roman" w:hAnsi="Times New Roman" w:cs="Times New Roman"/>
                <w:sz w:val="28"/>
                <w:szCs w:val="28"/>
              </w:rPr>
              <w:t>Изучение минеральных удобрений</w:t>
            </w:r>
          </w:p>
        </w:tc>
        <w:tc>
          <w:tcPr>
            <w:tcW w:w="992" w:type="dxa"/>
          </w:tcPr>
          <w:p w:rsidR="002C1DE0" w:rsidRPr="00973029" w:rsidRDefault="002C1DE0" w:rsidP="00297023">
            <w:pPr>
              <w:jc w:val="both"/>
              <w:rPr>
                <w:rFonts w:ascii="Times New Roman" w:hAnsi="Times New Roman" w:cs="Times New Roman"/>
                <w:sz w:val="28"/>
                <w:szCs w:val="28"/>
              </w:rPr>
            </w:pPr>
          </w:p>
        </w:tc>
        <w:tc>
          <w:tcPr>
            <w:tcW w:w="993" w:type="dxa"/>
          </w:tcPr>
          <w:p w:rsidR="002C1DE0" w:rsidRPr="00973029" w:rsidRDefault="002C1DE0" w:rsidP="00297023">
            <w:pPr>
              <w:jc w:val="both"/>
              <w:rPr>
                <w:rFonts w:ascii="Times New Roman" w:hAnsi="Times New Roman" w:cs="Times New Roman"/>
                <w:sz w:val="28"/>
                <w:szCs w:val="28"/>
              </w:rPr>
            </w:pPr>
          </w:p>
        </w:tc>
      </w:tr>
      <w:tr w:rsidR="00144F46" w:rsidRPr="00973029" w:rsidTr="008F3D5B">
        <w:tc>
          <w:tcPr>
            <w:tcW w:w="9119" w:type="dxa"/>
            <w:gridSpan w:val="4"/>
          </w:tcPr>
          <w:p w:rsidR="00144F46" w:rsidRPr="00973029" w:rsidRDefault="00144F46" w:rsidP="00144F46">
            <w:pPr>
              <w:jc w:val="center"/>
              <w:rPr>
                <w:rFonts w:ascii="Times New Roman" w:hAnsi="Times New Roman" w:cs="Times New Roman"/>
                <w:sz w:val="28"/>
                <w:szCs w:val="28"/>
              </w:rPr>
            </w:pPr>
            <w:r w:rsidRPr="00973029">
              <w:rPr>
                <w:rFonts w:ascii="Times New Roman" w:hAnsi="Times New Roman" w:cs="Times New Roman"/>
                <w:b/>
                <w:sz w:val="28"/>
                <w:szCs w:val="28"/>
              </w:rPr>
              <w:t>4.Окислительно-восстановительные процессы и их применение в анализе (3ч)</w:t>
            </w:r>
          </w:p>
        </w:tc>
      </w:tr>
      <w:tr w:rsidR="00144F46" w:rsidRPr="00973029" w:rsidTr="008F3D5B">
        <w:tc>
          <w:tcPr>
            <w:tcW w:w="897" w:type="dxa"/>
          </w:tcPr>
          <w:p w:rsidR="00144F46" w:rsidRPr="00973029" w:rsidRDefault="00144F46" w:rsidP="00DA1B7C">
            <w:pPr>
              <w:jc w:val="both"/>
              <w:rPr>
                <w:rFonts w:ascii="Times New Roman" w:hAnsi="Times New Roman" w:cs="Times New Roman"/>
                <w:sz w:val="28"/>
                <w:szCs w:val="28"/>
              </w:rPr>
            </w:pPr>
            <w:r w:rsidRPr="00973029">
              <w:rPr>
                <w:rFonts w:ascii="Times New Roman" w:hAnsi="Times New Roman" w:cs="Times New Roman"/>
                <w:sz w:val="28"/>
                <w:szCs w:val="28"/>
              </w:rPr>
              <w:t>12</w:t>
            </w:r>
          </w:p>
        </w:tc>
        <w:tc>
          <w:tcPr>
            <w:tcW w:w="6237" w:type="dxa"/>
          </w:tcPr>
          <w:p w:rsidR="00144F46" w:rsidRPr="00973029" w:rsidRDefault="00144F46" w:rsidP="005103A4">
            <w:pPr>
              <w:rPr>
                <w:rFonts w:ascii="Times New Roman" w:hAnsi="Times New Roman" w:cs="Times New Roman"/>
                <w:sz w:val="28"/>
                <w:szCs w:val="28"/>
              </w:rPr>
            </w:pPr>
            <w:r w:rsidRPr="00973029">
              <w:rPr>
                <w:rFonts w:ascii="Times New Roman" w:eastAsia="Times New Roman" w:hAnsi="Times New Roman" w:cs="Times New Roman"/>
                <w:sz w:val="28"/>
                <w:szCs w:val="28"/>
              </w:rPr>
              <w:t xml:space="preserve">Изучение </w:t>
            </w:r>
            <w:proofErr w:type="spellStart"/>
            <w:r w:rsidRPr="00973029">
              <w:rPr>
                <w:rFonts w:ascii="Times New Roman" w:eastAsia="Times New Roman" w:hAnsi="Times New Roman" w:cs="Times New Roman"/>
                <w:sz w:val="28"/>
                <w:szCs w:val="28"/>
              </w:rPr>
              <w:t>окислительн</w:t>
            </w:r>
            <w:proofErr w:type="gramStart"/>
            <w:r w:rsidRPr="00973029">
              <w:rPr>
                <w:rFonts w:ascii="Times New Roman" w:eastAsia="Times New Roman" w:hAnsi="Times New Roman" w:cs="Times New Roman"/>
                <w:sz w:val="28"/>
                <w:szCs w:val="28"/>
              </w:rPr>
              <w:t>о</w:t>
            </w:r>
            <w:proofErr w:type="spellEnd"/>
            <w:r w:rsidRPr="00973029">
              <w:rPr>
                <w:rFonts w:ascii="Times New Roman" w:eastAsia="Times New Roman" w:hAnsi="Times New Roman" w:cs="Times New Roman"/>
                <w:sz w:val="28"/>
                <w:szCs w:val="28"/>
              </w:rPr>
              <w:t>–</w:t>
            </w:r>
            <w:proofErr w:type="gramEnd"/>
            <w:r w:rsidRPr="00973029">
              <w:rPr>
                <w:rFonts w:ascii="Times New Roman" w:eastAsia="Times New Roman" w:hAnsi="Times New Roman" w:cs="Times New Roman"/>
                <w:sz w:val="28"/>
                <w:szCs w:val="28"/>
              </w:rPr>
              <w:t xml:space="preserve"> восстановительных </w:t>
            </w:r>
            <w:proofErr w:type="spellStart"/>
            <w:r w:rsidRPr="00973029">
              <w:rPr>
                <w:rFonts w:ascii="Times New Roman" w:eastAsia="Times New Roman" w:hAnsi="Times New Roman" w:cs="Times New Roman"/>
                <w:sz w:val="28"/>
                <w:szCs w:val="28"/>
              </w:rPr>
              <w:t>свойст</w:t>
            </w:r>
            <w:proofErr w:type="spellEnd"/>
            <w:r w:rsidRPr="00973029">
              <w:rPr>
                <w:rFonts w:ascii="Times New Roman" w:eastAsia="Times New Roman" w:hAnsi="Times New Roman" w:cs="Times New Roman"/>
                <w:sz w:val="28"/>
                <w:szCs w:val="28"/>
              </w:rPr>
              <w:t xml:space="preserve"> перманганата калия и перекиси водорода</w:t>
            </w:r>
          </w:p>
        </w:tc>
        <w:tc>
          <w:tcPr>
            <w:tcW w:w="992" w:type="dxa"/>
          </w:tcPr>
          <w:p w:rsidR="00144F46" w:rsidRPr="00973029" w:rsidRDefault="00144F46" w:rsidP="00297023">
            <w:pPr>
              <w:jc w:val="both"/>
              <w:rPr>
                <w:rFonts w:ascii="Times New Roman" w:hAnsi="Times New Roman" w:cs="Times New Roman"/>
                <w:sz w:val="28"/>
                <w:szCs w:val="28"/>
              </w:rPr>
            </w:pPr>
          </w:p>
        </w:tc>
        <w:tc>
          <w:tcPr>
            <w:tcW w:w="993" w:type="dxa"/>
          </w:tcPr>
          <w:p w:rsidR="00144F46" w:rsidRPr="00973029" w:rsidRDefault="00144F46" w:rsidP="00297023">
            <w:pPr>
              <w:jc w:val="both"/>
              <w:rPr>
                <w:rFonts w:ascii="Times New Roman" w:hAnsi="Times New Roman" w:cs="Times New Roman"/>
                <w:sz w:val="28"/>
                <w:szCs w:val="28"/>
              </w:rPr>
            </w:pPr>
          </w:p>
        </w:tc>
      </w:tr>
      <w:tr w:rsidR="00144F46" w:rsidRPr="00973029" w:rsidTr="008F3D5B">
        <w:tc>
          <w:tcPr>
            <w:tcW w:w="897" w:type="dxa"/>
          </w:tcPr>
          <w:p w:rsidR="00144F46" w:rsidRPr="00973029" w:rsidRDefault="00144F46" w:rsidP="00DA1B7C">
            <w:pPr>
              <w:jc w:val="both"/>
              <w:rPr>
                <w:rFonts w:ascii="Times New Roman" w:hAnsi="Times New Roman" w:cs="Times New Roman"/>
                <w:sz w:val="28"/>
                <w:szCs w:val="28"/>
              </w:rPr>
            </w:pPr>
            <w:r w:rsidRPr="00973029">
              <w:rPr>
                <w:rFonts w:ascii="Times New Roman" w:hAnsi="Times New Roman" w:cs="Times New Roman"/>
                <w:sz w:val="28"/>
                <w:szCs w:val="28"/>
              </w:rPr>
              <w:t>13</w:t>
            </w:r>
          </w:p>
        </w:tc>
        <w:tc>
          <w:tcPr>
            <w:tcW w:w="6237" w:type="dxa"/>
          </w:tcPr>
          <w:p w:rsidR="00144F46" w:rsidRPr="00973029" w:rsidRDefault="00144F46" w:rsidP="00DA1B7C">
            <w:pPr>
              <w:rPr>
                <w:rFonts w:ascii="Times New Roman" w:hAnsi="Times New Roman" w:cs="Times New Roman"/>
                <w:sz w:val="28"/>
                <w:szCs w:val="28"/>
              </w:rPr>
            </w:pPr>
            <w:r w:rsidRPr="00973029">
              <w:rPr>
                <w:rFonts w:ascii="Times New Roman" w:hAnsi="Times New Roman" w:cs="Times New Roman"/>
                <w:sz w:val="28"/>
                <w:szCs w:val="28"/>
              </w:rPr>
              <w:t>Окисление ионов хрома (</w:t>
            </w:r>
            <w:r w:rsidRPr="00973029">
              <w:rPr>
                <w:rFonts w:ascii="Times New Roman" w:hAnsi="Times New Roman" w:cs="Times New Roman"/>
                <w:sz w:val="28"/>
                <w:szCs w:val="28"/>
                <w:lang w:val="en-US"/>
              </w:rPr>
              <w:t>III</w:t>
            </w:r>
            <w:r w:rsidRPr="00973029">
              <w:rPr>
                <w:rFonts w:ascii="Times New Roman" w:hAnsi="Times New Roman" w:cs="Times New Roman"/>
                <w:sz w:val="28"/>
                <w:szCs w:val="28"/>
              </w:rPr>
              <w:t>) пероксидом водорода</w:t>
            </w:r>
          </w:p>
        </w:tc>
        <w:tc>
          <w:tcPr>
            <w:tcW w:w="992" w:type="dxa"/>
          </w:tcPr>
          <w:p w:rsidR="00144F46" w:rsidRPr="00973029" w:rsidRDefault="00144F46" w:rsidP="00297023">
            <w:pPr>
              <w:jc w:val="both"/>
              <w:rPr>
                <w:rFonts w:ascii="Times New Roman" w:hAnsi="Times New Roman" w:cs="Times New Roman"/>
                <w:sz w:val="28"/>
                <w:szCs w:val="28"/>
              </w:rPr>
            </w:pPr>
          </w:p>
        </w:tc>
        <w:tc>
          <w:tcPr>
            <w:tcW w:w="993" w:type="dxa"/>
          </w:tcPr>
          <w:p w:rsidR="00144F46" w:rsidRPr="00973029" w:rsidRDefault="00144F46" w:rsidP="00297023">
            <w:pPr>
              <w:jc w:val="both"/>
              <w:rPr>
                <w:rFonts w:ascii="Times New Roman" w:hAnsi="Times New Roman" w:cs="Times New Roman"/>
                <w:sz w:val="28"/>
                <w:szCs w:val="28"/>
              </w:rPr>
            </w:pPr>
          </w:p>
        </w:tc>
      </w:tr>
      <w:tr w:rsidR="00144F46" w:rsidRPr="00973029" w:rsidTr="008F3D5B">
        <w:tc>
          <w:tcPr>
            <w:tcW w:w="897" w:type="dxa"/>
          </w:tcPr>
          <w:p w:rsidR="00144F46" w:rsidRPr="00973029" w:rsidRDefault="00144F46" w:rsidP="00DA1B7C">
            <w:pPr>
              <w:jc w:val="both"/>
              <w:rPr>
                <w:rFonts w:ascii="Times New Roman" w:hAnsi="Times New Roman" w:cs="Times New Roman"/>
                <w:sz w:val="28"/>
                <w:szCs w:val="28"/>
              </w:rPr>
            </w:pPr>
            <w:r w:rsidRPr="00973029">
              <w:rPr>
                <w:rFonts w:ascii="Times New Roman" w:hAnsi="Times New Roman" w:cs="Times New Roman"/>
                <w:sz w:val="28"/>
                <w:szCs w:val="28"/>
              </w:rPr>
              <w:t>14</w:t>
            </w:r>
          </w:p>
        </w:tc>
        <w:tc>
          <w:tcPr>
            <w:tcW w:w="6237" w:type="dxa"/>
          </w:tcPr>
          <w:p w:rsidR="00144F46" w:rsidRPr="00973029" w:rsidRDefault="00144F46" w:rsidP="00DA1B7C">
            <w:pPr>
              <w:rPr>
                <w:rFonts w:ascii="Times New Roman" w:hAnsi="Times New Roman" w:cs="Times New Roman"/>
                <w:sz w:val="28"/>
                <w:szCs w:val="28"/>
              </w:rPr>
            </w:pPr>
            <w:r w:rsidRPr="00973029">
              <w:rPr>
                <w:rFonts w:ascii="Times New Roman" w:hAnsi="Times New Roman" w:cs="Times New Roman"/>
                <w:sz w:val="28"/>
                <w:szCs w:val="28"/>
              </w:rPr>
              <w:t>Окисление ионов хрома (</w:t>
            </w:r>
            <w:r w:rsidRPr="00973029">
              <w:rPr>
                <w:rFonts w:ascii="Times New Roman" w:hAnsi="Times New Roman" w:cs="Times New Roman"/>
                <w:sz w:val="28"/>
                <w:szCs w:val="28"/>
                <w:lang w:val="en-US"/>
              </w:rPr>
              <w:t>III</w:t>
            </w:r>
            <w:r w:rsidRPr="00973029">
              <w:rPr>
                <w:rFonts w:ascii="Times New Roman" w:hAnsi="Times New Roman" w:cs="Times New Roman"/>
                <w:sz w:val="28"/>
                <w:szCs w:val="28"/>
              </w:rPr>
              <w:t xml:space="preserve">) перманганатом калия в кислой среде        </w:t>
            </w:r>
          </w:p>
        </w:tc>
        <w:tc>
          <w:tcPr>
            <w:tcW w:w="992" w:type="dxa"/>
          </w:tcPr>
          <w:p w:rsidR="00144F46" w:rsidRPr="00973029" w:rsidRDefault="00144F46" w:rsidP="00297023">
            <w:pPr>
              <w:jc w:val="both"/>
              <w:rPr>
                <w:rFonts w:ascii="Times New Roman" w:hAnsi="Times New Roman" w:cs="Times New Roman"/>
                <w:sz w:val="28"/>
                <w:szCs w:val="28"/>
              </w:rPr>
            </w:pPr>
          </w:p>
        </w:tc>
        <w:tc>
          <w:tcPr>
            <w:tcW w:w="993" w:type="dxa"/>
          </w:tcPr>
          <w:p w:rsidR="00144F46" w:rsidRPr="00973029" w:rsidRDefault="00144F46" w:rsidP="00297023">
            <w:pPr>
              <w:jc w:val="both"/>
              <w:rPr>
                <w:rFonts w:ascii="Times New Roman" w:hAnsi="Times New Roman" w:cs="Times New Roman"/>
                <w:sz w:val="28"/>
                <w:szCs w:val="28"/>
              </w:rPr>
            </w:pPr>
          </w:p>
        </w:tc>
      </w:tr>
      <w:tr w:rsidR="00144F46" w:rsidRPr="00973029" w:rsidTr="008F3D5B">
        <w:tc>
          <w:tcPr>
            <w:tcW w:w="9119" w:type="dxa"/>
            <w:gridSpan w:val="4"/>
          </w:tcPr>
          <w:p w:rsidR="00144F46" w:rsidRPr="00973029" w:rsidRDefault="00144F46" w:rsidP="002C1DE0">
            <w:pPr>
              <w:ind w:firstLine="708"/>
              <w:jc w:val="both"/>
              <w:rPr>
                <w:rFonts w:ascii="Times New Roman" w:eastAsia="Times New Roman" w:hAnsi="Times New Roman" w:cs="Times New Roman"/>
                <w:b/>
                <w:sz w:val="28"/>
                <w:szCs w:val="28"/>
              </w:rPr>
            </w:pPr>
            <w:r w:rsidRPr="00973029">
              <w:rPr>
                <w:rFonts w:ascii="Times New Roman" w:eastAsia="Times New Roman" w:hAnsi="Times New Roman" w:cs="Times New Roman"/>
                <w:b/>
                <w:sz w:val="28"/>
                <w:szCs w:val="28"/>
              </w:rPr>
              <w:t xml:space="preserve"> 5.РАСТВОРЫ И СПОСОБЫ ИХ ПРИГОТОВЛЕНИЯ (6 часов)</w:t>
            </w:r>
          </w:p>
          <w:p w:rsidR="00144F46" w:rsidRPr="00973029" w:rsidRDefault="00144F46" w:rsidP="00297023">
            <w:pPr>
              <w:jc w:val="both"/>
              <w:rPr>
                <w:rFonts w:ascii="Times New Roman" w:hAnsi="Times New Roman" w:cs="Times New Roman"/>
                <w:sz w:val="28"/>
                <w:szCs w:val="28"/>
              </w:rPr>
            </w:pPr>
          </w:p>
        </w:tc>
      </w:tr>
      <w:tr w:rsidR="00144F46" w:rsidRPr="00973029" w:rsidTr="008F3D5B">
        <w:tc>
          <w:tcPr>
            <w:tcW w:w="897" w:type="dxa"/>
          </w:tcPr>
          <w:p w:rsidR="00144F46" w:rsidRPr="00973029" w:rsidRDefault="00144F46" w:rsidP="00D62919">
            <w:pPr>
              <w:jc w:val="both"/>
              <w:rPr>
                <w:rFonts w:ascii="Times New Roman" w:hAnsi="Times New Roman" w:cs="Times New Roman"/>
                <w:sz w:val="28"/>
                <w:szCs w:val="28"/>
              </w:rPr>
            </w:pPr>
            <w:r w:rsidRPr="00973029">
              <w:rPr>
                <w:rFonts w:ascii="Times New Roman" w:hAnsi="Times New Roman" w:cs="Times New Roman"/>
                <w:sz w:val="28"/>
                <w:szCs w:val="28"/>
              </w:rPr>
              <w:t>15</w:t>
            </w:r>
          </w:p>
        </w:tc>
        <w:tc>
          <w:tcPr>
            <w:tcW w:w="6237" w:type="dxa"/>
          </w:tcPr>
          <w:p w:rsidR="00144F46" w:rsidRPr="00973029" w:rsidRDefault="00144F46" w:rsidP="005103A4">
            <w:pPr>
              <w:jc w:val="both"/>
              <w:rPr>
                <w:rFonts w:ascii="Times New Roman" w:eastAsia="Times New Roman" w:hAnsi="Times New Roman" w:cs="Times New Roman"/>
                <w:sz w:val="28"/>
                <w:szCs w:val="28"/>
              </w:rPr>
            </w:pPr>
            <w:r w:rsidRPr="00973029">
              <w:rPr>
                <w:rFonts w:ascii="Times New Roman" w:eastAsia="Times New Roman" w:hAnsi="Times New Roman" w:cs="Times New Roman"/>
                <w:sz w:val="28"/>
                <w:szCs w:val="28"/>
              </w:rPr>
              <w:t>Приготовление раствора с заданной молярной концентрацией</w:t>
            </w:r>
          </w:p>
        </w:tc>
        <w:tc>
          <w:tcPr>
            <w:tcW w:w="992" w:type="dxa"/>
          </w:tcPr>
          <w:p w:rsidR="00144F46" w:rsidRPr="00973029" w:rsidRDefault="00144F46" w:rsidP="00297023">
            <w:pPr>
              <w:jc w:val="both"/>
              <w:rPr>
                <w:rFonts w:ascii="Times New Roman" w:hAnsi="Times New Roman" w:cs="Times New Roman"/>
                <w:sz w:val="28"/>
                <w:szCs w:val="28"/>
              </w:rPr>
            </w:pPr>
          </w:p>
        </w:tc>
        <w:tc>
          <w:tcPr>
            <w:tcW w:w="993" w:type="dxa"/>
          </w:tcPr>
          <w:p w:rsidR="00144F46" w:rsidRPr="00973029" w:rsidRDefault="00144F46" w:rsidP="00297023">
            <w:pPr>
              <w:jc w:val="both"/>
              <w:rPr>
                <w:rFonts w:ascii="Times New Roman" w:hAnsi="Times New Roman" w:cs="Times New Roman"/>
                <w:sz w:val="28"/>
                <w:szCs w:val="28"/>
              </w:rPr>
            </w:pPr>
          </w:p>
        </w:tc>
      </w:tr>
      <w:tr w:rsidR="00144F46" w:rsidRPr="00973029" w:rsidTr="008F3D5B">
        <w:tc>
          <w:tcPr>
            <w:tcW w:w="897" w:type="dxa"/>
          </w:tcPr>
          <w:p w:rsidR="00144F46" w:rsidRPr="00973029" w:rsidRDefault="00144F46" w:rsidP="00D62919">
            <w:pPr>
              <w:jc w:val="both"/>
              <w:rPr>
                <w:rFonts w:ascii="Times New Roman" w:hAnsi="Times New Roman" w:cs="Times New Roman"/>
                <w:sz w:val="28"/>
                <w:szCs w:val="28"/>
              </w:rPr>
            </w:pPr>
            <w:r w:rsidRPr="00973029">
              <w:rPr>
                <w:rFonts w:ascii="Times New Roman" w:hAnsi="Times New Roman" w:cs="Times New Roman"/>
                <w:sz w:val="28"/>
                <w:szCs w:val="28"/>
              </w:rPr>
              <w:t>16</w:t>
            </w:r>
          </w:p>
        </w:tc>
        <w:tc>
          <w:tcPr>
            <w:tcW w:w="6237" w:type="dxa"/>
          </w:tcPr>
          <w:p w:rsidR="00144F46" w:rsidRPr="00973029" w:rsidRDefault="00144F46" w:rsidP="002C1DE0">
            <w:pPr>
              <w:jc w:val="both"/>
              <w:rPr>
                <w:rFonts w:ascii="Times New Roman" w:hAnsi="Times New Roman" w:cs="Times New Roman"/>
                <w:sz w:val="28"/>
                <w:szCs w:val="28"/>
              </w:rPr>
            </w:pPr>
            <w:r w:rsidRPr="00973029">
              <w:rPr>
                <w:rFonts w:ascii="Times New Roman" w:eastAsia="Times New Roman" w:hAnsi="Times New Roman" w:cs="Times New Roman"/>
                <w:sz w:val="28"/>
                <w:szCs w:val="28"/>
              </w:rPr>
              <w:t>Определение рН растворов с помощью индикатора</w:t>
            </w:r>
          </w:p>
        </w:tc>
        <w:tc>
          <w:tcPr>
            <w:tcW w:w="992" w:type="dxa"/>
          </w:tcPr>
          <w:p w:rsidR="00144F46" w:rsidRPr="00973029" w:rsidRDefault="00144F46" w:rsidP="00297023">
            <w:pPr>
              <w:jc w:val="both"/>
              <w:rPr>
                <w:rFonts w:ascii="Times New Roman" w:hAnsi="Times New Roman" w:cs="Times New Roman"/>
                <w:sz w:val="28"/>
                <w:szCs w:val="28"/>
              </w:rPr>
            </w:pPr>
          </w:p>
        </w:tc>
        <w:tc>
          <w:tcPr>
            <w:tcW w:w="993" w:type="dxa"/>
          </w:tcPr>
          <w:p w:rsidR="00144F46" w:rsidRPr="00973029" w:rsidRDefault="00144F46" w:rsidP="00297023">
            <w:pPr>
              <w:jc w:val="both"/>
              <w:rPr>
                <w:rFonts w:ascii="Times New Roman" w:hAnsi="Times New Roman" w:cs="Times New Roman"/>
                <w:sz w:val="28"/>
                <w:szCs w:val="28"/>
              </w:rPr>
            </w:pPr>
          </w:p>
        </w:tc>
      </w:tr>
      <w:tr w:rsidR="00144F46" w:rsidRPr="00973029" w:rsidTr="008F3D5B">
        <w:tc>
          <w:tcPr>
            <w:tcW w:w="897" w:type="dxa"/>
          </w:tcPr>
          <w:p w:rsidR="00144F46" w:rsidRPr="00973029" w:rsidRDefault="00144F46" w:rsidP="00D62919">
            <w:pPr>
              <w:jc w:val="both"/>
              <w:rPr>
                <w:rFonts w:ascii="Times New Roman" w:hAnsi="Times New Roman" w:cs="Times New Roman"/>
                <w:sz w:val="28"/>
                <w:szCs w:val="28"/>
              </w:rPr>
            </w:pPr>
            <w:r w:rsidRPr="00973029">
              <w:rPr>
                <w:rFonts w:ascii="Times New Roman" w:hAnsi="Times New Roman" w:cs="Times New Roman"/>
                <w:sz w:val="28"/>
                <w:szCs w:val="28"/>
              </w:rPr>
              <w:lastRenderedPageBreak/>
              <w:t>17</w:t>
            </w:r>
          </w:p>
        </w:tc>
        <w:tc>
          <w:tcPr>
            <w:tcW w:w="6237" w:type="dxa"/>
          </w:tcPr>
          <w:p w:rsidR="00144F46" w:rsidRPr="00973029" w:rsidRDefault="00144F46" w:rsidP="00297023">
            <w:pPr>
              <w:jc w:val="both"/>
              <w:rPr>
                <w:rFonts w:ascii="Times New Roman" w:eastAsia="Times New Roman" w:hAnsi="Times New Roman" w:cs="Times New Roman"/>
                <w:sz w:val="28"/>
                <w:szCs w:val="28"/>
              </w:rPr>
            </w:pPr>
            <w:r w:rsidRPr="00973029">
              <w:rPr>
                <w:rFonts w:ascii="Times New Roman" w:eastAsia="Times New Roman" w:hAnsi="Times New Roman" w:cs="Times New Roman"/>
                <w:sz w:val="28"/>
                <w:szCs w:val="28"/>
              </w:rPr>
              <w:t>Образование и растворение осадков</w:t>
            </w:r>
          </w:p>
        </w:tc>
        <w:tc>
          <w:tcPr>
            <w:tcW w:w="992" w:type="dxa"/>
          </w:tcPr>
          <w:p w:rsidR="00144F46" w:rsidRPr="00973029" w:rsidRDefault="00144F46" w:rsidP="00297023">
            <w:pPr>
              <w:jc w:val="both"/>
              <w:rPr>
                <w:rFonts w:ascii="Times New Roman" w:hAnsi="Times New Roman" w:cs="Times New Roman"/>
                <w:sz w:val="28"/>
                <w:szCs w:val="28"/>
              </w:rPr>
            </w:pPr>
          </w:p>
        </w:tc>
        <w:tc>
          <w:tcPr>
            <w:tcW w:w="993" w:type="dxa"/>
          </w:tcPr>
          <w:p w:rsidR="00144F46" w:rsidRPr="00973029" w:rsidRDefault="00144F46" w:rsidP="00297023">
            <w:pPr>
              <w:jc w:val="both"/>
              <w:rPr>
                <w:rFonts w:ascii="Times New Roman" w:hAnsi="Times New Roman" w:cs="Times New Roman"/>
                <w:sz w:val="28"/>
                <w:szCs w:val="28"/>
              </w:rPr>
            </w:pPr>
          </w:p>
        </w:tc>
      </w:tr>
      <w:tr w:rsidR="00144F46" w:rsidRPr="00973029" w:rsidTr="008F3D5B">
        <w:tc>
          <w:tcPr>
            <w:tcW w:w="897" w:type="dxa"/>
          </w:tcPr>
          <w:p w:rsidR="00144F46" w:rsidRPr="00973029" w:rsidRDefault="00144F46" w:rsidP="00D62919">
            <w:pPr>
              <w:jc w:val="both"/>
              <w:rPr>
                <w:rFonts w:ascii="Times New Roman" w:hAnsi="Times New Roman" w:cs="Times New Roman"/>
                <w:sz w:val="28"/>
                <w:szCs w:val="28"/>
              </w:rPr>
            </w:pPr>
            <w:r w:rsidRPr="00973029">
              <w:rPr>
                <w:rFonts w:ascii="Times New Roman" w:hAnsi="Times New Roman" w:cs="Times New Roman"/>
                <w:sz w:val="28"/>
                <w:szCs w:val="28"/>
              </w:rPr>
              <w:t>18</w:t>
            </w:r>
          </w:p>
          <w:p w:rsidR="00144F46" w:rsidRPr="00973029" w:rsidRDefault="00144F46" w:rsidP="00D62919">
            <w:pPr>
              <w:jc w:val="both"/>
              <w:rPr>
                <w:rFonts w:ascii="Times New Roman" w:hAnsi="Times New Roman" w:cs="Times New Roman"/>
                <w:sz w:val="28"/>
                <w:szCs w:val="28"/>
              </w:rPr>
            </w:pPr>
            <w:r w:rsidRPr="00973029">
              <w:rPr>
                <w:rFonts w:ascii="Times New Roman" w:hAnsi="Times New Roman" w:cs="Times New Roman"/>
                <w:sz w:val="28"/>
                <w:szCs w:val="28"/>
              </w:rPr>
              <w:t>19</w:t>
            </w:r>
          </w:p>
          <w:p w:rsidR="00144F46" w:rsidRPr="00973029" w:rsidRDefault="00144F46" w:rsidP="00D62919">
            <w:pPr>
              <w:jc w:val="both"/>
              <w:rPr>
                <w:rFonts w:ascii="Times New Roman" w:hAnsi="Times New Roman" w:cs="Times New Roman"/>
                <w:sz w:val="28"/>
                <w:szCs w:val="28"/>
              </w:rPr>
            </w:pPr>
            <w:r w:rsidRPr="00973029">
              <w:rPr>
                <w:rFonts w:ascii="Times New Roman" w:hAnsi="Times New Roman" w:cs="Times New Roman"/>
                <w:sz w:val="28"/>
                <w:szCs w:val="28"/>
              </w:rPr>
              <w:t>20</w:t>
            </w:r>
          </w:p>
        </w:tc>
        <w:tc>
          <w:tcPr>
            <w:tcW w:w="6237" w:type="dxa"/>
          </w:tcPr>
          <w:p w:rsidR="00144F46" w:rsidRPr="00973029" w:rsidRDefault="00144F46" w:rsidP="00AD4C4B">
            <w:pPr>
              <w:jc w:val="both"/>
              <w:rPr>
                <w:rFonts w:ascii="Times New Roman" w:eastAsia="Times New Roman" w:hAnsi="Times New Roman" w:cs="Times New Roman"/>
                <w:sz w:val="28"/>
                <w:szCs w:val="28"/>
              </w:rPr>
            </w:pPr>
            <w:r w:rsidRPr="00973029">
              <w:rPr>
                <w:rFonts w:ascii="Times New Roman" w:eastAsia="Times New Roman" w:hAnsi="Times New Roman" w:cs="Times New Roman"/>
                <w:sz w:val="28"/>
                <w:szCs w:val="28"/>
              </w:rPr>
              <w:t>Экспериментальное осуществление превращений различных классов соединений в растворах</w:t>
            </w:r>
          </w:p>
        </w:tc>
        <w:tc>
          <w:tcPr>
            <w:tcW w:w="992" w:type="dxa"/>
          </w:tcPr>
          <w:p w:rsidR="00144F46" w:rsidRPr="00973029" w:rsidRDefault="00144F46" w:rsidP="00297023">
            <w:pPr>
              <w:jc w:val="both"/>
              <w:rPr>
                <w:rFonts w:ascii="Times New Roman" w:hAnsi="Times New Roman" w:cs="Times New Roman"/>
                <w:sz w:val="28"/>
                <w:szCs w:val="28"/>
              </w:rPr>
            </w:pPr>
          </w:p>
        </w:tc>
        <w:tc>
          <w:tcPr>
            <w:tcW w:w="993" w:type="dxa"/>
          </w:tcPr>
          <w:p w:rsidR="00144F46" w:rsidRPr="00973029" w:rsidRDefault="00144F46" w:rsidP="00297023">
            <w:pPr>
              <w:jc w:val="both"/>
              <w:rPr>
                <w:rFonts w:ascii="Times New Roman" w:hAnsi="Times New Roman" w:cs="Times New Roman"/>
                <w:sz w:val="28"/>
                <w:szCs w:val="28"/>
              </w:rPr>
            </w:pPr>
          </w:p>
        </w:tc>
      </w:tr>
      <w:tr w:rsidR="00144F46" w:rsidRPr="00973029" w:rsidTr="008F3D5B">
        <w:tc>
          <w:tcPr>
            <w:tcW w:w="9119" w:type="dxa"/>
            <w:gridSpan w:val="4"/>
          </w:tcPr>
          <w:p w:rsidR="00144F46" w:rsidRPr="00973029" w:rsidRDefault="00144F46" w:rsidP="00237111">
            <w:pPr>
              <w:jc w:val="center"/>
              <w:rPr>
                <w:rFonts w:ascii="Times New Roman" w:hAnsi="Times New Roman" w:cs="Times New Roman"/>
                <w:sz w:val="28"/>
                <w:szCs w:val="28"/>
              </w:rPr>
            </w:pPr>
            <w:r w:rsidRPr="00973029">
              <w:rPr>
                <w:rFonts w:ascii="Times New Roman" w:eastAsia="Times New Roman" w:hAnsi="Times New Roman" w:cs="Times New Roman"/>
                <w:b/>
                <w:bCs/>
                <w:color w:val="333333"/>
                <w:sz w:val="28"/>
                <w:szCs w:val="28"/>
              </w:rPr>
              <w:t xml:space="preserve">6. </w:t>
            </w:r>
            <w:r w:rsidR="00237111" w:rsidRPr="00973029">
              <w:rPr>
                <w:rFonts w:ascii="Times New Roman" w:eastAsia="Times New Roman" w:hAnsi="Times New Roman" w:cs="Times New Roman"/>
                <w:b/>
                <w:bCs/>
                <w:color w:val="333333"/>
                <w:sz w:val="28"/>
                <w:szCs w:val="28"/>
              </w:rPr>
              <w:t>ОСНОВЫ КАЧЕСТВЕННОГО АНАЛИЗА (13Ч</w:t>
            </w:r>
            <w:proofErr w:type="gramStart"/>
            <w:r w:rsidR="00237111" w:rsidRPr="00973029">
              <w:rPr>
                <w:rFonts w:ascii="Times New Roman" w:eastAsia="Times New Roman" w:hAnsi="Times New Roman" w:cs="Times New Roman"/>
                <w:b/>
                <w:bCs/>
                <w:color w:val="333333"/>
                <w:sz w:val="28"/>
                <w:szCs w:val="28"/>
              </w:rPr>
              <w:t xml:space="preserve"> )</w:t>
            </w:r>
            <w:proofErr w:type="gramEnd"/>
          </w:p>
        </w:tc>
      </w:tr>
      <w:tr w:rsidR="00144F46" w:rsidRPr="00973029" w:rsidTr="008F3D5B">
        <w:tc>
          <w:tcPr>
            <w:tcW w:w="897" w:type="dxa"/>
          </w:tcPr>
          <w:p w:rsidR="00144F46" w:rsidRPr="00973029" w:rsidRDefault="00144F46" w:rsidP="00D62919">
            <w:pPr>
              <w:jc w:val="both"/>
              <w:rPr>
                <w:rFonts w:ascii="Times New Roman" w:hAnsi="Times New Roman" w:cs="Times New Roman"/>
                <w:sz w:val="28"/>
                <w:szCs w:val="28"/>
              </w:rPr>
            </w:pPr>
            <w:r w:rsidRPr="00973029">
              <w:rPr>
                <w:rFonts w:ascii="Times New Roman" w:hAnsi="Times New Roman" w:cs="Times New Roman"/>
                <w:sz w:val="28"/>
                <w:szCs w:val="28"/>
              </w:rPr>
              <w:t>21</w:t>
            </w:r>
          </w:p>
        </w:tc>
        <w:tc>
          <w:tcPr>
            <w:tcW w:w="6237" w:type="dxa"/>
          </w:tcPr>
          <w:p w:rsidR="00144F46" w:rsidRPr="00973029" w:rsidRDefault="00144F46" w:rsidP="005103A4">
            <w:pPr>
              <w:rPr>
                <w:rFonts w:ascii="Times New Roman" w:eastAsia="Times New Roman" w:hAnsi="Times New Roman" w:cs="Times New Roman"/>
                <w:sz w:val="28"/>
                <w:szCs w:val="28"/>
              </w:rPr>
            </w:pPr>
            <w:r w:rsidRPr="00973029">
              <w:rPr>
                <w:rFonts w:ascii="Times New Roman" w:eastAsia="Times New Roman" w:hAnsi="Times New Roman" w:cs="Times New Roman"/>
                <w:sz w:val="28"/>
                <w:szCs w:val="28"/>
              </w:rPr>
              <w:t xml:space="preserve">Основные принципы </w:t>
            </w:r>
            <w:proofErr w:type="gramStart"/>
            <w:r w:rsidRPr="00973029">
              <w:rPr>
                <w:rFonts w:ascii="Times New Roman" w:eastAsia="Times New Roman" w:hAnsi="Times New Roman" w:cs="Times New Roman"/>
                <w:sz w:val="28"/>
                <w:szCs w:val="28"/>
              </w:rPr>
              <w:t>качественного</w:t>
            </w:r>
            <w:proofErr w:type="gramEnd"/>
            <w:r w:rsidRPr="00973029">
              <w:rPr>
                <w:rFonts w:ascii="Times New Roman" w:eastAsia="Times New Roman" w:hAnsi="Times New Roman" w:cs="Times New Roman"/>
                <w:sz w:val="28"/>
                <w:szCs w:val="28"/>
              </w:rPr>
              <w:t xml:space="preserve"> анализ. Дробный и системный анализ.</w:t>
            </w:r>
          </w:p>
        </w:tc>
        <w:tc>
          <w:tcPr>
            <w:tcW w:w="992" w:type="dxa"/>
          </w:tcPr>
          <w:p w:rsidR="00144F46" w:rsidRPr="00973029" w:rsidRDefault="00144F46" w:rsidP="00297023">
            <w:pPr>
              <w:jc w:val="both"/>
              <w:rPr>
                <w:rFonts w:ascii="Times New Roman" w:hAnsi="Times New Roman" w:cs="Times New Roman"/>
                <w:sz w:val="28"/>
                <w:szCs w:val="28"/>
              </w:rPr>
            </w:pPr>
          </w:p>
        </w:tc>
        <w:tc>
          <w:tcPr>
            <w:tcW w:w="993" w:type="dxa"/>
          </w:tcPr>
          <w:p w:rsidR="00144F46" w:rsidRPr="00973029" w:rsidRDefault="00144F46" w:rsidP="00297023">
            <w:pPr>
              <w:jc w:val="both"/>
              <w:rPr>
                <w:rFonts w:ascii="Times New Roman" w:hAnsi="Times New Roman" w:cs="Times New Roman"/>
                <w:sz w:val="28"/>
                <w:szCs w:val="28"/>
              </w:rPr>
            </w:pPr>
          </w:p>
        </w:tc>
      </w:tr>
      <w:tr w:rsidR="00144F46" w:rsidRPr="00973029" w:rsidTr="008F3D5B">
        <w:tc>
          <w:tcPr>
            <w:tcW w:w="897" w:type="dxa"/>
          </w:tcPr>
          <w:p w:rsidR="00144F46" w:rsidRPr="00973029" w:rsidRDefault="00144F46" w:rsidP="00D62919">
            <w:pPr>
              <w:jc w:val="both"/>
              <w:rPr>
                <w:rFonts w:ascii="Times New Roman" w:hAnsi="Times New Roman" w:cs="Times New Roman"/>
                <w:sz w:val="28"/>
                <w:szCs w:val="28"/>
              </w:rPr>
            </w:pPr>
            <w:r w:rsidRPr="00973029">
              <w:rPr>
                <w:rFonts w:ascii="Times New Roman" w:hAnsi="Times New Roman" w:cs="Times New Roman"/>
                <w:sz w:val="28"/>
                <w:szCs w:val="28"/>
              </w:rPr>
              <w:t>22</w:t>
            </w:r>
          </w:p>
        </w:tc>
        <w:tc>
          <w:tcPr>
            <w:tcW w:w="6237" w:type="dxa"/>
          </w:tcPr>
          <w:p w:rsidR="00144F46" w:rsidRPr="00973029" w:rsidRDefault="00144F46" w:rsidP="005103A4">
            <w:pPr>
              <w:rPr>
                <w:rFonts w:ascii="Times New Roman" w:eastAsia="Times New Roman" w:hAnsi="Times New Roman" w:cs="Times New Roman"/>
                <w:sz w:val="28"/>
                <w:szCs w:val="28"/>
              </w:rPr>
            </w:pPr>
            <w:r w:rsidRPr="00973029">
              <w:rPr>
                <w:rFonts w:ascii="Times New Roman" w:eastAsia="Times New Roman" w:hAnsi="Times New Roman" w:cs="Times New Roman"/>
                <w:sz w:val="28"/>
                <w:szCs w:val="28"/>
              </w:rPr>
              <w:t>Обнаружение катионов 1 аналитической группы (Na</w:t>
            </w:r>
            <w:r w:rsidRPr="00973029">
              <w:rPr>
                <w:rFonts w:ascii="Times New Roman" w:eastAsia="Times New Roman" w:hAnsi="Times New Roman" w:cs="Times New Roman"/>
                <w:sz w:val="28"/>
                <w:szCs w:val="28"/>
                <w:vertAlign w:val="superscript"/>
              </w:rPr>
              <w:t>+</w:t>
            </w:r>
            <w:r w:rsidRPr="00973029">
              <w:rPr>
                <w:rFonts w:ascii="Times New Roman" w:eastAsia="Times New Roman" w:hAnsi="Times New Roman" w:cs="Times New Roman"/>
                <w:sz w:val="28"/>
                <w:szCs w:val="28"/>
              </w:rPr>
              <w:t>,K</w:t>
            </w:r>
            <w:r w:rsidRPr="00973029">
              <w:rPr>
                <w:rFonts w:ascii="Times New Roman" w:eastAsia="Times New Roman" w:hAnsi="Times New Roman" w:cs="Times New Roman"/>
                <w:sz w:val="28"/>
                <w:szCs w:val="28"/>
                <w:vertAlign w:val="superscript"/>
              </w:rPr>
              <w:t>+</w:t>
            </w:r>
            <w:r w:rsidRPr="00973029">
              <w:rPr>
                <w:rFonts w:ascii="Times New Roman" w:eastAsia="Times New Roman" w:hAnsi="Times New Roman" w:cs="Times New Roman"/>
                <w:sz w:val="28"/>
                <w:szCs w:val="28"/>
              </w:rPr>
              <w:t>,NH</w:t>
            </w:r>
            <w:r w:rsidRPr="00973029">
              <w:rPr>
                <w:rFonts w:ascii="Times New Roman" w:eastAsia="Times New Roman" w:hAnsi="Times New Roman" w:cs="Times New Roman"/>
                <w:sz w:val="28"/>
                <w:szCs w:val="28"/>
                <w:vertAlign w:val="subscript"/>
              </w:rPr>
              <w:t>4</w:t>
            </w:r>
            <w:r w:rsidRPr="00973029">
              <w:rPr>
                <w:rFonts w:ascii="Times New Roman" w:eastAsia="Times New Roman" w:hAnsi="Times New Roman" w:cs="Times New Roman"/>
                <w:sz w:val="28"/>
                <w:szCs w:val="28"/>
                <w:vertAlign w:val="superscript"/>
              </w:rPr>
              <w:t>+</w:t>
            </w:r>
            <w:r w:rsidRPr="00973029">
              <w:rPr>
                <w:rFonts w:ascii="Times New Roman" w:eastAsia="Times New Roman" w:hAnsi="Times New Roman" w:cs="Times New Roman"/>
                <w:sz w:val="28"/>
                <w:szCs w:val="28"/>
              </w:rPr>
              <w:t>).</w:t>
            </w:r>
          </w:p>
        </w:tc>
        <w:tc>
          <w:tcPr>
            <w:tcW w:w="992" w:type="dxa"/>
          </w:tcPr>
          <w:p w:rsidR="00144F46" w:rsidRPr="00973029" w:rsidRDefault="00144F46" w:rsidP="00297023">
            <w:pPr>
              <w:jc w:val="both"/>
              <w:rPr>
                <w:rFonts w:ascii="Times New Roman" w:hAnsi="Times New Roman" w:cs="Times New Roman"/>
                <w:sz w:val="28"/>
                <w:szCs w:val="28"/>
              </w:rPr>
            </w:pPr>
          </w:p>
        </w:tc>
        <w:tc>
          <w:tcPr>
            <w:tcW w:w="993" w:type="dxa"/>
          </w:tcPr>
          <w:p w:rsidR="00144F46" w:rsidRPr="00973029" w:rsidRDefault="00144F46" w:rsidP="00297023">
            <w:pPr>
              <w:jc w:val="both"/>
              <w:rPr>
                <w:rFonts w:ascii="Times New Roman" w:hAnsi="Times New Roman" w:cs="Times New Roman"/>
                <w:sz w:val="28"/>
                <w:szCs w:val="28"/>
              </w:rPr>
            </w:pPr>
          </w:p>
        </w:tc>
      </w:tr>
      <w:tr w:rsidR="00144F46" w:rsidRPr="00973029" w:rsidTr="008F3D5B">
        <w:tc>
          <w:tcPr>
            <w:tcW w:w="897" w:type="dxa"/>
          </w:tcPr>
          <w:p w:rsidR="00144F46" w:rsidRPr="00973029" w:rsidRDefault="00144F46" w:rsidP="00AD4C4B">
            <w:pPr>
              <w:jc w:val="both"/>
              <w:rPr>
                <w:rFonts w:ascii="Times New Roman" w:hAnsi="Times New Roman" w:cs="Times New Roman"/>
                <w:sz w:val="28"/>
                <w:szCs w:val="28"/>
              </w:rPr>
            </w:pPr>
            <w:r w:rsidRPr="00973029">
              <w:rPr>
                <w:rFonts w:ascii="Times New Roman" w:hAnsi="Times New Roman" w:cs="Times New Roman"/>
                <w:sz w:val="28"/>
                <w:szCs w:val="28"/>
              </w:rPr>
              <w:t>23</w:t>
            </w:r>
          </w:p>
        </w:tc>
        <w:tc>
          <w:tcPr>
            <w:tcW w:w="6237" w:type="dxa"/>
          </w:tcPr>
          <w:p w:rsidR="00144F46" w:rsidRPr="00973029" w:rsidRDefault="00B77C01" w:rsidP="00847FBC">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Обнаружение ионов амм</w:t>
            </w:r>
            <w:r w:rsidR="00144F46" w:rsidRPr="00973029">
              <w:rPr>
                <w:rFonts w:ascii="Times New Roman" w:eastAsia="Times New Roman" w:hAnsi="Times New Roman" w:cs="Times New Roman"/>
                <w:sz w:val="28"/>
                <w:szCs w:val="28"/>
              </w:rPr>
              <w:t>ония среди выданных солей</w:t>
            </w:r>
          </w:p>
        </w:tc>
        <w:tc>
          <w:tcPr>
            <w:tcW w:w="992" w:type="dxa"/>
          </w:tcPr>
          <w:p w:rsidR="00144F46" w:rsidRPr="00973029" w:rsidRDefault="00144F46" w:rsidP="00297023">
            <w:pPr>
              <w:jc w:val="both"/>
              <w:rPr>
                <w:rFonts w:ascii="Times New Roman" w:hAnsi="Times New Roman" w:cs="Times New Roman"/>
                <w:sz w:val="28"/>
                <w:szCs w:val="28"/>
              </w:rPr>
            </w:pPr>
          </w:p>
        </w:tc>
        <w:tc>
          <w:tcPr>
            <w:tcW w:w="993" w:type="dxa"/>
          </w:tcPr>
          <w:p w:rsidR="00144F46" w:rsidRPr="00973029" w:rsidRDefault="00144F46" w:rsidP="00297023">
            <w:pPr>
              <w:jc w:val="both"/>
              <w:rPr>
                <w:rFonts w:ascii="Times New Roman" w:hAnsi="Times New Roman" w:cs="Times New Roman"/>
                <w:sz w:val="28"/>
                <w:szCs w:val="28"/>
              </w:rPr>
            </w:pPr>
          </w:p>
        </w:tc>
      </w:tr>
      <w:tr w:rsidR="00144F46" w:rsidRPr="00973029" w:rsidTr="008F3D5B">
        <w:tc>
          <w:tcPr>
            <w:tcW w:w="897" w:type="dxa"/>
          </w:tcPr>
          <w:p w:rsidR="00144F46" w:rsidRPr="00973029" w:rsidRDefault="00144F46" w:rsidP="00AD4C4B">
            <w:pPr>
              <w:jc w:val="both"/>
              <w:rPr>
                <w:rFonts w:ascii="Times New Roman" w:hAnsi="Times New Roman" w:cs="Times New Roman"/>
                <w:sz w:val="28"/>
                <w:szCs w:val="28"/>
              </w:rPr>
            </w:pPr>
            <w:r w:rsidRPr="00973029">
              <w:rPr>
                <w:rFonts w:ascii="Times New Roman" w:hAnsi="Times New Roman" w:cs="Times New Roman"/>
                <w:sz w:val="28"/>
                <w:szCs w:val="28"/>
              </w:rPr>
              <w:t>24</w:t>
            </w:r>
          </w:p>
        </w:tc>
        <w:tc>
          <w:tcPr>
            <w:tcW w:w="6237" w:type="dxa"/>
          </w:tcPr>
          <w:p w:rsidR="00144F46" w:rsidRPr="00973029" w:rsidRDefault="00144F46" w:rsidP="005103A4">
            <w:pPr>
              <w:rPr>
                <w:rFonts w:ascii="Times New Roman" w:eastAsia="Times New Roman" w:hAnsi="Times New Roman" w:cs="Times New Roman"/>
                <w:sz w:val="28"/>
                <w:szCs w:val="28"/>
              </w:rPr>
            </w:pPr>
            <w:r w:rsidRPr="00973029">
              <w:rPr>
                <w:rFonts w:ascii="Times New Roman" w:eastAsia="Times New Roman" w:hAnsi="Times New Roman" w:cs="Times New Roman"/>
                <w:sz w:val="28"/>
                <w:szCs w:val="28"/>
              </w:rPr>
              <w:t>Обнаружение катионов 2 аналитической группы (</w:t>
            </w:r>
            <w:proofErr w:type="spellStart"/>
            <w:r w:rsidRPr="00973029">
              <w:rPr>
                <w:rFonts w:ascii="Times New Roman" w:eastAsia="Times New Roman" w:hAnsi="Times New Roman" w:cs="Times New Roman"/>
                <w:sz w:val="28"/>
                <w:szCs w:val="28"/>
              </w:rPr>
              <w:t>Ag</w:t>
            </w:r>
            <w:proofErr w:type="spellEnd"/>
            <w:r w:rsidRPr="00973029">
              <w:rPr>
                <w:rFonts w:ascii="Times New Roman" w:eastAsia="Times New Roman" w:hAnsi="Times New Roman" w:cs="Times New Roman"/>
                <w:sz w:val="28"/>
                <w:szCs w:val="28"/>
                <w:vertAlign w:val="superscript"/>
              </w:rPr>
              <w:t>+</w:t>
            </w:r>
            <w:r w:rsidRPr="00973029">
              <w:rPr>
                <w:rFonts w:ascii="Times New Roman" w:eastAsia="Times New Roman" w:hAnsi="Times New Roman" w:cs="Times New Roman"/>
                <w:sz w:val="28"/>
                <w:szCs w:val="28"/>
              </w:rPr>
              <w:t> ,Pb</w:t>
            </w:r>
            <w:r w:rsidRPr="00973029">
              <w:rPr>
                <w:rFonts w:ascii="Times New Roman" w:eastAsia="Times New Roman" w:hAnsi="Times New Roman" w:cs="Times New Roman"/>
                <w:sz w:val="28"/>
                <w:szCs w:val="28"/>
                <w:vertAlign w:val="superscript"/>
              </w:rPr>
              <w:t>2+</w:t>
            </w:r>
            <w:proofErr w:type="gramStart"/>
            <w:r w:rsidRPr="00973029">
              <w:rPr>
                <w:rFonts w:ascii="Times New Roman" w:eastAsia="Times New Roman" w:hAnsi="Times New Roman" w:cs="Times New Roman"/>
                <w:sz w:val="28"/>
                <w:szCs w:val="28"/>
              </w:rPr>
              <w:t> )</w:t>
            </w:r>
            <w:proofErr w:type="gramEnd"/>
            <w:r w:rsidRPr="00973029">
              <w:rPr>
                <w:rFonts w:ascii="Times New Roman" w:eastAsia="Times New Roman" w:hAnsi="Times New Roman" w:cs="Times New Roman"/>
                <w:sz w:val="28"/>
                <w:szCs w:val="28"/>
              </w:rPr>
              <w:t>.</w:t>
            </w:r>
          </w:p>
        </w:tc>
        <w:tc>
          <w:tcPr>
            <w:tcW w:w="992" w:type="dxa"/>
          </w:tcPr>
          <w:p w:rsidR="00144F46" w:rsidRPr="00973029" w:rsidRDefault="00144F46" w:rsidP="00297023">
            <w:pPr>
              <w:jc w:val="both"/>
              <w:rPr>
                <w:rFonts w:ascii="Times New Roman" w:hAnsi="Times New Roman" w:cs="Times New Roman"/>
                <w:sz w:val="28"/>
                <w:szCs w:val="28"/>
              </w:rPr>
            </w:pPr>
          </w:p>
        </w:tc>
        <w:tc>
          <w:tcPr>
            <w:tcW w:w="993" w:type="dxa"/>
          </w:tcPr>
          <w:p w:rsidR="00144F46" w:rsidRPr="00973029" w:rsidRDefault="00144F46" w:rsidP="00297023">
            <w:pPr>
              <w:jc w:val="both"/>
              <w:rPr>
                <w:rFonts w:ascii="Times New Roman" w:hAnsi="Times New Roman" w:cs="Times New Roman"/>
                <w:sz w:val="28"/>
                <w:szCs w:val="28"/>
              </w:rPr>
            </w:pPr>
          </w:p>
        </w:tc>
      </w:tr>
      <w:tr w:rsidR="00144F46" w:rsidRPr="00973029" w:rsidTr="008F3D5B">
        <w:tc>
          <w:tcPr>
            <w:tcW w:w="897" w:type="dxa"/>
          </w:tcPr>
          <w:p w:rsidR="00144F46" w:rsidRPr="00973029" w:rsidRDefault="00144F46" w:rsidP="00AD4C4B">
            <w:pPr>
              <w:jc w:val="both"/>
              <w:rPr>
                <w:rFonts w:ascii="Times New Roman" w:hAnsi="Times New Roman" w:cs="Times New Roman"/>
                <w:sz w:val="28"/>
                <w:szCs w:val="28"/>
              </w:rPr>
            </w:pPr>
            <w:r w:rsidRPr="00973029">
              <w:rPr>
                <w:rFonts w:ascii="Times New Roman" w:hAnsi="Times New Roman" w:cs="Times New Roman"/>
                <w:sz w:val="28"/>
                <w:szCs w:val="28"/>
              </w:rPr>
              <w:t>25</w:t>
            </w:r>
          </w:p>
        </w:tc>
        <w:tc>
          <w:tcPr>
            <w:tcW w:w="6237" w:type="dxa"/>
          </w:tcPr>
          <w:p w:rsidR="00144F46" w:rsidRPr="00973029" w:rsidRDefault="00144F46" w:rsidP="005103A4">
            <w:pPr>
              <w:rPr>
                <w:rFonts w:ascii="Times New Roman" w:eastAsia="Times New Roman" w:hAnsi="Times New Roman" w:cs="Times New Roman"/>
                <w:sz w:val="28"/>
                <w:szCs w:val="28"/>
              </w:rPr>
            </w:pPr>
            <w:r w:rsidRPr="00973029">
              <w:rPr>
                <w:rFonts w:ascii="Times New Roman" w:eastAsia="Times New Roman" w:hAnsi="Times New Roman" w:cs="Times New Roman"/>
                <w:sz w:val="28"/>
                <w:szCs w:val="28"/>
              </w:rPr>
              <w:t xml:space="preserve">Обнаружение катионов 3 аналитической группы                 </w:t>
            </w:r>
            <w:proofErr w:type="gramStart"/>
            <w:r w:rsidRPr="00973029">
              <w:rPr>
                <w:rFonts w:ascii="Times New Roman" w:eastAsia="Times New Roman" w:hAnsi="Times New Roman" w:cs="Times New Roman"/>
                <w:sz w:val="28"/>
                <w:szCs w:val="28"/>
              </w:rPr>
              <w:t xml:space="preserve">( </w:t>
            </w:r>
            <w:proofErr w:type="gramEnd"/>
            <w:r w:rsidRPr="00973029">
              <w:rPr>
                <w:rFonts w:ascii="Times New Roman" w:eastAsia="Times New Roman" w:hAnsi="Times New Roman" w:cs="Times New Roman"/>
                <w:sz w:val="28"/>
                <w:szCs w:val="28"/>
              </w:rPr>
              <w:t>Са</w:t>
            </w:r>
            <w:r w:rsidRPr="00973029">
              <w:rPr>
                <w:rFonts w:ascii="Times New Roman" w:eastAsia="Times New Roman" w:hAnsi="Times New Roman" w:cs="Times New Roman"/>
                <w:sz w:val="28"/>
                <w:szCs w:val="28"/>
                <w:vertAlign w:val="superscript"/>
              </w:rPr>
              <w:t>2+</w:t>
            </w:r>
            <w:r w:rsidRPr="00973029">
              <w:rPr>
                <w:rFonts w:ascii="Times New Roman" w:eastAsia="Times New Roman" w:hAnsi="Times New Roman" w:cs="Times New Roman"/>
                <w:sz w:val="28"/>
                <w:szCs w:val="28"/>
              </w:rPr>
              <w:t>,Ва</w:t>
            </w:r>
            <w:r w:rsidRPr="00973029">
              <w:rPr>
                <w:rFonts w:ascii="Times New Roman" w:eastAsia="Times New Roman" w:hAnsi="Times New Roman" w:cs="Times New Roman"/>
                <w:sz w:val="28"/>
                <w:szCs w:val="28"/>
                <w:vertAlign w:val="superscript"/>
              </w:rPr>
              <w:t>2+</w:t>
            </w:r>
            <w:r w:rsidRPr="00973029">
              <w:rPr>
                <w:rFonts w:ascii="Times New Roman" w:eastAsia="Times New Roman" w:hAnsi="Times New Roman" w:cs="Times New Roman"/>
                <w:sz w:val="28"/>
                <w:szCs w:val="28"/>
              </w:rPr>
              <w:t>). Определение жесткости воды</w:t>
            </w:r>
          </w:p>
        </w:tc>
        <w:tc>
          <w:tcPr>
            <w:tcW w:w="992" w:type="dxa"/>
          </w:tcPr>
          <w:p w:rsidR="00144F46" w:rsidRPr="00973029" w:rsidRDefault="00144F46" w:rsidP="00297023">
            <w:pPr>
              <w:jc w:val="both"/>
              <w:rPr>
                <w:rFonts w:ascii="Times New Roman" w:hAnsi="Times New Roman" w:cs="Times New Roman"/>
                <w:sz w:val="28"/>
                <w:szCs w:val="28"/>
              </w:rPr>
            </w:pPr>
          </w:p>
        </w:tc>
        <w:tc>
          <w:tcPr>
            <w:tcW w:w="993" w:type="dxa"/>
          </w:tcPr>
          <w:p w:rsidR="00144F46" w:rsidRPr="00973029" w:rsidRDefault="00144F46" w:rsidP="00297023">
            <w:pPr>
              <w:jc w:val="both"/>
              <w:rPr>
                <w:rFonts w:ascii="Times New Roman" w:hAnsi="Times New Roman" w:cs="Times New Roman"/>
                <w:sz w:val="28"/>
                <w:szCs w:val="28"/>
              </w:rPr>
            </w:pPr>
          </w:p>
        </w:tc>
      </w:tr>
      <w:tr w:rsidR="00144F46" w:rsidRPr="00973029" w:rsidTr="008F3D5B">
        <w:tc>
          <w:tcPr>
            <w:tcW w:w="897" w:type="dxa"/>
          </w:tcPr>
          <w:p w:rsidR="00144F46" w:rsidRPr="00973029" w:rsidRDefault="00144F46" w:rsidP="00AD4C4B">
            <w:pPr>
              <w:jc w:val="both"/>
              <w:rPr>
                <w:rFonts w:ascii="Times New Roman" w:hAnsi="Times New Roman" w:cs="Times New Roman"/>
                <w:sz w:val="28"/>
                <w:szCs w:val="28"/>
              </w:rPr>
            </w:pPr>
            <w:r w:rsidRPr="00973029">
              <w:rPr>
                <w:rFonts w:ascii="Times New Roman" w:hAnsi="Times New Roman" w:cs="Times New Roman"/>
                <w:sz w:val="28"/>
                <w:szCs w:val="28"/>
              </w:rPr>
              <w:t>26</w:t>
            </w:r>
          </w:p>
        </w:tc>
        <w:tc>
          <w:tcPr>
            <w:tcW w:w="6237" w:type="dxa"/>
          </w:tcPr>
          <w:p w:rsidR="00144F46" w:rsidRPr="00973029" w:rsidRDefault="00144F46" w:rsidP="005103A4">
            <w:pPr>
              <w:jc w:val="both"/>
              <w:rPr>
                <w:rFonts w:ascii="Times New Roman" w:eastAsia="Times New Roman" w:hAnsi="Times New Roman" w:cs="Times New Roman"/>
                <w:sz w:val="28"/>
                <w:szCs w:val="28"/>
              </w:rPr>
            </w:pPr>
            <w:r w:rsidRPr="00973029">
              <w:rPr>
                <w:rFonts w:ascii="Times New Roman" w:eastAsia="Times New Roman" w:hAnsi="Times New Roman" w:cs="Times New Roman"/>
                <w:sz w:val="28"/>
                <w:szCs w:val="28"/>
              </w:rPr>
              <w:t xml:space="preserve">Обнаружение катионов 4 </w:t>
            </w:r>
            <w:proofErr w:type="spellStart"/>
            <w:r w:rsidRPr="00973029">
              <w:rPr>
                <w:rFonts w:ascii="Times New Roman" w:eastAsia="Times New Roman" w:hAnsi="Times New Roman" w:cs="Times New Roman"/>
                <w:sz w:val="28"/>
                <w:szCs w:val="28"/>
              </w:rPr>
              <w:t>аналит</w:t>
            </w:r>
            <w:proofErr w:type="spellEnd"/>
            <w:r w:rsidRPr="00973029">
              <w:rPr>
                <w:rFonts w:ascii="Times New Roman" w:eastAsia="Times New Roman" w:hAnsi="Times New Roman" w:cs="Times New Roman"/>
                <w:sz w:val="28"/>
                <w:szCs w:val="28"/>
              </w:rPr>
              <w:t>. группы (Al</w:t>
            </w:r>
            <w:r w:rsidRPr="00973029">
              <w:rPr>
                <w:rFonts w:ascii="Times New Roman" w:eastAsia="Times New Roman" w:hAnsi="Times New Roman" w:cs="Times New Roman"/>
                <w:sz w:val="28"/>
                <w:szCs w:val="28"/>
                <w:vertAlign w:val="superscript"/>
              </w:rPr>
              <w:t>3+</w:t>
            </w:r>
            <w:r w:rsidRPr="00973029">
              <w:rPr>
                <w:rFonts w:ascii="Times New Roman" w:eastAsia="Times New Roman" w:hAnsi="Times New Roman" w:cs="Times New Roman"/>
                <w:sz w:val="28"/>
                <w:szCs w:val="28"/>
              </w:rPr>
              <w:t> Cr</w:t>
            </w:r>
            <w:r w:rsidRPr="00973029">
              <w:rPr>
                <w:rFonts w:ascii="Times New Roman" w:eastAsia="Times New Roman" w:hAnsi="Times New Roman" w:cs="Times New Roman"/>
                <w:sz w:val="28"/>
                <w:szCs w:val="28"/>
                <w:vertAlign w:val="superscript"/>
              </w:rPr>
              <w:t>3+</w:t>
            </w:r>
            <w:r w:rsidRPr="00973029">
              <w:rPr>
                <w:rFonts w:ascii="Times New Roman" w:eastAsia="Times New Roman" w:hAnsi="Times New Roman" w:cs="Times New Roman"/>
                <w:sz w:val="28"/>
                <w:szCs w:val="28"/>
              </w:rPr>
              <w:t> Zn</w:t>
            </w:r>
            <w:r w:rsidRPr="00973029">
              <w:rPr>
                <w:rFonts w:ascii="Times New Roman" w:eastAsia="Times New Roman" w:hAnsi="Times New Roman" w:cs="Times New Roman"/>
                <w:sz w:val="28"/>
                <w:szCs w:val="28"/>
                <w:vertAlign w:val="superscript"/>
              </w:rPr>
              <w:t>2+</w:t>
            </w:r>
            <w:proofErr w:type="gramStart"/>
            <w:r w:rsidRPr="00973029">
              <w:rPr>
                <w:rFonts w:ascii="Times New Roman" w:eastAsia="Times New Roman" w:hAnsi="Times New Roman" w:cs="Times New Roman"/>
                <w:sz w:val="28"/>
                <w:szCs w:val="28"/>
              </w:rPr>
              <w:t> )</w:t>
            </w:r>
            <w:proofErr w:type="gramEnd"/>
            <w:r w:rsidRPr="00973029">
              <w:rPr>
                <w:rFonts w:ascii="Times New Roman" w:eastAsia="Times New Roman" w:hAnsi="Times New Roman" w:cs="Times New Roman"/>
                <w:sz w:val="28"/>
                <w:szCs w:val="28"/>
              </w:rPr>
              <w:t>.</w:t>
            </w:r>
          </w:p>
        </w:tc>
        <w:tc>
          <w:tcPr>
            <w:tcW w:w="992" w:type="dxa"/>
          </w:tcPr>
          <w:p w:rsidR="00144F46" w:rsidRPr="00973029" w:rsidRDefault="00144F46" w:rsidP="00297023">
            <w:pPr>
              <w:jc w:val="both"/>
              <w:rPr>
                <w:rFonts w:ascii="Times New Roman" w:hAnsi="Times New Roman" w:cs="Times New Roman"/>
                <w:sz w:val="28"/>
                <w:szCs w:val="28"/>
              </w:rPr>
            </w:pPr>
          </w:p>
        </w:tc>
        <w:tc>
          <w:tcPr>
            <w:tcW w:w="993" w:type="dxa"/>
          </w:tcPr>
          <w:p w:rsidR="00144F46" w:rsidRPr="00973029" w:rsidRDefault="00144F46" w:rsidP="00297023">
            <w:pPr>
              <w:jc w:val="both"/>
              <w:rPr>
                <w:rFonts w:ascii="Times New Roman" w:hAnsi="Times New Roman" w:cs="Times New Roman"/>
                <w:sz w:val="28"/>
                <w:szCs w:val="28"/>
              </w:rPr>
            </w:pPr>
          </w:p>
        </w:tc>
      </w:tr>
      <w:tr w:rsidR="00144F46" w:rsidRPr="00973029" w:rsidTr="008F3D5B">
        <w:tc>
          <w:tcPr>
            <w:tcW w:w="897" w:type="dxa"/>
          </w:tcPr>
          <w:p w:rsidR="00144F46" w:rsidRPr="00973029" w:rsidRDefault="00144F46" w:rsidP="00AD4C4B">
            <w:pPr>
              <w:jc w:val="both"/>
              <w:rPr>
                <w:rFonts w:ascii="Times New Roman" w:hAnsi="Times New Roman" w:cs="Times New Roman"/>
                <w:sz w:val="28"/>
                <w:szCs w:val="28"/>
              </w:rPr>
            </w:pPr>
            <w:r w:rsidRPr="00973029">
              <w:rPr>
                <w:rFonts w:ascii="Times New Roman" w:hAnsi="Times New Roman" w:cs="Times New Roman"/>
                <w:sz w:val="28"/>
                <w:szCs w:val="28"/>
              </w:rPr>
              <w:t>27</w:t>
            </w:r>
          </w:p>
        </w:tc>
        <w:tc>
          <w:tcPr>
            <w:tcW w:w="6237" w:type="dxa"/>
          </w:tcPr>
          <w:p w:rsidR="00144F46" w:rsidRPr="00973029" w:rsidRDefault="00144F46" w:rsidP="005103A4">
            <w:pPr>
              <w:rPr>
                <w:rFonts w:ascii="Times New Roman" w:eastAsia="Times New Roman" w:hAnsi="Times New Roman" w:cs="Times New Roman"/>
                <w:sz w:val="28"/>
                <w:szCs w:val="28"/>
              </w:rPr>
            </w:pPr>
            <w:r w:rsidRPr="00973029">
              <w:rPr>
                <w:rFonts w:ascii="Times New Roman" w:eastAsia="Times New Roman" w:hAnsi="Times New Roman" w:cs="Times New Roman"/>
                <w:sz w:val="28"/>
                <w:szCs w:val="28"/>
              </w:rPr>
              <w:t xml:space="preserve">Обнаружение катионов 5 </w:t>
            </w:r>
            <w:proofErr w:type="spellStart"/>
            <w:r w:rsidRPr="00973029">
              <w:rPr>
                <w:rFonts w:ascii="Times New Roman" w:eastAsia="Times New Roman" w:hAnsi="Times New Roman" w:cs="Times New Roman"/>
                <w:sz w:val="28"/>
                <w:szCs w:val="28"/>
              </w:rPr>
              <w:t>налитической</w:t>
            </w:r>
            <w:proofErr w:type="spellEnd"/>
            <w:r w:rsidRPr="00973029">
              <w:rPr>
                <w:rFonts w:ascii="Times New Roman" w:eastAsia="Times New Roman" w:hAnsi="Times New Roman" w:cs="Times New Roman"/>
                <w:sz w:val="28"/>
                <w:szCs w:val="28"/>
              </w:rPr>
              <w:t>  группы (Fe</w:t>
            </w:r>
            <w:r w:rsidRPr="00973029">
              <w:rPr>
                <w:rFonts w:ascii="Times New Roman" w:eastAsia="Times New Roman" w:hAnsi="Times New Roman" w:cs="Times New Roman"/>
                <w:sz w:val="28"/>
                <w:szCs w:val="28"/>
                <w:vertAlign w:val="superscript"/>
              </w:rPr>
              <w:t>2+</w:t>
            </w:r>
            <w:r w:rsidRPr="00973029">
              <w:rPr>
                <w:rFonts w:ascii="Times New Roman" w:eastAsia="Times New Roman" w:hAnsi="Times New Roman" w:cs="Times New Roman"/>
                <w:sz w:val="28"/>
                <w:szCs w:val="28"/>
              </w:rPr>
              <w:t>,Fe</w:t>
            </w:r>
            <w:r w:rsidRPr="00973029">
              <w:rPr>
                <w:rFonts w:ascii="Times New Roman" w:eastAsia="Times New Roman" w:hAnsi="Times New Roman" w:cs="Times New Roman"/>
                <w:sz w:val="28"/>
                <w:szCs w:val="28"/>
                <w:vertAlign w:val="superscript"/>
              </w:rPr>
              <w:t>3+</w:t>
            </w:r>
            <w:r w:rsidRPr="00973029">
              <w:rPr>
                <w:rFonts w:ascii="Times New Roman" w:eastAsia="Times New Roman" w:hAnsi="Times New Roman" w:cs="Times New Roman"/>
                <w:sz w:val="28"/>
                <w:szCs w:val="28"/>
              </w:rPr>
              <w:t>,Mn</w:t>
            </w:r>
            <w:r w:rsidRPr="00973029">
              <w:rPr>
                <w:rFonts w:ascii="Times New Roman" w:eastAsia="Times New Roman" w:hAnsi="Times New Roman" w:cs="Times New Roman"/>
                <w:sz w:val="28"/>
                <w:szCs w:val="28"/>
                <w:vertAlign w:val="superscript"/>
              </w:rPr>
              <w:t>2+</w:t>
            </w:r>
            <w:r w:rsidRPr="00973029">
              <w:rPr>
                <w:rFonts w:ascii="Times New Roman" w:eastAsia="Times New Roman" w:hAnsi="Times New Roman" w:cs="Times New Roman"/>
                <w:sz w:val="28"/>
                <w:szCs w:val="28"/>
              </w:rPr>
              <w:t>,Mg</w:t>
            </w:r>
            <w:r w:rsidRPr="00973029">
              <w:rPr>
                <w:rFonts w:ascii="Times New Roman" w:eastAsia="Times New Roman" w:hAnsi="Times New Roman" w:cs="Times New Roman"/>
                <w:sz w:val="28"/>
                <w:szCs w:val="28"/>
                <w:vertAlign w:val="superscript"/>
              </w:rPr>
              <w:t>2+</w:t>
            </w:r>
            <w:r w:rsidRPr="00973029">
              <w:rPr>
                <w:rFonts w:ascii="Times New Roman" w:eastAsia="Times New Roman" w:hAnsi="Times New Roman" w:cs="Times New Roman"/>
                <w:sz w:val="28"/>
                <w:szCs w:val="28"/>
              </w:rPr>
              <w:t>).</w:t>
            </w:r>
          </w:p>
        </w:tc>
        <w:tc>
          <w:tcPr>
            <w:tcW w:w="992" w:type="dxa"/>
          </w:tcPr>
          <w:p w:rsidR="00144F46" w:rsidRPr="00973029" w:rsidRDefault="00144F46" w:rsidP="00297023">
            <w:pPr>
              <w:jc w:val="both"/>
              <w:rPr>
                <w:rFonts w:ascii="Times New Roman" w:hAnsi="Times New Roman" w:cs="Times New Roman"/>
                <w:sz w:val="28"/>
                <w:szCs w:val="28"/>
              </w:rPr>
            </w:pPr>
          </w:p>
        </w:tc>
        <w:tc>
          <w:tcPr>
            <w:tcW w:w="993" w:type="dxa"/>
          </w:tcPr>
          <w:p w:rsidR="00144F46" w:rsidRPr="00973029" w:rsidRDefault="00144F46" w:rsidP="00297023">
            <w:pPr>
              <w:jc w:val="both"/>
              <w:rPr>
                <w:rFonts w:ascii="Times New Roman" w:hAnsi="Times New Roman" w:cs="Times New Roman"/>
                <w:sz w:val="28"/>
                <w:szCs w:val="28"/>
              </w:rPr>
            </w:pPr>
          </w:p>
        </w:tc>
      </w:tr>
      <w:tr w:rsidR="00144F46" w:rsidRPr="00973029" w:rsidTr="008F3D5B">
        <w:tc>
          <w:tcPr>
            <w:tcW w:w="897" w:type="dxa"/>
          </w:tcPr>
          <w:p w:rsidR="00144F46" w:rsidRPr="00973029" w:rsidRDefault="00144F46" w:rsidP="00AD4C4B">
            <w:pPr>
              <w:jc w:val="both"/>
              <w:rPr>
                <w:rFonts w:ascii="Times New Roman" w:hAnsi="Times New Roman" w:cs="Times New Roman"/>
                <w:sz w:val="28"/>
                <w:szCs w:val="28"/>
              </w:rPr>
            </w:pPr>
            <w:r w:rsidRPr="00973029">
              <w:rPr>
                <w:rFonts w:ascii="Times New Roman" w:hAnsi="Times New Roman" w:cs="Times New Roman"/>
                <w:sz w:val="28"/>
                <w:szCs w:val="28"/>
              </w:rPr>
              <w:t>28</w:t>
            </w:r>
          </w:p>
        </w:tc>
        <w:tc>
          <w:tcPr>
            <w:tcW w:w="6237" w:type="dxa"/>
          </w:tcPr>
          <w:p w:rsidR="00144F46" w:rsidRPr="00973029" w:rsidRDefault="00144F46" w:rsidP="005103A4">
            <w:pPr>
              <w:rPr>
                <w:rFonts w:ascii="Times New Roman" w:eastAsia="Times New Roman" w:hAnsi="Times New Roman" w:cs="Times New Roman"/>
                <w:sz w:val="28"/>
                <w:szCs w:val="28"/>
              </w:rPr>
            </w:pPr>
            <w:r w:rsidRPr="00973029">
              <w:rPr>
                <w:rFonts w:ascii="Times New Roman" w:eastAsia="Times New Roman" w:hAnsi="Times New Roman" w:cs="Times New Roman"/>
                <w:sz w:val="28"/>
                <w:szCs w:val="28"/>
                <w:shd w:val="clear" w:color="auto" w:fill="FFFFFF"/>
              </w:rPr>
              <w:t>Качественный анализ железосодержащих лекарственных препаратов</w:t>
            </w:r>
          </w:p>
        </w:tc>
        <w:tc>
          <w:tcPr>
            <w:tcW w:w="992" w:type="dxa"/>
          </w:tcPr>
          <w:p w:rsidR="00144F46" w:rsidRPr="00973029" w:rsidRDefault="00144F46" w:rsidP="00297023">
            <w:pPr>
              <w:jc w:val="both"/>
              <w:rPr>
                <w:rFonts w:ascii="Times New Roman" w:hAnsi="Times New Roman" w:cs="Times New Roman"/>
                <w:sz w:val="28"/>
                <w:szCs w:val="28"/>
              </w:rPr>
            </w:pPr>
          </w:p>
        </w:tc>
        <w:tc>
          <w:tcPr>
            <w:tcW w:w="993" w:type="dxa"/>
          </w:tcPr>
          <w:p w:rsidR="00144F46" w:rsidRPr="00973029" w:rsidRDefault="00144F46" w:rsidP="00297023">
            <w:pPr>
              <w:jc w:val="both"/>
              <w:rPr>
                <w:rFonts w:ascii="Times New Roman" w:hAnsi="Times New Roman" w:cs="Times New Roman"/>
                <w:sz w:val="28"/>
                <w:szCs w:val="28"/>
              </w:rPr>
            </w:pPr>
          </w:p>
        </w:tc>
      </w:tr>
      <w:tr w:rsidR="00144F46" w:rsidRPr="00973029" w:rsidTr="008F3D5B">
        <w:tc>
          <w:tcPr>
            <w:tcW w:w="897" w:type="dxa"/>
          </w:tcPr>
          <w:p w:rsidR="00144F46" w:rsidRPr="00973029" w:rsidRDefault="00144F46" w:rsidP="00AD4C4B">
            <w:pPr>
              <w:jc w:val="both"/>
              <w:rPr>
                <w:rFonts w:ascii="Times New Roman" w:hAnsi="Times New Roman" w:cs="Times New Roman"/>
                <w:sz w:val="28"/>
                <w:szCs w:val="28"/>
              </w:rPr>
            </w:pPr>
            <w:r w:rsidRPr="00973029">
              <w:rPr>
                <w:rFonts w:ascii="Times New Roman" w:hAnsi="Times New Roman" w:cs="Times New Roman"/>
                <w:sz w:val="28"/>
                <w:szCs w:val="28"/>
              </w:rPr>
              <w:t>29</w:t>
            </w:r>
          </w:p>
        </w:tc>
        <w:tc>
          <w:tcPr>
            <w:tcW w:w="6237" w:type="dxa"/>
          </w:tcPr>
          <w:p w:rsidR="00144F46" w:rsidRPr="00973029" w:rsidRDefault="00144F46" w:rsidP="00297023">
            <w:pPr>
              <w:rPr>
                <w:rFonts w:ascii="Times New Roman" w:eastAsia="Times New Roman" w:hAnsi="Times New Roman" w:cs="Times New Roman"/>
                <w:sz w:val="28"/>
                <w:szCs w:val="28"/>
              </w:rPr>
            </w:pPr>
            <w:r w:rsidRPr="00973029">
              <w:rPr>
                <w:rFonts w:ascii="Times New Roman" w:eastAsia="Times New Roman" w:hAnsi="Times New Roman" w:cs="Times New Roman"/>
                <w:sz w:val="28"/>
                <w:szCs w:val="28"/>
              </w:rPr>
              <w:t>Обнаружение катионов 6 аналитической группы (Со</w:t>
            </w:r>
            <w:r w:rsidRPr="00973029">
              <w:rPr>
                <w:rFonts w:ascii="Times New Roman" w:eastAsia="Times New Roman" w:hAnsi="Times New Roman" w:cs="Times New Roman"/>
                <w:sz w:val="28"/>
                <w:szCs w:val="28"/>
                <w:vertAlign w:val="superscript"/>
              </w:rPr>
              <w:t>2+</w:t>
            </w:r>
            <w:r w:rsidRPr="00973029">
              <w:rPr>
                <w:rFonts w:ascii="Times New Roman" w:eastAsia="Times New Roman" w:hAnsi="Times New Roman" w:cs="Times New Roman"/>
                <w:sz w:val="28"/>
                <w:szCs w:val="28"/>
              </w:rPr>
              <w:t> ,Сu</w:t>
            </w:r>
            <w:r w:rsidRPr="00973029">
              <w:rPr>
                <w:rFonts w:ascii="Times New Roman" w:eastAsia="Times New Roman" w:hAnsi="Times New Roman" w:cs="Times New Roman"/>
                <w:sz w:val="28"/>
                <w:szCs w:val="28"/>
                <w:vertAlign w:val="superscript"/>
              </w:rPr>
              <w:t>2+</w:t>
            </w:r>
            <w:r w:rsidRPr="00973029">
              <w:rPr>
                <w:rFonts w:ascii="Times New Roman" w:eastAsia="Times New Roman" w:hAnsi="Times New Roman" w:cs="Times New Roman"/>
                <w:sz w:val="28"/>
                <w:szCs w:val="28"/>
              </w:rPr>
              <w:t> ,Ni</w:t>
            </w:r>
            <w:r w:rsidRPr="00973029">
              <w:rPr>
                <w:rFonts w:ascii="Times New Roman" w:eastAsia="Times New Roman" w:hAnsi="Times New Roman" w:cs="Times New Roman"/>
                <w:sz w:val="28"/>
                <w:szCs w:val="28"/>
                <w:vertAlign w:val="superscript"/>
              </w:rPr>
              <w:t>2+</w:t>
            </w:r>
            <w:r w:rsidRPr="00973029">
              <w:rPr>
                <w:rFonts w:ascii="Times New Roman" w:eastAsia="Times New Roman" w:hAnsi="Times New Roman" w:cs="Times New Roman"/>
                <w:sz w:val="28"/>
                <w:szCs w:val="28"/>
              </w:rPr>
              <w:t> ,Cd</w:t>
            </w:r>
            <w:r w:rsidRPr="00973029">
              <w:rPr>
                <w:rFonts w:ascii="Times New Roman" w:eastAsia="Times New Roman" w:hAnsi="Times New Roman" w:cs="Times New Roman"/>
                <w:sz w:val="28"/>
                <w:szCs w:val="28"/>
                <w:vertAlign w:val="superscript"/>
              </w:rPr>
              <w:t>2+</w:t>
            </w:r>
            <w:proofErr w:type="gramStart"/>
            <w:r w:rsidRPr="00973029">
              <w:rPr>
                <w:rFonts w:ascii="Times New Roman" w:eastAsia="Times New Roman" w:hAnsi="Times New Roman" w:cs="Times New Roman"/>
                <w:sz w:val="28"/>
                <w:szCs w:val="28"/>
              </w:rPr>
              <w:t> )</w:t>
            </w:r>
            <w:proofErr w:type="gramEnd"/>
            <w:r w:rsidRPr="00973029">
              <w:rPr>
                <w:rFonts w:ascii="Times New Roman" w:eastAsia="Times New Roman" w:hAnsi="Times New Roman" w:cs="Times New Roman"/>
                <w:sz w:val="28"/>
                <w:szCs w:val="28"/>
              </w:rPr>
              <w:t>.</w:t>
            </w:r>
          </w:p>
        </w:tc>
        <w:tc>
          <w:tcPr>
            <w:tcW w:w="992" w:type="dxa"/>
          </w:tcPr>
          <w:p w:rsidR="00144F46" w:rsidRPr="00973029" w:rsidRDefault="00144F46" w:rsidP="00297023">
            <w:pPr>
              <w:jc w:val="both"/>
              <w:rPr>
                <w:rFonts w:ascii="Times New Roman" w:hAnsi="Times New Roman" w:cs="Times New Roman"/>
                <w:sz w:val="28"/>
                <w:szCs w:val="28"/>
              </w:rPr>
            </w:pPr>
          </w:p>
        </w:tc>
        <w:tc>
          <w:tcPr>
            <w:tcW w:w="993" w:type="dxa"/>
          </w:tcPr>
          <w:p w:rsidR="00144F46" w:rsidRPr="00973029" w:rsidRDefault="00144F46" w:rsidP="00297023">
            <w:pPr>
              <w:jc w:val="both"/>
              <w:rPr>
                <w:rFonts w:ascii="Times New Roman" w:hAnsi="Times New Roman" w:cs="Times New Roman"/>
                <w:sz w:val="28"/>
                <w:szCs w:val="28"/>
              </w:rPr>
            </w:pPr>
          </w:p>
        </w:tc>
      </w:tr>
      <w:tr w:rsidR="00144F46" w:rsidRPr="00973029" w:rsidTr="008F3D5B">
        <w:tc>
          <w:tcPr>
            <w:tcW w:w="897" w:type="dxa"/>
          </w:tcPr>
          <w:p w:rsidR="00144F46" w:rsidRPr="00973029" w:rsidRDefault="00144F46" w:rsidP="005103A4">
            <w:pPr>
              <w:jc w:val="both"/>
              <w:rPr>
                <w:rFonts w:ascii="Times New Roman" w:hAnsi="Times New Roman" w:cs="Times New Roman"/>
                <w:sz w:val="28"/>
                <w:szCs w:val="28"/>
              </w:rPr>
            </w:pPr>
            <w:r w:rsidRPr="00973029">
              <w:rPr>
                <w:rFonts w:ascii="Times New Roman" w:hAnsi="Times New Roman" w:cs="Times New Roman"/>
                <w:sz w:val="28"/>
                <w:szCs w:val="28"/>
              </w:rPr>
              <w:t>30</w:t>
            </w:r>
          </w:p>
        </w:tc>
        <w:tc>
          <w:tcPr>
            <w:tcW w:w="6237" w:type="dxa"/>
          </w:tcPr>
          <w:p w:rsidR="00144F46" w:rsidRPr="00973029" w:rsidRDefault="00144F46" w:rsidP="005103A4">
            <w:pPr>
              <w:rPr>
                <w:rFonts w:ascii="Times New Roman" w:eastAsia="Times New Roman" w:hAnsi="Times New Roman" w:cs="Times New Roman"/>
                <w:sz w:val="28"/>
                <w:szCs w:val="28"/>
              </w:rPr>
            </w:pPr>
            <w:r w:rsidRPr="00973029">
              <w:rPr>
                <w:rFonts w:ascii="Times New Roman" w:eastAsia="Times New Roman" w:hAnsi="Times New Roman" w:cs="Times New Roman"/>
                <w:sz w:val="28"/>
                <w:szCs w:val="28"/>
              </w:rPr>
              <w:t xml:space="preserve">Классификация анионов на аналитические </w:t>
            </w:r>
            <w:proofErr w:type="spellStart"/>
            <w:r w:rsidRPr="00973029">
              <w:rPr>
                <w:rFonts w:ascii="Times New Roman" w:eastAsia="Times New Roman" w:hAnsi="Times New Roman" w:cs="Times New Roman"/>
                <w:sz w:val="28"/>
                <w:szCs w:val="28"/>
              </w:rPr>
              <w:t>группы</w:t>
            </w:r>
            <w:proofErr w:type="gramStart"/>
            <w:r w:rsidRPr="00973029">
              <w:rPr>
                <w:rFonts w:ascii="Times New Roman" w:eastAsia="Times New Roman" w:hAnsi="Times New Roman" w:cs="Times New Roman"/>
                <w:sz w:val="28"/>
                <w:szCs w:val="28"/>
              </w:rPr>
              <w:t>.О</w:t>
            </w:r>
            <w:proofErr w:type="gramEnd"/>
            <w:r w:rsidRPr="00973029">
              <w:rPr>
                <w:rFonts w:ascii="Times New Roman" w:eastAsia="Times New Roman" w:hAnsi="Times New Roman" w:cs="Times New Roman"/>
                <w:sz w:val="28"/>
                <w:szCs w:val="28"/>
              </w:rPr>
              <w:t>бнаружение</w:t>
            </w:r>
            <w:proofErr w:type="spellEnd"/>
            <w:r w:rsidRPr="00973029">
              <w:rPr>
                <w:rFonts w:ascii="Times New Roman" w:eastAsia="Times New Roman" w:hAnsi="Times New Roman" w:cs="Times New Roman"/>
                <w:sz w:val="28"/>
                <w:szCs w:val="28"/>
              </w:rPr>
              <w:t xml:space="preserve"> анионов 1аналитической группы (SO</w:t>
            </w:r>
            <w:r w:rsidRPr="00973029">
              <w:rPr>
                <w:rFonts w:ascii="Times New Roman" w:eastAsia="Times New Roman" w:hAnsi="Times New Roman" w:cs="Times New Roman"/>
                <w:sz w:val="28"/>
                <w:szCs w:val="28"/>
                <w:vertAlign w:val="subscript"/>
              </w:rPr>
              <w:t>4</w:t>
            </w:r>
            <w:r w:rsidRPr="00973029">
              <w:rPr>
                <w:rFonts w:ascii="Times New Roman" w:eastAsia="Times New Roman" w:hAnsi="Times New Roman" w:cs="Times New Roman"/>
                <w:sz w:val="28"/>
                <w:szCs w:val="28"/>
                <w:vertAlign w:val="superscript"/>
              </w:rPr>
              <w:t>2-</w:t>
            </w:r>
            <w:r w:rsidRPr="00973029">
              <w:rPr>
                <w:rFonts w:ascii="Times New Roman" w:eastAsia="Times New Roman" w:hAnsi="Times New Roman" w:cs="Times New Roman"/>
                <w:sz w:val="28"/>
                <w:szCs w:val="28"/>
              </w:rPr>
              <w:t>,SO</w:t>
            </w:r>
            <w:r w:rsidRPr="00973029">
              <w:rPr>
                <w:rFonts w:ascii="Times New Roman" w:eastAsia="Times New Roman" w:hAnsi="Times New Roman" w:cs="Times New Roman"/>
                <w:sz w:val="28"/>
                <w:szCs w:val="28"/>
                <w:vertAlign w:val="subscript"/>
              </w:rPr>
              <w:t>3</w:t>
            </w:r>
            <w:r w:rsidRPr="00973029">
              <w:rPr>
                <w:rFonts w:ascii="Times New Roman" w:eastAsia="Times New Roman" w:hAnsi="Times New Roman" w:cs="Times New Roman"/>
                <w:sz w:val="28"/>
                <w:szCs w:val="28"/>
                <w:vertAlign w:val="superscript"/>
              </w:rPr>
              <w:t>2-</w:t>
            </w:r>
            <w:r w:rsidRPr="00973029">
              <w:rPr>
                <w:rFonts w:ascii="Times New Roman" w:eastAsia="Times New Roman" w:hAnsi="Times New Roman" w:cs="Times New Roman"/>
                <w:sz w:val="28"/>
                <w:szCs w:val="28"/>
              </w:rPr>
              <w:t>,S</w:t>
            </w:r>
            <w:r w:rsidRPr="00973029">
              <w:rPr>
                <w:rFonts w:ascii="Times New Roman" w:eastAsia="Times New Roman" w:hAnsi="Times New Roman" w:cs="Times New Roman"/>
                <w:sz w:val="28"/>
                <w:szCs w:val="28"/>
                <w:vertAlign w:val="subscript"/>
              </w:rPr>
              <w:t>2</w:t>
            </w:r>
            <w:r w:rsidRPr="00973029">
              <w:rPr>
                <w:rFonts w:ascii="Times New Roman" w:eastAsia="Times New Roman" w:hAnsi="Times New Roman" w:cs="Times New Roman"/>
                <w:sz w:val="28"/>
                <w:szCs w:val="28"/>
              </w:rPr>
              <w:t>O</w:t>
            </w:r>
            <w:r w:rsidRPr="00973029">
              <w:rPr>
                <w:rFonts w:ascii="Times New Roman" w:eastAsia="Times New Roman" w:hAnsi="Times New Roman" w:cs="Times New Roman"/>
                <w:sz w:val="28"/>
                <w:szCs w:val="28"/>
                <w:vertAlign w:val="subscript"/>
              </w:rPr>
              <w:t>3</w:t>
            </w:r>
            <w:r w:rsidRPr="00973029">
              <w:rPr>
                <w:rFonts w:ascii="Times New Roman" w:eastAsia="Times New Roman" w:hAnsi="Times New Roman" w:cs="Times New Roman"/>
                <w:sz w:val="28"/>
                <w:szCs w:val="28"/>
                <w:vertAlign w:val="superscript"/>
              </w:rPr>
              <w:t>2-</w:t>
            </w:r>
            <w:r w:rsidRPr="00973029">
              <w:rPr>
                <w:rFonts w:ascii="Times New Roman" w:eastAsia="Times New Roman" w:hAnsi="Times New Roman" w:cs="Times New Roman"/>
                <w:sz w:val="28"/>
                <w:szCs w:val="28"/>
              </w:rPr>
              <w:t>,CO</w:t>
            </w:r>
            <w:r w:rsidRPr="00973029">
              <w:rPr>
                <w:rFonts w:ascii="Times New Roman" w:eastAsia="Times New Roman" w:hAnsi="Times New Roman" w:cs="Times New Roman"/>
                <w:sz w:val="28"/>
                <w:szCs w:val="28"/>
                <w:vertAlign w:val="subscript"/>
              </w:rPr>
              <w:t>3</w:t>
            </w:r>
            <w:r w:rsidRPr="00973029">
              <w:rPr>
                <w:rFonts w:ascii="Times New Roman" w:eastAsia="Times New Roman" w:hAnsi="Times New Roman" w:cs="Times New Roman"/>
                <w:sz w:val="28"/>
                <w:szCs w:val="28"/>
                <w:vertAlign w:val="superscript"/>
              </w:rPr>
              <w:t>2-</w:t>
            </w:r>
            <w:r w:rsidRPr="00973029">
              <w:rPr>
                <w:rFonts w:ascii="Times New Roman" w:eastAsia="Times New Roman" w:hAnsi="Times New Roman" w:cs="Times New Roman"/>
                <w:sz w:val="28"/>
                <w:szCs w:val="28"/>
              </w:rPr>
              <w:t>,PO</w:t>
            </w:r>
            <w:r w:rsidRPr="00973029">
              <w:rPr>
                <w:rFonts w:ascii="Times New Roman" w:eastAsia="Times New Roman" w:hAnsi="Times New Roman" w:cs="Times New Roman"/>
                <w:sz w:val="28"/>
                <w:szCs w:val="28"/>
                <w:vertAlign w:val="subscript"/>
              </w:rPr>
              <w:t>4</w:t>
            </w:r>
            <w:r w:rsidRPr="00973029">
              <w:rPr>
                <w:rFonts w:ascii="Times New Roman" w:eastAsia="Times New Roman" w:hAnsi="Times New Roman" w:cs="Times New Roman"/>
                <w:sz w:val="28"/>
                <w:szCs w:val="28"/>
                <w:vertAlign w:val="superscript"/>
              </w:rPr>
              <w:t>3-</w:t>
            </w:r>
            <w:r w:rsidRPr="00973029">
              <w:rPr>
                <w:rFonts w:ascii="Times New Roman" w:eastAsia="Times New Roman" w:hAnsi="Times New Roman" w:cs="Times New Roman"/>
                <w:sz w:val="28"/>
                <w:szCs w:val="28"/>
              </w:rPr>
              <w:t>).</w:t>
            </w:r>
          </w:p>
        </w:tc>
        <w:tc>
          <w:tcPr>
            <w:tcW w:w="992" w:type="dxa"/>
          </w:tcPr>
          <w:p w:rsidR="00144F46" w:rsidRPr="00973029" w:rsidRDefault="00144F46" w:rsidP="00297023">
            <w:pPr>
              <w:jc w:val="both"/>
              <w:rPr>
                <w:rFonts w:ascii="Times New Roman" w:hAnsi="Times New Roman" w:cs="Times New Roman"/>
                <w:sz w:val="28"/>
                <w:szCs w:val="28"/>
              </w:rPr>
            </w:pPr>
          </w:p>
        </w:tc>
        <w:tc>
          <w:tcPr>
            <w:tcW w:w="993" w:type="dxa"/>
          </w:tcPr>
          <w:p w:rsidR="00144F46" w:rsidRPr="00973029" w:rsidRDefault="00144F46" w:rsidP="00297023">
            <w:pPr>
              <w:jc w:val="both"/>
              <w:rPr>
                <w:rFonts w:ascii="Times New Roman" w:hAnsi="Times New Roman" w:cs="Times New Roman"/>
                <w:sz w:val="28"/>
                <w:szCs w:val="28"/>
              </w:rPr>
            </w:pPr>
          </w:p>
        </w:tc>
      </w:tr>
      <w:tr w:rsidR="00144F46" w:rsidRPr="00973029" w:rsidTr="008F3D5B">
        <w:tc>
          <w:tcPr>
            <w:tcW w:w="897" w:type="dxa"/>
          </w:tcPr>
          <w:p w:rsidR="00144F46" w:rsidRPr="00973029" w:rsidRDefault="00144F46" w:rsidP="00AD4C4B">
            <w:pPr>
              <w:jc w:val="both"/>
              <w:rPr>
                <w:rFonts w:ascii="Times New Roman" w:hAnsi="Times New Roman" w:cs="Times New Roman"/>
                <w:sz w:val="28"/>
                <w:szCs w:val="28"/>
              </w:rPr>
            </w:pPr>
            <w:r w:rsidRPr="00973029">
              <w:rPr>
                <w:rFonts w:ascii="Times New Roman" w:hAnsi="Times New Roman" w:cs="Times New Roman"/>
                <w:sz w:val="28"/>
                <w:szCs w:val="28"/>
              </w:rPr>
              <w:t>31</w:t>
            </w:r>
          </w:p>
        </w:tc>
        <w:tc>
          <w:tcPr>
            <w:tcW w:w="6237" w:type="dxa"/>
          </w:tcPr>
          <w:p w:rsidR="00144F46" w:rsidRPr="00973029" w:rsidRDefault="00144F46" w:rsidP="005103A4">
            <w:pPr>
              <w:rPr>
                <w:rFonts w:ascii="Times New Roman" w:eastAsia="Times New Roman" w:hAnsi="Times New Roman" w:cs="Times New Roman"/>
                <w:sz w:val="28"/>
                <w:szCs w:val="28"/>
              </w:rPr>
            </w:pPr>
            <w:r w:rsidRPr="00973029">
              <w:rPr>
                <w:rFonts w:ascii="Times New Roman" w:hAnsi="Times New Roman" w:cs="Times New Roman"/>
                <w:sz w:val="28"/>
                <w:szCs w:val="28"/>
              </w:rPr>
              <w:t xml:space="preserve">Взаимодействие </w:t>
            </w:r>
            <w:proofErr w:type="gramStart"/>
            <w:r w:rsidRPr="00973029">
              <w:rPr>
                <w:rFonts w:ascii="Times New Roman" w:hAnsi="Times New Roman" w:cs="Times New Roman"/>
                <w:sz w:val="28"/>
                <w:szCs w:val="28"/>
              </w:rPr>
              <w:t>сульфат-ионов</w:t>
            </w:r>
            <w:proofErr w:type="gramEnd"/>
            <w:r w:rsidRPr="00973029">
              <w:rPr>
                <w:rFonts w:ascii="Times New Roman" w:hAnsi="Times New Roman" w:cs="Times New Roman"/>
                <w:sz w:val="28"/>
                <w:szCs w:val="28"/>
              </w:rPr>
              <w:t xml:space="preserve"> с групповым реагентом и фосфат-ионов с групповым реагентом</w:t>
            </w:r>
          </w:p>
        </w:tc>
        <w:tc>
          <w:tcPr>
            <w:tcW w:w="992" w:type="dxa"/>
          </w:tcPr>
          <w:p w:rsidR="00144F46" w:rsidRPr="00973029" w:rsidRDefault="00144F46" w:rsidP="00297023">
            <w:pPr>
              <w:jc w:val="both"/>
              <w:rPr>
                <w:rFonts w:ascii="Times New Roman" w:hAnsi="Times New Roman" w:cs="Times New Roman"/>
                <w:sz w:val="28"/>
                <w:szCs w:val="28"/>
              </w:rPr>
            </w:pPr>
          </w:p>
        </w:tc>
        <w:tc>
          <w:tcPr>
            <w:tcW w:w="993" w:type="dxa"/>
          </w:tcPr>
          <w:p w:rsidR="00144F46" w:rsidRPr="00973029" w:rsidRDefault="00144F46" w:rsidP="00297023">
            <w:pPr>
              <w:jc w:val="both"/>
              <w:rPr>
                <w:rFonts w:ascii="Times New Roman" w:hAnsi="Times New Roman" w:cs="Times New Roman"/>
                <w:sz w:val="28"/>
                <w:szCs w:val="28"/>
              </w:rPr>
            </w:pPr>
          </w:p>
        </w:tc>
      </w:tr>
      <w:tr w:rsidR="00144F46" w:rsidRPr="00973029" w:rsidTr="008F3D5B">
        <w:tc>
          <w:tcPr>
            <w:tcW w:w="897" w:type="dxa"/>
          </w:tcPr>
          <w:p w:rsidR="00144F46" w:rsidRPr="00973029" w:rsidRDefault="00144F46" w:rsidP="00AD4C4B">
            <w:pPr>
              <w:jc w:val="both"/>
              <w:rPr>
                <w:rFonts w:ascii="Times New Roman" w:hAnsi="Times New Roman" w:cs="Times New Roman"/>
                <w:sz w:val="28"/>
                <w:szCs w:val="28"/>
              </w:rPr>
            </w:pPr>
            <w:r w:rsidRPr="00973029">
              <w:rPr>
                <w:rFonts w:ascii="Times New Roman" w:hAnsi="Times New Roman" w:cs="Times New Roman"/>
                <w:sz w:val="28"/>
                <w:szCs w:val="28"/>
              </w:rPr>
              <w:t>32</w:t>
            </w:r>
          </w:p>
        </w:tc>
        <w:tc>
          <w:tcPr>
            <w:tcW w:w="6237" w:type="dxa"/>
          </w:tcPr>
          <w:p w:rsidR="00144F46" w:rsidRPr="00973029" w:rsidRDefault="00144F46" w:rsidP="005103A4">
            <w:pPr>
              <w:jc w:val="both"/>
              <w:rPr>
                <w:rFonts w:ascii="Times New Roman" w:eastAsia="Times New Roman" w:hAnsi="Times New Roman" w:cs="Times New Roman"/>
                <w:sz w:val="28"/>
                <w:szCs w:val="28"/>
              </w:rPr>
            </w:pPr>
            <w:r w:rsidRPr="00973029">
              <w:rPr>
                <w:rFonts w:ascii="Times New Roman" w:eastAsia="Times New Roman" w:hAnsi="Times New Roman" w:cs="Times New Roman"/>
                <w:sz w:val="28"/>
                <w:szCs w:val="28"/>
              </w:rPr>
              <w:t xml:space="preserve">Обнаружение анионов 2 </w:t>
            </w:r>
            <w:proofErr w:type="spellStart"/>
            <w:r w:rsidRPr="00973029">
              <w:rPr>
                <w:rFonts w:ascii="Times New Roman" w:eastAsia="Times New Roman" w:hAnsi="Times New Roman" w:cs="Times New Roman"/>
                <w:sz w:val="28"/>
                <w:szCs w:val="28"/>
              </w:rPr>
              <w:t>аналит</w:t>
            </w:r>
            <w:proofErr w:type="spellEnd"/>
            <w:r w:rsidRPr="00973029">
              <w:rPr>
                <w:rFonts w:ascii="Times New Roman" w:eastAsia="Times New Roman" w:hAnsi="Times New Roman" w:cs="Times New Roman"/>
                <w:sz w:val="28"/>
                <w:szCs w:val="28"/>
              </w:rPr>
              <w:t>. группы (</w:t>
            </w:r>
            <w:proofErr w:type="spellStart"/>
            <w:r w:rsidRPr="00973029">
              <w:rPr>
                <w:rFonts w:ascii="Times New Roman" w:eastAsia="Times New Roman" w:hAnsi="Times New Roman" w:cs="Times New Roman"/>
                <w:sz w:val="28"/>
                <w:szCs w:val="28"/>
              </w:rPr>
              <w:t>Cl</w:t>
            </w:r>
            <w:proofErr w:type="spellEnd"/>
            <w:r w:rsidRPr="00973029">
              <w:rPr>
                <w:rFonts w:ascii="Times New Roman" w:eastAsia="Times New Roman" w:hAnsi="Times New Roman" w:cs="Times New Roman"/>
                <w:sz w:val="28"/>
                <w:szCs w:val="28"/>
                <w:vertAlign w:val="superscript"/>
              </w:rPr>
              <w:t>– </w:t>
            </w:r>
            <w:r w:rsidRPr="00973029">
              <w:rPr>
                <w:rFonts w:ascii="Times New Roman" w:eastAsia="Times New Roman" w:hAnsi="Times New Roman" w:cs="Times New Roman"/>
                <w:sz w:val="28"/>
                <w:szCs w:val="28"/>
              </w:rPr>
              <w:t>,</w:t>
            </w:r>
            <w:proofErr w:type="spellStart"/>
            <w:r w:rsidRPr="00973029">
              <w:rPr>
                <w:rFonts w:ascii="Times New Roman" w:eastAsia="Times New Roman" w:hAnsi="Times New Roman" w:cs="Times New Roman"/>
                <w:sz w:val="28"/>
                <w:szCs w:val="28"/>
              </w:rPr>
              <w:t>Br</w:t>
            </w:r>
            <w:proofErr w:type="spellEnd"/>
            <w:r w:rsidRPr="00973029">
              <w:rPr>
                <w:rFonts w:ascii="Times New Roman" w:eastAsia="Times New Roman" w:hAnsi="Times New Roman" w:cs="Times New Roman"/>
                <w:sz w:val="28"/>
                <w:szCs w:val="28"/>
                <w:vertAlign w:val="superscript"/>
              </w:rPr>
              <w:t>– </w:t>
            </w:r>
            <w:r w:rsidRPr="00973029">
              <w:rPr>
                <w:rFonts w:ascii="Times New Roman" w:eastAsia="Times New Roman" w:hAnsi="Times New Roman" w:cs="Times New Roman"/>
                <w:sz w:val="28"/>
                <w:szCs w:val="28"/>
              </w:rPr>
              <w:t>,I</w:t>
            </w:r>
            <w:r w:rsidRPr="00973029">
              <w:rPr>
                <w:rFonts w:ascii="Times New Roman" w:eastAsia="Times New Roman" w:hAnsi="Times New Roman" w:cs="Times New Roman"/>
                <w:sz w:val="28"/>
                <w:szCs w:val="28"/>
                <w:vertAlign w:val="superscript"/>
              </w:rPr>
              <w:t>– </w:t>
            </w:r>
            <w:r w:rsidRPr="00973029">
              <w:rPr>
                <w:rFonts w:ascii="Times New Roman" w:eastAsia="Times New Roman" w:hAnsi="Times New Roman" w:cs="Times New Roman"/>
                <w:sz w:val="28"/>
                <w:szCs w:val="28"/>
              </w:rPr>
              <w:t>,S</w:t>
            </w:r>
            <w:r w:rsidRPr="00973029">
              <w:rPr>
                <w:rFonts w:ascii="Times New Roman" w:eastAsia="Times New Roman" w:hAnsi="Times New Roman" w:cs="Times New Roman"/>
                <w:sz w:val="28"/>
                <w:szCs w:val="28"/>
                <w:vertAlign w:val="superscript"/>
              </w:rPr>
              <w:t>2–</w:t>
            </w:r>
            <w:proofErr w:type="gramStart"/>
            <w:r w:rsidRPr="00973029">
              <w:rPr>
                <w:rFonts w:ascii="Times New Roman" w:eastAsia="Times New Roman" w:hAnsi="Times New Roman" w:cs="Times New Roman"/>
                <w:sz w:val="28"/>
                <w:szCs w:val="28"/>
                <w:vertAlign w:val="superscript"/>
              </w:rPr>
              <w:t> </w:t>
            </w:r>
            <w:r w:rsidRPr="00973029">
              <w:rPr>
                <w:rFonts w:ascii="Times New Roman" w:eastAsia="Times New Roman" w:hAnsi="Times New Roman" w:cs="Times New Roman"/>
                <w:sz w:val="28"/>
                <w:szCs w:val="28"/>
              </w:rPr>
              <w:t>)</w:t>
            </w:r>
            <w:proofErr w:type="gramEnd"/>
            <w:r w:rsidRPr="00973029">
              <w:rPr>
                <w:rFonts w:ascii="Times New Roman" w:eastAsia="Times New Roman" w:hAnsi="Times New Roman" w:cs="Times New Roman"/>
                <w:sz w:val="28"/>
                <w:szCs w:val="28"/>
              </w:rPr>
              <w:t>.</w:t>
            </w:r>
          </w:p>
        </w:tc>
        <w:tc>
          <w:tcPr>
            <w:tcW w:w="992" w:type="dxa"/>
          </w:tcPr>
          <w:p w:rsidR="00144F46" w:rsidRPr="00973029" w:rsidRDefault="00144F46" w:rsidP="00297023">
            <w:pPr>
              <w:jc w:val="both"/>
              <w:rPr>
                <w:rFonts w:ascii="Times New Roman" w:hAnsi="Times New Roman" w:cs="Times New Roman"/>
                <w:sz w:val="28"/>
                <w:szCs w:val="28"/>
              </w:rPr>
            </w:pPr>
          </w:p>
        </w:tc>
        <w:tc>
          <w:tcPr>
            <w:tcW w:w="993" w:type="dxa"/>
          </w:tcPr>
          <w:p w:rsidR="00144F46" w:rsidRPr="00973029" w:rsidRDefault="00144F46" w:rsidP="00297023">
            <w:pPr>
              <w:jc w:val="both"/>
              <w:rPr>
                <w:rFonts w:ascii="Times New Roman" w:hAnsi="Times New Roman" w:cs="Times New Roman"/>
                <w:sz w:val="28"/>
                <w:szCs w:val="28"/>
              </w:rPr>
            </w:pPr>
          </w:p>
        </w:tc>
      </w:tr>
      <w:tr w:rsidR="00144F46" w:rsidRPr="00973029" w:rsidTr="008F3D5B">
        <w:tc>
          <w:tcPr>
            <w:tcW w:w="897" w:type="dxa"/>
          </w:tcPr>
          <w:p w:rsidR="00144F46" w:rsidRPr="00973029" w:rsidRDefault="00144F46" w:rsidP="00AD4C4B">
            <w:pPr>
              <w:jc w:val="both"/>
              <w:rPr>
                <w:rFonts w:ascii="Times New Roman" w:hAnsi="Times New Roman" w:cs="Times New Roman"/>
                <w:sz w:val="28"/>
                <w:szCs w:val="28"/>
              </w:rPr>
            </w:pPr>
            <w:r w:rsidRPr="00973029">
              <w:rPr>
                <w:rFonts w:ascii="Times New Roman" w:hAnsi="Times New Roman" w:cs="Times New Roman"/>
                <w:sz w:val="28"/>
                <w:szCs w:val="28"/>
              </w:rPr>
              <w:t>33</w:t>
            </w:r>
          </w:p>
        </w:tc>
        <w:tc>
          <w:tcPr>
            <w:tcW w:w="6237" w:type="dxa"/>
          </w:tcPr>
          <w:p w:rsidR="00144F46" w:rsidRPr="00973029" w:rsidRDefault="00144F46" w:rsidP="005103A4">
            <w:pPr>
              <w:rPr>
                <w:rFonts w:ascii="Times New Roman" w:eastAsia="Times New Roman" w:hAnsi="Times New Roman" w:cs="Times New Roman"/>
                <w:sz w:val="28"/>
                <w:szCs w:val="28"/>
              </w:rPr>
            </w:pPr>
            <w:r w:rsidRPr="00973029">
              <w:rPr>
                <w:rFonts w:ascii="Times New Roman" w:eastAsia="Times New Roman" w:hAnsi="Times New Roman" w:cs="Times New Roman"/>
                <w:sz w:val="28"/>
                <w:szCs w:val="28"/>
              </w:rPr>
              <w:t>Обнаружение анионов 3 аналитической группы (NO</w:t>
            </w:r>
            <w:r w:rsidRPr="00973029">
              <w:rPr>
                <w:rFonts w:ascii="Times New Roman" w:eastAsia="Times New Roman" w:hAnsi="Times New Roman" w:cs="Times New Roman"/>
                <w:sz w:val="28"/>
                <w:szCs w:val="28"/>
                <w:vertAlign w:val="subscript"/>
              </w:rPr>
              <w:t>3</w:t>
            </w:r>
            <w:r w:rsidRPr="00973029">
              <w:rPr>
                <w:rFonts w:ascii="Times New Roman" w:eastAsia="Times New Roman" w:hAnsi="Times New Roman" w:cs="Times New Roman"/>
                <w:sz w:val="28"/>
                <w:szCs w:val="28"/>
                <w:vertAlign w:val="superscript"/>
              </w:rPr>
              <w:t>– </w:t>
            </w:r>
            <w:r w:rsidRPr="00973029">
              <w:rPr>
                <w:rFonts w:ascii="Times New Roman" w:eastAsia="Times New Roman" w:hAnsi="Times New Roman" w:cs="Times New Roman"/>
                <w:sz w:val="28"/>
                <w:szCs w:val="28"/>
              </w:rPr>
              <w:t>,MnO</w:t>
            </w:r>
            <w:r w:rsidRPr="00973029">
              <w:rPr>
                <w:rFonts w:ascii="Times New Roman" w:eastAsia="Times New Roman" w:hAnsi="Times New Roman" w:cs="Times New Roman"/>
                <w:sz w:val="28"/>
                <w:szCs w:val="28"/>
                <w:vertAlign w:val="subscript"/>
              </w:rPr>
              <w:t>4</w:t>
            </w:r>
            <w:r w:rsidRPr="00973029">
              <w:rPr>
                <w:rFonts w:ascii="Times New Roman" w:eastAsia="Times New Roman" w:hAnsi="Times New Roman" w:cs="Times New Roman"/>
                <w:sz w:val="28"/>
                <w:szCs w:val="28"/>
                <w:vertAlign w:val="superscript"/>
              </w:rPr>
              <w:t>– </w:t>
            </w:r>
            <w:r w:rsidRPr="00973029">
              <w:rPr>
                <w:rFonts w:ascii="Times New Roman" w:eastAsia="Times New Roman" w:hAnsi="Times New Roman" w:cs="Times New Roman"/>
                <w:sz w:val="28"/>
                <w:szCs w:val="28"/>
              </w:rPr>
              <w:t>,CH</w:t>
            </w:r>
            <w:r w:rsidRPr="00973029">
              <w:rPr>
                <w:rFonts w:ascii="Times New Roman" w:eastAsia="Times New Roman" w:hAnsi="Times New Roman" w:cs="Times New Roman"/>
                <w:sz w:val="28"/>
                <w:szCs w:val="28"/>
                <w:vertAlign w:val="subscript"/>
              </w:rPr>
              <w:t>3</w:t>
            </w:r>
            <w:r w:rsidRPr="00973029">
              <w:rPr>
                <w:rFonts w:ascii="Times New Roman" w:eastAsia="Times New Roman" w:hAnsi="Times New Roman" w:cs="Times New Roman"/>
                <w:sz w:val="28"/>
                <w:szCs w:val="28"/>
              </w:rPr>
              <w:t>COO</w:t>
            </w:r>
            <w:r w:rsidRPr="00973029">
              <w:rPr>
                <w:rFonts w:ascii="Times New Roman" w:eastAsia="Times New Roman" w:hAnsi="Times New Roman" w:cs="Times New Roman"/>
                <w:sz w:val="28"/>
                <w:szCs w:val="28"/>
                <w:vertAlign w:val="superscript"/>
              </w:rPr>
              <w:t>–</w:t>
            </w:r>
            <w:proofErr w:type="gramStart"/>
            <w:r w:rsidRPr="00973029">
              <w:rPr>
                <w:rFonts w:ascii="Times New Roman" w:eastAsia="Times New Roman" w:hAnsi="Times New Roman" w:cs="Times New Roman"/>
                <w:sz w:val="28"/>
                <w:szCs w:val="28"/>
                <w:vertAlign w:val="superscript"/>
              </w:rPr>
              <w:t> </w:t>
            </w:r>
            <w:r w:rsidRPr="00973029">
              <w:rPr>
                <w:rFonts w:ascii="Times New Roman" w:eastAsia="Times New Roman" w:hAnsi="Times New Roman" w:cs="Times New Roman"/>
                <w:sz w:val="28"/>
                <w:szCs w:val="28"/>
              </w:rPr>
              <w:t>)</w:t>
            </w:r>
            <w:proofErr w:type="gramEnd"/>
            <w:r w:rsidRPr="00973029">
              <w:rPr>
                <w:rFonts w:ascii="Times New Roman" w:eastAsia="Times New Roman" w:hAnsi="Times New Roman" w:cs="Times New Roman"/>
                <w:sz w:val="28"/>
                <w:szCs w:val="28"/>
              </w:rPr>
              <w:t>.</w:t>
            </w:r>
          </w:p>
        </w:tc>
        <w:tc>
          <w:tcPr>
            <w:tcW w:w="992" w:type="dxa"/>
          </w:tcPr>
          <w:p w:rsidR="00144F46" w:rsidRPr="00973029" w:rsidRDefault="00144F46" w:rsidP="00297023">
            <w:pPr>
              <w:jc w:val="both"/>
              <w:rPr>
                <w:rFonts w:ascii="Times New Roman" w:hAnsi="Times New Roman" w:cs="Times New Roman"/>
                <w:sz w:val="28"/>
                <w:szCs w:val="28"/>
              </w:rPr>
            </w:pPr>
          </w:p>
        </w:tc>
        <w:tc>
          <w:tcPr>
            <w:tcW w:w="993" w:type="dxa"/>
          </w:tcPr>
          <w:p w:rsidR="00144F46" w:rsidRPr="00973029" w:rsidRDefault="00144F46" w:rsidP="00297023">
            <w:pPr>
              <w:jc w:val="both"/>
              <w:rPr>
                <w:rFonts w:ascii="Times New Roman" w:hAnsi="Times New Roman" w:cs="Times New Roman"/>
                <w:sz w:val="28"/>
                <w:szCs w:val="28"/>
              </w:rPr>
            </w:pPr>
          </w:p>
        </w:tc>
      </w:tr>
      <w:tr w:rsidR="00144F46" w:rsidRPr="00973029" w:rsidTr="008F3D5B">
        <w:tc>
          <w:tcPr>
            <w:tcW w:w="9119" w:type="dxa"/>
            <w:gridSpan w:val="4"/>
          </w:tcPr>
          <w:p w:rsidR="00144F46" w:rsidRPr="00973029" w:rsidRDefault="00973029" w:rsidP="008F3D5B">
            <w:pPr>
              <w:jc w:val="center"/>
              <w:rPr>
                <w:rFonts w:ascii="Times New Roman" w:hAnsi="Times New Roman" w:cs="Times New Roman"/>
                <w:b/>
                <w:sz w:val="28"/>
                <w:szCs w:val="28"/>
              </w:rPr>
            </w:pPr>
            <w:r w:rsidRPr="00973029">
              <w:rPr>
                <w:rFonts w:ascii="Times New Roman" w:hAnsi="Times New Roman" w:cs="Times New Roman"/>
                <w:b/>
                <w:sz w:val="28"/>
                <w:szCs w:val="28"/>
              </w:rPr>
              <w:t xml:space="preserve">7. </w:t>
            </w:r>
            <w:r w:rsidR="008F3D5B">
              <w:rPr>
                <w:rFonts w:ascii="Times New Roman" w:hAnsi="Times New Roman" w:cs="Times New Roman"/>
                <w:b/>
                <w:sz w:val="28"/>
                <w:szCs w:val="28"/>
              </w:rPr>
              <w:t>Экспериментальное решение задач(1ч)</w:t>
            </w:r>
          </w:p>
        </w:tc>
      </w:tr>
      <w:tr w:rsidR="00144F46" w:rsidRPr="00973029" w:rsidTr="008F3D5B">
        <w:tc>
          <w:tcPr>
            <w:tcW w:w="897" w:type="dxa"/>
            <w:tcBorders>
              <w:bottom w:val="single" w:sz="4" w:space="0" w:color="auto"/>
            </w:tcBorders>
          </w:tcPr>
          <w:p w:rsidR="00144F46" w:rsidRPr="00973029" w:rsidRDefault="00144F46" w:rsidP="00AD4C4B">
            <w:pPr>
              <w:jc w:val="both"/>
              <w:rPr>
                <w:rFonts w:ascii="Times New Roman" w:hAnsi="Times New Roman" w:cs="Times New Roman"/>
                <w:sz w:val="28"/>
                <w:szCs w:val="28"/>
              </w:rPr>
            </w:pPr>
            <w:r w:rsidRPr="00973029">
              <w:rPr>
                <w:rFonts w:ascii="Times New Roman" w:hAnsi="Times New Roman" w:cs="Times New Roman"/>
                <w:sz w:val="28"/>
                <w:szCs w:val="28"/>
              </w:rPr>
              <w:t>34</w:t>
            </w:r>
          </w:p>
        </w:tc>
        <w:tc>
          <w:tcPr>
            <w:tcW w:w="6237" w:type="dxa"/>
          </w:tcPr>
          <w:p w:rsidR="00144F46" w:rsidRPr="008F3D5B" w:rsidRDefault="00144F46" w:rsidP="00297023">
            <w:pPr>
              <w:rPr>
                <w:rFonts w:ascii="Times New Roman" w:eastAsia="Times New Roman" w:hAnsi="Times New Roman" w:cs="Times New Roman"/>
                <w:sz w:val="28"/>
                <w:szCs w:val="28"/>
              </w:rPr>
            </w:pPr>
            <w:r w:rsidRPr="008F3D5B">
              <w:rPr>
                <w:rFonts w:ascii="Times New Roman" w:eastAsia="Times New Roman" w:hAnsi="Times New Roman" w:cs="Times New Roman"/>
                <w:bCs/>
                <w:sz w:val="28"/>
                <w:szCs w:val="28"/>
                <w:shd w:val="clear" w:color="auto" w:fill="FFFFFF"/>
              </w:rPr>
              <w:t>Экспериментальное решение задач</w:t>
            </w:r>
          </w:p>
        </w:tc>
        <w:tc>
          <w:tcPr>
            <w:tcW w:w="992" w:type="dxa"/>
          </w:tcPr>
          <w:p w:rsidR="00144F46" w:rsidRPr="00973029" w:rsidRDefault="00144F46" w:rsidP="00297023">
            <w:pPr>
              <w:jc w:val="both"/>
              <w:rPr>
                <w:rFonts w:ascii="Times New Roman" w:hAnsi="Times New Roman" w:cs="Times New Roman"/>
                <w:sz w:val="28"/>
                <w:szCs w:val="28"/>
              </w:rPr>
            </w:pPr>
          </w:p>
        </w:tc>
        <w:tc>
          <w:tcPr>
            <w:tcW w:w="993" w:type="dxa"/>
          </w:tcPr>
          <w:p w:rsidR="00144F46" w:rsidRPr="00973029" w:rsidRDefault="00144F46" w:rsidP="00297023">
            <w:pPr>
              <w:jc w:val="both"/>
              <w:rPr>
                <w:rFonts w:ascii="Times New Roman" w:hAnsi="Times New Roman" w:cs="Times New Roman"/>
                <w:sz w:val="28"/>
                <w:szCs w:val="28"/>
              </w:rPr>
            </w:pPr>
          </w:p>
        </w:tc>
      </w:tr>
    </w:tbl>
    <w:p w:rsidR="00073E37" w:rsidRDefault="00073E37" w:rsidP="007824D3">
      <w:pPr>
        <w:spacing w:after="0"/>
        <w:rPr>
          <w:rFonts w:ascii="Times New Roman" w:hAnsi="Times New Roman" w:cs="Times New Roman"/>
          <w:b/>
          <w:sz w:val="28"/>
          <w:szCs w:val="28"/>
        </w:rPr>
      </w:pPr>
    </w:p>
    <w:p w:rsidR="008F3D5B" w:rsidRPr="00973029" w:rsidRDefault="008F3D5B" w:rsidP="007824D3">
      <w:pPr>
        <w:spacing w:after="0"/>
        <w:rPr>
          <w:rFonts w:ascii="Times New Roman" w:hAnsi="Times New Roman" w:cs="Times New Roman"/>
          <w:b/>
          <w:sz w:val="28"/>
          <w:szCs w:val="28"/>
        </w:rPr>
      </w:pPr>
    </w:p>
    <w:p w:rsidR="00660EDB" w:rsidRDefault="00660EDB" w:rsidP="00F22A06">
      <w:pPr>
        <w:pStyle w:val="3"/>
        <w:spacing w:before="0" w:beforeAutospacing="0" w:after="0" w:line="276" w:lineRule="auto"/>
        <w:jc w:val="both"/>
        <w:rPr>
          <w:rFonts w:ascii="Times New Roman" w:hAnsi="Times New Roman" w:cs="Times New Roman"/>
          <w:color w:val="auto"/>
          <w:sz w:val="24"/>
          <w:szCs w:val="24"/>
        </w:rPr>
      </w:pPr>
    </w:p>
    <w:p w:rsidR="00E1184A" w:rsidRDefault="00E1184A" w:rsidP="00F22A06">
      <w:pPr>
        <w:pStyle w:val="3"/>
        <w:spacing w:before="0" w:beforeAutospacing="0" w:after="0" w:line="276" w:lineRule="auto"/>
        <w:jc w:val="both"/>
        <w:rPr>
          <w:rFonts w:ascii="Times New Roman" w:hAnsi="Times New Roman" w:cs="Times New Roman"/>
          <w:color w:val="auto"/>
          <w:sz w:val="28"/>
          <w:szCs w:val="28"/>
        </w:rPr>
      </w:pPr>
    </w:p>
    <w:p w:rsidR="00E1184A" w:rsidRDefault="00E1184A" w:rsidP="00F22A06">
      <w:pPr>
        <w:pStyle w:val="3"/>
        <w:spacing w:before="0" w:beforeAutospacing="0" w:after="0" w:line="276" w:lineRule="auto"/>
        <w:jc w:val="both"/>
        <w:rPr>
          <w:rFonts w:ascii="Times New Roman" w:hAnsi="Times New Roman" w:cs="Times New Roman"/>
          <w:color w:val="auto"/>
          <w:sz w:val="28"/>
          <w:szCs w:val="28"/>
        </w:rPr>
      </w:pPr>
    </w:p>
    <w:p w:rsidR="00E1184A" w:rsidRDefault="00E1184A" w:rsidP="00F22A06">
      <w:pPr>
        <w:pStyle w:val="3"/>
        <w:spacing w:before="0" w:beforeAutospacing="0" w:after="0" w:line="276" w:lineRule="auto"/>
        <w:jc w:val="both"/>
        <w:rPr>
          <w:rFonts w:ascii="Times New Roman" w:hAnsi="Times New Roman" w:cs="Times New Roman"/>
          <w:color w:val="auto"/>
          <w:sz w:val="28"/>
          <w:szCs w:val="28"/>
        </w:rPr>
      </w:pPr>
    </w:p>
    <w:p w:rsidR="00F22A06" w:rsidRPr="00E1184A" w:rsidRDefault="00F22A06" w:rsidP="00E1184A">
      <w:pPr>
        <w:pStyle w:val="3"/>
        <w:spacing w:before="0" w:beforeAutospacing="0" w:after="0" w:line="276" w:lineRule="auto"/>
        <w:jc w:val="center"/>
        <w:rPr>
          <w:rFonts w:ascii="Times New Roman" w:hAnsi="Times New Roman" w:cs="Times New Roman"/>
          <w:color w:val="auto"/>
          <w:sz w:val="28"/>
          <w:szCs w:val="28"/>
        </w:rPr>
      </w:pPr>
      <w:r w:rsidRPr="00E1184A">
        <w:rPr>
          <w:rFonts w:ascii="Times New Roman" w:hAnsi="Times New Roman" w:cs="Times New Roman"/>
          <w:color w:val="auto"/>
          <w:sz w:val="28"/>
          <w:szCs w:val="28"/>
        </w:rPr>
        <w:t>Требования к уровню подготовки учащихся</w:t>
      </w:r>
    </w:p>
    <w:p w:rsidR="00F22A06" w:rsidRPr="00E1184A" w:rsidRDefault="00F22A06" w:rsidP="00F22A06">
      <w:pPr>
        <w:pStyle w:val="3"/>
        <w:spacing w:before="0" w:beforeAutospacing="0" w:after="0" w:line="276" w:lineRule="auto"/>
        <w:jc w:val="both"/>
        <w:rPr>
          <w:rFonts w:ascii="Times New Roman" w:hAnsi="Times New Roman" w:cs="Times New Roman"/>
          <w:color w:val="auto"/>
          <w:sz w:val="28"/>
          <w:szCs w:val="28"/>
        </w:rPr>
      </w:pPr>
    </w:p>
    <w:p w:rsidR="00365F63" w:rsidRPr="00365F63" w:rsidRDefault="00365F63" w:rsidP="0075562D">
      <w:pPr>
        <w:spacing w:after="0" w:line="360" w:lineRule="auto"/>
        <w:jc w:val="both"/>
        <w:rPr>
          <w:rFonts w:ascii="Times New Roman" w:eastAsia="Calibri" w:hAnsi="Times New Roman" w:cs="Times New Roman"/>
          <w:sz w:val="28"/>
          <w:szCs w:val="28"/>
          <w:lang w:eastAsia="en-US"/>
        </w:rPr>
      </w:pPr>
      <w:r w:rsidRPr="00365F63">
        <w:rPr>
          <w:rFonts w:ascii="Times New Roman" w:eastAsia="Calibri" w:hAnsi="Times New Roman" w:cs="Times New Roman"/>
          <w:b/>
          <w:bCs/>
          <w:iCs/>
          <w:sz w:val="28"/>
          <w:szCs w:val="28"/>
          <w:lang w:eastAsia="en-US"/>
        </w:rPr>
        <w:t xml:space="preserve"> Учащиеся должны знать:</w:t>
      </w:r>
    </w:p>
    <w:p w:rsidR="00365F63" w:rsidRPr="00365F63" w:rsidRDefault="00365F63" w:rsidP="00365F63">
      <w:pPr>
        <w:numPr>
          <w:ilvl w:val="0"/>
          <w:numId w:val="36"/>
        </w:numPr>
        <w:spacing w:after="0" w:line="360" w:lineRule="auto"/>
        <w:jc w:val="both"/>
        <w:rPr>
          <w:rFonts w:ascii="Times New Roman" w:eastAsia="Calibri" w:hAnsi="Times New Roman" w:cs="Times New Roman"/>
          <w:sz w:val="28"/>
          <w:szCs w:val="28"/>
          <w:lang w:eastAsia="en-US"/>
        </w:rPr>
      </w:pPr>
      <w:r w:rsidRPr="00365F63">
        <w:rPr>
          <w:rFonts w:ascii="Times New Roman" w:eastAsia="Calibri" w:hAnsi="Times New Roman" w:cs="Times New Roman"/>
          <w:sz w:val="28"/>
          <w:szCs w:val="28"/>
          <w:lang w:eastAsia="en-US"/>
        </w:rPr>
        <w:lastRenderedPageBreak/>
        <w:t>что такое научное исследование, виды научно – исследовательских работ (</w:t>
      </w:r>
      <w:proofErr w:type="gramStart"/>
      <w:r w:rsidRPr="00365F63">
        <w:rPr>
          <w:rFonts w:ascii="Times New Roman" w:eastAsia="Calibri" w:hAnsi="Times New Roman" w:cs="Times New Roman"/>
          <w:sz w:val="28"/>
          <w:szCs w:val="28"/>
          <w:lang w:eastAsia="en-US"/>
        </w:rPr>
        <w:t>реферативная</w:t>
      </w:r>
      <w:proofErr w:type="gramEnd"/>
      <w:r w:rsidRPr="00365F63">
        <w:rPr>
          <w:rFonts w:ascii="Times New Roman" w:eastAsia="Calibri" w:hAnsi="Times New Roman" w:cs="Times New Roman"/>
          <w:sz w:val="28"/>
          <w:szCs w:val="28"/>
          <w:lang w:eastAsia="en-US"/>
        </w:rPr>
        <w:t>, практическая, опытно – экспериментальная);</w:t>
      </w:r>
    </w:p>
    <w:p w:rsidR="00365F63" w:rsidRPr="00365F63" w:rsidRDefault="00365F63" w:rsidP="00365F63">
      <w:pPr>
        <w:numPr>
          <w:ilvl w:val="0"/>
          <w:numId w:val="36"/>
        </w:numPr>
        <w:spacing w:after="0" w:line="360" w:lineRule="auto"/>
        <w:jc w:val="both"/>
        <w:rPr>
          <w:rFonts w:ascii="Times New Roman" w:eastAsia="Calibri" w:hAnsi="Times New Roman" w:cs="Times New Roman"/>
          <w:sz w:val="28"/>
          <w:szCs w:val="28"/>
          <w:lang w:eastAsia="en-US"/>
        </w:rPr>
      </w:pPr>
      <w:r w:rsidRPr="00365F63">
        <w:rPr>
          <w:rFonts w:ascii="Times New Roman" w:eastAsia="Calibri" w:hAnsi="Times New Roman" w:cs="Times New Roman"/>
          <w:sz w:val="28"/>
          <w:szCs w:val="28"/>
          <w:lang w:eastAsia="en-US"/>
        </w:rPr>
        <w:t>виды и этапы проведения эксперимента, способы оформления его результатов;</w:t>
      </w:r>
    </w:p>
    <w:p w:rsidR="00365F63" w:rsidRPr="00365F63" w:rsidRDefault="00365F63" w:rsidP="00365F63">
      <w:pPr>
        <w:numPr>
          <w:ilvl w:val="0"/>
          <w:numId w:val="36"/>
        </w:numPr>
        <w:spacing w:after="0" w:line="360" w:lineRule="auto"/>
        <w:jc w:val="both"/>
        <w:rPr>
          <w:rFonts w:ascii="Times New Roman" w:eastAsia="Calibri" w:hAnsi="Times New Roman" w:cs="Times New Roman"/>
          <w:sz w:val="28"/>
          <w:szCs w:val="28"/>
          <w:lang w:eastAsia="en-US"/>
        </w:rPr>
      </w:pPr>
      <w:r w:rsidRPr="00365F63">
        <w:rPr>
          <w:rFonts w:ascii="Times New Roman" w:eastAsia="Calibri" w:hAnsi="Times New Roman" w:cs="Times New Roman"/>
          <w:sz w:val="28"/>
          <w:szCs w:val="28"/>
          <w:lang w:eastAsia="en-US"/>
        </w:rPr>
        <w:t>основные задачи и условия проведения наблюдения за экспериментом;</w:t>
      </w:r>
    </w:p>
    <w:p w:rsidR="00365F63" w:rsidRPr="00365F63" w:rsidRDefault="00365F63" w:rsidP="00365F63">
      <w:pPr>
        <w:numPr>
          <w:ilvl w:val="0"/>
          <w:numId w:val="36"/>
        </w:numPr>
        <w:spacing w:after="0" w:line="360" w:lineRule="auto"/>
        <w:jc w:val="both"/>
        <w:rPr>
          <w:rFonts w:ascii="Times New Roman" w:eastAsia="Calibri" w:hAnsi="Times New Roman" w:cs="Times New Roman"/>
          <w:sz w:val="28"/>
          <w:szCs w:val="28"/>
          <w:lang w:eastAsia="en-US"/>
        </w:rPr>
      </w:pPr>
      <w:r w:rsidRPr="00365F63">
        <w:rPr>
          <w:rFonts w:ascii="Times New Roman" w:eastAsia="Calibri" w:hAnsi="Times New Roman" w:cs="Times New Roman"/>
          <w:sz w:val="28"/>
          <w:szCs w:val="28"/>
          <w:lang w:eastAsia="en-US"/>
        </w:rPr>
        <w:t>технику безопасности и правила работы с химическими веществами и   оборудованием.</w:t>
      </w:r>
    </w:p>
    <w:p w:rsidR="00365F63" w:rsidRPr="00365F63" w:rsidRDefault="00365F63" w:rsidP="00365F63">
      <w:pPr>
        <w:spacing w:after="0" w:line="360" w:lineRule="auto"/>
        <w:ind w:firstLine="709"/>
        <w:jc w:val="both"/>
        <w:rPr>
          <w:rFonts w:ascii="Times New Roman" w:eastAsia="Calibri" w:hAnsi="Times New Roman" w:cs="Times New Roman"/>
          <w:sz w:val="28"/>
          <w:szCs w:val="28"/>
          <w:lang w:eastAsia="en-US"/>
        </w:rPr>
      </w:pPr>
      <w:r w:rsidRPr="00365F63">
        <w:rPr>
          <w:rFonts w:ascii="Times New Roman" w:eastAsia="Calibri" w:hAnsi="Times New Roman" w:cs="Times New Roman"/>
          <w:b/>
          <w:bCs/>
          <w:iCs/>
          <w:sz w:val="28"/>
          <w:szCs w:val="28"/>
          <w:lang w:eastAsia="en-US"/>
        </w:rPr>
        <w:t>Учащиеся должны уметь:</w:t>
      </w:r>
    </w:p>
    <w:p w:rsidR="00365F63" w:rsidRPr="00365F63" w:rsidRDefault="00365F63" w:rsidP="00365F63">
      <w:pPr>
        <w:numPr>
          <w:ilvl w:val="0"/>
          <w:numId w:val="37"/>
        </w:numPr>
        <w:spacing w:after="0" w:line="360" w:lineRule="auto"/>
        <w:jc w:val="both"/>
        <w:rPr>
          <w:rFonts w:ascii="Times New Roman" w:eastAsia="Calibri" w:hAnsi="Times New Roman" w:cs="Times New Roman"/>
          <w:sz w:val="28"/>
          <w:szCs w:val="28"/>
          <w:lang w:eastAsia="en-US"/>
        </w:rPr>
      </w:pPr>
      <w:r w:rsidRPr="00365F63">
        <w:rPr>
          <w:rFonts w:ascii="Times New Roman" w:eastAsia="Calibri" w:hAnsi="Times New Roman" w:cs="Times New Roman"/>
          <w:sz w:val="28"/>
          <w:szCs w:val="28"/>
          <w:lang w:eastAsia="en-US"/>
        </w:rPr>
        <w:t> организовывать и проводить исследование;</w:t>
      </w:r>
    </w:p>
    <w:p w:rsidR="00365F63" w:rsidRPr="00365F63" w:rsidRDefault="00365F63" w:rsidP="00365F63">
      <w:pPr>
        <w:numPr>
          <w:ilvl w:val="0"/>
          <w:numId w:val="37"/>
        </w:numPr>
        <w:spacing w:after="0" w:line="360" w:lineRule="auto"/>
        <w:jc w:val="both"/>
        <w:rPr>
          <w:rFonts w:ascii="Times New Roman" w:eastAsia="Calibri" w:hAnsi="Times New Roman" w:cs="Times New Roman"/>
          <w:sz w:val="28"/>
          <w:szCs w:val="28"/>
          <w:lang w:eastAsia="en-US"/>
        </w:rPr>
      </w:pPr>
      <w:r w:rsidRPr="00365F63">
        <w:rPr>
          <w:rFonts w:ascii="Times New Roman" w:eastAsia="Calibri" w:hAnsi="Times New Roman" w:cs="Times New Roman"/>
          <w:sz w:val="28"/>
          <w:szCs w:val="28"/>
          <w:lang w:eastAsia="en-US"/>
        </w:rPr>
        <w:t>формулировать цели и задачи исследования, выдвигать гипотезу, обосновывать актуальность темы исследования;</w:t>
      </w:r>
    </w:p>
    <w:p w:rsidR="00365F63" w:rsidRPr="00365F63" w:rsidRDefault="00365F63" w:rsidP="00365F63">
      <w:pPr>
        <w:numPr>
          <w:ilvl w:val="0"/>
          <w:numId w:val="37"/>
        </w:numPr>
        <w:spacing w:after="0" w:line="360" w:lineRule="auto"/>
        <w:jc w:val="both"/>
        <w:rPr>
          <w:rFonts w:ascii="Times New Roman" w:eastAsia="Calibri" w:hAnsi="Times New Roman" w:cs="Times New Roman"/>
          <w:sz w:val="28"/>
          <w:szCs w:val="28"/>
          <w:lang w:eastAsia="en-US"/>
        </w:rPr>
      </w:pPr>
      <w:r w:rsidRPr="00365F63">
        <w:rPr>
          <w:rFonts w:ascii="Times New Roman" w:eastAsia="Calibri" w:hAnsi="Times New Roman" w:cs="Times New Roman"/>
          <w:sz w:val="28"/>
          <w:szCs w:val="28"/>
          <w:lang w:eastAsia="en-US"/>
        </w:rPr>
        <w:t>планировать,  проводить и описывать наблюдения;</w:t>
      </w:r>
    </w:p>
    <w:p w:rsidR="00365F63" w:rsidRPr="00365F63" w:rsidRDefault="00365F63" w:rsidP="00365F63">
      <w:pPr>
        <w:numPr>
          <w:ilvl w:val="0"/>
          <w:numId w:val="37"/>
        </w:numPr>
        <w:spacing w:after="0" w:line="360" w:lineRule="auto"/>
        <w:jc w:val="both"/>
        <w:rPr>
          <w:rFonts w:ascii="Times New Roman" w:eastAsia="Calibri" w:hAnsi="Times New Roman" w:cs="Times New Roman"/>
          <w:sz w:val="28"/>
          <w:szCs w:val="28"/>
          <w:lang w:eastAsia="en-US"/>
        </w:rPr>
      </w:pPr>
      <w:r w:rsidRPr="00365F63">
        <w:rPr>
          <w:rFonts w:ascii="Times New Roman" w:eastAsia="Calibri" w:hAnsi="Times New Roman" w:cs="Times New Roman"/>
          <w:sz w:val="28"/>
          <w:szCs w:val="28"/>
          <w:lang w:eastAsia="en-US"/>
        </w:rPr>
        <w:t>отбирать и использовать теоретические знания;</w:t>
      </w:r>
    </w:p>
    <w:p w:rsidR="00365F63" w:rsidRPr="00365F63" w:rsidRDefault="00365F63" w:rsidP="00365F63">
      <w:pPr>
        <w:numPr>
          <w:ilvl w:val="0"/>
          <w:numId w:val="37"/>
        </w:numPr>
        <w:spacing w:after="0" w:line="360" w:lineRule="auto"/>
        <w:jc w:val="both"/>
        <w:rPr>
          <w:rFonts w:ascii="Times New Roman" w:eastAsia="Calibri" w:hAnsi="Times New Roman" w:cs="Times New Roman"/>
          <w:sz w:val="28"/>
          <w:szCs w:val="28"/>
          <w:lang w:eastAsia="en-US"/>
        </w:rPr>
      </w:pPr>
      <w:r w:rsidRPr="00365F63">
        <w:rPr>
          <w:rFonts w:ascii="Times New Roman" w:eastAsia="Calibri" w:hAnsi="Times New Roman" w:cs="Times New Roman"/>
          <w:sz w:val="28"/>
          <w:szCs w:val="28"/>
          <w:lang w:eastAsia="en-US"/>
        </w:rPr>
        <w:t>сравнивать и анализировать полученные результаты, формулировать выводы;</w:t>
      </w:r>
    </w:p>
    <w:p w:rsidR="00365F63" w:rsidRPr="00365F63" w:rsidRDefault="00365F63" w:rsidP="00365F63">
      <w:pPr>
        <w:numPr>
          <w:ilvl w:val="0"/>
          <w:numId w:val="37"/>
        </w:numPr>
        <w:spacing w:after="0" w:line="360" w:lineRule="auto"/>
        <w:jc w:val="both"/>
        <w:rPr>
          <w:rFonts w:ascii="Times New Roman" w:eastAsia="Calibri" w:hAnsi="Times New Roman" w:cs="Times New Roman"/>
          <w:sz w:val="28"/>
          <w:szCs w:val="28"/>
          <w:lang w:eastAsia="en-US"/>
        </w:rPr>
      </w:pPr>
      <w:r w:rsidRPr="00365F63">
        <w:rPr>
          <w:rFonts w:ascii="Times New Roman" w:eastAsia="Calibri" w:hAnsi="Times New Roman" w:cs="Times New Roman"/>
          <w:sz w:val="28"/>
          <w:szCs w:val="28"/>
          <w:lang w:eastAsia="en-US"/>
        </w:rPr>
        <w:t xml:space="preserve">оформлять результаты исследования; </w:t>
      </w:r>
    </w:p>
    <w:p w:rsidR="00365F63" w:rsidRPr="00365F63" w:rsidRDefault="00365F63" w:rsidP="00365F63">
      <w:pPr>
        <w:numPr>
          <w:ilvl w:val="0"/>
          <w:numId w:val="37"/>
        </w:numPr>
        <w:spacing w:after="0" w:line="360" w:lineRule="auto"/>
        <w:jc w:val="both"/>
        <w:rPr>
          <w:rFonts w:ascii="Times New Roman" w:eastAsia="Calibri" w:hAnsi="Times New Roman" w:cs="Times New Roman"/>
          <w:sz w:val="28"/>
          <w:szCs w:val="28"/>
          <w:lang w:eastAsia="en-US"/>
        </w:rPr>
      </w:pPr>
      <w:r w:rsidRPr="00365F63">
        <w:rPr>
          <w:rFonts w:ascii="Times New Roman" w:eastAsia="Calibri" w:hAnsi="Times New Roman" w:cs="Times New Roman"/>
          <w:sz w:val="28"/>
          <w:szCs w:val="28"/>
          <w:lang w:eastAsia="en-US"/>
        </w:rPr>
        <w:t>правильно обращаться с известными реактивами и оборудованием, соблюдать правила безопасности труда;</w:t>
      </w:r>
    </w:p>
    <w:p w:rsidR="00365F63" w:rsidRPr="00365F63" w:rsidRDefault="00365F63" w:rsidP="00365F63">
      <w:pPr>
        <w:numPr>
          <w:ilvl w:val="0"/>
          <w:numId w:val="37"/>
        </w:numPr>
        <w:spacing w:after="0" w:line="360" w:lineRule="auto"/>
        <w:jc w:val="both"/>
        <w:rPr>
          <w:rFonts w:ascii="Times New Roman" w:eastAsia="Calibri" w:hAnsi="Times New Roman" w:cs="Times New Roman"/>
          <w:sz w:val="28"/>
          <w:szCs w:val="28"/>
          <w:lang w:eastAsia="en-US"/>
        </w:rPr>
      </w:pPr>
      <w:r w:rsidRPr="00365F63">
        <w:rPr>
          <w:rFonts w:ascii="Times New Roman" w:eastAsia="Calibri" w:hAnsi="Times New Roman" w:cs="Times New Roman"/>
          <w:sz w:val="28"/>
          <w:szCs w:val="28"/>
          <w:lang w:eastAsia="en-US"/>
        </w:rPr>
        <w:t>применять полученные знания на практике;</w:t>
      </w:r>
    </w:p>
    <w:p w:rsidR="00F22A06" w:rsidRPr="00E1184A" w:rsidRDefault="00F22A06" w:rsidP="00F22A06">
      <w:pPr>
        <w:spacing w:after="0"/>
        <w:ind w:left="709"/>
        <w:jc w:val="both"/>
        <w:rPr>
          <w:rFonts w:ascii="Times New Roman" w:eastAsia="Times New Roman" w:hAnsi="Times New Roman" w:cs="Times New Roman"/>
          <w:sz w:val="28"/>
          <w:szCs w:val="28"/>
        </w:rPr>
      </w:pPr>
    </w:p>
    <w:p w:rsidR="00CA0517" w:rsidRDefault="00CA0517" w:rsidP="00CA0517">
      <w:pPr>
        <w:rPr>
          <w:rFonts w:ascii="Times New Roman" w:eastAsia="Times New Roman" w:hAnsi="Times New Roman" w:cs="Times New Roman"/>
          <w:sz w:val="24"/>
          <w:szCs w:val="24"/>
        </w:rPr>
      </w:pPr>
    </w:p>
    <w:p w:rsidR="008F3D5B" w:rsidRDefault="008F3D5B" w:rsidP="00CA0517">
      <w:pPr>
        <w:rPr>
          <w:rFonts w:ascii="Times New Roman" w:eastAsia="Times New Roman" w:hAnsi="Times New Roman" w:cs="Times New Roman"/>
          <w:sz w:val="24"/>
          <w:szCs w:val="24"/>
        </w:rPr>
      </w:pPr>
    </w:p>
    <w:p w:rsidR="008F3D5B" w:rsidRDefault="008F3D5B" w:rsidP="00CA0517">
      <w:pPr>
        <w:rPr>
          <w:rFonts w:ascii="Times New Roman" w:eastAsia="Times New Roman" w:hAnsi="Times New Roman" w:cs="Times New Roman"/>
          <w:sz w:val="24"/>
          <w:szCs w:val="24"/>
        </w:rPr>
      </w:pPr>
    </w:p>
    <w:p w:rsidR="008F3D5B" w:rsidRDefault="008F3D5B" w:rsidP="00CA0517">
      <w:pPr>
        <w:rPr>
          <w:rFonts w:ascii="Times New Roman" w:eastAsia="Times New Roman" w:hAnsi="Times New Roman" w:cs="Times New Roman"/>
          <w:sz w:val="24"/>
          <w:szCs w:val="24"/>
        </w:rPr>
      </w:pPr>
    </w:p>
    <w:p w:rsidR="008F3D5B" w:rsidRDefault="008F3D5B" w:rsidP="00CA0517">
      <w:pPr>
        <w:rPr>
          <w:rFonts w:ascii="Times New Roman" w:eastAsia="Times New Roman" w:hAnsi="Times New Roman" w:cs="Times New Roman"/>
          <w:sz w:val="24"/>
          <w:szCs w:val="24"/>
        </w:rPr>
      </w:pPr>
    </w:p>
    <w:p w:rsidR="008F3D5B" w:rsidRDefault="008F3D5B" w:rsidP="00CA0517">
      <w:pPr>
        <w:rPr>
          <w:rFonts w:ascii="Times New Roman" w:eastAsia="Times New Roman" w:hAnsi="Times New Roman" w:cs="Times New Roman"/>
          <w:sz w:val="24"/>
          <w:szCs w:val="24"/>
        </w:rPr>
      </w:pPr>
    </w:p>
    <w:p w:rsidR="008F3D5B" w:rsidRDefault="008F3D5B" w:rsidP="00CA0517">
      <w:pPr>
        <w:rPr>
          <w:rFonts w:ascii="Times New Roman" w:eastAsia="Times New Roman" w:hAnsi="Times New Roman" w:cs="Times New Roman"/>
          <w:sz w:val="24"/>
          <w:szCs w:val="24"/>
        </w:rPr>
      </w:pPr>
    </w:p>
    <w:p w:rsidR="00CA0517" w:rsidRPr="00754546" w:rsidRDefault="00CA0517" w:rsidP="00CA0517">
      <w:pPr>
        <w:jc w:val="center"/>
        <w:rPr>
          <w:rFonts w:ascii="Times New Roman" w:hAnsi="Times New Roman"/>
          <w:b/>
          <w:sz w:val="28"/>
          <w:szCs w:val="28"/>
        </w:rPr>
      </w:pPr>
      <w:r w:rsidRPr="00754546">
        <w:rPr>
          <w:rFonts w:ascii="Times New Roman" w:eastAsia="Times New Roman" w:hAnsi="Times New Roman" w:cs="Times New Roman"/>
          <w:b/>
          <w:sz w:val="28"/>
          <w:szCs w:val="28"/>
        </w:rPr>
        <w:t>Используемый учебно-методический комплекс</w:t>
      </w:r>
    </w:p>
    <w:p w:rsidR="00274D7B" w:rsidRPr="00754546" w:rsidRDefault="00274D7B" w:rsidP="00274D7B">
      <w:pPr>
        <w:pStyle w:val="a7"/>
        <w:spacing w:after="0"/>
        <w:ind w:left="0"/>
        <w:jc w:val="both"/>
        <w:rPr>
          <w:rFonts w:ascii="Times New Roman" w:hAnsi="Times New Roman"/>
          <w:i/>
          <w:sz w:val="28"/>
          <w:szCs w:val="28"/>
          <w:u w:val="single"/>
        </w:rPr>
      </w:pPr>
      <w:r w:rsidRPr="00754546">
        <w:rPr>
          <w:rFonts w:ascii="Times New Roman" w:hAnsi="Times New Roman"/>
          <w:i/>
          <w:sz w:val="28"/>
          <w:szCs w:val="28"/>
          <w:u w:val="single"/>
        </w:rPr>
        <w:t>Для учителя:</w:t>
      </w:r>
    </w:p>
    <w:p w:rsidR="0018124F" w:rsidRPr="00754546" w:rsidRDefault="0018124F" w:rsidP="0018124F">
      <w:pPr>
        <w:numPr>
          <w:ilvl w:val="0"/>
          <w:numId w:val="5"/>
        </w:numPr>
        <w:spacing w:after="0"/>
        <w:ind w:left="0" w:hanging="284"/>
        <w:jc w:val="both"/>
        <w:rPr>
          <w:rFonts w:ascii="Times New Roman" w:eastAsia="Times New Roman" w:hAnsi="Times New Roman" w:cs="Times New Roman"/>
          <w:sz w:val="28"/>
          <w:szCs w:val="28"/>
        </w:rPr>
      </w:pPr>
      <w:r w:rsidRPr="00754546">
        <w:rPr>
          <w:rFonts w:ascii="Times New Roman" w:hAnsi="Times New Roman" w:cs="Times New Roman"/>
          <w:sz w:val="28"/>
          <w:szCs w:val="28"/>
        </w:rPr>
        <w:lastRenderedPageBreak/>
        <w:t xml:space="preserve">Воскресенский В.И., </w:t>
      </w:r>
      <w:proofErr w:type="spellStart"/>
      <w:r w:rsidRPr="00754546">
        <w:rPr>
          <w:rFonts w:ascii="Times New Roman" w:hAnsi="Times New Roman" w:cs="Times New Roman"/>
          <w:sz w:val="28"/>
          <w:szCs w:val="28"/>
        </w:rPr>
        <w:t>Неймарк</w:t>
      </w:r>
      <w:proofErr w:type="spellEnd"/>
      <w:r w:rsidRPr="00754546">
        <w:rPr>
          <w:rFonts w:ascii="Times New Roman" w:hAnsi="Times New Roman" w:cs="Times New Roman"/>
          <w:sz w:val="28"/>
          <w:szCs w:val="28"/>
        </w:rPr>
        <w:t xml:space="preserve"> А.М. Основы химического анализа</w:t>
      </w:r>
      <w:proofErr w:type="gramStart"/>
      <w:r w:rsidRPr="00754546">
        <w:rPr>
          <w:rFonts w:ascii="Times New Roman" w:hAnsi="Times New Roman" w:cs="Times New Roman"/>
          <w:sz w:val="28"/>
          <w:szCs w:val="28"/>
        </w:rPr>
        <w:t>..</w:t>
      </w:r>
      <w:proofErr w:type="gramEnd"/>
      <w:r w:rsidRPr="00754546">
        <w:rPr>
          <w:rFonts w:ascii="Times New Roman" w:hAnsi="Times New Roman" w:cs="Times New Roman"/>
          <w:sz w:val="28"/>
          <w:szCs w:val="28"/>
        </w:rPr>
        <w:t>М.: «Просвещение», 1971</w:t>
      </w:r>
    </w:p>
    <w:p w:rsidR="0018124F" w:rsidRPr="00754546" w:rsidRDefault="0018124F" w:rsidP="0018124F">
      <w:pPr>
        <w:numPr>
          <w:ilvl w:val="0"/>
          <w:numId w:val="5"/>
        </w:numPr>
        <w:spacing w:after="0"/>
        <w:ind w:left="0" w:hanging="284"/>
        <w:jc w:val="both"/>
        <w:rPr>
          <w:rFonts w:ascii="Times New Roman" w:eastAsia="Times New Roman" w:hAnsi="Times New Roman" w:cs="Times New Roman"/>
          <w:sz w:val="28"/>
          <w:szCs w:val="28"/>
        </w:rPr>
      </w:pPr>
      <w:r w:rsidRPr="00754546">
        <w:rPr>
          <w:rFonts w:ascii="Times New Roman" w:hAnsi="Times New Roman" w:cs="Times New Roman"/>
          <w:sz w:val="28"/>
          <w:szCs w:val="28"/>
        </w:rPr>
        <w:t xml:space="preserve">Назарова Т.С., </w:t>
      </w:r>
      <w:proofErr w:type="spellStart"/>
      <w:r w:rsidRPr="00754546">
        <w:rPr>
          <w:rFonts w:ascii="Times New Roman" w:hAnsi="Times New Roman" w:cs="Times New Roman"/>
          <w:sz w:val="28"/>
          <w:szCs w:val="28"/>
        </w:rPr>
        <w:t>Грабецкий</w:t>
      </w:r>
      <w:proofErr w:type="spellEnd"/>
      <w:r w:rsidRPr="00754546">
        <w:rPr>
          <w:rFonts w:ascii="Times New Roman" w:hAnsi="Times New Roman" w:cs="Times New Roman"/>
          <w:sz w:val="28"/>
          <w:szCs w:val="28"/>
        </w:rPr>
        <w:t xml:space="preserve"> А.А., Лаврова В.Н. Химический эксперимент в школе. М.:«Просвещение», 1987</w:t>
      </w:r>
    </w:p>
    <w:p w:rsidR="00CA0517" w:rsidRPr="00754546" w:rsidRDefault="00CA0517" w:rsidP="00A81C14">
      <w:pPr>
        <w:numPr>
          <w:ilvl w:val="0"/>
          <w:numId w:val="5"/>
        </w:numPr>
        <w:spacing w:after="0"/>
        <w:ind w:left="0" w:hanging="284"/>
        <w:jc w:val="both"/>
        <w:rPr>
          <w:rFonts w:ascii="Times New Roman" w:eastAsia="Times New Roman" w:hAnsi="Times New Roman" w:cs="Times New Roman"/>
          <w:sz w:val="28"/>
          <w:szCs w:val="28"/>
        </w:rPr>
      </w:pPr>
      <w:r w:rsidRPr="00754546">
        <w:rPr>
          <w:rFonts w:ascii="Times New Roman" w:eastAsia="Times New Roman" w:hAnsi="Times New Roman" w:cs="Times New Roman"/>
          <w:sz w:val="28"/>
          <w:szCs w:val="28"/>
        </w:rPr>
        <w:t xml:space="preserve">Габриелян О.С. Химия. 9 класс: тетрадь для лабораторных опытов и практических работ / О.С. Габриелян, А. В. </w:t>
      </w:r>
      <w:proofErr w:type="spellStart"/>
      <w:r w:rsidRPr="00754546">
        <w:rPr>
          <w:rFonts w:ascii="Times New Roman" w:eastAsia="Times New Roman" w:hAnsi="Times New Roman" w:cs="Times New Roman"/>
          <w:sz w:val="28"/>
          <w:szCs w:val="28"/>
        </w:rPr>
        <w:t>Яшукова</w:t>
      </w:r>
      <w:proofErr w:type="spellEnd"/>
      <w:r w:rsidRPr="00754546">
        <w:rPr>
          <w:rFonts w:ascii="Times New Roman" w:eastAsia="Times New Roman" w:hAnsi="Times New Roman" w:cs="Times New Roman"/>
          <w:sz w:val="28"/>
          <w:szCs w:val="28"/>
        </w:rPr>
        <w:t>. – М.: Дрофа, 201</w:t>
      </w:r>
      <w:r w:rsidR="00955365">
        <w:rPr>
          <w:rFonts w:ascii="Times New Roman" w:eastAsia="Times New Roman" w:hAnsi="Times New Roman" w:cs="Times New Roman"/>
          <w:sz w:val="28"/>
          <w:szCs w:val="28"/>
        </w:rPr>
        <w:t>8</w:t>
      </w:r>
      <w:r w:rsidRPr="00754546">
        <w:rPr>
          <w:rFonts w:ascii="Times New Roman" w:eastAsia="Times New Roman" w:hAnsi="Times New Roman" w:cs="Times New Roman"/>
          <w:sz w:val="28"/>
          <w:szCs w:val="28"/>
        </w:rPr>
        <w:t>.</w:t>
      </w:r>
    </w:p>
    <w:p w:rsidR="00CA0517" w:rsidRPr="00754546" w:rsidRDefault="00CA0517" w:rsidP="00A81C14">
      <w:pPr>
        <w:numPr>
          <w:ilvl w:val="0"/>
          <w:numId w:val="5"/>
        </w:numPr>
        <w:spacing w:after="0"/>
        <w:ind w:left="0" w:hanging="284"/>
        <w:jc w:val="both"/>
        <w:rPr>
          <w:rFonts w:ascii="Times New Roman" w:eastAsia="Times New Roman" w:hAnsi="Times New Roman" w:cs="Times New Roman"/>
          <w:sz w:val="28"/>
          <w:szCs w:val="28"/>
        </w:rPr>
      </w:pPr>
      <w:r w:rsidRPr="00754546">
        <w:rPr>
          <w:rFonts w:ascii="Times New Roman" w:eastAsia="Times New Roman" w:hAnsi="Times New Roman" w:cs="Times New Roman"/>
          <w:sz w:val="28"/>
          <w:szCs w:val="28"/>
        </w:rPr>
        <w:t>Габриелян О.С. Химия. 9 класс: контрольные и проверочные работы/ О.С. Габриелян [и др.]. – М.: Дрофа, 201</w:t>
      </w:r>
      <w:r w:rsidR="00955365">
        <w:rPr>
          <w:rFonts w:ascii="Times New Roman" w:eastAsia="Times New Roman" w:hAnsi="Times New Roman" w:cs="Times New Roman"/>
          <w:sz w:val="28"/>
          <w:szCs w:val="28"/>
        </w:rPr>
        <w:t>8</w:t>
      </w:r>
      <w:r w:rsidRPr="00754546">
        <w:rPr>
          <w:rFonts w:ascii="Times New Roman" w:eastAsia="Times New Roman" w:hAnsi="Times New Roman" w:cs="Times New Roman"/>
          <w:sz w:val="28"/>
          <w:szCs w:val="28"/>
        </w:rPr>
        <w:t>.</w:t>
      </w:r>
    </w:p>
    <w:p w:rsidR="0018124F" w:rsidRPr="00754546" w:rsidRDefault="00CA0517" w:rsidP="0018124F">
      <w:pPr>
        <w:numPr>
          <w:ilvl w:val="0"/>
          <w:numId w:val="5"/>
        </w:numPr>
        <w:spacing w:after="0"/>
        <w:ind w:left="0" w:hanging="284"/>
        <w:jc w:val="both"/>
        <w:rPr>
          <w:rFonts w:ascii="Times New Roman" w:eastAsia="Times New Roman" w:hAnsi="Times New Roman" w:cs="Times New Roman"/>
          <w:sz w:val="28"/>
          <w:szCs w:val="28"/>
        </w:rPr>
      </w:pPr>
      <w:r w:rsidRPr="00754546">
        <w:rPr>
          <w:rFonts w:ascii="Times New Roman" w:eastAsia="Times New Roman" w:hAnsi="Times New Roman" w:cs="Times New Roman"/>
          <w:sz w:val="28"/>
          <w:szCs w:val="28"/>
        </w:rPr>
        <w:t xml:space="preserve">Габриелян О.С. Химия. 9 класс: химический эксперимент в школе/ </w:t>
      </w:r>
      <w:proofErr w:type="spellStart"/>
      <w:r w:rsidRPr="00754546">
        <w:rPr>
          <w:rFonts w:ascii="Times New Roman" w:eastAsia="Times New Roman" w:hAnsi="Times New Roman" w:cs="Times New Roman"/>
          <w:sz w:val="28"/>
          <w:szCs w:val="28"/>
        </w:rPr>
        <w:t>О.С.Габриелян</w:t>
      </w:r>
      <w:proofErr w:type="spellEnd"/>
      <w:r w:rsidRPr="00754546">
        <w:rPr>
          <w:rFonts w:ascii="Times New Roman" w:eastAsia="Times New Roman" w:hAnsi="Times New Roman" w:cs="Times New Roman"/>
          <w:sz w:val="28"/>
          <w:szCs w:val="28"/>
        </w:rPr>
        <w:t xml:space="preserve">, Н.Н. </w:t>
      </w:r>
      <w:proofErr w:type="spellStart"/>
      <w:r w:rsidRPr="00754546">
        <w:rPr>
          <w:rFonts w:ascii="Times New Roman" w:eastAsia="Times New Roman" w:hAnsi="Times New Roman" w:cs="Times New Roman"/>
          <w:sz w:val="28"/>
          <w:szCs w:val="28"/>
        </w:rPr>
        <w:t>Рунов</w:t>
      </w:r>
      <w:proofErr w:type="spellEnd"/>
      <w:r w:rsidRPr="00754546">
        <w:rPr>
          <w:rFonts w:ascii="Times New Roman" w:eastAsia="Times New Roman" w:hAnsi="Times New Roman" w:cs="Times New Roman"/>
          <w:sz w:val="28"/>
          <w:szCs w:val="28"/>
        </w:rPr>
        <w:t>, В.И. Толкунов</w:t>
      </w:r>
      <w:proofErr w:type="gramStart"/>
      <w:r w:rsidRPr="00754546">
        <w:rPr>
          <w:rFonts w:ascii="Times New Roman" w:eastAsia="Times New Roman" w:hAnsi="Times New Roman" w:cs="Times New Roman"/>
          <w:sz w:val="28"/>
          <w:szCs w:val="28"/>
        </w:rPr>
        <w:t xml:space="preserve">.. – </w:t>
      </w:r>
      <w:proofErr w:type="spellStart"/>
      <w:proofErr w:type="gramEnd"/>
      <w:r w:rsidRPr="00754546">
        <w:rPr>
          <w:rFonts w:ascii="Times New Roman" w:eastAsia="Times New Roman" w:hAnsi="Times New Roman" w:cs="Times New Roman"/>
          <w:sz w:val="28"/>
          <w:szCs w:val="28"/>
        </w:rPr>
        <w:t>М.:Дрофа</w:t>
      </w:r>
      <w:proofErr w:type="spellEnd"/>
      <w:r w:rsidRPr="00754546">
        <w:rPr>
          <w:rFonts w:ascii="Times New Roman" w:eastAsia="Times New Roman" w:hAnsi="Times New Roman" w:cs="Times New Roman"/>
          <w:sz w:val="28"/>
          <w:szCs w:val="28"/>
        </w:rPr>
        <w:t>, 20</w:t>
      </w:r>
      <w:r w:rsidR="00955365">
        <w:rPr>
          <w:rFonts w:ascii="Times New Roman" w:eastAsia="Times New Roman" w:hAnsi="Times New Roman" w:cs="Times New Roman"/>
          <w:sz w:val="28"/>
          <w:szCs w:val="28"/>
        </w:rPr>
        <w:t>16</w:t>
      </w:r>
      <w:r w:rsidRPr="00754546">
        <w:rPr>
          <w:rFonts w:ascii="Times New Roman" w:eastAsia="Times New Roman" w:hAnsi="Times New Roman" w:cs="Times New Roman"/>
          <w:sz w:val="28"/>
          <w:szCs w:val="28"/>
        </w:rPr>
        <w:t>.</w:t>
      </w:r>
    </w:p>
    <w:p w:rsidR="00754546" w:rsidRPr="00754546" w:rsidRDefault="00754546" w:rsidP="00754546">
      <w:pPr>
        <w:pStyle w:val="a7"/>
        <w:spacing w:before="240"/>
        <w:ind w:left="1068"/>
        <w:rPr>
          <w:rFonts w:ascii="Times New Roman" w:hAnsi="Times New Roman"/>
          <w:b/>
          <w:sz w:val="28"/>
          <w:szCs w:val="28"/>
        </w:rPr>
      </w:pPr>
      <w:r w:rsidRPr="00754546">
        <w:rPr>
          <w:rFonts w:ascii="Times New Roman" w:hAnsi="Times New Roman"/>
          <w:b/>
          <w:sz w:val="28"/>
          <w:szCs w:val="28"/>
        </w:rPr>
        <w:t>Интернет-ресурсы:</w:t>
      </w:r>
    </w:p>
    <w:p w:rsidR="00754546" w:rsidRPr="00EA3538" w:rsidRDefault="00754546" w:rsidP="00754546">
      <w:pPr>
        <w:pStyle w:val="a8"/>
        <w:rPr>
          <w:rStyle w:val="FontStyle11"/>
          <w:sz w:val="28"/>
          <w:szCs w:val="28"/>
        </w:rPr>
      </w:pPr>
      <w:r>
        <w:rPr>
          <w:rFonts w:ascii="Times New Roman" w:hAnsi="Times New Roman" w:cs="Times New Roman"/>
          <w:sz w:val="28"/>
          <w:szCs w:val="28"/>
        </w:rPr>
        <w:t>1.</w:t>
      </w:r>
      <w:hyperlink r:id="rId8" w:history="1">
        <w:r w:rsidRPr="00EA3538">
          <w:rPr>
            <w:rStyle w:val="ae"/>
            <w:rFonts w:ascii="Times New Roman" w:hAnsi="Times New Roman" w:cs="Times New Roman"/>
            <w:sz w:val="28"/>
            <w:szCs w:val="28"/>
          </w:rPr>
          <w:t>http://him.1september.ru/</w:t>
        </w:r>
      </w:hyperlink>
      <w:r w:rsidRPr="00EA3538">
        <w:rPr>
          <w:rStyle w:val="FontStyle11"/>
          <w:sz w:val="28"/>
          <w:szCs w:val="28"/>
        </w:rPr>
        <w:t xml:space="preserve"> Газета "Химия" и сайт для учителя "Я иду на урок химии"</w:t>
      </w:r>
    </w:p>
    <w:p w:rsidR="00754546" w:rsidRPr="00754546" w:rsidRDefault="00754546" w:rsidP="00754546">
      <w:pPr>
        <w:rPr>
          <w:rFonts w:ascii="Times New Roman" w:hAnsi="Times New Roman"/>
          <w:sz w:val="28"/>
          <w:szCs w:val="28"/>
        </w:rPr>
      </w:pPr>
      <w:r w:rsidRPr="00754546">
        <w:rPr>
          <w:rFonts w:ascii="Times New Roman" w:hAnsi="Times New Roman"/>
          <w:sz w:val="28"/>
          <w:szCs w:val="28"/>
        </w:rPr>
        <w:t>2.</w:t>
      </w:r>
      <w:hyperlink r:id="rId9" w:history="1">
        <w:r w:rsidRPr="00754546">
          <w:rPr>
            <w:rStyle w:val="ae"/>
            <w:rFonts w:ascii="Times New Roman" w:hAnsi="Times New Roman" w:cs="Times New Roman"/>
            <w:sz w:val="28"/>
            <w:szCs w:val="28"/>
          </w:rPr>
          <w:t>http://www.openclass.ru/</w:t>
        </w:r>
      </w:hyperlink>
      <w:r w:rsidRPr="00754546">
        <w:rPr>
          <w:rFonts w:ascii="Times New Roman" w:hAnsi="Times New Roman"/>
          <w:sz w:val="28"/>
          <w:szCs w:val="28"/>
        </w:rPr>
        <w:t xml:space="preserve">   сайт образовательный Открытый класс  </w:t>
      </w:r>
    </w:p>
    <w:p w:rsidR="00754546" w:rsidRPr="00754546" w:rsidRDefault="00754546" w:rsidP="00754546">
      <w:pPr>
        <w:rPr>
          <w:rFonts w:ascii="Times New Roman" w:hAnsi="Times New Roman"/>
          <w:sz w:val="28"/>
          <w:szCs w:val="28"/>
        </w:rPr>
      </w:pPr>
      <w:r w:rsidRPr="00754546">
        <w:rPr>
          <w:rFonts w:ascii="Times New Roman" w:hAnsi="Times New Roman"/>
          <w:sz w:val="28"/>
          <w:szCs w:val="28"/>
        </w:rPr>
        <w:t>3.</w:t>
      </w:r>
      <w:hyperlink r:id="rId10" w:history="1">
        <w:r w:rsidRPr="00754546">
          <w:rPr>
            <w:rStyle w:val="ae"/>
            <w:rFonts w:ascii="Times New Roman" w:hAnsi="Times New Roman" w:cs="Times New Roman"/>
            <w:sz w:val="28"/>
            <w:szCs w:val="28"/>
          </w:rPr>
          <w:t>http://pedsovet.su/</w:t>
        </w:r>
      </w:hyperlink>
      <w:r w:rsidRPr="00754546">
        <w:rPr>
          <w:rFonts w:ascii="Times New Roman" w:hAnsi="Times New Roman"/>
          <w:sz w:val="28"/>
          <w:szCs w:val="28"/>
        </w:rPr>
        <w:t xml:space="preserve"> сайт </w:t>
      </w:r>
      <w:proofErr w:type="spellStart"/>
      <w:r w:rsidRPr="00754546">
        <w:rPr>
          <w:rFonts w:ascii="Times New Roman" w:hAnsi="Times New Roman"/>
          <w:sz w:val="28"/>
          <w:szCs w:val="28"/>
        </w:rPr>
        <w:t>Педсовет</w:t>
      </w:r>
      <w:proofErr w:type="gramStart"/>
      <w:r w:rsidRPr="00754546">
        <w:rPr>
          <w:rFonts w:ascii="Times New Roman" w:hAnsi="Times New Roman"/>
          <w:sz w:val="28"/>
          <w:szCs w:val="28"/>
        </w:rPr>
        <w:t>.р</w:t>
      </w:r>
      <w:proofErr w:type="gramEnd"/>
      <w:r w:rsidRPr="00754546">
        <w:rPr>
          <w:rFonts w:ascii="Times New Roman" w:hAnsi="Times New Roman"/>
          <w:sz w:val="28"/>
          <w:szCs w:val="28"/>
        </w:rPr>
        <w:t>у</w:t>
      </w:r>
      <w:proofErr w:type="spellEnd"/>
      <w:r w:rsidRPr="00754546">
        <w:rPr>
          <w:rFonts w:ascii="Times New Roman" w:hAnsi="Times New Roman"/>
          <w:sz w:val="28"/>
          <w:szCs w:val="28"/>
        </w:rPr>
        <w:t xml:space="preserve">  ( презентации, разработки…)</w:t>
      </w:r>
    </w:p>
    <w:p w:rsidR="00754546" w:rsidRPr="00754546" w:rsidRDefault="00754546" w:rsidP="00754546">
      <w:pPr>
        <w:rPr>
          <w:rFonts w:ascii="Times New Roman" w:hAnsi="Times New Roman"/>
          <w:sz w:val="28"/>
          <w:szCs w:val="28"/>
        </w:rPr>
      </w:pPr>
      <w:r w:rsidRPr="00754546">
        <w:rPr>
          <w:rFonts w:ascii="Times New Roman" w:hAnsi="Times New Roman"/>
          <w:sz w:val="28"/>
          <w:szCs w:val="28"/>
        </w:rPr>
        <w:t>4.</w:t>
      </w:r>
      <w:hyperlink r:id="rId11" w:history="1">
        <w:r w:rsidRPr="00754546">
          <w:rPr>
            <w:rStyle w:val="ae"/>
            <w:rFonts w:ascii="Times New Roman" w:hAnsi="Times New Roman" w:cs="Times New Roman"/>
            <w:sz w:val="28"/>
            <w:szCs w:val="28"/>
          </w:rPr>
          <w:t>http://www.zavuch.info/</w:t>
        </w:r>
      </w:hyperlink>
      <w:r w:rsidRPr="00754546">
        <w:rPr>
          <w:rFonts w:ascii="Times New Roman" w:hAnsi="Times New Roman"/>
          <w:sz w:val="28"/>
          <w:szCs w:val="28"/>
        </w:rPr>
        <w:t xml:space="preserve"> сайт </w:t>
      </w:r>
      <w:proofErr w:type="spellStart"/>
      <w:r w:rsidRPr="00754546">
        <w:rPr>
          <w:rFonts w:ascii="Times New Roman" w:hAnsi="Times New Roman"/>
          <w:sz w:val="28"/>
          <w:szCs w:val="28"/>
        </w:rPr>
        <w:t>Завуч</w:t>
      </w:r>
      <w:proofErr w:type="gramStart"/>
      <w:r w:rsidRPr="00754546">
        <w:rPr>
          <w:rFonts w:ascii="Times New Roman" w:hAnsi="Times New Roman"/>
          <w:sz w:val="28"/>
          <w:szCs w:val="28"/>
        </w:rPr>
        <w:t>.и</w:t>
      </w:r>
      <w:proofErr w:type="gramEnd"/>
      <w:r w:rsidRPr="00754546">
        <w:rPr>
          <w:rFonts w:ascii="Times New Roman" w:hAnsi="Times New Roman"/>
          <w:sz w:val="28"/>
          <w:szCs w:val="28"/>
        </w:rPr>
        <w:t>нфо</w:t>
      </w:r>
      <w:proofErr w:type="spellEnd"/>
    </w:p>
    <w:p w:rsidR="0018124F" w:rsidRPr="003F178F" w:rsidRDefault="0018124F" w:rsidP="00754546">
      <w:pPr>
        <w:spacing w:after="0"/>
        <w:jc w:val="both"/>
        <w:rPr>
          <w:rFonts w:ascii="Times New Roman" w:eastAsia="Times New Roman" w:hAnsi="Times New Roman" w:cs="Times New Roman"/>
          <w:sz w:val="24"/>
          <w:szCs w:val="24"/>
        </w:rPr>
      </w:pPr>
    </w:p>
    <w:p w:rsidR="00274D7B" w:rsidRDefault="00274D7B" w:rsidP="00274D7B">
      <w:pPr>
        <w:pStyle w:val="a7"/>
        <w:spacing w:after="0"/>
        <w:ind w:left="0"/>
        <w:jc w:val="both"/>
        <w:rPr>
          <w:rFonts w:ascii="Times New Roman" w:hAnsi="Times New Roman"/>
          <w:i/>
          <w:sz w:val="24"/>
          <w:szCs w:val="24"/>
          <w:u w:val="single"/>
        </w:rPr>
      </w:pPr>
    </w:p>
    <w:p w:rsidR="00274D7B" w:rsidRPr="00754546" w:rsidRDefault="00274D7B" w:rsidP="00274D7B">
      <w:pPr>
        <w:pStyle w:val="a7"/>
        <w:spacing w:after="0"/>
        <w:ind w:left="0"/>
        <w:jc w:val="both"/>
        <w:rPr>
          <w:rFonts w:ascii="Times New Roman" w:hAnsi="Times New Roman"/>
          <w:i/>
          <w:sz w:val="28"/>
          <w:szCs w:val="28"/>
          <w:u w:val="single"/>
        </w:rPr>
      </w:pPr>
      <w:r w:rsidRPr="00754546">
        <w:rPr>
          <w:rFonts w:ascii="Times New Roman" w:hAnsi="Times New Roman"/>
          <w:i/>
          <w:sz w:val="28"/>
          <w:szCs w:val="28"/>
          <w:u w:val="single"/>
        </w:rPr>
        <w:t>Для учащихся:</w:t>
      </w:r>
    </w:p>
    <w:p w:rsidR="00274D7B" w:rsidRPr="00754546" w:rsidRDefault="00274D7B" w:rsidP="00274D7B">
      <w:pPr>
        <w:pStyle w:val="a7"/>
        <w:spacing w:after="0"/>
        <w:ind w:left="0"/>
        <w:jc w:val="both"/>
        <w:rPr>
          <w:rFonts w:ascii="Times New Roman" w:hAnsi="Times New Roman"/>
          <w:sz w:val="28"/>
          <w:szCs w:val="28"/>
        </w:rPr>
      </w:pPr>
      <w:r w:rsidRPr="00754546">
        <w:rPr>
          <w:rFonts w:ascii="Times New Roman" w:hAnsi="Times New Roman"/>
          <w:sz w:val="28"/>
          <w:szCs w:val="28"/>
        </w:rPr>
        <w:t>1.</w:t>
      </w:r>
      <w:proofErr w:type="gramStart"/>
      <w:r w:rsidRPr="00754546">
        <w:rPr>
          <w:rFonts w:ascii="Times New Roman" w:hAnsi="Times New Roman"/>
          <w:sz w:val="28"/>
          <w:szCs w:val="28"/>
        </w:rPr>
        <w:t>Степин</w:t>
      </w:r>
      <w:proofErr w:type="gramEnd"/>
      <w:r w:rsidRPr="00754546">
        <w:rPr>
          <w:rFonts w:ascii="Times New Roman" w:hAnsi="Times New Roman"/>
          <w:sz w:val="28"/>
          <w:szCs w:val="28"/>
        </w:rPr>
        <w:t xml:space="preserve"> БД., </w:t>
      </w:r>
      <w:proofErr w:type="spellStart"/>
      <w:r w:rsidRPr="00754546">
        <w:rPr>
          <w:rFonts w:ascii="Times New Roman" w:hAnsi="Times New Roman"/>
          <w:sz w:val="28"/>
          <w:szCs w:val="28"/>
        </w:rPr>
        <w:t>Аликброва</w:t>
      </w:r>
      <w:proofErr w:type="spellEnd"/>
      <w:r w:rsidRPr="00754546">
        <w:rPr>
          <w:rFonts w:ascii="Times New Roman" w:hAnsi="Times New Roman"/>
          <w:sz w:val="28"/>
          <w:szCs w:val="28"/>
        </w:rPr>
        <w:t xml:space="preserve"> Л.Ю. Занимательные задания и эффективны опыты по химии. Москва. Дрофа. 2006</w:t>
      </w:r>
    </w:p>
    <w:p w:rsidR="00274D7B" w:rsidRPr="00754546" w:rsidRDefault="00274D7B" w:rsidP="00274D7B">
      <w:pPr>
        <w:pStyle w:val="a7"/>
        <w:spacing w:after="0"/>
        <w:ind w:left="0"/>
        <w:jc w:val="both"/>
        <w:rPr>
          <w:rFonts w:ascii="Times New Roman" w:hAnsi="Times New Roman"/>
          <w:sz w:val="28"/>
          <w:szCs w:val="28"/>
        </w:rPr>
      </w:pPr>
      <w:r w:rsidRPr="00754546">
        <w:rPr>
          <w:rFonts w:ascii="Times New Roman" w:hAnsi="Times New Roman"/>
          <w:i/>
          <w:sz w:val="28"/>
          <w:szCs w:val="28"/>
          <w:u w:val="single"/>
        </w:rPr>
        <w:t>2.Электронные ресурсы (С</w:t>
      </w:r>
      <w:proofErr w:type="gramStart"/>
      <w:r w:rsidRPr="00754546">
        <w:rPr>
          <w:rFonts w:ascii="Times New Roman" w:hAnsi="Times New Roman"/>
          <w:i/>
          <w:sz w:val="28"/>
          <w:szCs w:val="28"/>
          <w:u w:val="single"/>
          <w:lang w:val="en-US"/>
        </w:rPr>
        <w:t>D</w:t>
      </w:r>
      <w:proofErr w:type="gramEnd"/>
      <w:r w:rsidRPr="00754546">
        <w:rPr>
          <w:rFonts w:ascii="Times New Roman" w:hAnsi="Times New Roman"/>
          <w:i/>
          <w:sz w:val="28"/>
          <w:szCs w:val="28"/>
          <w:u w:val="single"/>
        </w:rPr>
        <w:t>):</w:t>
      </w:r>
      <w:r w:rsidRPr="00754546">
        <w:rPr>
          <w:rFonts w:ascii="Times New Roman" w:hAnsi="Times New Roman"/>
          <w:sz w:val="28"/>
          <w:szCs w:val="28"/>
        </w:rPr>
        <w:t xml:space="preserve"> Виртуальная химическая лаборатория. Неорганическая химия. Органическая химия. 9класс», «Общая химии»</w:t>
      </w:r>
    </w:p>
    <w:p w:rsidR="00274D7B" w:rsidRDefault="00274D7B" w:rsidP="00274D7B">
      <w:pPr>
        <w:pStyle w:val="a7"/>
        <w:spacing w:after="0"/>
        <w:ind w:left="0"/>
        <w:jc w:val="both"/>
        <w:rPr>
          <w:rFonts w:ascii="Times New Roman" w:hAnsi="Times New Roman"/>
          <w:sz w:val="24"/>
          <w:szCs w:val="24"/>
        </w:rPr>
      </w:pPr>
    </w:p>
    <w:p w:rsidR="00754546" w:rsidRPr="00754546" w:rsidRDefault="00754546" w:rsidP="00754546">
      <w:pPr>
        <w:pStyle w:val="a7"/>
        <w:spacing w:before="240"/>
        <w:ind w:left="1068"/>
        <w:rPr>
          <w:rFonts w:ascii="Times New Roman" w:hAnsi="Times New Roman"/>
          <w:b/>
          <w:sz w:val="28"/>
          <w:szCs w:val="28"/>
        </w:rPr>
      </w:pPr>
      <w:r w:rsidRPr="00754546">
        <w:rPr>
          <w:rFonts w:ascii="Times New Roman" w:hAnsi="Times New Roman"/>
          <w:b/>
          <w:sz w:val="28"/>
          <w:szCs w:val="28"/>
        </w:rPr>
        <w:t>Интернет-ресурсы:</w:t>
      </w:r>
    </w:p>
    <w:p w:rsidR="00754546" w:rsidRPr="006F7C46" w:rsidRDefault="000E61FE" w:rsidP="00754546">
      <w:pPr>
        <w:tabs>
          <w:tab w:val="left" w:pos="4520"/>
        </w:tabs>
        <w:rPr>
          <w:rFonts w:ascii="Times New Roman" w:hAnsi="Times New Roman" w:cs="Times New Roman"/>
          <w:sz w:val="28"/>
          <w:szCs w:val="28"/>
        </w:rPr>
      </w:pPr>
      <w:hyperlink r:id="rId12" w:history="1">
        <w:r w:rsidR="00754546" w:rsidRPr="006F7C46">
          <w:rPr>
            <w:rStyle w:val="ae"/>
            <w:rFonts w:ascii="Times New Roman" w:hAnsi="Times New Roman" w:cs="Times New Roman"/>
            <w:sz w:val="28"/>
            <w:szCs w:val="28"/>
          </w:rPr>
          <w:t>http://www.en.edu.ru/</w:t>
        </w:r>
      </w:hyperlink>
      <w:r w:rsidR="00754546" w:rsidRPr="006F7C46">
        <w:rPr>
          <w:rFonts w:ascii="Times New Roman" w:hAnsi="Times New Roman" w:cs="Times New Roman"/>
          <w:sz w:val="28"/>
          <w:szCs w:val="28"/>
        </w:rPr>
        <w:t xml:space="preserve">  Естественнонаучный образовательный портал. </w:t>
      </w:r>
    </w:p>
    <w:p w:rsidR="00754546" w:rsidRPr="00371AA0" w:rsidRDefault="000E61FE" w:rsidP="00754546">
      <w:pPr>
        <w:pStyle w:val="a3"/>
        <w:spacing w:before="90" w:beforeAutospacing="0" w:after="90" w:afterAutospacing="0"/>
        <w:rPr>
          <w:sz w:val="28"/>
          <w:szCs w:val="28"/>
        </w:rPr>
      </w:pPr>
      <w:hyperlink r:id="rId13" w:history="1">
        <w:r w:rsidR="00754546" w:rsidRPr="00371AA0">
          <w:rPr>
            <w:rStyle w:val="ae"/>
            <w:sz w:val="28"/>
            <w:szCs w:val="28"/>
          </w:rPr>
          <w:t>http://www.alhimik.ru/</w:t>
        </w:r>
      </w:hyperlink>
      <w:r w:rsidR="00754546" w:rsidRPr="00371AA0">
        <w:rPr>
          <w:sz w:val="28"/>
          <w:szCs w:val="28"/>
        </w:rPr>
        <w:t xml:space="preserve"> - АЛХИМИК - ваш помощник, лоцман в море химических веществ и явлений. </w:t>
      </w:r>
    </w:p>
    <w:p w:rsidR="00754546" w:rsidRPr="00371AA0" w:rsidRDefault="000E61FE" w:rsidP="00754546">
      <w:pPr>
        <w:pStyle w:val="a3"/>
        <w:spacing w:before="90" w:beforeAutospacing="0" w:after="90" w:afterAutospacing="0"/>
        <w:rPr>
          <w:sz w:val="28"/>
          <w:szCs w:val="28"/>
        </w:rPr>
      </w:pPr>
      <w:hyperlink r:id="rId14" w:history="1">
        <w:r w:rsidR="00754546" w:rsidRPr="00371AA0">
          <w:rPr>
            <w:rStyle w:val="ae"/>
            <w:sz w:val="28"/>
            <w:szCs w:val="28"/>
          </w:rPr>
          <w:t>http://grokhovs.chat.ru/chemhist.html</w:t>
        </w:r>
      </w:hyperlink>
      <w:r w:rsidR="00754546" w:rsidRPr="00371AA0">
        <w:rPr>
          <w:sz w:val="28"/>
          <w:szCs w:val="28"/>
        </w:rPr>
        <w:t xml:space="preserve"> Всеобщая история химии. Возникновение и развитие химии с древнейших времен до XVII века. </w:t>
      </w:r>
    </w:p>
    <w:p w:rsidR="00754546" w:rsidRPr="00DB2AA7" w:rsidRDefault="000E61FE" w:rsidP="00754546">
      <w:pPr>
        <w:pStyle w:val="a3"/>
        <w:spacing w:before="90" w:beforeAutospacing="0" w:after="90" w:afterAutospacing="0"/>
        <w:rPr>
          <w:sz w:val="28"/>
          <w:szCs w:val="28"/>
        </w:rPr>
      </w:pPr>
      <w:hyperlink r:id="rId15" w:history="1">
        <w:r w:rsidR="00754546" w:rsidRPr="00DB2AA7">
          <w:rPr>
            <w:rStyle w:val="ae"/>
            <w:sz w:val="28"/>
            <w:szCs w:val="28"/>
          </w:rPr>
          <w:t>http://hemi.wallst.ru/</w:t>
        </w:r>
      </w:hyperlink>
      <w:r w:rsidR="00754546" w:rsidRPr="00DB2AA7">
        <w:rPr>
          <w:rStyle w:val="black"/>
          <w:sz w:val="28"/>
          <w:szCs w:val="28"/>
        </w:rPr>
        <w:t xml:space="preserve"> - </w:t>
      </w:r>
      <w:r w:rsidR="00754546" w:rsidRPr="00DB2AA7">
        <w:rPr>
          <w:sz w:val="28"/>
          <w:szCs w:val="28"/>
        </w:rPr>
        <w:t xml:space="preserve">Экспериментальный учебник по общей химии для 8-11 классов, предназначенный как для  изучения химии "с нуля", так и для подготовки к экзаменам. </w:t>
      </w:r>
    </w:p>
    <w:p w:rsidR="0018124F" w:rsidRDefault="0018124F" w:rsidP="00CA0517">
      <w:pPr>
        <w:ind w:firstLine="708"/>
        <w:rPr>
          <w:rFonts w:ascii="Times New Roman" w:eastAsia="Times New Roman" w:hAnsi="Times New Roman" w:cs="Times New Roman"/>
          <w:sz w:val="24"/>
          <w:szCs w:val="24"/>
        </w:rPr>
      </w:pP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Практическая работа №1</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Методы очистки веществ</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lastRenderedPageBreak/>
        <w:t>Цель: </w:t>
      </w:r>
      <w:r w:rsidRPr="0022361C">
        <w:rPr>
          <w:rFonts w:ascii="Times New Roman" w:eastAsia="Times New Roman" w:hAnsi="Times New Roman" w:cs="Times New Roman"/>
          <w:color w:val="333333"/>
          <w:sz w:val="24"/>
          <w:szCs w:val="24"/>
        </w:rPr>
        <w:t>познакомиться с некоторыми способами очистки веществ: фильтрование и выпаривание.</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proofErr w:type="gramStart"/>
      <w:r w:rsidRPr="0022361C">
        <w:rPr>
          <w:rFonts w:ascii="Times New Roman" w:eastAsia="Times New Roman" w:hAnsi="Times New Roman" w:cs="Times New Roman"/>
          <w:b/>
          <w:bCs/>
          <w:color w:val="333333"/>
          <w:sz w:val="24"/>
          <w:szCs w:val="24"/>
        </w:rPr>
        <w:t>Оборудование: </w:t>
      </w:r>
      <w:r w:rsidRPr="0022361C">
        <w:rPr>
          <w:rFonts w:ascii="Times New Roman" w:eastAsia="Times New Roman" w:hAnsi="Times New Roman" w:cs="Times New Roman"/>
          <w:color w:val="333333"/>
          <w:sz w:val="24"/>
          <w:szCs w:val="24"/>
        </w:rPr>
        <w:t>металлический штатив с малым кольцом, стаканы, стеклянная палочка с резиновым наконечником, воронка, фильтровальная бумага, фарфоровая чашка, загрязненная соль, спички, спиртовка, деревянный держатель.</w:t>
      </w:r>
      <w:proofErr w:type="gramEnd"/>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Ход работы</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1. Растворение загрязненной соли. </w:t>
      </w:r>
      <w:r w:rsidRPr="0022361C">
        <w:rPr>
          <w:rFonts w:ascii="Times New Roman" w:eastAsia="Times New Roman" w:hAnsi="Times New Roman" w:cs="Times New Roman"/>
          <w:color w:val="333333"/>
          <w:sz w:val="24"/>
          <w:szCs w:val="24"/>
        </w:rPr>
        <w:t>В стакан вместимостью 50 мл налейте 5 – 6 мл дистиллированной воды и добавьте при помешивании 1 ложечку загрязненной соли. Размешайте соль стеклянной палочкой.</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2. Приготовление фильтра.</w:t>
      </w:r>
      <w:r w:rsidRPr="0022361C">
        <w:rPr>
          <w:rFonts w:ascii="Times New Roman" w:eastAsia="Times New Roman" w:hAnsi="Times New Roman" w:cs="Times New Roman"/>
          <w:color w:val="333333"/>
          <w:sz w:val="24"/>
          <w:szCs w:val="24"/>
        </w:rPr>
        <w:t> Сложите квадратный лист фильтровальной бумаги вчетверо и вырежьте из него сектор, считая центром окружности точку изгиба. Радиус окружности должен быть на 2 мм меньше стороны конуса воронки. Приподнимите 1 слой бумаги и придайте фильтру форму конуса. Фильтр должен плотно прилегать к стенкам воронки.</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3. Фильтрование. </w:t>
      </w:r>
      <w:r w:rsidRPr="0022361C">
        <w:rPr>
          <w:rFonts w:ascii="Times New Roman" w:eastAsia="Times New Roman" w:hAnsi="Times New Roman" w:cs="Times New Roman"/>
          <w:color w:val="333333"/>
          <w:sz w:val="24"/>
          <w:szCs w:val="24"/>
        </w:rPr>
        <w:t>Вначале смочите фильтр, чтобы он пристал к стенкам воронки. Для этого налейте на фильтровальную бумагу, вставленную в воронку, немного чистой воды и путем вращения воронки смочите весь фильтр. Воронку с фильтром вставьте в кольцо штатива, подставьте стакан или пробирку. Загрязненный раствор соли наливайте небольшими порциями по стеклянной палочке, нижний конец которой направьте к стенке воронки, не притрагиваясь к фильтру. Жидкость не должна доходить до краев фильтра на 5 мм.</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4. Выпаривание очищенного раствора.</w:t>
      </w:r>
      <w:r w:rsidRPr="0022361C">
        <w:rPr>
          <w:rFonts w:ascii="Times New Roman" w:eastAsia="Times New Roman" w:hAnsi="Times New Roman" w:cs="Times New Roman"/>
          <w:color w:val="333333"/>
          <w:sz w:val="24"/>
          <w:szCs w:val="24"/>
        </w:rPr>
        <w:t xml:space="preserve"> В фарфоровую чашку налейте 1 мл очищенного раствора соли и выпарьте его. Сравните полученную вами соль </w:t>
      </w:r>
      <w:proofErr w:type="gramStart"/>
      <w:r w:rsidRPr="0022361C">
        <w:rPr>
          <w:rFonts w:ascii="Times New Roman" w:eastAsia="Times New Roman" w:hAnsi="Times New Roman" w:cs="Times New Roman"/>
          <w:color w:val="333333"/>
          <w:sz w:val="24"/>
          <w:szCs w:val="24"/>
        </w:rPr>
        <w:t>с</w:t>
      </w:r>
      <w:proofErr w:type="gramEnd"/>
      <w:r w:rsidRPr="0022361C">
        <w:rPr>
          <w:rFonts w:ascii="Times New Roman" w:eastAsia="Times New Roman" w:hAnsi="Times New Roman" w:cs="Times New Roman"/>
          <w:color w:val="333333"/>
          <w:sz w:val="24"/>
          <w:szCs w:val="24"/>
        </w:rPr>
        <w:t xml:space="preserve"> выданной.</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Вопросы и задания:</w:t>
      </w:r>
    </w:p>
    <w:p w:rsidR="0022361C" w:rsidRPr="0022361C" w:rsidRDefault="0022361C" w:rsidP="0022361C">
      <w:pPr>
        <w:numPr>
          <w:ilvl w:val="0"/>
          <w:numId w:val="11"/>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В каком случае смесь разделяют фильтрованием?</w:t>
      </w:r>
    </w:p>
    <w:p w:rsidR="0022361C" w:rsidRPr="0022361C" w:rsidRDefault="0022361C" w:rsidP="0022361C">
      <w:pPr>
        <w:numPr>
          <w:ilvl w:val="0"/>
          <w:numId w:val="11"/>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Какими физическими свойствами должно обладать вещество, если для его выделения из раствора применяют выпаривание?</w:t>
      </w: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Практическая работа № 2</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Получение и декантация соли</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Цель: </w:t>
      </w:r>
      <w:r w:rsidRPr="0022361C">
        <w:rPr>
          <w:rFonts w:ascii="Times New Roman" w:eastAsia="Times New Roman" w:hAnsi="Times New Roman" w:cs="Times New Roman"/>
          <w:color w:val="333333"/>
          <w:sz w:val="24"/>
          <w:szCs w:val="24"/>
        </w:rPr>
        <w:t>познакомиться с некоторыми способами очистки веществ: декантация (отстаивание, сливание жидкости).</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Оборудование:</w:t>
      </w:r>
      <w:r w:rsidRPr="0022361C">
        <w:rPr>
          <w:rFonts w:ascii="Times New Roman" w:eastAsia="Times New Roman" w:hAnsi="Times New Roman" w:cs="Times New Roman"/>
          <w:color w:val="333333"/>
          <w:sz w:val="24"/>
          <w:szCs w:val="24"/>
        </w:rPr>
        <w:t> стаканы 50 мл, спички, спиртовка, деревянный держатель, растворы хлорида бария и сульфата натрия, шпатель.</w:t>
      </w: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Ход работы</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1. Получение сульфата бария. </w:t>
      </w:r>
      <w:r w:rsidRPr="0022361C">
        <w:rPr>
          <w:rFonts w:ascii="Times New Roman" w:eastAsia="Times New Roman" w:hAnsi="Times New Roman" w:cs="Times New Roman"/>
          <w:color w:val="333333"/>
          <w:sz w:val="24"/>
          <w:szCs w:val="24"/>
        </w:rPr>
        <w:t>В стакан налейте 5-6 мл сульфата натрия. Добавьте такое же количество хлорида бария. Что наблюдаете?</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lastRenderedPageBreak/>
        <w:t>2. Декантация полученной соли.</w:t>
      </w:r>
      <w:r w:rsidRPr="0022361C">
        <w:rPr>
          <w:rFonts w:ascii="Times New Roman" w:eastAsia="Times New Roman" w:hAnsi="Times New Roman" w:cs="Times New Roman"/>
          <w:color w:val="333333"/>
          <w:sz w:val="24"/>
          <w:szCs w:val="24"/>
        </w:rPr>
        <w:t> Подождите несколько минут, дождитесь полного отстаивания осадка. Аккуратно слейте раствор в чистый стакан. Перенесите осадок в фарфоровую чашку, выпарьте воду.</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Вопросы и задания:</w:t>
      </w:r>
    </w:p>
    <w:p w:rsidR="0022361C" w:rsidRPr="0022361C" w:rsidRDefault="0022361C" w:rsidP="0022361C">
      <w:pPr>
        <w:numPr>
          <w:ilvl w:val="0"/>
          <w:numId w:val="12"/>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Составьте уравнение реакции в молекулярном и ионном виде между растворами сульфата натрия и хлорида бария.</w:t>
      </w:r>
    </w:p>
    <w:p w:rsidR="0022361C" w:rsidRPr="0022361C" w:rsidRDefault="0022361C" w:rsidP="0022361C">
      <w:pPr>
        <w:numPr>
          <w:ilvl w:val="0"/>
          <w:numId w:val="12"/>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Какое вещество выпадает в осадок?</w:t>
      </w:r>
    </w:p>
    <w:p w:rsidR="0022361C" w:rsidRPr="0022361C" w:rsidRDefault="0022361C" w:rsidP="0022361C">
      <w:pPr>
        <w:numPr>
          <w:ilvl w:val="0"/>
          <w:numId w:val="12"/>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Какими свойствами должно обладать вещество, чтобы его можно было отделять декантацией?</w:t>
      </w:r>
    </w:p>
    <w:p w:rsidR="0022361C" w:rsidRPr="0022361C" w:rsidRDefault="0022361C" w:rsidP="0022361C">
      <w:pPr>
        <w:numPr>
          <w:ilvl w:val="0"/>
          <w:numId w:val="12"/>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Для чего используют декантацию?</w:t>
      </w: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Практическая работа №3</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Способы получения металлов</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Цель:</w:t>
      </w:r>
      <w:r w:rsidRPr="0022361C">
        <w:rPr>
          <w:rFonts w:ascii="Times New Roman" w:eastAsia="Times New Roman" w:hAnsi="Times New Roman" w:cs="Times New Roman"/>
          <w:color w:val="333333"/>
          <w:sz w:val="24"/>
          <w:szCs w:val="24"/>
        </w:rPr>
        <w:t> познакомиться с общими способами получения металлов.</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Оборудование:</w:t>
      </w:r>
      <w:r w:rsidRPr="0022361C">
        <w:rPr>
          <w:rFonts w:ascii="Times New Roman" w:eastAsia="Times New Roman" w:hAnsi="Times New Roman" w:cs="Times New Roman"/>
          <w:color w:val="333333"/>
          <w:sz w:val="24"/>
          <w:szCs w:val="24"/>
        </w:rPr>
        <w:t> стаканы 50 мл, растворы сульфата меди (II), ацетата свинца, железные скрепки, кнопки.</w:t>
      </w: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Ход работы</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Получение свинца. </w:t>
      </w:r>
      <w:r w:rsidRPr="0022361C">
        <w:rPr>
          <w:rFonts w:ascii="Times New Roman" w:eastAsia="Times New Roman" w:hAnsi="Times New Roman" w:cs="Times New Roman"/>
          <w:color w:val="333333"/>
          <w:sz w:val="24"/>
          <w:szCs w:val="24"/>
        </w:rPr>
        <w:t>В стакан налейте раствор ацетата свинца. Из железной скрепки согните фигуру, опустите в раствор. Что наблюдаете?</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Получение меди.</w:t>
      </w:r>
      <w:r w:rsidRPr="0022361C">
        <w:rPr>
          <w:rFonts w:ascii="Times New Roman" w:eastAsia="Times New Roman" w:hAnsi="Times New Roman" w:cs="Times New Roman"/>
          <w:color w:val="333333"/>
          <w:sz w:val="24"/>
          <w:szCs w:val="24"/>
        </w:rPr>
        <w:t> В стакан налейте раствор сульфата меди, опустите железную кнопку или скрепку. Наблюдайте за изменением цвета раствора и кнопки.</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Вопросы и задания:</w:t>
      </w:r>
    </w:p>
    <w:p w:rsidR="0022361C" w:rsidRPr="0022361C" w:rsidRDefault="0022361C" w:rsidP="0022361C">
      <w:pPr>
        <w:numPr>
          <w:ilvl w:val="0"/>
          <w:numId w:val="13"/>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К какому типу относятся предложенные процессы?</w:t>
      </w:r>
    </w:p>
    <w:p w:rsidR="0022361C" w:rsidRPr="0022361C" w:rsidRDefault="0022361C" w:rsidP="0022361C">
      <w:pPr>
        <w:numPr>
          <w:ilvl w:val="0"/>
          <w:numId w:val="13"/>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Составьте уравнения соответствующих реакций.</w:t>
      </w:r>
    </w:p>
    <w:p w:rsidR="0022361C" w:rsidRPr="0022361C" w:rsidRDefault="0022361C" w:rsidP="0022361C">
      <w:pPr>
        <w:numPr>
          <w:ilvl w:val="0"/>
          <w:numId w:val="13"/>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Возможно ли протекание противоположных процессов?</w:t>
      </w:r>
    </w:p>
    <w:p w:rsidR="0022361C" w:rsidRPr="0022361C" w:rsidRDefault="0022361C" w:rsidP="0022361C">
      <w:pPr>
        <w:numPr>
          <w:ilvl w:val="0"/>
          <w:numId w:val="13"/>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Какие металлы нельзя получить данным способом?</w:t>
      </w: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Практическая работа №4</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Получение кислорода</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Цель: </w:t>
      </w:r>
      <w:r w:rsidRPr="0022361C">
        <w:rPr>
          <w:rFonts w:ascii="Times New Roman" w:eastAsia="Times New Roman" w:hAnsi="Times New Roman" w:cs="Times New Roman"/>
          <w:color w:val="333333"/>
          <w:sz w:val="24"/>
          <w:szCs w:val="24"/>
        </w:rPr>
        <w:t>познакомиться со способом получения и собирания кислорода, изучить его физические и химические свойства.</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proofErr w:type="gramStart"/>
      <w:r w:rsidRPr="0022361C">
        <w:rPr>
          <w:rFonts w:ascii="Times New Roman" w:eastAsia="Times New Roman" w:hAnsi="Times New Roman" w:cs="Times New Roman"/>
          <w:b/>
          <w:bCs/>
          <w:color w:val="333333"/>
          <w:sz w:val="24"/>
          <w:szCs w:val="24"/>
        </w:rPr>
        <w:t>Оборудование: </w:t>
      </w:r>
      <w:r w:rsidRPr="0022361C">
        <w:rPr>
          <w:rFonts w:ascii="Times New Roman" w:eastAsia="Times New Roman" w:hAnsi="Times New Roman" w:cs="Times New Roman"/>
          <w:color w:val="333333"/>
          <w:sz w:val="24"/>
          <w:szCs w:val="24"/>
        </w:rPr>
        <w:t>металлический штатив с лапкой, спиртовка, спички, пробка с газоотводной трубкой, пробирки, лучинка, раствор пероксида водорода, ложечка для сжигания веществ, сера.</w:t>
      </w:r>
      <w:proofErr w:type="gramEnd"/>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Ход работы</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 xml:space="preserve">В пробирку поместите 2 мл раствора перекиси водорода. Добавьте порошок оксида марганца (IV). Закройте пробирку пробкой с газоотводной трубкой. Закрепите пробирку в </w:t>
      </w:r>
      <w:r w:rsidRPr="0022361C">
        <w:rPr>
          <w:rFonts w:ascii="Times New Roman" w:eastAsia="Times New Roman" w:hAnsi="Times New Roman" w:cs="Times New Roman"/>
          <w:color w:val="333333"/>
          <w:sz w:val="24"/>
          <w:szCs w:val="24"/>
        </w:rPr>
        <w:lastRenderedPageBreak/>
        <w:t>металлическом штативе. Газоотводную трубку опустите в пустой стакан или пробирку. Нагрейте пробирку с раствором перекиси водорода. Соберите кислород методом вытеснения воздуха в 2 пробирки. Внесите в сосуд с кислородом тлеющую лучинку. Что наблюдаете? Внесите в пробирку ложечку с предварительно подожженной серой. Что наблюдаете?</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Вопросы и задания:</w:t>
      </w:r>
    </w:p>
    <w:p w:rsidR="0022361C" w:rsidRPr="0022361C" w:rsidRDefault="0022361C" w:rsidP="0022361C">
      <w:pPr>
        <w:numPr>
          <w:ilvl w:val="0"/>
          <w:numId w:val="14"/>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Какую функцию в данном процессе выполняет оксид марганца (IV)?</w:t>
      </w:r>
    </w:p>
    <w:p w:rsidR="0022361C" w:rsidRPr="0022361C" w:rsidRDefault="0022361C" w:rsidP="0022361C">
      <w:pPr>
        <w:numPr>
          <w:ilvl w:val="0"/>
          <w:numId w:val="14"/>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Составьте уравнение реакции получения кислорода из перекиси водорода.</w:t>
      </w:r>
    </w:p>
    <w:p w:rsidR="0022361C" w:rsidRPr="0022361C" w:rsidRDefault="0022361C" w:rsidP="0022361C">
      <w:pPr>
        <w:numPr>
          <w:ilvl w:val="0"/>
          <w:numId w:val="14"/>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Почему кислород можно собирать методом вытеснения воздуха?</w:t>
      </w:r>
    </w:p>
    <w:p w:rsidR="0022361C" w:rsidRPr="0022361C" w:rsidRDefault="0022361C" w:rsidP="0022361C">
      <w:pPr>
        <w:numPr>
          <w:ilvl w:val="0"/>
          <w:numId w:val="14"/>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Какими физическими свойствами обладает кислород?</w:t>
      </w:r>
    </w:p>
    <w:p w:rsidR="0022361C" w:rsidRPr="0022361C" w:rsidRDefault="0022361C" w:rsidP="0022361C">
      <w:pPr>
        <w:numPr>
          <w:ilvl w:val="0"/>
          <w:numId w:val="14"/>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Как можно обнаружить кислород?</w:t>
      </w:r>
    </w:p>
    <w:p w:rsidR="0022361C" w:rsidRPr="0022361C" w:rsidRDefault="0022361C" w:rsidP="0022361C">
      <w:pPr>
        <w:numPr>
          <w:ilvl w:val="0"/>
          <w:numId w:val="14"/>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Составьте уравнение реакции горения серы в кислороде.</w:t>
      </w: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Практическая работа №5</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Получение водорода и изучение его свойств</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Цель: </w:t>
      </w:r>
      <w:r w:rsidRPr="0022361C">
        <w:rPr>
          <w:rFonts w:ascii="Times New Roman" w:eastAsia="Times New Roman" w:hAnsi="Times New Roman" w:cs="Times New Roman"/>
          <w:color w:val="333333"/>
          <w:sz w:val="24"/>
          <w:szCs w:val="24"/>
        </w:rPr>
        <w:t>получить водород взаимодействием кислоты с металлом, изучить его свойства.</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Оборудование: </w:t>
      </w:r>
      <w:r w:rsidRPr="0022361C">
        <w:rPr>
          <w:rFonts w:ascii="Times New Roman" w:eastAsia="Times New Roman" w:hAnsi="Times New Roman" w:cs="Times New Roman"/>
          <w:color w:val="333333"/>
          <w:sz w:val="24"/>
          <w:szCs w:val="24"/>
        </w:rPr>
        <w:t>прибор для получения водорода, штатив с пробирками, металлический штатив с лапкой, спиртовка, спички, цинк в гранулах или железные опилки, соляная кислота, оксид меди (II) в порошке, предметное стекло.</w:t>
      </w: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Ход работы</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1. Получение водорода. </w:t>
      </w:r>
      <w:r w:rsidRPr="0022361C">
        <w:rPr>
          <w:rFonts w:ascii="Times New Roman" w:eastAsia="Times New Roman" w:hAnsi="Times New Roman" w:cs="Times New Roman"/>
          <w:color w:val="333333"/>
          <w:sz w:val="24"/>
          <w:szCs w:val="24"/>
        </w:rPr>
        <w:t>Соберите прибор для получения водорода. Поместите в пробирку несколько гранул цинка, поместите пробирку в пластмассовый штатив. В лапке другого штатива закрепите пробирку с порошком оксида меди (II) так, чтобы донышко пробирки (по горизонтали) было чуть выше ее отверстия, а оксид распределите тонким слоем от дна пробирки до ее середины. На уровне отверстия пробирки на стол поставьте фарфоровую чашку. В пробирку для получения водорода налейте соляную кислоту до ¼ объема пробирки. Получите водород, соберите его в пробирку методом вытеснения воздуха. Проверьте газ на чистоту.</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2. Восстановление меди из оксида меди. </w:t>
      </w:r>
      <w:r w:rsidRPr="0022361C">
        <w:rPr>
          <w:rFonts w:ascii="Times New Roman" w:eastAsia="Times New Roman" w:hAnsi="Times New Roman" w:cs="Times New Roman"/>
          <w:color w:val="333333"/>
          <w:sz w:val="24"/>
          <w:szCs w:val="24"/>
        </w:rPr>
        <w:t>Когда будет выделяться чистый водород, вставьте газоотводную трубку в пробирку с оксидом меди так, чтобы ее конец доходил до дна пробирки. Нагревайте оксид меди. Что наблюдаете?</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3. Горение водорода.</w:t>
      </w:r>
      <w:r w:rsidRPr="0022361C">
        <w:rPr>
          <w:rFonts w:ascii="Times New Roman" w:eastAsia="Times New Roman" w:hAnsi="Times New Roman" w:cs="Times New Roman"/>
          <w:color w:val="333333"/>
          <w:sz w:val="24"/>
          <w:szCs w:val="24"/>
        </w:rPr>
        <w:t> Извлеките газоотводную трубку из пробирки с оксидом меди и подожгите выделяющийся водород. Что наблюдаете? Поднесите к краю трубки стекло.</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Вопросы и задания:</w:t>
      </w:r>
    </w:p>
    <w:p w:rsidR="0022361C" w:rsidRPr="0022361C" w:rsidRDefault="0022361C" w:rsidP="0022361C">
      <w:pPr>
        <w:numPr>
          <w:ilvl w:val="0"/>
          <w:numId w:val="15"/>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Напишите уравнения протекающих реакций.</w:t>
      </w:r>
    </w:p>
    <w:p w:rsidR="0022361C" w:rsidRPr="0022361C" w:rsidRDefault="0022361C" w:rsidP="0022361C">
      <w:pPr>
        <w:numPr>
          <w:ilvl w:val="0"/>
          <w:numId w:val="15"/>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Почему водород можно собирать методом вытеснения воздуха?</w:t>
      </w:r>
    </w:p>
    <w:p w:rsidR="0022361C" w:rsidRPr="0022361C" w:rsidRDefault="0022361C" w:rsidP="0022361C">
      <w:pPr>
        <w:numPr>
          <w:ilvl w:val="0"/>
          <w:numId w:val="15"/>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Зачем водород проверяют на чистоту?</w:t>
      </w:r>
    </w:p>
    <w:p w:rsidR="0022361C" w:rsidRPr="0022361C" w:rsidRDefault="0022361C" w:rsidP="0022361C">
      <w:pPr>
        <w:numPr>
          <w:ilvl w:val="0"/>
          <w:numId w:val="15"/>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Какими физическими свойствами обладает водород?</w:t>
      </w:r>
    </w:p>
    <w:p w:rsidR="0022361C" w:rsidRPr="0022361C" w:rsidRDefault="0022361C" w:rsidP="0022361C">
      <w:pPr>
        <w:numPr>
          <w:ilvl w:val="0"/>
          <w:numId w:val="15"/>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Какую функцию выполняет водород при взаимодействии с оксидом меди?</w:t>
      </w: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lastRenderedPageBreak/>
        <w:t>Практическая работа №6</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Получение оксидов разложением сложных веществ</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Цель:</w:t>
      </w:r>
      <w:r w:rsidRPr="0022361C">
        <w:rPr>
          <w:rFonts w:ascii="Times New Roman" w:eastAsia="Times New Roman" w:hAnsi="Times New Roman" w:cs="Times New Roman"/>
          <w:color w:val="333333"/>
          <w:sz w:val="24"/>
          <w:szCs w:val="24"/>
        </w:rPr>
        <w:t> познакомиться с одним из общих способов получения оксидов: разложение сложных веществ.</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Оборудование: </w:t>
      </w:r>
      <w:r w:rsidRPr="0022361C">
        <w:rPr>
          <w:rFonts w:ascii="Times New Roman" w:eastAsia="Times New Roman" w:hAnsi="Times New Roman" w:cs="Times New Roman"/>
          <w:color w:val="333333"/>
          <w:sz w:val="24"/>
          <w:szCs w:val="24"/>
        </w:rPr>
        <w:t>металлический штатив с лапкой, спиртовка, спички, пробирки, пробирка с газоотводной трубкой, раствор гидроксида кальция, малахит.</w:t>
      </w: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Ход работы</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1. Соберите прибор: закрепите пробирку с газоотводной трубкой в лапке штатива таким образом, чтобы горлышко пробирки было несколько ниже дна. В пробирку поместите малахит (</w:t>
      </w:r>
      <w:proofErr w:type="spellStart"/>
      <w:r w:rsidRPr="0022361C">
        <w:rPr>
          <w:rFonts w:ascii="Times New Roman" w:eastAsia="Times New Roman" w:hAnsi="Times New Roman" w:cs="Times New Roman"/>
          <w:color w:val="333333"/>
          <w:sz w:val="24"/>
          <w:szCs w:val="24"/>
        </w:rPr>
        <w:t>гидроксокарбонат</w:t>
      </w:r>
      <w:proofErr w:type="spellEnd"/>
      <w:r w:rsidRPr="0022361C">
        <w:rPr>
          <w:rFonts w:ascii="Times New Roman" w:eastAsia="Times New Roman" w:hAnsi="Times New Roman" w:cs="Times New Roman"/>
          <w:color w:val="333333"/>
          <w:sz w:val="24"/>
          <w:szCs w:val="24"/>
        </w:rPr>
        <w:t xml:space="preserve"> меди), закройте газоотводной трубкой, конец которой поместите в известковую воду.</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2. Проведите нагревание пробирки в течение 1–2 мин. Что наблюдаете? Нагревание прекратите и сразу же поднимите прибор так, чтобы газоотводная трубка не касалась известковой воды.</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Вопросы и задания:</w:t>
      </w:r>
    </w:p>
    <w:p w:rsidR="0022361C" w:rsidRPr="0022361C" w:rsidRDefault="0022361C" w:rsidP="0022361C">
      <w:pPr>
        <w:numPr>
          <w:ilvl w:val="0"/>
          <w:numId w:val="16"/>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Какие факты позволяют утверждать, что произошла химическая реакция?</w:t>
      </w:r>
    </w:p>
    <w:p w:rsidR="0022361C" w:rsidRPr="0022361C" w:rsidRDefault="0022361C" w:rsidP="0022361C">
      <w:pPr>
        <w:numPr>
          <w:ilvl w:val="0"/>
          <w:numId w:val="16"/>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Какого типа реакция?</w:t>
      </w:r>
    </w:p>
    <w:p w:rsidR="0022361C" w:rsidRPr="0022361C" w:rsidRDefault="0022361C" w:rsidP="0022361C">
      <w:pPr>
        <w:numPr>
          <w:ilvl w:val="0"/>
          <w:numId w:val="16"/>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Какие вещества образовались после реакции, и по каким признакам это установлено?</w:t>
      </w:r>
    </w:p>
    <w:p w:rsidR="0022361C" w:rsidRPr="0022361C" w:rsidRDefault="0022361C" w:rsidP="0022361C">
      <w:pPr>
        <w:numPr>
          <w:ilvl w:val="0"/>
          <w:numId w:val="16"/>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Составьте уравнение реакции.</w:t>
      </w: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Практическая работа №7</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Получение гидроксида меди (II) и выделение его из раствора</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Цель: </w:t>
      </w:r>
      <w:r w:rsidRPr="0022361C">
        <w:rPr>
          <w:rFonts w:ascii="Times New Roman" w:eastAsia="Times New Roman" w:hAnsi="Times New Roman" w:cs="Times New Roman"/>
          <w:color w:val="333333"/>
          <w:sz w:val="24"/>
          <w:szCs w:val="24"/>
        </w:rPr>
        <w:t>рассмотреть способ получения гидроксидов на примере гидроксида меди (II), получить гидроксид меди (II) для дальнейшего использования.</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proofErr w:type="gramStart"/>
      <w:r w:rsidRPr="0022361C">
        <w:rPr>
          <w:rFonts w:ascii="Times New Roman" w:eastAsia="Times New Roman" w:hAnsi="Times New Roman" w:cs="Times New Roman"/>
          <w:b/>
          <w:bCs/>
          <w:color w:val="333333"/>
          <w:sz w:val="24"/>
          <w:szCs w:val="24"/>
        </w:rPr>
        <w:t>Оборудование: </w:t>
      </w:r>
      <w:r w:rsidRPr="0022361C">
        <w:rPr>
          <w:rFonts w:ascii="Times New Roman" w:eastAsia="Times New Roman" w:hAnsi="Times New Roman" w:cs="Times New Roman"/>
          <w:color w:val="333333"/>
          <w:sz w:val="24"/>
          <w:szCs w:val="24"/>
        </w:rPr>
        <w:t>растворы сульфата меди и гидроксида натрия, стакан 50 мл (2 шт.), дистиллированная вода, стеклянная палочка, фильтр, чашка Петри, индикаторная бумага (фенолфталеиновая), предметное стекло, воронка.</w:t>
      </w:r>
      <w:proofErr w:type="gramEnd"/>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Ход работы</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Смешать в стакане равные объемы растворов гидроксида натрия и сульфата меди. Отделить осадок декантацией. Для удаления остатков щелочи осадок промыть дистиллированной водой, отфильтровать. Действия повторять до тех пор, пока не исчезнет щелочная реакция среды фильтрата. Перенести осадок в чашку Петри, закрыть предметным стеклом и оставить для высыхания.</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Вопросы и задания:</w:t>
      </w:r>
    </w:p>
    <w:p w:rsidR="0022361C" w:rsidRPr="0022361C" w:rsidRDefault="0022361C" w:rsidP="0022361C">
      <w:pPr>
        <w:numPr>
          <w:ilvl w:val="0"/>
          <w:numId w:val="17"/>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Составьте уравнение реакции взаимодействия сульфата меди и гидроксида натрия в молекулярном и ионном виде.</w:t>
      </w:r>
    </w:p>
    <w:p w:rsidR="0022361C" w:rsidRPr="0022361C" w:rsidRDefault="0022361C" w:rsidP="0022361C">
      <w:pPr>
        <w:numPr>
          <w:ilvl w:val="0"/>
          <w:numId w:val="17"/>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lastRenderedPageBreak/>
        <w:t>На чем основан данный способ получения гидроксида? Можно ли таким способом получить гидроксид натрия?</w:t>
      </w:r>
    </w:p>
    <w:p w:rsidR="0022361C" w:rsidRPr="0022361C" w:rsidRDefault="0022361C" w:rsidP="0022361C">
      <w:pPr>
        <w:numPr>
          <w:ilvl w:val="0"/>
          <w:numId w:val="17"/>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Для чего проводят промывание осадка?</w:t>
      </w: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Практическая работа №8</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Общие способы получения кислот</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Цель: </w:t>
      </w:r>
      <w:r w:rsidRPr="0022361C">
        <w:rPr>
          <w:rFonts w:ascii="Times New Roman" w:eastAsia="Times New Roman" w:hAnsi="Times New Roman" w:cs="Times New Roman"/>
          <w:color w:val="333333"/>
          <w:sz w:val="24"/>
          <w:szCs w:val="24"/>
        </w:rPr>
        <w:t>изучить общие способы получения кислот.</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proofErr w:type="gramStart"/>
      <w:r w:rsidRPr="0022361C">
        <w:rPr>
          <w:rFonts w:ascii="Times New Roman" w:eastAsia="Times New Roman" w:hAnsi="Times New Roman" w:cs="Times New Roman"/>
          <w:b/>
          <w:bCs/>
          <w:color w:val="333333"/>
          <w:sz w:val="24"/>
          <w:szCs w:val="24"/>
        </w:rPr>
        <w:t>Оборудование: </w:t>
      </w:r>
      <w:r w:rsidRPr="0022361C">
        <w:rPr>
          <w:rFonts w:ascii="Times New Roman" w:eastAsia="Times New Roman" w:hAnsi="Times New Roman" w:cs="Times New Roman"/>
          <w:color w:val="333333"/>
          <w:sz w:val="24"/>
          <w:szCs w:val="24"/>
        </w:rPr>
        <w:t>штатив, стакан, раствор соляной кислоты, силиката натрия (силикатный клей), дистиллированная вода, стеклянная палочка.</w:t>
      </w:r>
      <w:proofErr w:type="gramEnd"/>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Ход работы</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Получение кремниевой кислоты. </w:t>
      </w:r>
      <w:r w:rsidRPr="0022361C">
        <w:rPr>
          <w:rFonts w:ascii="Times New Roman" w:eastAsia="Times New Roman" w:hAnsi="Times New Roman" w:cs="Times New Roman"/>
          <w:color w:val="333333"/>
          <w:sz w:val="24"/>
          <w:szCs w:val="24"/>
        </w:rPr>
        <w:t>В стакан налить канцелярский силикатный клей, наполовину разбавить его водой. По каплям добавлять раствор соляной кислоты, помешивая раствор стеклянной палочкой. После появления опалесценции (рябь), кислоту не добавлять, перемешивание прекратить, палочку оставить в растворе. Что наблюдаете?</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Вопросы и задания:</w:t>
      </w:r>
    </w:p>
    <w:p w:rsidR="0022361C" w:rsidRPr="0022361C" w:rsidRDefault="0022361C" w:rsidP="0022361C">
      <w:pPr>
        <w:numPr>
          <w:ilvl w:val="0"/>
          <w:numId w:val="18"/>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Составьте уравнения реакций, характеризующие общие способы получения:</w:t>
      </w:r>
    </w:p>
    <w:p w:rsidR="0022361C" w:rsidRPr="0022361C" w:rsidRDefault="0022361C" w:rsidP="0022361C">
      <w:pPr>
        <w:numPr>
          <w:ilvl w:val="0"/>
          <w:numId w:val="19"/>
        </w:numPr>
        <w:shd w:val="clear" w:color="auto" w:fill="FFFFFF"/>
        <w:spacing w:after="134" w:line="268" w:lineRule="atLeast"/>
        <w:ind w:left="0"/>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кислородсодержащих кислот (из солей)</w:t>
      </w:r>
    </w:p>
    <w:p w:rsidR="0022361C" w:rsidRPr="0022361C" w:rsidRDefault="0022361C" w:rsidP="0022361C">
      <w:pPr>
        <w:numPr>
          <w:ilvl w:val="0"/>
          <w:numId w:val="19"/>
        </w:numPr>
        <w:shd w:val="clear" w:color="auto" w:fill="FFFFFF"/>
        <w:spacing w:after="134" w:line="268" w:lineRule="atLeast"/>
        <w:ind w:left="0"/>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бескислородных кислот (из солей, из простых веществ)</w:t>
      </w:r>
    </w:p>
    <w:p w:rsidR="0022361C" w:rsidRPr="0022361C" w:rsidRDefault="0022361C" w:rsidP="0022361C">
      <w:pPr>
        <w:numPr>
          <w:ilvl w:val="0"/>
          <w:numId w:val="19"/>
        </w:numPr>
        <w:shd w:val="clear" w:color="auto" w:fill="FFFFFF"/>
        <w:spacing w:after="134" w:line="268" w:lineRule="atLeast"/>
        <w:ind w:left="0"/>
        <w:rPr>
          <w:rFonts w:ascii="Times New Roman" w:eastAsia="Times New Roman" w:hAnsi="Times New Roman" w:cs="Times New Roman"/>
          <w:color w:val="333333"/>
          <w:sz w:val="24"/>
          <w:szCs w:val="24"/>
        </w:rPr>
      </w:pPr>
    </w:p>
    <w:p w:rsidR="0022361C" w:rsidRPr="0022361C" w:rsidRDefault="0022361C" w:rsidP="0022361C">
      <w:pPr>
        <w:numPr>
          <w:ilvl w:val="0"/>
          <w:numId w:val="20"/>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Составьте уравнения реакции взаимодействия азотной кислоты с фосфором (учитывая, что образуется кислота). Разберите этот процесс с точки зрения окисления – восстановления.</w:t>
      </w: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Практическая работа №9</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Получение соляной кислоты и изучение ее свойств</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Цель:</w:t>
      </w:r>
      <w:r w:rsidRPr="0022361C">
        <w:rPr>
          <w:rFonts w:ascii="Times New Roman" w:eastAsia="Times New Roman" w:hAnsi="Times New Roman" w:cs="Times New Roman"/>
          <w:color w:val="333333"/>
          <w:sz w:val="24"/>
          <w:szCs w:val="24"/>
        </w:rPr>
        <w:t> получить соляную кислоту и провести опыты, подтверждающие ее свойства.</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proofErr w:type="gramStart"/>
      <w:r w:rsidRPr="0022361C">
        <w:rPr>
          <w:rFonts w:ascii="Times New Roman" w:eastAsia="Times New Roman" w:hAnsi="Times New Roman" w:cs="Times New Roman"/>
          <w:b/>
          <w:bCs/>
          <w:color w:val="333333"/>
          <w:sz w:val="24"/>
          <w:szCs w:val="24"/>
        </w:rPr>
        <w:t>Оборудование:</w:t>
      </w:r>
      <w:r w:rsidRPr="0022361C">
        <w:rPr>
          <w:rFonts w:ascii="Times New Roman" w:eastAsia="Times New Roman" w:hAnsi="Times New Roman" w:cs="Times New Roman"/>
          <w:color w:val="333333"/>
          <w:sz w:val="24"/>
          <w:szCs w:val="24"/>
        </w:rPr>
        <w:t> металлический штатив с лапкой, пробирка с газоотводной трубкой, спиртовка, спички, хлорид натрия (</w:t>
      </w:r>
      <w:proofErr w:type="spellStart"/>
      <w:r w:rsidRPr="0022361C">
        <w:rPr>
          <w:rFonts w:ascii="Times New Roman" w:eastAsia="Times New Roman" w:hAnsi="Times New Roman" w:cs="Times New Roman"/>
          <w:color w:val="333333"/>
          <w:sz w:val="24"/>
          <w:szCs w:val="24"/>
        </w:rPr>
        <w:t>крист</w:t>
      </w:r>
      <w:proofErr w:type="spellEnd"/>
      <w:r w:rsidRPr="0022361C">
        <w:rPr>
          <w:rFonts w:ascii="Times New Roman" w:eastAsia="Times New Roman" w:hAnsi="Times New Roman" w:cs="Times New Roman"/>
          <w:color w:val="333333"/>
          <w:sz w:val="24"/>
          <w:szCs w:val="24"/>
        </w:rPr>
        <w:t>.), серная кислота (1:1), пробирка с водой (1/3 высоты), влажный ватный тампон, лакмусовая бумага, лакмус (раствор), медные и магниевые опилки, раствор карбоната натрия, оксид меди (II), нитрат серебра.</w:t>
      </w:r>
      <w:proofErr w:type="gramEnd"/>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Ход работы</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1. Получение соляной кислоты. </w:t>
      </w:r>
      <w:r w:rsidRPr="0022361C">
        <w:rPr>
          <w:rFonts w:ascii="Times New Roman" w:eastAsia="Times New Roman" w:hAnsi="Times New Roman" w:cs="Times New Roman"/>
          <w:color w:val="333333"/>
          <w:sz w:val="24"/>
          <w:szCs w:val="24"/>
        </w:rPr>
        <w:t xml:space="preserve">В пробирку поместите кристаллический хлорид натрия (не более 1 см по высоте пробирки), добавьте концентрированную серную кислоту (смочить соль), закрыть газоотводной трубкой, конец которой опустить в пробирку с водой (не касаясь поверхности воды). В пробирку с водой предварительно поместите индикаторную бумагу. Пробирку с водой закройте ватным тампоном. Смесь осторожно нагревайте 3-4 мин. Что </w:t>
      </w:r>
      <w:r w:rsidRPr="0022361C">
        <w:rPr>
          <w:rFonts w:ascii="Times New Roman" w:eastAsia="Times New Roman" w:hAnsi="Times New Roman" w:cs="Times New Roman"/>
          <w:color w:val="333333"/>
          <w:sz w:val="24"/>
          <w:szCs w:val="24"/>
        </w:rPr>
        <w:lastRenderedPageBreak/>
        <w:t>наблюдаете? После изменения цвета индикаторной бумаги нагревание прекратите. Остудите пробирку с кислотой.</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2. Изучение свойств соляной кислоты.</w:t>
      </w:r>
      <w:r w:rsidRPr="0022361C">
        <w:rPr>
          <w:rFonts w:ascii="Times New Roman" w:eastAsia="Times New Roman" w:hAnsi="Times New Roman" w:cs="Times New Roman"/>
          <w:color w:val="333333"/>
          <w:sz w:val="24"/>
          <w:szCs w:val="24"/>
        </w:rPr>
        <w:t> Аккуратно встряхните пробирку с кислотой, перемешивая содержимое. Добавьте несколько капель соляной кислоты в пробирки с медными и магниевыми опилками, оксидом меди (II), раствором карбоната натрия и нитрата серебра. К остаткам кислоты добавьте лакмус. Что наблюдаете?</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Вопросы и задания:</w:t>
      </w:r>
    </w:p>
    <w:p w:rsidR="0022361C" w:rsidRPr="0022361C" w:rsidRDefault="0022361C" w:rsidP="0022361C">
      <w:pPr>
        <w:numPr>
          <w:ilvl w:val="0"/>
          <w:numId w:val="21"/>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Зачем закрывают пробирку с водой ватным тампоном?</w:t>
      </w:r>
    </w:p>
    <w:p w:rsidR="0022361C" w:rsidRPr="0022361C" w:rsidRDefault="0022361C" w:rsidP="0022361C">
      <w:pPr>
        <w:numPr>
          <w:ilvl w:val="0"/>
          <w:numId w:val="21"/>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Почему изменилась окраска индикаторной бумаги?</w:t>
      </w:r>
    </w:p>
    <w:p w:rsidR="0022361C" w:rsidRPr="0022361C" w:rsidRDefault="0022361C" w:rsidP="0022361C">
      <w:pPr>
        <w:numPr>
          <w:ilvl w:val="0"/>
          <w:numId w:val="21"/>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Для чего используют индикаторную бумагу в данном опыте?</w:t>
      </w:r>
    </w:p>
    <w:p w:rsidR="0022361C" w:rsidRPr="0022361C" w:rsidRDefault="0022361C" w:rsidP="0022361C">
      <w:pPr>
        <w:numPr>
          <w:ilvl w:val="0"/>
          <w:numId w:val="21"/>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Сделайте вывод о способности соляной кислоты реагировать с металлами различной активности.</w:t>
      </w:r>
    </w:p>
    <w:p w:rsidR="0022361C" w:rsidRPr="0022361C" w:rsidRDefault="0022361C" w:rsidP="0022361C">
      <w:pPr>
        <w:numPr>
          <w:ilvl w:val="0"/>
          <w:numId w:val="21"/>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С какими оксидами может реагировать соляная кислота?</w:t>
      </w:r>
    </w:p>
    <w:p w:rsidR="0022361C" w:rsidRPr="0022361C" w:rsidRDefault="0022361C" w:rsidP="0022361C">
      <w:pPr>
        <w:numPr>
          <w:ilvl w:val="0"/>
          <w:numId w:val="21"/>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 xml:space="preserve">С </w:t>
      </w:r>
      <w:proofErr w:type="gramStart"/>
      <w:r w:rsidRPr="0022361C">
        <w:rPr>
          <w:rFonts w:ascii="Times New Roman" w:eastAsia="Times New Roman" w:hAnsi="Times New Roman" w:cs="Times New Roman"/>
          <w:color w:val="333333"/>
          <w:sz w:val="24"/>
          <w:szCs w:val="24"/>
        </w:rPr>
        <w:t>растворами</w:t>
      </w:r>
      <w:proofErr w:type="gramEnd"/>
      <w:r w:rsidRPr="0022361C">
        <w:rPr>
          <w:rFonts w:ascii="Times New Roman" w:eastAsia="Times New Roman" w:hAnsi="Times New Roman" w:cs="Times New Roman"/>
          <w:color w:val="333333"/>
          <w:sz w:val="24"/>
          <w:szCs w:val="24"/>
        </w:rPr>
        <w:t xml:space="preserve"> каких солей может реагировать соляная кислота?</w:t>
      </w:r>
    </w:p>
    <w:p w:rsidR="0022361C" w:rsidRPr="0022361C" w:rsidRDefault="0022361C" w:rsidP="0022361C">
      <w:pPr>
        <w:numPr>
          <w:ilvl w:val="0"/>
          <w:numId w:val="21"/>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Составьте уравнения протекающих реакций в молекулярном и, если возможно, в ионном виде.</w:t>
      </w: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Практическая работа №10</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Общие способы получения солей</w:t>
      </w:r>
      <w:r w:rsidRPr="0022361C">
        <w:rPr>
          <w:rFonts w:ascii="Times New Roman" w:eastAsia="Times New Roman" w:hAnsi="Times New Roman" w:cs="Times New Roman"/>
          <w:b/>
          <w:bCs/>
          <w:color w:val="333333"/>
          <w:sz w:val="24"/>
          <w:szCs w:val="24"/>
          <w:shd w:val="clear" w:color="auto" w:fill="FFFFFF"/>
        </w:rPr>
        <w:br/>
        <w:t>получение солей реакцией обмена между кислотой и оксидом</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Цель: </w:t>
      </w:r>
      <w:r w:rsidRPr="0022361C">
        <w:rPr>
          <w:rFonts w:ascii="Times New Roman" w:eastAsia="Times New Roman" w:hAnsi="Times New Roman" w:cs="Times New Roman"/>
          <w:color w:val="333333"/>
          <w:sz w:val="24"/>
          <w:szCs w:val="24"/>
        </w:rPr>
        <w:t>рассмотреть один из способов получения солей: взаимодействие между кислотой и основным оксидом.</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proofErr w:type="gramStart"/>
      <w:r w:rsidRPr="0022361C">
        <w:rPr>
          <w:rFonts w:ascii="Times New Roman" w:eastAsia="Times New Roman" w:hAnsi="Times New Roman" w:cs="Times New Roman"/>
          <w:b/>
          <w:bCs/>
          <w:color w:val="333333"/>
          <w:sz w:val="24"/>
          <w:szCs w:val="24"/>
        </w:rPr>
        <w:t>Оборудование: </w:t>
      </w:r>
      <w:r w:rsidRPr="0022361C">
        <w:rPr>
          <w:rFonts w:ascii="Times New Roman" w:eastAsia="Times New Roman" w:hAnsi="Times New Roman" w:cs="Times New Roman"/>
          <w:color w:val="333333"/>
          <w:sz w:val="24"/>
          <w:szCs w:val="24"/>
        </w:rPr>
        <w:t>спиртовка, спички, держатель, воронка, фильтр, стеклянная палочка, стакан 50 мл, пробирка, фарфоровая чашка, оксиды меди (II), кальция, магния, растворы соляной и серной кислот.</w:t>
      </w:r>
      <w:proofErr w:type="gramEnd"/>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Ход работы</w:t>
      </w:r>
    </w:p>
    <w:p w:rsidR="0022361C" w:rsidRPr="0022361C" w:rsidRDefault="0022361C" w:rsidP="0022361C">
      <w:pPr>
        <w:numPr>
          <w:ilvl w:val="0"/>
          <w:numId w:val="22"/>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Выполните практическое задание.</w:t>
      </w:r>
    </w:p>
    <w:p w:rsidR="0022361C" w:rsidRPr="0022361C" w:rsidRDefault="0022361C" w:rsidP="0022361C">
      <w:pPr>
        <w:numPr>
          <w:ilvl w:val="0"/>
          <w:numId w:val="22"/>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Оформите работу.</w:t>
      </w:r>
    </w:p>
    <w:p w:rsidR="0022361C" w:rsidRPr="0022361C" w:rsidRDefault="0022361C" w:rsidP="0022361C">
      <w:pPr>
        <w:numPr>
          <w:ilvl w:val="0"/>
          <w:numId w:val="22"/>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Сделайте расчет.</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Вопросы и задания:</w:t>
      </w:r>
    </w:p>
    <w:p w:rsidR="0022361C" w:rsidRPr="0022361C" w:rsidRDefault="0022361C" w:rsidP="0022361C">
      <w:pPr>
        <w:spacing w:after="151" w:line="335" w:lineRule="atLeast"/>
        <w:rPr>
          <w:rFonts w:ascii="Times New Roman" w:eastAsia="Times New Roman" w:hAnsi="Times New Roman" w:cs="Times New Roman"/>
          <w:b/>
          <w:bCs/>
          <w:i/>
          <w:iCs/>
          <w:color w:val="333333"/>
          <w:sz w:val="24"/>
          <w:szCs w:val="24"/>
          <w:shd w:val="clear" w:color="auto" w:fill="FFFFFF"/>
        </w:rPr>
      </w:pPr>
      <w:r w:rsidRPr="0022361C">
        <w:rPr>
          <w:rFonts w:ascii="Times New Roman" w:eastAsia="Times New Roman" w:hAnsi="Times New Roman" w:cs="Times New Roman"/>
          <w:b/>
          <w:bCs/>
          <w:i/>
          <w:iCs/>
          <w:color w:val="333333"/>
          <w:sz w:val="24"/>
          <w:szCs w:val="24"/>
          <w:shd w:val="clear" w:color="auto" w:fill="FFFFFF"/>
        </w:rPr>
        <w:t>ВАРИАНТ 1</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На животноводческой ферме совхоза срочно понадобился хлорид меди. Получите данную соль. Профильтруйте раствор и выделите соль в сухом виде.</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Инженеру-экономисту рассчитать, сколько хлорида меди можно получить из 8 г оксида меди (II).</w:t>
      </w:r>
    </w:p>
    <w:p w:rsidR="0022361C" w:rsidRPr="0022361C" w:rsidRDefault="0022361C" w:rsidP="0022361C">
      <w:pPr>
        <w:spacing w:after="151" w:line="335" w:lineRule="atLeast"/>
        <w:rPr>
          <w:rFonts w:ascii="Times New Roman" w:eastAsia="Times New Roman" w:hAnsi="Times New Roman" w:cs="Times New Roman"/>
          <w:b/>
          <w:bCs/>
          <w:i/>
          <w:iCs/>
          <w:color w:val="333333"/>
          <w:sz w:val="24"/>
          <w:szCs w:val="24"/>
          <w:shd w:val="clear" w:color="auto" w:fill="FFFFFF"/>
        </w:rPr>
      </w:pPr>
      <w:r w:rsidRPr="0022361C">
        <w:rPr>
          <w:rFonts w:ascii="Times New Roman" w:eastAsia="Times New Roman" w:hAnsi="Times New Roman" w:cs="Times New Roman"/>
          <w:b/>
          <w:bCs/>
          <w:i/>
          <w:iCs/>
          <w:color w:val="333333"/>
          <w:sz w:val="24"/>
          <w:szCs w:val="24"/>
          <w:shd w:val="clear" w:color="auto" w:fill="FFFFFF"/>
        </w:rPr>
        <w:t>ВАРИАНТ 2</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lastRenderedPageBreak/>
        <w:t>Для борьбы с вредителями сада необходим сульфат меди (II) – медный купорос. Получите данную соль. Профильтруйте раствор и выделите соль в сухом виде.</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Инженеру-экономисту рассчитать, сколько сульфата меди (II) получится из 4 г оксида меди (II).</w:t>
      </w:r>
    </w:p>
    <w:p w:rsidR="0022361C" w:rsidRPr="0022361C" w:rsidRDefault="0022361C" w:rsidP="0022361C">
      <w:pPr>
        <w:spacing w:after="151" w:line="335" w:lineRule="atLeast"/>
        <w:rPr>
          <w:rFonts w:ascii="Times New Roman" w:eastAsia="Times New Roman" w:hAnsi="Times New Roman" w:cs="Times New Roman"/>
          <w:b/>
          <w:bCs/>
          <w:i/>
          <w:iCs/>
          <w:color w:val="333333"/>
          <w:sz w:val="24"/>
          <w:szCs w:val="24"/>
          <w:shd w:val="clear" w:color="auto" w:fill="FFFFFF"/>
        </w:rPr>
      </w:pPr>
      <w:r w:rsidRPr="0022361C">
        <w:rPr>
          <w:rFonts w:ascii="Times New Roman" w:eastAsia="Times New Roman" w:hAnsi="Times New Roman" w:cs="Times New Roman"/>
          <w:b/>
          <w:bCs/>
          <w:i/>
          <w:iCs/>
          <w:color w:val="333333"/>
          <w:sz w:val="24"/>
          <w:szCs w:val="24"/>
          <w:shd w:val="clear" w:color="auto" w:fill="FFFFFF"/>
        </w:rPr>
        <w:t>ВАРИАНТ 3</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На строительный участок необходим цемент, составной частью которого является хлорид магния. Получите данную соль. Профильтруйте раствор и выделите соль в сухом виде.</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Инженеру-экономисту рассчитать, сколько хлорида магния можно получить из 4 г оксида магния.</w:t>
      </w:r>
    </w:p>
    <w:p w:rsidR="0022361C" w:rsidRPr="0022361C" w:rsidRDefault="0022361C" w:rsidP="0022361C">
      <w:pPr>
        <w:spacing w:after="151" w:line="335" w:lineRule="atLeast"/>
        <w:rPr>
          <w:rFonts w:ascii="Times New Roman" w:eastAsia="Times New Roman" w:hAnsi="Times New Roman" w:cs="Times New Roman"/>
          <w:b/>
          <w:bCs/>
          <w:i/>
          <w:iCs/>
          <w:color w:val="333333"/>
          <w:sz w:val="24"/>
          <w:szCs w:val="24"/>
          <w:shd w:val="clear" w:color="auto" w:fill="FFFFFF"/>
        </w:rPr>
      </w:pPr>
      <w:r w:rsidRPr="0022361C">
        <w:rPr>
          <w:rFonts w:ascii="Times New Roman" w:eastAsia="Times New Roman" w:hAnsi="Times New Roman" w:cs="Times New Roman"/>
          <w:b/>
          <w:bCs/>
          <w:i/>
          <w:iCs/>
          <w:color w:val="333333"/>
          <w:sz w:val="24"/>
          <w:szCs w:val="24"/>
          <w:shd w:val="clear" w:color="auto" w:fill="FFFFFF"/>
        </w:rPr>
        <w:t>ВАРИАНТ 4</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Из-за гололеда резко увеличилось число несчастных случаев. Для приготовления гипсовых повязок используют гипс, или сульфат кальция. Получите данную соль. Профильтруйте раствор и выделите соль в сухом виде.</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Инженеру-экономисту рассчитать, сколько сульфата кальция можно получить из 28 г оксида кальция.</w:t>
      </w:r>
    </w:p>
    <w:p w:rsidR="0022361C" w:rsidRPr="0022361C" w:rsidRDefault="0022361C" w:rsidP="0022361C">
      <w:pPr>
        <w:spacing w:after="151" w:line="335" w:lineRule="atLeast"/>
        <w:rPr>
          <w:rFonts w:ascii="Times New Roman" w:eastAsia="Times New Roman" w:hAnsi="Times New Roman" w:cs="Times New Roman"/>
          <w:b/>
          <w:bCs/>
          <w:i/>
          <w:iCs/>
          <w:color w:val="333333"/>
          <w:sz w:val="24"/>
          <w:szCs w:val="24"/>
          <w:shd w:val="clear" w:color="auto" w:fill="FFFFFF"/>
        </w:rPr>
      </w:pPr>
      <w:r w:rsidRPr="0022361C">
        <w:rPr>
          <w:rFonts w:ascii="Times New Roman" w:eastAsia="Times New Roman" w:hAnsi="Times New Roman" w:cs="Times New Roman"/>
          <w:b/>
          <w:bCs/>
          <w:i/>
          <w:iCs/>
          <w:color w:val="333333"/>
          <w:sz w:val="24"/>
          <w:szCs w:val="24"/>
          <w:shd w:val="clear" w:color="auto" w:fill="FFFFFF"/>
        </w:rPr>
        <w:t>ВАРИАНТ 5</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В медицине в качестве кровеостанавливающего средства используют хлорид кальция. Используется эта соль и при воспалительных процессах. Получите данную соль. Профильтруйте раствор и выделите соль в сухом виде.</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Инженеру-экономисту рассчитать, сколько хлорида кальция можно получить из 28 г оксида кальция.</w:t>
      </w: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Практическая работа №11</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Обнаружение катионов в растворе</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Цель: </w:t>
      </w:r>
      <w:r w:rsidRPr="0022361C">
        <w:rPr>
          <w:rFonts w:ascii="Times New Roman" w:eastAsia="Times New Roman" w:hAnsi="Times New Roman" w:cs="Times New Roman"/>
          <w:color w:val="333333"/>
          <w:sz w:val="24"/>
          <w:szCs w:val="24"/>
        </w:rPr>
        <w:t>познакомиться с качественным определением катионов в растворе.</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proofErr w:type="gramStart"/>
      <w:r w:rsidRPr="0022361C">
        <w:rPr>
          <w:rFonts w:ascii="Times New Roman" w:eastAsia="Times New Roman" w:hAnsi="Times New Roman" w:cs="Times New Roman"/>
          <w:b/>
          <w:bCs/>
          <w:color w:val="333333"/>
          <w:sz w:val="24"/>
          <w:szCs w:val="24"/>
        </w:rPr>
        <w:t>Оборудование: </w:t>
      </w:r>
      <w:r w:rsidRPr="0022361C">
        <w:rPr>
          <w:rFonts w:ascii="Times New Roman" w:eastAsia="Times New Roman" w:hAnsi="Times New Roman" w:cs="Times New Roman"/>
          <w:color w:val="333333"/>
          <w:sz w:val="24"/>
          <w:szCs w:val="24"/>
        </w:rPr>
        <w:t>штатив, пробирки, растворы нитрата серебра, ацетата свинца, хлорида бария, хлорида аммония, хлорида алюминия, хлорида железа (III), сульфата железа (II), соляной кислоты, иодида калия, сульфата натрия, гидроксида натрия, роданида калия, спиртовка, спички, деревянный держатель.</w:t>
      </w:r>
      <w:proofErr w:type="gramEnd"/>
    </w:p>
    <w:p w:rsidR="0022361C" w:rsidRPr="0022361C" w:rsidRDefault="0022361C" w:rsidP="0022361C">
      <w:pPr>
        <w:shd w:val="clear" w:color="auto" w:fill="FFFFFF"/>
        <w:spacing w:after="151" w:line="335" w:lineRule="atLeast"/>
        <w:jc w:val="center"/>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Ход работы</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Реагент </w:t>
      </w:r>
      <w:r w:rsidRPr="0022361C">
        <w:rPr>
          <w:rFonts w:ascii="Times New Roman" w:eastAsia="Times New Roman" w:hAnsi="Times New Roman" w:cs="Times New Roman"/>
          <w:color w:val="333333"/>
          <w:sz w:val="24"/>
          <w:szCs w:val="24"/>
        </w:rPr>
        <w:t>– вещество, с помощью которого можно доказать наличие данного иона в растворе. </w:t>
      </w:r>
      <w:r w:rsidRPr="0022361C">
        <w:rPr>
          <w:rFonts w:ascii="Times New Roman" w:eastAsia="Times New Roman" w:hAnsi="Times New Roman" w:cs="Times New Roman"/>
          <w:b/>
          <w:bCs/>
          <w:color w:val="333333"/>
          <w:sz w:val="24"/>
          <w:szCs w:val="24"/>
        </w:rPr>
        <w:t>Качественная реакция </w:t>
      </w:r>
      <w:r w:rsidRPr="0022361C">
        <w:rPr>
          <w:rFonts w:ascii="Times New Roman" w:eastAsia="Times New Roman" w:hAnsi="Times New Roman" w:cs="Times New Roman"/>
          <w:color w:val="333333"/>
          <w:sz w:val="24"/>
          <w:szCs w:val="24"/>
        </w:rPr>
        <w:t>– реакция, сопровождающаяся ярко выраженными признаками (бурное выделение газа, появление характерного запаха или окраски).</w:t>
      </w:r>
    </w:p>
    <w:p w:rsid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Для обнаружения катионов в растворе проведите качественные реакции, используя предложенные реагенты. Результаты наблюдений (признаки реакций) запишите в таблицу.</w:t>
      </w:r>
    </w:p>
    <w:p w:rsidR="00A96F21" w:rsidRPr="0022361C" w:rsidRDefault="00A96F21" w:rsidP="0022361C">
      <w:pPr>
        <w:shd w:val="clear" w:color="auto" w:fill="FFFFFF"/>
        <w:spacing w:after="151" w:line="335" w:lineRule="atLeast"/>
        <w:rPr>
          <w:rFonts w:ascii="Times New Roman" w:eastAsia="Times New Roman" w:hAnsi="Times New Roman" w:cs="Times New Roman"/>
          <w:color w:val="333333"/>
          <w:sz w:val="24"/>
          <w:szCs w:val="24"/>
        </w:rPr>
      </w:pPr>
    </w:p>
    <w:tbl>
      <w:tblPr>
        <w:tblW w:w="0" w:type="auto"/>
        <w:jc w:val="center"/>
        <w:tblCellMar>
          <w:top w:w="105" w:type="dxa"/>
          <w:left w:w="105" w:type="dxa"/>
          <w:bottom w:w="105" w:type="dxa"/>
          <w:right w:w="105" w:type="dxa"/>
        </w:tblCellMar>
        <w:tblLook w:val="04A0" w:firstRow="1" w:lastRow="0" w:firstColumn="1" w:lastColumn="0" w:noHBand="0" w:noVBand="1"/>
      </w:tblPr>
      <w:tblGrid>
        <w:gridCol w:w="1073"/>
        <w:gridCol w:w="1739"/>
        <w:gridCol w:w="230"/>
        <w:gridCol w:w="1651"/>
      </w:tblGrid>
      <w:tr w:rsidR="00A96F21" w:rsidRPr="0022361C" w:rsidTr="00A96F21">
        <w:trPr>
          <w:jc w:val="center"/>
        </w:trPr>
        <w:tc>
          <w:tcPr>
            <w:tcW w:w="0" w:type="auto"/>
            <w:tcBorders>
              <w:righ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b/>
                <w:bCs/>
                <w:sz w:val="24"/>
                <w:szCs w:val="24"/>
              </w:rPr>
              <w:lastRenderedPageBreak/>
              <w:t>КАТИОН</w:t>
            </w:r>
          </w:p>
        </w:tc>
        <w:tc>
          <w:tcPr>
            <w:tcW w:w="0" w:type="auto"/>
            <w:tcBorders>
              <w:lef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22361C">
              <w:rPr>
                <w:rFonts w:ascii="Times New Roman" w:eastAsia="Times New Roman" w:hAnsi="Times New Roman" w:cs="Times New Roman"/>
                <w:b/>
                <w:bCs/>
                <w:sz w:val="24"/>
                <w:szCs w:val="24"/>
              </w:rPr>
              <w:t>РЕАГЕНТ</w:t>
            </w:r>
          </w:p>
        </w:tc>
        <w:tc>
          <w:tcPr>
            <w:tcW w:w="230" w:type="dxa"/>
            <w:tcBorders>
              <w:righ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p>
        </w:tc>
        <w:tc>
          <w:tcPr>
            <w:tcW w:w="1651" w:type="dxa"/>
            <w:tcBorders>
              <w:left w:val="single" w:sz="4" w:space="0" w:color="auto"/>
              <w:right w:val="single" w:sz="4" w:space="0" w:color="auto"/>
            </w:tcBorders>
            <w:shd w:val="clear" w:color="auto" w:fill="auto"/>
          </w:tcPr>
          <w:p w:rsidR="00A96F21" w:rsidRPr="0022361C" w:rsidRDefault="00A96F21"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b/>
                <w:bCs/>
                <w:sz w:val="24"/>
                <w:szCs w:val="24"/>
              </w:rPr>
              <w:t>РЕЗУЛЬТАТ</w:t>
            </w:r>
          </w:p>
        </w:tc>
      </w:tr>
      <w:tr w:rsidR="00A96F21" w:rsidRPr="0022361C" w:rsidTr="00A96F21">
        <w:trPr>
          <w:jc w:val="center"/>
        </w:trPr>
        <w:tc>
          <w:tcPr>
            <w:tcW w:w="0" w:type="auto"/>
            <w:tcBorders>
              <w:righ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proofErr w:type="spellStart"/>
            <w:r w:rsidRPr="0022361C">
              <w:rPr>
                <w:rFonts w:ascii="Times New Roman" w:eastAsia="Times New Roman" w:hAnsi="Times New Roman" w:cs="Times New Roman"/>
                <w:sz w:val="24"/>
                <w:szCs w:val="24"/>
              </w:rPr>
              <w:t>Ag</w:t>
            </w:r>
            <w:proofErr w:type="spellEnd"/>
            <w:r w:rsidRPr="0022361C">
              <w:rPr>
                <w:rFonts w:ascii="Times New Roman" w:eastAsia="Times New Roman" w:hAnsi="Times New Roman" w:cs="Times New Roman"/>
                <w:sz w:val="24"/>
                <w:szCs w:val="24"/>
                <w:vertAlign w:val="superscript"/>
              </w:rPr>
              <w:t>+</w:t>
            </w:r>
          </w:p>
        </w:tc>
        <w:tc>
          <w:tcPr>
            <w:tcW w:w="0" w:type="auto"/>
            <w:tcBorders>
              <w:lef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2361C">
              <w:rPr>
                <w:rFonts w:ascii="Times New Roman" w:eastAsia="Times New Roman" w:hAnsi="Times New Roman" w:cs="Times New Roman"/>
                <w:sz w:val="24"/>
                <w:szCs w:val="24"/>
              </w:rPr>
              <w:t>Хлорид</w:t>
            </w:r>
          </w:p>
        </w:tc>
        <w:tc>
          <w:tcPr>
            <w:tcW w:w="230" w:type="dxa"/>
            <w:tcBorders>
              <w:righ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 </w:t>
            </w:r>
          </w:p>
        </w:tc>
        <w:tc>
          <w:tcPr>
            <w:tcW w:w="1651" w:type="dxa"/>
            <w:tcBorders>
              <w:left w:val="single" w:sz="4" w:space="0" w:color="auto"/>
              <w:right w:val="single" w:sz="4" w:space="0" w:color="auto"/>
            </w:tcBorders>
            <w:shd w:val="clear" w:color="auto" w:fill="auto"/>
          </w:tcPr>
          <w:p w:rsidR="00A96F21" w:rsidRPr="0022361C" w:rsidRDefault="00A96F21" w:rsidP="00A96F21">
            <w:pPr>
              <w:spacing w:after="0" w:line="240" w:lineRule="auto"/>
              <w:rPr>
                <w:rFonts w:ascii="Times New Roman" w:eastAsia="Times New Roman" w:hAnsi="Times New Roman" w:cs="Times New Roman"/>
                <w:sz w:val="24"/>
                <w:szCs w:val="24"/>
              </w:rPr>
            </w:pPr>
          </w:p>
        </w:tc>
      </w:tr>
      <w:tr w:rsidR="00A96F21" w:rsidRPr="0022361C" w:rsidTr="00A96F21">
        <w:trPr>
          <w:jc w:val="center"/>
        </w:trPr>
        <w:tc>
          <w:tcPr>
            <w:tcW w:w="0" w:type="auto"/>
            <w:tcBorders>
              <w:righ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Pb</w:t>
            </w:r>
            <w:r w:rsidRPr="0022361C">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perscript"/>
              </w:rPr>
              <w:t xml:space="preserve"> </w:t>
            </w:r>
          </w:p>
        </w:tc>
        <w:tc>
          <w:tcPr>
            <w:tcW w:w="0" w:type="auto"/>
            <w:tcBorders>
              <w:lef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2361C">
              <w:rPr>
                <w:rFonts w:ascii="Times New Roman" w:eastAsia="Times New Roman" w:hAnsi="Times New Roman" w:cs="Times New Roman"/>
                <w:sz w:val="24"/>
                <w:szCs w:val="24"/>
              </w:rPr>
              <w:t>Иодид</w:t>
            </w:r>
          </w:p>
        </w:tc>
        <w:tc>
          <w:tcPr>
            <w:tcW w:w="230" w:type="dxa"/>
            <w:tcBorders>
              <w:righ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 </w:t>
            </w:r>
          </w:p>
        </w:tc>
        <w:tc>
          <w:tcPr>
            <w:tcW w:w="1651" w:type="dxa"/>
            <w:tcBorders>
              <w:left w:val="single" w:sz="4" w:space="0" w:color="auto"/>
              <w:right w:val="single" w:sz="4" w:space="0" w:color="auto"/>
            </w:tcBorders>
            <w:shd w:val="clear" w:color="auto" w:fill="auto"/>
          </w:tcPr>
          <w:p w:rsidR="00A96F21" w:rsidRPr="0022361C" w:rsidRDefault="00A96F21" w:rsidP="00A96F21">
            <w:pPr>
              <w:spacing w:after="0" w:line="240" w:lineRule="auto"/>
              <w:rPr>
                <w:rFonts w:ascii="Times New Roman" w:eastAsia="Times New Roman" w:hAnsi="Times New Roman" w:cs="Times New Roman"/>
                <w:sz w:val="24"/>
                <w:szCs w:val="24"/>
              </w:rPr>
            </w:pPr>
          </w:p>
        </w:tc>
      </w:tr>
      <w:tr w:rsidR="00A96F21" w:rsidRPr="0022361C" w:rsidTr="00A96F21">
        <w:trPr>
          <w:jc w:val="center"/>
        </w:trPr>
        <w:tc>
          <w:tcPr>
            <w:tcW w:w="0" w:type="auto"/>
            <w:tcBorders>
              <w:righ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Ba</w:t>
            </w:r>
            <w:r w:rsidRPr="0022361C">
              <w:rPr>
                <w:rFonts w:ascii="Times New Roman" w:eastAsia="Times New Roman" w:hAnsi="Times New Roman" w:cs="Times New Roman"/>
                <w:sz w:val="24"/>
                <w:szCs w:val="24"/>
                <w:vertAlign w:val="superscript"/>
              </w:rPr>
              <w:t>+2</w:t>
            </w:r>
          </w:p>
        </w:tc>
        <w:tc>
          <w:tcPr>
            <w:tcW w:w="0" w:type="auto"/>
            <w:tcBorders>
              <w:lef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Сульфат</w:t>
            </w:r>
          </w:p>
        </w:tc>
        <w:tc>
          <w:tcPr>
            <w:tcW w:w="230" w:type="dxa"/>
            <w:tcBorders>
              <w:righ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 </w:t>
            </w:r>
          </w:p>
        </w:tc>
        <w:tc>
          <w:tcPr>
            <w:tcW w:w="1651" w:type="dxa"/>
            <w:tcBorders>
              <w:left w:val="single" w:sz="4" w:space="0" w:color="auto"/>
              <w:right w:val="single" w:sz="4" w:space="0" w:color="auto"/>
            </w:tcBorders>
            <w:shd w:val="clear" w:color="auto" w:fill="auto"/>
          </w:tcPr>
          <w:p w:rsidR="00A96F21" w:rsidRPr="0022361C" w:rsidRDefault="00A96F21" w:rsidP="00A96F21">
            <w:pPr>
              <w:spacing w:after="0" w:line="240" w:lineRule="auto"/>
              <w:rPr>
                <w:rFonts w:ascii="Times New Roman" w:eastAsia="Times New Roman" w:hAnsi="Times New Roman" w:cs="Times New Roman"/>
                <w:sz w:val="24"/>
                <w:szCs w:val="24"/>
              </w:rPr>
            </w:pPr>
          </w:p>
        </w:tc>
      </w:tr>
      <w:tr w:rsidR="00A96F21" w:rsidRPr="0022361C" w:rsidTr="00A96F21">
        <w:trPr>
          <w:jc w:val="center"/>
        </w:trPr>
        <w:tc>
          <w:tcPr>
            <w:tcW w:w="0" w:type="auto"/>
            <w:tcBorders>
              <w:righ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NH</w:t>
            </w:r>
            <w:r w:rsidRPr="0022361C">
              <w:rPr>
                <w:rFonts w:ascii="Times New Roman" w:eastAsia="Times New Roman" w:hAnsi="Times New Roman" w:cs="Times New Roman"/>
                <w:sz w:val="24"/>
                <w:szCs w:val="24"/>
                <w:vertAlign w:val="subscript"/>
              </w:rPr>
              <w:t>4</w:t>
            </w:r>
            <w:r w:rsidRPr="0022361C">
              <w:rPr>
                <w:rFonts w:ascii="Times New Roman" w:eastAsia="Times New Roman" w:hAnsi="Times New Roman" w:cs="Times New Roman"/>
                <w:sz w:val="24"/>
                <w:szCs w:val="24"/>
                <w:vertAlign w:val="superscript"/>
              </w:rPr>
              <w:t>+</w:t>
            </w:r>
          </w:p>
        </w:tc>
        <w:tc>
          <w:tcPr>
            <w:tcW w:w="0" w:type="auto"/>
            <w:tcBorders>
              <w:lef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Щелочь</w:t>
            </w:r>
          </w:p>
        </w:tc>
        <w:tc>
          <w:tcPr>
            <w:tcW w:w="230" w:type="dxa"/>
            <w:tcBorders>
              <w:righ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 </w:t>
            </w:r>
          </w:p>
        </w:tc>
        <w:tc>
          <w:tcPr>
            <w:tcW w:w="1651" w:type="dxa"/>
            <w:tcBorders>
              <w:left w:val="single" w:sz="4" w:space="0" w:color="auto"/>
              <w:right w:val="single" w:sz="4" w:space="0" w:color="auto"/>
            </w:tcBorders>
            <w:shd w:val="clear" w:color="auto" w:fill="auto"/>
          </w:tcPr>
          <w:p w:rsidR="00A96F21" w:rsidRPr="0022361C" w:rsidRDefault="00A96F21" w:rsidP="00A96F21">
            <w:pPr>
              <w:spacing w:after="0" w:line="240" w:lineRule="auto"/>
              <w:rPr>
                <w:rFonts w:ascii="Times New Roman" w:eastAsia="Times New Roman" w:hAnsi="Times New Roman" w:cs="Times New Roman"/>
                <w:sz w:val="24"/>
                <w:szCs w:val="24"/>
              </w:rPr>
            </w:pPr>
          </w:p>
        </w:tc>
      </w:tr>
      <w:tr w:rsidR="00A96F21" w:rsidRPr="0022361C" w:rsidTr="00A96F21">
        <w:trPr>
          <w:jc w:val="center"/>
        </w:trPr>
        <w:tc>
          <w:tcPr>
            <w:tcW w:w="0" w:type="auto"/>
            <w:tcBorders>
              <w:righ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Al</w:t>
            </w:r>
            <w:r w:rsidRPr="0022361C">
              <w:rPr>
                <w:rFonts w:ascii="Times New Roman" w:eastAsia="Times New Roman" w:hAnsi="Times New Roman" w:cs="Times New Roman"/>
                <w:sz w:val="24"/>
                <w:szCs w:val="24"/>
                <w:vertAlign w:val="superscript"/>
              </w:rPr>
              <w:t>+3</w:t>
            </w:r>
          </w:p>
        </w:tc>
        <w:tc>
          <w:tcPr>
            <w:tcW w:w="0" w:type="auto"/>
            <w:tcBorders>
              <w:lef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Избыток щелочи</w:t>
            </w:r>
          </w:p>
        </w:tc>
        <w:tc>
          <w:tcPr>
            <w:tcW w:w="230" w:type="dxa"/>
            <w:tcBorders>
              <w:righ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 </w:t>
            </w:r>
          </w:p>
        </w:tc>
        <w:tc>
          <w:tcPr>
            <w:tcW w:w="1651" w:type="dxa"/>
            <w:tcBorders>
              <w:left w:val="single" w:sz="4" w:space="0" w:color="auto"/>
              <w:right w:val="single" w:sz="4" w:space="0" w:color="auto"/>
            </w:tcBorders>
            <w:shd w:val="clear" w:color="auto" w:fill="auto"/>
          </w:tcPr>
          <w:p w:rsidR="00A96F21" w:rsidRPr="0022361C" w:rsidRDefault="00A96F21" w:rsidP="00A96F21">
            <w:pPr>
              <w:spacing w:after="0" w:line="240" w:lineRule="auto"/>
              <w:rPr>
                <w:rFonts w:ascii="Times New Roman" w:eastAsia="Times New Roman" w:hAnsi="Times New Roman" w:cs="Times New Roman"/>
                <w:sz w:val="24"/>
                <w:szCs w:val="24"/>
              </w:rPr>
            </w:pPr>
          </w:p>
        </w:tc>
      </w:tr>
      <w:tr w:rsidR="00A96F21" w:rsidRPr="0022361C" w:rsidTr="00A96F21">
        <w:trPr>
          <w:jc w:val="center"/>
        </w:trPr>
        <w:tc>
          <w:tcPr>
            <w:tcW w:w="0" w:type="auto"/>
            <w:tcBorders>
              <w:righ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Fe</w:t>
            </w:r>
            <w:r w:rsidRPr="0022361C">
              <w:rPr>
                <w:rFonts w:ascii="Times New Roman" w:eastAsia="Times New Roman" w:hAnsi="Times New Roman" w:cs="Times New Roman"/>
                <w:sz w:val="24"/>
                <w:szCs w:val="24"/>
                <w:vertAlign w:val="superscript"/>
              </w:rPr>
              <w:t>+2</w:t>
            </w:r>
          </w:p>
        </w:tc>
        <w:tc>
          <w:tcPr>
            <w:tcW w:w="0" w:type="auto"/>
            <w:tcBorders>
              <w:lef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Щелочь</w:t>
            </w:r>
          </w:p>
        </w:tc>
        <w:tc>
          <w:tcPr>
            <w:tcW w:w="230" w:type="dxa"/>
            <w:tcBorders>
              <w:righ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 </w:t>
            </w:r>
          </w:p>
        </w:tc>
        <w:tc>
          <w:tcPr>
            <w:tcW w:w="1651" w:type="dxa"/>
            <w:tcBorders>
              <w:left w:val="single" w:sz="4" w:space="0" w:color="auto"/>
              <w:right w:val="single" w:sz="4" w:space="0" w:color="auto"/>
            </w:tcBorders>
            <w:shd w:val="clear" w:color="auto" w:fill="auto"/>
          </w:tcPr>
          <w:p w:rsidR="00A96F21" w:rsidRPr="0022361C" w:rsidRDefault="00A96F21" w:rsidP="00A96F21">
            <w:pPr>
              <w:spacing w:after="0" w:line="240" w:lineRule="auto"/>
              <w:rPr>
                <w:rFonts w:ascii="Times New Roman" w:eastAsia="Times New Roman" w:hAnsi="Times New Roman" w:cs="Times New Roman"/>
                <w:sz w:val="24"/>
                <w:szCs w:val="24"/>
              </w:rPr>
            </w:pPr>
          </w:p>
        </w:tc>
      </w:tr>
      <w:tr w:rsidR="00A96F21" w:rsidRPr="0022361C" w:rsidTr="00A96F21">
        <w:trPr>
          <w:jc w:val="center"/>
        </w:trPr>
        <w:tc>
          <w:tcPr>
            <w:tcW w:w="0" w:type="auto"/>
            <w:tcBorders>
              <w:righ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Fe</w:t>
            </w:r>
            <w:r w:rsidRPr="0022361C">
              <w:rPr>
                <w:rFonts w:ascii="Times New Roman" w:eastAsia="Times New Roman" w:hAnsi="Times New Roman" w:cs="Times New Roman"/>
                <w:sz w:val="24"/>
                <w:szCs w:val="24"/>
                <w:vertAlign w:val="superscript"/>
              </w:rPr>
              <w:t>+3</w:t>
            </w:r>
          </w:p>
        </w:tc>
        <w:tc>
          <w:tcPr>
            <w:tcW w:w="0" w:type="auto"/>
            <w:tcBorders>
              <w:lef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Щелочь, KCNS</w:t>
            </w:r>
          </w:p>
        </w:tc>
        <w:tc>
          <w:tcPr>
            <w:tcW w:w="230" w:type="dxa"/>
            <w:tcBorders>
              <w:right w:val="single" w:sz="4" w:space="0" w:color="auto"/>
            </w:tcBorders>
            <w:shd w:val="clear" w:color="auto" w:fill="auto"/>
            <w:tcMar>
              <w:top w:w="0" w:type="dxa"/>
              <w:left w:w="0" w:type="dxa"/>
              <w:bottom w:w="0" w:type="dxa"/>
              <w:right w:w="0" w:type="dxa"/>
            </w:tcMar>
            <w:hideMark/>
          </w:tcPr>
          <w:p w:rsidR="00A96F21" w:rsidRPr="0022361C" w:rsidRDefault="00A96F21"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 </w:t>
            </w:r>
          </w:p>
        </w:tc>
        <w:tc>
          <w:tcPr>
            <w:tcW w:w="1651" w:type="dxa"/>
            <w:tcBorders>
              <w:left w:val="single" w:sz="4" w:space="0" w:color="auto"/>
              <w:right w:val="single" w:sz="4" w:space="0" w:color="auto"/>
            </w:tcBorders>
            <w:shd w:val="clear" w:color="auto" w:fill="auto"/>
          </w:tcPr>
          <w:p w:rsidR="00A96F21" w:rsidRPr="0022361C" w:rsidRDefault="00A96F21" w:rsidP="00A96F21">
            <w:pPr>
              <w:spacing w:after="0" w:line="240" w:lineRule="auto"/>
              <w:rPr>
                <w:rFonts w:ascii="Times New Roman" w:eastAsia="Times New Roman" w:hAnsi="Times New Roman" w:cs="Times New Roman"/>
                <w:sz w:val="24"/>
                <w:szCs w:val="24"/>
              </w:rPr>
            </w:pPr>
          </w:p>
        </w:tc>
      </w:tr>
    </w:tbl>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Вопросы и задания:</w:t>
      </w:r>
    </w:p>
    <w:p w:rsidR="0022361C" w:rsidRPr="0022361C" w:rsidRDefault="0022361C" w:rsidP="0022361C">
      <w:pPr>
        <w:numPr>
          <w:ilvl w:val="0"/>
          <w:numId w:val="23"/>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По каким признакам можно определить наличие заданного катиона в растворе?</w:t>
      </w:r>
    </w:p>
    <w:p w:rsidR="0022361C" w:rsidRPr="0022361C" w:rsidRDefault="0022361C" w:rsidP="0022361C">
      <w:pPr>
        <w:numPr>
          <w:ilvl w:val="0"/>
          <w:numId w:val="23"/>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Составьте уравнения проведенных реакций в молекулярном и ионном виде.</w:t>
      </w:r>
    </w:p>
    <w:p w:rsidR="0022361C" w:rsidRPr="0022361C" w:rsidRDefault="0022361C" w:rsidP="0022361C">
      <w:pPr>
        <w:numPr>
          <w:ilvl w:val="0"/>
          <w:numId w:val="23"/>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Предположите области использования данных процессов в народном хозяйстве.</w:t>
      </w: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Практическая работа №12</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Обнаружение анионов в растворе</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Цель: </w:t>
      </w:r>
      <w:r w:rsidRPr="0022361C">
        <w:rPr>
          <w:rFonts w:ascii="Times New Roman" w:eastAsia="Times New Roman" w:hAnsi="Times New Roman" w:cs="Times New Roman"/>
          <w:color w:val="333333"/>
          <w:sz w:val="24"/>
          <w:szCs w:val="24"/>
        </w:rPr>
        <w:t>познакомиться с качественным определением анионов в растворе.</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proofErr w:type="gramStart"/>
      <w:r w:rsidRPr="0022361C">
        <w:rPr>
          <w:rFonts w:ascii="Times New Roman" w:eastAsia="Times New Roman" w:hAnsi="Times New Roman" w:cs="Times New Roman"/>
          <w:b/>
          <w:bCs/>
          <w:color w:val="333333"/>
          <w:sz w:val="24"/>
          <w:szCs w:val="24"/>
        </w:rPr>
        <w:t>Оборудование:</w:t>
      </w:r>
      <w:r w:rsidRPr="0022361C">
        <w:rPr>
          <w:rFonts w:ascii="Times New Roman" w:eastAsia="Times New Roman" w:hAnsi="Times New Roman" w:cs="Times New Roman"/>
          <w:color w:val="333333"/>
          <w:sz w:val="24"/>
          <w:szCs w:val="24"/>
        </w:rPr>
        <w:t> штатив, пробирки, растворы хлорида, сульфата, нитрата, карбоната, бромида, иодида, нитрата серебра, хлорида бария, серная кислота, соляная кислота, медь, спички, спиртовка, держатель деревянный.</w:t>
      </w:r>
      <w:proofErr w:type="gramEnd"/>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Ход работы</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Реагент </w:t>
      </w:r>
      <w:r w:rsidRPr="0022361C">
        <w:rPr>
          <w:rFonts w:ascii="Times New Roman" w:eastAsia="Times New Roman" w:hAnsi="Times New Roman" w:cs="Times New Roman"/>
          <w:color w:val="333333"/>
          <w:sz w:val="24"/>
          <w:szCs w:val="24"/>
        </w:rPr>
        <w:t>– вещество, с помощью которого можно доказать наличие данного иона в растворе. </w:t>
      </w:r>
      <w:r w:rsidRPr="0022361C">
        <w:rPr>
          <w:rFonts w:ascii="Times New Roman" w:eastAsia="Times New Roman" w:hAnsi="Times New Roman" w:cs="Times New Roman"/>
          <w:b/>
          <w:bCs/>
          <w:color w:val="333333"/>
          <w:sz w:val="24"/>
          <w:szCs w:val="24"/>
        </w:rPr>
        <w:t>Качественная реакция </w:t>
      </w:r>
      <w:r w:rsidRPr="0022361C">
        <w:rPr>
          <w:rFonts w:ascii="Times New Roman" w:eastAsia="Times New Roman" w:hAnsi="Times New Roman" w:cs="Times New Roman"/>
          <w:color w:val="333333"/>
          <w:sz w:val="24"/>
          <w:szCs w:val="24"/>
        </w:rPr>
        <w:t>– реакция, сопровождающаяся ярко выраженными признаками (бурное выделение газа, появление характерного запаха или окраски).</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Для обнаружения катионов в растворе проведите качественные реакции, используя предложенные реагенты. Результаты наблюдений (признаки реакций) запишите в таблицу.</w:t>
      </w:r>
    </w:p>
    <w:tbl>
      <w:tblPr>
        <w:tblW w:w="0" w:type="auto"/>
        <w:jc w:val="center"/>
        <w:tblCellMar>
          <w:top w:w="105" w:type="dxa"/>
          <w:left w:w="105" w:type="dxa"/>
          <w:bottom w:w="105" w:type="dxa"/>
          <w:right w:w="105" w:type="dxa"/>
        </w:tblCellMar>
        <w:tblLook w:val="04A0" w:firstRow="1" w:lastRow="0" w:firstColumn="1" w:lastColumn="0" w:noHBand="0" w:noVBand="1"/>
      </w:tblPr>
      <w:tblGrid>
        <w:gridCol w:w="921"/>
        <w:gridCol w:w="2213"/>
        <w:gridCol w:w="1441"/>
      </w:tblGrid>
      <w:tr w:rsidR="0022361C" w:rsidRPr="0022361C" w:rsidTr="0022361C">
        <w:trPr>
          <w:jc w:val="center"/>
        </w:trPr>
        <w:tc>
          <w:tcPr>
            <w:tcW w:w="0" w:type="auto"/>
            <w:shd w:val="clear" w:color="auto" w:fill="auto"/>
            <w:tcMar>
              <w:top w:w="0" w:type="dxa"/>
              <w:left w:w="0" w:type="dxa"/>
              <w:bottom w:w="0" w:type="dxa"/>
              <w:right w:w="0" w:type="dxa"/>
            </w:tcMar>
            <w:hideMark/>
          </w:tcPr>
          <w:p w:rsidR="0022361C" w:rsidRPr="0022361C" w:rsidRDefault="0022361C"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b/>
                <w:bCs/>
                <w:sz w:val="24"/>
                <w:szCs w:val="24"/>
              </w:rPr>
              <w:t>АНИОН</w:t>
            </w:r>
          </w:p>
        </w:tc>
        <w:tc>
          <w:tcPr>
            <w:tcW w:w="0" w:type="auto"/>
            <w:shd w:val="clear" w:color="auto" w:fill="auto"/>
            <w:tcMar>
              <w:top w:w="0" w:type="dxa"/>
              <w:left w:w="0" w:type="dxa"/>
              <w:bottom w:w="0" w:type="dxa"/>
              <w:right w:w="0" w:type="dxa"/>
            </w:tcMar>
            <w:hideMark/>
          </w:tcPr>
          <w:p w:rsidR="0022361C" w:rsidRPr="0022361C" w:rsidRDefault="00A96F21" w:rsidP="00223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2361C" w:rsidRPr="0022361C">
              <w:rPr>
                <w:rFonts w:ascii="Times New Roman" w:eastAsia="Times New Roman" w:hAnsi="Times New Roman" w:cs="Times New Roman"/>
                <w:b/>
                <w:bCs/>
                <w:sz w:val="24"/>
                <w:szCs w:val="24"/>
              </w:rPr>
              <w:t>РЕАГЕНТ</w:t>
            </w:r>
          </w:p>
        </w:tc>
        <w:tc>
          <w:tcPr>
            <w:tcW w:w="0" w:type="auto"/>
            <w:shd w:val="clear" w:color="auto" w:fill="auto"/>
            <w:tcMar>
              <w:top w:w="0" w:type="dxa"/>
              <w:left w:w="0" w:type="dxa"/>
              <w:bottom w:w="0" w:type="dxa"/>
              <w:right w:w="0" w:type="dxa"/>
            </w:tcMar>
            <w:hideMark/>
          </w:tcPr>
          <w:p w:rsidR="0022361C" w:rsidRPr="0022361C" w:rsidRDefault="0022361C"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b/>
                <w:bCs/>
                <w:sz w:val="24"/>
                <w:szCs w:val="24"/>
              </w:rPr>
              <w:t>РЕЗУЛЬТАТ</w:t>
            </w:r>
          </w:p>
        </w:tc>
      </w:tr>
      <w:tr w:rsidR="0022361C" w:rsidRPr="0022361C" w:rsidTr="0022361C">
        <w:trPr>
          <w:jc w:val="center"/>
        </w:trPr>
        <w:tc>
          <w:tcPr>
            <w:tcW w:w="0" w:type="auto"/>
            <w:shd w:val="clear" w:color="auto" w:fill="auto"/>
            <w:tcMar>
              <w:top w:w="0" w:type="dxa"/>
              <w:left w:w="0" w:type="dxa"/>
              <w:bottom w:w="0" w:type="dxa"/>
              <w:right w:w="0" w:type="dxa"/>
            </w:tcMar>
            <w:hideMark/>
          </w:tcPr>
          <w:p w:rsidR="0022361C" w:rsidRPr="0022361C" w:rsidRDefault="0022361C" w:rsidP="0022361C">
            <w:pPr>
              <w:spacing w:after="0" w:line="240" w:lineRule="auto"/>
              <w:rPr>
                <w:rFonts w:ascii="Times New Roman" w:eastAsia="Times New Roman" w:hAnsi="Times New Roman" w:cs="Times New Roman"/>
                <w:sz w:val="24"/>
                <w:szCs w:val="24"/>
              </w:rPr>
            </w:pPr>
            <w:proofErr w:type="spellStart"/>
            <w:r w:rsidRPr="0022361C">
              <w:rPr>
                <w:rFonts w:ascii="Times New Roman" w:eastAsia="Times New Roman" w:hAnsi="Times New Roman" w:cs="Times New Roman"/>
                <w:sz w:val="24"/>
                <w:szCs w:val="24"/>
              </w:rPr>
              <w:t>Cl</w:t>
            </w:r>
            <w:proofErr w:type="spellEnd"/>
            <w:r w:rsidRPr="0022361C">
              <w:rPr>
                <w:rFonts w:ascii="Times New Roman" w:eastAsia="Times New Roman" w:hAnsi="Times New Roman" w:cs="Times New Roman"/>
                <w:sz w:val="24"/>
                <w:szCs w:val="24"/>
                <w:vertAlign w:val="superscript"/>
              </w:rPr>
              <w:t>-</w:t>
            </w:r>
          </w:p>
        </w:tc>
        <w:tc>
          <w:tcPr>
            <w:tcW w:w="0" w:type="auto"/>
            <w:shd w:val="clear" w:color="auto" w:fill="auto"/>
            <w:tcMar>
              <w:top w:w="0" w:type="dxa"/>
              <w:left w:w="0" w:type="dxa"/>
              <w:bottom w:w="0" w:type="dxa"/>
              <w:right w:w="0" w:type="dxa"/>
            </w:tcMar>
            <w:hideMark/>
          </w:tcPr>
          <w:p w:rsidR="0022361C" w:rsidRPr="0022361C" w:rsidRDefault="0022361C"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Нитрат серебра</w:t>
            </w:r>
          </w:p>
        </w:tc>
        <w:tc>
          <w:tcPr>
            <w:tcW w:w="0" w:type="auto"/>
            <w:shd w:val="clear" w:color="auto" w:fill="auto"/>
            <w:tcMar>
              <w:top w:w="0" w:type="dxa"/>
              <w:left w:w="0" w:type="dxa"/>
              <w:bottom w:w="0" w:type="dxa"/>
              <w:right w:w="0" w:type="dxa"/>
            </w:tcMar>
            <w:hideMark/>
          </w:tcPr>
          <w:p w:rsidR="0022361C" w:rsidRPr="0022361C" w:rsidRDefault="0022361C"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 </w:t>
            </w:r>
          </w:p>
        </w:tc>
      </w:tr>
      <w:tr w:rsidR="0022361C" w:rsidRPr="0022361C" w:rsidTr="0022361C">
        <w:trPr>
          <w:jc w:val="center"/>
        </w:trPr>
        <w:tc>
          <w:tcPr>
            <w:tcW w:w="0" w:type="auto"/>
            <w:shd w:val="clear" w:color="auto" w:fill="auto"/>
            <w:tcMar>
              <w:top w:w="0" w:type="dxa"/>
              <w:left w:w="0" w:type="dxa"/>
              <w:bottom w:w="0" w:type="dxa"/>
              <w:right w:w="0" w:type="dxa"/>
            </w:tcMar>
            <w:hideMark/>
          </w:tcPr>
          <w:p w:rsidR="0022361C" w:rsidRPr="0022361C" w:rsidRDefault="0022361C"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SO</w:t>
            </w:r>
            <w:r w:rsidRPr="0022361C">
              <w:rPr>
                <w:rFonts w:ascii="Times New Roman" w:eastAsia="Times New Roman" w:hAnsi="Times New Roman" w:cs="Times New Roman"/>
                <w:sz w:val="24"/>
                <w:szCs w:val="24"/>
                <w:vertAlign w:val="subscript"/>
              </w:rPr>
              <w:t>4</w:t>
            </w:r>
            <w:r w:rsidRPr="0022361C">
              <w:rPr>
                <w:rFonts w:ascii="Times New Roman" w:eastAsia="Times New Roman" w:hAnsi="Times New Roman" w:cs="Times New Roman"/>
                <w:sz w:val="24"/>
                <w:szCs w:val="24"/>
                <w:vertAlign w:val="superscript"/>
              </w:rPr>
              <w:t>-2</w:t>
            </w:r>
          </w:p>
        </w:tc>
        <w:tc>
          <w:tcPr>
            <w:tcW w:w="0" w:type="auto"/>
            <w:shd w:val="clear" w:color="auto" w:fill="auto"/>
            <w:tcMar>
              <w:top w:w="0" w:type="dxa"/>
              <w:left w:w="0" w:type="dxa"/>
              <w:bottom w:w="0" w:type="dxa"/>
              <w:right w:w="0" w:type="dxa"/>
            </w:tcMar>
            <w:hideMark/>
          </w:tcPr>
          <w:p w:rsidR="0022361C" w:rsidRPr="0022361C" w:rsidRDefault="0022361C"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Соль бария</w:t>
            </w:r>
          </w:p>
        </w:tc>
        <w:tc>
          <w:tcPr>
            <w:tcW w:w="0" w:type="auto"/>
            <w:shd w:val="clear" w:color="auto" w:fill="auto"/>
            <w:tcMar>
              <w:top w:w="0" w:type="dxa"/>
              <w:left w:w="0" w:type="dxa"/>
              <w:bottom w:w="0" w:type="dxa"/>
              <w:right w:w="0" w:type="dxa"/>
            </w:tcMar>
            <w:hideMark/>
          </w:tcPr>
          <w:p w:rsidR="0022361C" w:rsidRPr="0022361C" w:rsidRDefault="0022361C"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 </w:t>
            </w:r>
          </w:p>
        </w:tc>
      </w:tr>
      <w:tr w:rsidR="0022361C" w:rsidRPr="0022361C" w:rsidTr="0022361C">
        <w:trPr>
          <w:jc w:val="center"/>
        </w:trPr>
        <w:tc>
          <w:tcPr>
            <w:tcW w:w="0" w:type="auto"/>
            <w:shd w:val="clear" w:color="auto" w:fill="auto"/>
            <w:tcMar>
              <w:top w:w="0" w:type="dxa"/>
              <w:left w:w="0" w:type="dxa"/>
              <w:bottom w:w="0" w:type="dxa"/>
              <w:right w:w="0" w:type="dxa"/>
            </w:tcMar>
            <w:hideMark/>
          </w:tcPr>
          <w:p w:rsidR="0022361C" w:rsidRPr="0022361C" w:rsidRDefault="0022361C"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NO</w:t>
            </w:r>
            <w:r w:rsidRPr="0022361C">
              <w:rPr>
                <w:rFonts w:ascii="Times New Roman" w:eastAsia="Times New Roman" w:hAnsi="Times New Roman" w:cs="Times New Roman"/>
                <w:sz w:val="24"/>
                <w:szCs w:val="24"/>
                <w:vertAlign w:val="subscript"/>
              </w:rPr>
              <w:t>3</w:t>
            </w:r>
            <w:r w:rsidRPr="0022361C">
              <w:rPr>
                <w:rFonts w:ascii="Times New Roman" w:eastAsia="Times New Roman" w:hAnsi="Times New Roman" w:cs="Times New Roman"/>
                <w:sz w:val="24"/>
                <w:szCs w:val="24"/>
                <w:vertAlign w:val="superscript"/>
              </w:rPr>
              <w:t>-</w:t>
            </w:r>
          </w:p>
        </w:tc>
        <w:tc>
          <w:tcPr>
            <w:tcW w:w="0" w:type="auto"/>
            <w:shd w:val="clear" w:color="auto" w:fill="auto"/>
            <w:tcMar>
              <w:top w:w="0" w:type="dxa"/>
              <w:left w:w="0" w:type="dxa"/>
              <w:bottom w:w="0" w:type="dxa"/>
              <w:right w:w="0" w:type="dxa"/>
            </w:tcMar>
            <w:hideMark/>
          </w:tcPr>
          <w:p w:rsidR="0022361C" w:rsidRPr="0022361C" w:rsidRDefault="0022361C"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Медь, серная кислота</w:t>
            </w:r>
          </w:p>
        </w:tc>
        <w:tc>
          <w:tcPr>
            <w:tcW w:w="0" w:type="auto"/>
            <w:shd w:val="clear" w:color="auto" w:fill="auto"/>
            <w:tcMar>
              <w:top w:w="0" w:type="dxa"/>
              <w:left w:w="0" w:type="dxa"/>
              <w:bottom w:w="0" w:type="dxa"/>
              <w:right w:w="0" w:type="dxa"/>
            </w:tcMar>
            <w:hideMark/>
          </w:tcPr>
          <w:p w:rsidR="0022361C" w:rsidRPr="0022361C" w:rsidRDefault="0022361C"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 </w:t>
            </w:r>
          </w:p>
        </w:tc>
      </w:tr>
      <w:tr w:rsidR="0022361C" w:rsidRPr="0022361C" w:rsidTr="0022361C">
        <w:trPr>
          <w:jc w:val="center"/>
        </w:trPr>
        <w:tc>
          <w:tcPr>
            <w:tcW w:w="0" w:type="auto"/>
            <w:shd w:val="clear" w:color="auto" w:fill="auto"/>
            <w:tcMar>
              <w:top w:w="0" w:type="dxa"/>
              <w:left w:w="0" w:type="dxa"/>
              <w:bottom w:w="0" w:type="dxa"/>
              <w:right w:w="0" w:type="dxa"/>
            </w:tcMar>
            <w:hideMark/>
          </w:tcPr>
          <w:p w:rsidR="0022361C" w:rsidRPr="0022361C" w:rsidRDefault="0022361C"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CO</w:t>
            </w:r>
            <w:r w:rsidRPr="0022361C">
              <w:rPr>
                <w:rFonts w:ascii="Times New Roman" w:eastAsia="Times New Roman" w:hAnsi="Times New Roman" w:cs="Times New Roman"/>
                <w:sz w:val="24"/>
                <w:szCs w:val="24"/>
                <w:vertAlign w:val="subscript"/>
              </w:rPr>
              <w:t>3</w:t>
            </w:r>
            <w:r w:rsidRPr="0022361C">
              <w:rPr>
                <w:rFonts w:ascii="Times New Roman" w:eastAsia="Times New Roman" w:hAnsi="Times New Roman" w:cs="Times New Roman"/>
                <w:sz w:val="24"/>
                <w:szCs w:val="24"/>
                <w:vertAlign w:val="superscript"/>
              </w:rPr>
              <w:t>-2</w:t>
            </w:r>
          </w:p>
        </w:tc>
        <w:tc>
          <w:tcPr>
            <w:tcW w:w="0" w:type="auto"/>
            <w:shd w:val="clear" w:color="auto" w:fill="auto"/>
            <w:tcMar>
              <w:top w:w="0" w:type="dxa"/>
              <w:left w:w="0" w:type="dxa"/>
              <w:bottom w:w="0" w:type="dxa"/>
              <w:right w:w="0" w:type="dxa"/>
            </w:tcMar>
            <w:hideMark/>
          </w:tcPr>
          <w:p w:rsidR="0022361C" w:rsidRPr="0022361C" w:rsidRDefault="0022361C"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Кислота</w:t>
            </w:r>
          </w:p>
        </w:tc>
        <w:tc>
          <w:tcPr>
            <w:tcW w:w="0" w:type="auto"/>
            <w:shd w:val="clear" w:color="auto" w:fill="auto"/>
            <w:tcMar>
              <w:top w:w="0" w:type="dxa"/>
              <w:left w:w="0" w:type="dxa"/>
              <w:bottom w:w="0" w:type="dxa"/>
              <w:right w:w="0" w:type="dxa"/>
            </w:tcMar>
            <w:hideMark/>
          </w:tcPr>
          <w:p w:rsidR="0022361C" w:rsidRPr="0022361C" w:rsidRDefault="0022361C"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 </w:t>
            </w:r>
          </w:p>
        </w:tc>
      </w:tr>
      <w:tr w:rsidR="0022361C" w:rsidRPr="0022361C" w:rsidTr="0022361C">
        <w:trPr>
          <w:jc w:val="center"/>
        </w:trPr>
        <w:tc>
          <w:tcPr>
            <w:tcW w:w="0" w:type="auto"/>
            <w:shd w:val="clear" w:color="auto" w:fill="auto"/>
            <w:tcMar>
              <w:top w:w="0" w:type="dxa"/>
              <w:left w:w="0" w:type="dxa"/>
              <w:bottom w:w="0" w:type="dxa"/>
              <w:right w:w="0" w:type="dxa"/>
            </w:tcMar>
            <w:hideMark/>
          </w:tcPr>
          <w:p w:rsidR="0022361C" w:rsidRPr="0022361C" w:rsidRDefault="0022361C" w:rsidP="0022361C">
            <w:pPr>
              <w:spacing w:after="0" w:line="240" w:lineRule="auto"/>
              <w:rPr>
                <w:rFonts w:ascii="Times New Roman" w:eastAsia="Times New Roman" w:hAnsi="Times New Roman" w:cs="Times New Roman"/>
                <w:sz w:val="24"/>
                <w:szCs w:val="24"/>
              </w:rPr>
            </w:pPr>
            <w:proofErr w:type="spellStart"/>
            <w:r w:rsidRPr="0022361C">
              <w:rPr>
                <w:rFonts w:ascii="Times New Roman" w:eastAsia="Times New Roman" w:hAnsi="Times New Roman" w:cs="Times New Roman"/>
                <w:sz w:val="24"/>
                <w:szCs w:val="24"/>
              </w:rPr>
              <w:t>Br</w:t>
            </w:r>
            <w:proofErr w:type="spellEnd"/>
            <w:r w:rsidRPr="0022361C">
              <w:rPr>
                <w:rFonts w:ascii="Times New Roman" w:eastAsia="Times New Roman" w:hAnsi="Times New Roman" w:cs="Times New Roman"/>
                <w:sz w:val="24"/>
                <w:szCs w:val="24"/>
                <w:vertAlign w:val="superscript"/>
              </w:rPr>
              <w:t>-</w:t>
            </w:r>
          </w:p>
        </w:tc>
        <w:tc>
          <w:tcPr>
            <w:tcW w:w="0" w:type="auto"/>
            <w:shd w:val="clear" w:color="auto" w:fill="auto"/>
            <w:tcMar>
              <w:top w:w="0" w:type="dxa"/>
              <w:left w:w="0" w:type="dxa"/>
              <w:bottom w:w="0" w:type="dxa"/>
              <w:right w:w="0" w:type="dxa"/>
            </w:tcMar>
            <w:hideMark/>
          </w:tcPr>
          <w:p w:rsidR="0022361C" w:rsidRPr="0022361C" w:rsidRDefault="0022361C"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Нитрат серебра</w:t>
            </w:r>
          </w:p>
        </w:tc>
        <w:tc>
          <w:tcPr>
            <w:tcW w:w="0" w:type="auto"/>
            <w:shd w:val="clear" w:color="auto" w:fill="auto"/>
            <w:tcMar>
              <w:top w:w="0" w:type="dxa"/>
              <w:left w:w="0" w:type="dxa"/>
              <w:bottom w:w="0" w:type="dxa"/>
              <w:right w:w="0" w:type="dxa"/>
            </w:tcMar>
            <w:hideMark/>
          </w:tcPr>
          <w:p w:rsidR="0022361C" w:rsidRPr="0022361C" w:rsidRDefault="0022361C"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 </w:t>
            </w:r>
          </w:p>
        </w:tc>
      </w:tr>
      <w:tr w:rsidR="0022361C" w:rsidRPr="0022361C" w:rsidTr="0022361C">
        <w:trPr>
          <w:jc w:val="center"/>
        </w:trPr>
        <w:tc>
          <w:tcPr>
            <w:tcW w:w="0" w:type="auto"/>
            <w:shd w:val="clear" w:color="auto" w:fill="auto"/>
            <w:tcMar>
              <w:top w:w="0" w:type="dxa"/>
              <w:left w:w="0" w:type="dxa"/>
              <w:bottom w:w="0" w:type="dxa"/>
              <w:right w:w="0" w:type="dxa"/>
            </w:tcMar>
            <w:hideMark/>
          </w:tcPr>
          <w:p w:rsidR="0022361C" w:rsidRPr="0022361C" w:rsidRDefault="0022361C"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I</w:t>
            </w:r>
            <w:r w:rsidRPr="0022361C">
              <w:rPr>
                <w:rFonts w:ascii="Times New Roman" w:eastAsia="Times New Roman" w:hAnsi="Times New Roman" w:cs="Times New Roman"/>
                <w:sz w:val="24"/>
                <w:szCs w:val="24"/>
                <w:vertAlign w:val="superscript"/>
              </w:rPr>
              <w:t>-</w:t>
            </w:r>
          </w:p>
        </w:tc>
        <w:tc>
          <w:tcPr>
            <w:tcW w:w="0" w:type="auto"/>
            <w:shd w:val="clear" w:color="auto" w:fill="auto"/>
            <w:tcMar>
              <w:top w:w="0" w:type="dxa"/>
              <w:left w:w="0" w:type="dxa"/>
              <w:bottom w:w="0" w:type="dxa"/>
              <w:right w:w="0" w:type="dxa"/>
            </w:tcMar>
            <w:hideMark/>
          </w:tcPr>
          <w:p w:rsidR="0022361C" w:rsidRPr="0022361C" w:rsidRDefault="0022361C"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Нитрат серебра</w:t>
            </w:r>
          </w:p>
        </w:tc>
        <w:tc>
          <w:tcPr>
            <w:tcW w:w="0" w:type="auto"/>
            <w:shd w:val="clear" w:color="auto" w:fill="auto"/>
            <w:tcMar>
              <w:top w:w="0" w:type="dxa"/>
              <w:left w:w="0" w:type="dxa"/>
              <w:bottom w:w="0" w:type="dxa"/>
              <w:right w:w="0" w:type="dxa"/>
            </w:tcMar>
            <w:hideMark/>
          </w:tcPr>
          <w:p w:rsidR="0022361C" w:rsidRPr="0022361C" w:rsidRDefault="0022361C" w:rsidP="0022361C">
            <w:pPr>
              <w:spacing w:after="0" w:line="240" w:lineRule="auto"/>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 </w:t>
            </w:r>
          </w:p>
        </w:tc>
      </w:tr>
    </w:tbl>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Вопросы и задания:</w:t>
      </w:r>
    </w:p>
    <w:p w:rsidR="0022361C" w:rsidRPr="0022361C" w:rsidRDefault="0022361C" w:rsidP="0022361C">
      <w:pPr>
        <w:numPr>
          <w:ilvl w:val="0"/>
          <w:numId w:val="24"/>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По каким признакам можно определить наличие заданного катиона в растворе?</w:t>
      </w:r>
    </w:p>
    <w:p w:rsidR="0022361C" w:rsidRPr="0022361C" w:rsidRDefault="0022361C" w:rsidP="0022361C">
      <w:pPr>
        <w:numPr>
          <w:ilvl w:val="0"/>
          <w:numId w:val="24"/>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Составьте уравнения проведенных реакций в молекулярном и ионном виде.</w:t>
      </w:r>
    </w:p>
    <w:p w:rsidR="0022361C" w:rsidRPr="0022361C" w:rsidRDefault="0022361C" w:rsidP="0022361C">
      <w:pPr>
        <w:numPr>
          <w:ilvl w:val="0"/>
          <w:numId w:val="24"/>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Предположите области использования данных процессов в народном хозяйстве</w:t>
      </w: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lastRenderedPageBreak/>
        <w:t>Практическая работа №13</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Качественный анализ железосодержащих лекарственных препаратов</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Цель: </w:t>
      </w:r>
      <w:r w:rsidRPr="0022361C">
        <w:rPr>
          <w:rFonts w:ascii="Times New Roman" w:eastAsia="Times New Roman" w:hAnsi="Times New Roman" w:cs="Times New Roman"/>
          <w:color w:val="333333"/>
          <w:sz w:val="24"/>
          <w:szCs w:val="24"/>
        </w:rPr>
        <w:t>закрепить знания о качественных реакциях на катионы и анионы.</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proofErr w:type="gramStart"/>
      <w:r w:rsidRPr="0022361C">
        <w:rPr>
          <w:rFonts w:ascii="Times New Roman" w:eastAsia="Times New Roman" w:hAnsi="Times New Roman" w:cs="Times New Roman"/>
          <w:b/>
          <w:bCs/>
          <w:color w:val="333333"/>
          <w:sz w:val="24"/>
          <w:szCs w:val="24"/>
        </w:rPr>
        <w:t>Оборудование:</w:t>
      </w:r>
      <w:r w:rsidRPr="0022361C">
        <w:rPr>
          <w:rFonts w:ascii="Times New Roman" w:eastAsia="Times New Roman" w:hAnsi="Times New Roman" w:cs="Times New Roman"/>
          <w:color w:val="333333"/>
          <w:sz w:val="24"/>
          <w:szCs w:val="24"/>
        </w:rPr>
        <w:t xml:space="preserve"> медицинский препарат </w:t>
      </w:r>
      <w:proofErr w:type="spellStart"/>
      <w:r w:rsidRPr="0022361C">
        <w:rPr>
          <w:rFonts w:ascii="Times New Roman" w:eastAsia="Times New Roman" w:hAnsi="Times New Roman" w:cs="Times New Roman"/>
          <w:color w:val="333333"/>
          <w:sz w:val="24"/>
          <w:szCs w:val="24"/>
        </w:rPr>
        <w:t>ферроплекс</w:t>
      </w:r>
      <w:proofErr w:type="spellEnd"/>
      <w:r w:rsidRPr="0022361C">
        <w:rPr>
          <w:rFonts w:ascii="Times New Roman" w:eastAsia="Times New Roman" w:hAnsi="Times New Roman" w:cs="Times New Roman"/>
          <w:color w:val="333333"/>
          <w:sz w:val="24"/>
          <w:szCs w:val="24"/>
        </w:rPr>
        <w:t xml:space="preserve"> (или любой другой железосодержащий препарат), ступка с пестиком, стакан 50 мл (2 шт.), дистиллированная вода, стеклянная палочка, воронка, фильтр, пробирки, гидроксид натрия, хлорид бария, нитрат серебра.</w:t>
      </w:r>
      <w:proofErr w:type="gramEnd"/>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Введение. </w:t>
      </w:r>
      <w:proofErr w:type="spellStart"/>
      <w:r w:rsidRPr="0022361C">
        <w:rPr>
          <w:rFonts w:ascii="Times New Roman" w:eastAsia="Times New Roman" w:hAnsi="Times New Roman" w:cs="Times New Roman"/>
          <w:color w:val="333333"/>
          <w:sz w:val="24"/>
          <w:szCs w:val="24"/>
        </w:rPr>
        <w:t>Ферроплекс</w:t>
      </w:r>
      <w:proofErr w:type="spellEnd"/>
      <w:r w:rsidRPr="0022361C">
        <w:rPr>
          <w:rFonts w:ascii="Times New Roman" w:eastAsia="Times New Roman" w:hAnsi="Times New Roman" w:cs="Times New Roman"/>
          <w:color w:val="333333"/>
          <w:sz w:val="24"/>
          <w:szCs w:val="24"/>
        </w:rPr>
        <w:t xml:space="preserve"> применяют для лечения больных с пониженным содержанием гемоглобина в крови. Он состоит из растворимой средней соли, образованной нерастворимым основанием и сильной кислотой. Для лучшего усвоения основного компонента организмом в состав лекарства введена аскорбиновая кислота (витамин С). Применение препарата рассчитано на длительный срок.</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Вопросы и задания:</w:t>
      </w:r>
    </w:p>
    <w:p w:rsidR="0022361C" w:rsidRPr="0022361C" w:rsidRDefault="0022361C" w:rsidP="0022361C">
      <w:pPr>
        <w:numPr>
          <w:ilvl w:val="0"/>
          <w:numId w:val="25"/>
        </w:num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Проанализируйте полученную информацию. Какие ионы (катионы и анионы) могут входить в состав этого препарата.</w:t>
      </w:r>
    </w:p>
    <w:p w:rsidR="0022361C" w:rsidRPr="0022361C" w:rsidRDefault="0022361C" w:rsidP="0022361C">
      <w:pPr>
        <w:numPr>
          <w:ilvl w:val="0"/>
          <w:numId w:val="25"/>
        </w:num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Какие качественные реакции необходимо провести для определения качественного состава данного лекарственно препарата.</w:t>
      </w: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Ход работы</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Измельчите таблетку препарата в ступке и растворите в воде (5-10 мл).</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Профильтруйте раствор.</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Проведите качественные реакции.</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Результаты занесите в таблицу, сделайте вывод о качественном составе лекарственного препарата.</w:t>
      </w:r>
    </w:p>
    <w:tbl>
      <w:tblPr>
        <w:tblStyle w:val="ad"/>
        <w:tblW w:w="0" w:type="auto"/>
        <w:tblLook w:val="04A0" w:firstRow="1" w:lastRow="0" w:firstColumn="1" w:lastColumn="0" w:noHBand="0" w:noVBand="1"/>
      </w:tblPr>
      <w:tblGrid>
        <w:gridCol w:w="777"/>
        <w:gridCol w:w="1377"/>
        <w:gridCol w:w="2056"/>
        <w:gridCol w:w="3027"/>
        <w:gridCol w:w="1124"/>
      </w:tblGrid>
      <w:tr w:rsidR="0022361C" w:rsidRPr="0022361C" w:rsidTr="00393A61">
        <w:tc>
          <w:tcPr>
            <w:tcW w:w="0" w:type="auto"/>
            <w:hideMark/>
          </w:tcPr>
          <w:p w:rsidR="0022361C" w:rsidRPr="0022361C" w:rsidRDefault="0022361C" w:rsidP="0022361C">
            <w:pPr>
              <w:rPr>
                <w:rFonts w:ascii="Times New Roman" w:eastAsia="Times New Roman" w:hAnsi="Times New Roman" w:cs="Times New Roman"/>
                <w:sz w:val="24"/>
                <w:szCs w:val="24"/>
              </w:rPr>
            </w:pPr>
            <w:r w:rsidRPr="0022361C">
              <w:rPr>
                <w:rFonts w:ascii="Times New Roman" w:eastAsia="Times New Roman" w:hAnsi="Times New Roman" w:cs="Times New Roman"/>
                <w:b/>
                <w:bCs/>
                <w:sz w:val="24"/>
                <w:szCs w:val="24"/>
              </w:rPr>
              <w:t>ИОН</w:t>
            </w:r>
          </w:p>
        </w:tc>
        <w:tc>
          <w:tcPr>
            <w:tcW w:w="0" w:type="auto"/>
            <w:hideMark/>
          </w:tcPr>
          <w:p w:rsidR="0022361C" w:rsidRPr="0022361C" w:rsidRDefault="0022361C" w:rsidP="0022361C">
            <w:pPr>
              <w:rPr>
                <w:rFonts w:ascii="Times New Roman" w:eastAsia="Times New Roman" w:hAnsi="Times New Roman" w:cs="Times New Roman"/>
                <w:sz w:val="24"/>
                <w:szCs w:val="24"/>
              </w:rPr>
            </w:pPr>
            <w:r w:rsidRPr="0022361C">
              <w:rPr>
                <w:rFonts w:ascii="Times New Roman" w:eastAsia="Times New Roman" w:hAnsi="Times New Roman" w:cs="Times New Roman"/>
                <w:b/>
                <w:bCs/>
                <w:sz w:val="24"/>
                <w:szCs w:val="24"/>
              </w:rPr>
              <w:t>РЕАКТИВ</w:t>
            </w:r>
          </w:p>
        </w:tc>
        <w:tc>
          <w:tcPr>
            <w:tcW w:w="0" w:type="auto"/>
            <w:hideMark/>
          </w:tcPr>
          <w:p w:rsidR="0022361C" w:rsidRPr="0022361C" w:rsidRDefault="0022361C" w:rsidP="0022361C">
            <w:pPr>
              <w:rPr>
                <w:rFonts w:ascii="Times New Roman" w:eastAsia="Times New Roman" w:hAnsi="Times New Roman" w:cs="Times New Roman"/>
                <w:sz w:val="24"/>
                <w:szCs w:val="24"/>
              </w:rPr>
            </w:pPr>
            <w:r w:rsidRPr="0022361C">
              <w:rPr>
                <w:rFonts w:ascii="Times New Roman" w:eastAsia="Times New Roman" w:hAnsi="Times New Roman" w:cs="Times New Roman"/>
                <w:b/>
                <w:bCs/>
                <w:sz w:val="24"/>
                <w:szCs w:val="24"/>
              </w:rPr>
              <w:t>НАБЛЮДЕНИЯ</w:t>
            </w:r>
          </w:p>
        </w:tc>
        <w:tc>
          <w:tcPr>
            <w:tcW w:w="0" w:type="auto"/>
            <w:hideMark/>
          </w:tcPr>
          <w:p w:rsidR="0022361C" w:rsidRPr="0022361C" w:rsidRDefault="0022361C" w:rsidP="0022361C">
            <w:pPr>
              <w:rPr>
                <w:rFonts w:ascii="Times New Roman" w:eastAsia="Times New Roman" w:hAnsi="Times New Roman" w:cs="Times New Roman"/>
                <w:sz w:val="24"/>
                <w:szCs w:val="24"/>
              </w:rPr>
            </w:pPr>
            <w:r w:rsidRPr="0022361C">
              <w:rPr>
                <w:rFonts w:ascii="Times New Roman" w:eastAsia="Times New Roman" w:hAnsi="Times New Roman" w:cs="Times New Roman"/>
                <w:b/>
                <w:bCs/>
                <w:sz w:val="24"/>
                <w:szCs w:val="24"/>
              </w:rPr>
              <w:t>УРАВНЕНИЕ РЕАКЦИИ</w:t>
            </w:r>
          </w:p>
        </w:tc>
        <w:tc>
          <w:tcPr>
            <w:tcW w:w="0" w:type="auto"/>
            <w:hideMark/>
          </w:tcPr>
          <w:p w:rsidR="0022361C" w:rsidRPr="0022361C" w:rsidRDefault="0022361C" w:rsidP="0022361C">
            <w:pPr>
              <w:rPr>
                <w:rFonts w:ascii="Times New Roman" w:eastAsia="Times New Roman" w:hAnsi="Times New Roman" w:cs="Times New Roman"/>
                <w:sz w:val="24"/>
                <w:szCs w:val="24"/>
              </w:rPr>
            </w:pPr>
            <w:r w:rsidRPr="0022361C">
              <w:rPr>
                <w:rFonts w:ascii="Times New Roman" w:eastAsia="Times New Roman" w:hAnsi="Times New Roman" w:cs="Times New Roman"/>
                <w:b/>
                <w:bCs/>
                <w:sz w:val="24"/>
                <w:szCs w:val="24"/>
              </w:rPr>
              <w:t>ВЫВОД</w:t>
            </w:r>
          </w:p>
        </w:tc>
      </w:tr>
      <w:tr w:rsidR="0022361C" w:rsidRPr="0022361C" w:rsidTr="00393A61">
        <w:tc>
          <w:tcPr>
            <w:tcW w:w="0" w:type="auto"/>
            <w:hideMark/>
          </w:tcPr>
          <w:p w:rsidR="0022361C" w:rsidRPr="0022361C" w:rsidRDefault="0022361C" w:rsidP="0022361C">
            <w:pPr>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 </w:t>
            </w:r>
          </w:p>
        </w:tc>
        <w:tc>
          <w:tcPr>
            <w:tcW w:w="0" w:type="auto"/>
            <w:hideMark/>
          </w:tcPr>
          <w:p w:rsidR="0022361C" w:rsidRPr="0022361C" w:rsidRDefault="0022361C" w:rsidP="0022361C">
            <w:pPr>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 </w:t>
            </w:r>
          </w:p>
        </w:tc>
        <w:tc>
          <w:tcPr>
            <w:tcW w:w="0" w:type="auto"/>
            <w:hideMark/>
          </w:tcPr>
          <w:p w:rsidR="0022361C" w:rsidRPr="0022361C" w:rsidRDefault="0022361C" w:rsidP="0022361C">
            <w:pPr>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 </w:t>
            </w:r>
          </w:p>
        </w:tc>
        <w:tc>
          <w:tcPr>
            <w:tcW w:w="0" w:type="auto"/>
            <w:hideMark/>
          </w:tcPr>
          <w:p w:rsidR="0022361C" w:rsidRPr="0022361C" w:rsidRDefault="0022361C" w:rsidP="0022361C">
            <w:pPr>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 </w:t>
            </w:r>
          </w:p>
        </w:tc>
        <w:tc>
          <w:tcPr>
            <w:tcW w:w="0" w:type="auto"/>
            <w:hideMark/>
          </w:tcPr>
          <w:p w:rsidR="0022361C" w:rsidRPr="0022361C" w:rsidRDefault="0022361C" w:rsidP="0022361C">
            <w:pPr>
              <w:rPr>
                <w:rFonts w:ascii="Times New Roman" w:eastAsia="Times New Roman" w:hAnsi="Times New Roman" w:cs="Times New Roman"/>
                <w:sz w:val="24"/>
                <w:szCs w:val="24"/>
              </w:rPr>
            </w:pPr>
            <w:r w:rsidRPr="0022361C">
              <w:rPr>
                <w:rFonts w:ascii="Times New Roman" w:eastAsia="Times New Roman" w:hAnsi="Times New Roman" w:cs="Times New Roman"/>
                <w:sz w:val="24"/>
                <w:szCs w:val="24"/>
              </w:rPr>
              <w:t> </w:t>
            </w:r>
          </w:p>
        </w:tc>
      </w:tr>
    </w:tbl>
    <w:p w:rsidR="00393A61" w:rsidRDefault="00393A61"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Практическая работа №14</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Определение степени засоленности почвы</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Цель: </w:t>
      </w:r>
      <w:r w:rsidRPr="0022361C">
        <w:rPr>
          <w:rFonts w:ascii="Times New Roman" w:eastAsia="Times New Roman" w:hAnsi="Times New Roman" w:cs="Times New Roman"/>
          <w:color w:val="333333"/>
          <w:sz w:val="24"/>
          <w:szCs w:val="24"/>
        </w:rPr>
        <w:t>практическое использование качественных реакций.</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proofErr w:type="gramStart"/>
      <w:r w:rsidRPr="0022361C">
        <w:rPr>
          <w:rFonts w:ascii="Times New Roman" w:eastAsia="Times New Roman" w:hAnsi="Times New Roman" w:cs="Times New Roman"/>
          <w:b/>
          <w:bCs/>
          <w:color w:val="333333"/>
          <w:sz w:val="24"/>
          <w:szCs w:val="24"/>
        </w:rPr>
        <w:t>Оборудование: </w:t>
      </w:r>
      <w:r w:rsidRPr="0022361C">
        <w:rPr>
          <w:rFonts w:ascii="Times New Roman" w:eastAsia="Times New Roman" w:hAnsi="Times New Roman" w:cs="Times New Roman"/>
          <w:color w:val="333333"/>
          <w:sz w:val="24"/>
          <w:szCs w:val="24"/>
        </w:rPr>
        <w:t>фарфоровая чашка, штатив, спиртовка, спички, коническая колба (2 шт.), мерный цилиндр, пипетка, пробирки, воронка, фильтровальная бумага, соляная кислота (</w:t>
      </w:r>
      <w:proofErr w:type="spellStart"/>
      <w:r w:rsidRPr="0022361C">
        <w:rPr>
          <w:rFonts w:ascii="Times New Roman" w:eastAsia="Times New Roman" w:hAnsi="Times New Roman" w:cs="Times New Roman"/>
          <w:color w:val="333333"/>
          <w:sz w:val="24"/>
          <w:szCs w:val="24"/>
        </w:rPr>
        <w:t>разб</w:t>
      </w:r>
      <w:proofErr w:type="spellEnd"/>
      <w:r w:rsidRPr="0022361C">
        <w:rPr>
          <w:rFonts w:ascii="Times New Roman" w:eastAsia="Times New Roman" w:hAnsi="Times New Roman" w:cs="Times New Roman"/>
          <w:color w:val="333333"/>
          <w:sz w:val="24"/>
          <w:szCs w:val="24"/>
        </w:rPr>
        <w:t xml:space="preserve">. и </w:t>
      </w:r>
      <w:proofErr w:type="spellStart"/>
      <w:r w:rsidRPr="0022361C">
        <w:rPr>
          <w:rFonts w:ascii="Times New Roman" w:eastAsia="Times New Roman" w:hAnsi="Times New Roman" w:cs="Times New Roman"/>
          <w:color w:val="333333"/>
          <w:sz w:val="24"/>
          <w:szCs w:val="24"/>
        </w:rPr>
        <w:t>конц</w:t>
      </w:r>
      <w:proofErr w:type="spellEnd"/>
      <w:r w:rsidRPr="0022361C">
        <w:rPr>
          <w:rFonts w:ascii="Times New Roman" w:eastAsia="Times New Roman" w:hAnsi="Times New Roman" w:cs="Times New Roman"/>
          <w:color w:val="333333"/>
          <w:sz w:val="24"/>
          <w:szCs w:val="24"/>
        </w:rPr>
        <w:t>.), растворы азотной кислоты, хлорида бария, нитрата серебра, дистиллированная вода, весы, разновесы, образцы почвы.</w:t>
      </w:r>
      <w:proofErr w:type="gramEnd"/>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Ход работы</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Избыток растворенных в почве солей (засоленность), снижает ее плодородие. Засоленность определяется хлоридами натрия, магния, кальция, карбонатом и сульфатом натрия.</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lastRenderedPageBreak/>
        <w:t>1. Обнаружение карбонатов в почве. </w:t>
      </w:r>
      <w:r w:rsidRPr="0022361C">
        <w:rPr>
          <w:rFonts w:ascii="Times New Roman" w:eastAsia="Times New Roman" w:hAnsi="Times New Roman" w:cs="Times New Roman"/>
          <w:color w:val="333333"/>
          <w:sz w:val="24"/>
          <w:szCs w:val="24"/>
        </w:rPr>
        <w:t xml:space="preserve">К пробе почвы добавьте несколько капель 10 %-ной соляной кислоты. Если почва содержит карбонат-ион, то под действием кислоты начнется выделение углекислого газа. Почва как бы “вскипает”. Почвы, вскипающие от разбавленной соляной кислоты, относят к </w:t>
      </w:r>
      <w:proofErr w:type="gramStart"/>
      <w:r w:rsidRPr="0022361C">
        <w:rPr>
          <w:rFonts w:ascii="Times New Roman" w:eastAsia="Times New Roman" w:hAnsi="Times New Roman" w:cs="Times New Roman"/>
          <w:color w:val="333333"/>
          <w:sz w:val="24"/>
          <w:szCs w:val="24"/>
        </w:rPr>
        <w:t>карбонатным</w:t>
      </w:r>
      <w:proofErr w:type="gramEnd"/>
      <w:r w:rsidRPr="0022361C">
        <w:rPr>
          <w:rFonts w:ascii="Times New Roman" w:eastAsia="Times New Roman" w:hAnsi="Times New Roman" w:cs="Times New Roman"/>
          <w:color w:val="333333"/>
          <w:sz w:val="24"/>
          <w:szCs w:val="24"/>
        </w:rPr>
        <w:t xml:space="preserve">. Интенсивность образования углекислого газа (бурное, среднее, слабое) дает предварительную количественную оценку содержания </w:t>
      </w:r>
      <w:proofErr w:type="gramStart"/>
      <w:r w:rsidRPr="0022361C">
        <w:rPr>
          <w:rFonts w:ascii="Times New Roman" w:eastAsia="Times New Roman" w:hAnsi="Times New Roman" w:cs="Times New Roman"/>
          <w:color w:val="333333"/>
          <w:sz w:val="24"/>
          <w:szCs w:val="24"/>
        </w:rPr>
        <w:t>карбонат-иона</w:t>
      </w:r>
      <w:proofErr w:type="gramEnd"/>
      <w:r w:rsidRPr="0022361C">
        <w:rPr>
          <w:rFonts w:ascii="Times New Roman" w:eastAsia="Times New Roman" w:hAnsi="Times New Roman" w:cs="Times New Roman"/>
          <w:color w:val="333333"/>
          <w:sz w:val="24"/>
          <w:szCs w:val="24"/>
        </w:rPr>
        <w:t xml:space="preserve"> в почве.</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2. Обнаружение наличия хлоридов в почве.</w:t>
      </w:r>
      <w:r w:rsidRPr="0022361C">
        <w:rPr>
          <w:rFonts w:ascii="Times New Roman" w:eastAsia="Times New Roman" w:hAnsi="Times New Roman" w:cs="Times New Roman"/>
          <w:color w:val="333333"/>
          <w:sz w:val="24"/>
          <w:szCs w:val="24"/>
        </w:rPr>
        <w:t xml:space="preserve"> Подготовьте водную вытяжку почвы. Для этого поместите 25 г почвы в коническую колбу, добавьте 50 мл дистиллированной воды. Взболтайте содержимое колбы, дайте отстояться 5 – 10 мин. Еще раз взболтайте и после отстаивания профильтруйте. Отлейте в пробирку 5 мл почвенной вытяжки, добавьте несколько капель разбавленной азотной кислоты. По каплям добавляйте раствор нитрата серебра. Если хлориды присутствуют, то образуется белый хлопьевидный осадок. Если осадок хорошо различим, то содержание хлоридов составляет десятые доли процента, если раствор лишь мутнеет (теряет прозрачность), то содержание </w:t>
      </w:r>
      <w:proofErr w:type="gramStart"/>
      <w:r w:rsidRPr="0022361C">
        <w:rPr>
          <w:rFonts w:ascii="Times New Roman" w:eastAsia="Times New Roman" w:hAnsi="Times New Roman" w:cs="Times New Roman"/>
          <w:color w:val="333333"/>
          <w:sz w:val="24"/>
          <w:szCs w:val="24"/>
        </w:rPr>
        <w:t>хлорид-ионов</w:t>
      </w:r>
      <w:proofErr w:type="gramEnd"/>
      <w:r w:rsidRPr="0022361C">
        <w:rPr>
          <w:rFonts w:ascii="Times New Roman" w:eastAsia="Times New Roman" w:hAnsi="Times New Roman" w:cs="Times New Roman"/>
          <w:color w:val="333333"/>
          <w:sz w:val="24"/>
          <w:szCs w:val="24"/>
        </w:rPr>
        <w:t xml:space="preserve"> составляет сотые и тысячные доли процента.</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3. Обнаружение сульфатов.</w:t>
      </w:r>
      <w:r w:rsidRPr="0022361C">
        <w:rPr>
          <w:rFonts w:ascii="Times New Roman" w:eastAsia="Times New Roman" w:hAnsi="Times New Roman" w:cs="Times New Roman"/>
          <w:color w:val="333333"/>
          <w:sz w:val="24"/>
          <w:szCs w:val="24"/>
        </w:rPr>
        <w:t xml:space="preserve"> К 5 мл почвенной вытяжки прилейте несколько капель концентрированной соляной кислоты и 3 мл раствора хлорида бария. Если раствор содержит </w:t>
      </w:r>
      <w:proofErr w:type="gramStart"/>
      <w:r w:rsidRPr="0022361C">
        <w:rPr>
          <w:rFonts w:ascii="Times New Roman" w:eastAsia="Times New Roman" w:hAnsi="Times New Roman" w:cs="Times New Roman"/>
          <w:color w:val="333333"/>
          <w:sz w:val="24"/>
          <w:szCs w:val="24"/>
        </w:rPr>
        <w:t>сульфат-ионы</w:t>
      </w:r>
      <w:proofErr w:type="gramEnd"/>
      <w:r w:rsidRPr="0022361C">
        <w:rPr>
          <w:rFonts w:ascii="Times New Roman" w:eastAsia="Times New Roman" w:hAnsi="Times New Roman" w:cs="Times New Roman"/>
          <w:color w:val="333333"/>
          <w:sz w:val="24"/>
          <w:szCs w:val="24"/>
        </w:rPr>
        <w:t xml:space="preserve">, то появляется белый тонкодисперсный (молочный) осадок. О концентрации </w:t>
      </w:r>
      <w:proofErr w:type="gramStart"/>
      <w:r w:rsidRPr="0022361C">
        <w:rPr>
          <w:rFonts w:ascii="Times New Roman" w:eastAsia="Times New Roman" w:hAnsi="Times New Roman" w:cs="Times New Roman"/>
          <w:color w:val="333333"/>
          <w:sz w:val="24"/>
          <w:szCs w:val="24"/>
        </w:rPr>
        <w:t>сульфат-ионов</w:t>
      </w:r>
      <w:proofErr w:type="gramEnd"/>
      <w:r w:rsidRPr="0022361C">
        <w:rPr>
          <w:rFonts w:ascii="Times New Roman" w:eastAsia="Times New Roman" w:hAnsi="Times New Roman" w:cs="Times New Roman"/>
          <w:color w:val="333333"/>
          <w:sz w:val="24"/>
          <w:szCs w:val="24"/>
        </w:rPr>
        <w:t xml:space="preserve"> судят по степени прозрачности раствора (густой осадок, мутный или почти прозрачный раствор).</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4. Обнаружение ионов натрия.</w:t>
      </w:r>
      <w:r w:rsidRPr="0022361C">
        <w:rPr>
          <w:rFonts w:ascii="Times New Roman" w:eastAsia="Times New Roman" w:hAnsi="Times New Roman" w:cs="Times New Roman"/>
          <w:color w:val="333333"/>
          <w:sz w:val="24"/>
          <w:szCs w:val="24"/>
        </w:rPr>
        <w:t xml:space="preserve"> Ионы натрия обнаруживают по ярко-желтой окраске пламени. </w:t>
      </w:r>
      <w:proofErr w:type="spellStart"/>
      <w:r w:rsidRPr="0022361C">
        <w:rPr>
          <w:rFonts w:ascii="Times New Roman" w:eastAsia="Times New Roman" w:hAnsi="Times New Roman" w:cs="Times New Roman"/>
          <w:color w:val="333333"/>
          <w:sz w:val="24"/>
          <w:szCs w:val="24"/>
        </w:rPr>
        <w:t>Нихромовую</w:t>
      </w:r>
      <w:proofErr w:type="spellEnd"/>
      <w:r w:rsidRPr="0022361C">
        <w:rPr>
          <w:rFonts w:ascii="Times New Roman" w:eastAsia="Times New Roman" w:hAnsi="Times New Roman" w:cs="Times New Roman"/>
          <w:color w:val="333333"/>
          <w:sz w:val="24"/>
          <w:szCs w:val="24"/>
        </w:rPr>
        <w:t xml:space="preserve"> проволоку прокаливают в пламени спиртовки докрасна, затем вносят в исследуемый раствор, затем опять в пламя (во внешнюю часть), отмечают цвет пламени.</w:t>
      </w: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Практическая работа № 15</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Химические свойства основных классов неорганических веществ</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Цель: </w:t>
      </w:r>
      <w:r w:rsidRPr="0022361C">
        <w:rPr>
          <w:rFonts w:ascii="Times New Roman" w:eastAsia="Times New Roman" w:hAnsi="Times New Roman" w:cs="Times New Roman"/>
          <w:color w:val="333333"/>
          <w:sz w:val="24"/>
          <w:szCs w:val="24"/>
        </w:rPr>
        <w:t>обобщить знания о химических свойствах кислот, солей, оснований и оксидов, установить генетическую связь между классами неорганических соединений</w:t>
      </w: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Ход работы</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Вытянуть жребий.</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Подобрать реактивы для проведения превращений.</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Экспериментально изучить химические свойства неорганических соединений.</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Оформить работу.</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Сделайте вывод о химических свойствах вашего класса веществ.</w:t>
      </w:r>
    </w:p>
    <w:p w:rsidR="0022361C" w:rsidRPr="0022361C" w:rsidRDefault="0022361C" w:rsidP="0022361C">
      <w:pPr>
        <w:spacing w:after="151" w:line="335" w:lineRule="atLeast"/>
        <w:rPr>
          <w:rFonts w:ascii="Times New Roman" w:eastAsia="Times New Roman" w:hAnsi="Times New Roman" w:cs="Times New Roman"/>
          <w:b/>
          <w:bCs/>
          <w:i/>
          <w:iCs/>
          <w:color w:val="333333"/>
          <w:sz w:val="24"/>
          <w:szCs w:val="24"/>
          <w:shd w:val="clear" w:color="auto" w:fill="FFFFFF"/>
        </w:rPr>
      </w:pPr>
      <w:r w:rsidRPr="0022361C">
        <w:rPr>
          <w:rFonts w:ascii="Times New Roman" w:eastAsia="Times New Roman" w:hAnsi="Times New Roman" w:cs="Times New Roman"/>
          <w:b/>
          <w:bCs/>
          <w:i/>
          <w:iCs/>
          <w:color w:val="333333"/>
          <w:sz w:val="24"/>
          <w:szCs w:val="24"/>
          <w:shd w:val="clear" w:color="auto" w:fill="FFFFFF"/>
        </w:rPr>
        <w:t>ВАРИАНТ 1</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proofErr w:type="gramStart"/>
      <w:r w:rsidRPr="0022361C">
        <w:rPr>
          <w:rFonts w:ascii="Times New Roman" w:eastAsia="Times New Roman" w:hAnsi="Times New Roman" w:cs="Times New Roman"/>
          <w:b/>
          <w:bCs/>
          <w:color w:val="333333"/>
          <w:sz w:val="24"/>
          <w:szCs w:val="24"/>
        </w:rPr>
        <w:t>Оборудование: </w:t>
      </w:r>
      <w:r w:rsidRPr="0022361C">
        <w:rPr>
          <w:rFonts w:ascii="Times New Roman" w:eastAsia="Times New Roman" w:hAnsi="Times New Roman" w:cs="Times New Roman"/>
          <w:color w:val="333333"/>
          <w:sz w:val="24"/>
          <w:szCs w:val="24"/>
        </w:rPr>
        <w:t>штатив, пробирки, стеклянная трубочка, вода, соляная кислота, гидроксид кальция, углекислый газ, оксид кальция, оксид меди (II), держатель, спиртовка, спички.</w:t>
      </w:r>
      <w:proofErr w:type="gramEnd"/>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Задание:</w:t>
      </w:r>
      <w:r w:rsidRPr="0022361C">
        <w:rPr>
          <w:rFonts w:ascii="Times New Roman" w:eastAsia="Times New Roman" w:hAnsi="Times New Roman" w:cs="Times New Roman"/>
          <w:color w:val="333333"/>
          <w:sz w:val="24"/>
          <w:szCs w:val="24"/>
        </w:rPr>
        <w:t> проведите опыты:</w:t>
      </w:r>
    </w:p>
    <w:p w:rsidR="0022361C" w:rsidRPr="0022361C" w:rsidRDefault="0022361C" w:rsidP="0022361C">
      <w:pPr>
        <w:numPr>
          <w:ilvl w:val="0"/>
          <w:numId w:val="26"/>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lastRenderedPageBreak/>
        <w:t>Взаимодействие оксида металла с водой и кислотой</w:t>
      </w:r>
    </w:p>
    <w:p w:rsidR="0022361C" w:rsidRPr="0022361C" w:rsidRDefault="0022361C" w:rsidP="0022361C">
      <w:pPr>
        <w:numPr>
          <w:ilvl w:val="0"/>
          <w:numId w:val="26"/>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Взаимодействие оксида неметалла с водой и щелочью.</w:t>
      </w:r>
    </w:p>
    <w:p w:rsidR="0022361C" w:rsidRPr="0022361C" w:rsidRDefault="0022361C" w:rsidP="0022361C">
      <w:pPr>
        <w:spacing w:after="151" w:line="335" w:lineRule="atLeast"/>
        <w:rPr>
          <w:rFonts w:ascii="Times New Roman" w:eastAsia="Times New Roman" w:hAnsi="Times New Roman" w:cs="Times New Roman"/>
          <w:b/>
          <w:bCs/>
          <w:i/>
          <w:iCs/>
          <w:color w:val="333333"/>
          <w:sz w:val="24"/>
          <w:szCs w:val="24"/>
          <w:shd w:val="clear" w:color="auto" w:fill="FFFFFF"/>
        </w:rPr>
      </w:pPr>
      <w:r w:rsidRPr="0022361C">
        <w:rPr>
          <w:rFonts w:ascii="Times New Roman" w:eastAsia="Times New Roman" w:hAnsi="Times New Roman" w:cs="Times New Roman"/>
          <w:b/>
          <w:bCs/>
          <w:i/>
          <w:iCs/>
          <w:color w:val="333333"/>
          <w:sz w:val="24"/>
          <w:szCs w:val="24"/>
          <w:shd w:val="clear" w:color="auto" w:fill="FFFFFF"/>
        </w:rPr>
        <w:t>ВАРИАНТ 2</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proofErr w:type="gramStart"/>
      <w:r w:rsidRPr="0022361C">
        <w:rPr>
          <w:rFonts w:ascii="Times New Roman" w:eastAsia="Times New Roman" w:hAnsi="Times New Roman" w:cs="Times New Roman"/>
          <w:b/>
          <w:bCs/>
          <w:color w:val="333333"/>
          <w:sz w:val="24"/>
          <w:szCs w:val="24"/>
        </w:rPr>
        <w:t>Оборудование:</w:t>
      </w:r>
      <w:r w:rsidRPr="0022361C">
        <w:rPr>
          <w:rFonts w:ascii="Times New Roman" w:eastAsia="Times New Roman" w:hAnsi="Times New Roman" w:cs="Times New Roman"/>
          <w:color w:val="333333"/>
          <w:sz w:val="24"/>
          <w:szCs w:val="24"/>
        </w:rPr>
        <w:t> лакмус, фенолфталеин, гидроксид натрия, гидроксид меди (II), серная кислота, сульфат меди (II), гидроксид кальция, карбонат натрия, спички, спиртовка, деревянный держатель, штатив, пробирки</w:t>
      </w:r>
      <w:proofErr w:type="gramEnd"/>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Задание: </w:t>
      </w:r>
      <w:r w:rsidRPr="0022361C">
        <w:rPr>
          <w:rFonts w:ascii="Times New Roman" w:eastAsia="Times New Roman" w:hAnsi="Times New Roman" w:cs="Times New Roman"/>
          <w:color w:val="333333"/>
          <w:sz w:val="24"/>
          <w:szCs w:val="24"/>
        </w:rPr>
        <w:t>проведите опыты:</w:t>
      </w:r>
    </w:p>
    <w:p w:rsidR="0022361C" w:rsidRPr="0022361C" w:rsidRDefault="0022361C" w:rsidP="0022361C">
      <w:pPr>
        <w:numPr>
          <w:ilvl w:val="0"/>
          <w:numId w:val="27"/>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Действие щелочей на индикаторы.</w:t>
      </w:r>
    </w:p>
    <w:p w:rsidR="0022361C" w:rsidRPr="0022361C" w:rsidRDefault="0022361C" w:rsidP="0022361C">
      <w:pPr>
        <w:numPr>
          <w:ilvl w:val="0"/>
          <w:numId w:val="27"/>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Нейтрализация нерастворимого и растворимого основания кислотой.</w:t>
      </w:r>
    </w:p>
    <w:p w:rsidR="0022361C" w:rsidRPr="0022361C" w:rsidRDefault="0022361C" w:rsidP="0022361C">
      <w:pPr>
        <w:numPr>
          <w:ilvl w:val="0"/>
          <w:numId w:val="27"/>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 xml:space="preserve">Взаимодействие растворов солей и оснований, </w:t>
      </w:r>
      <w:proofErr w:type="gramStart"/>
      <w:r w:rsidRPr="0022361C">
        <w:rPr>
          <w:rFonts w:ascii="Times New Roman" w:eastAsia="Times New Roman" w:hAnsi="Times New Roman" w:cs="Times New Roman"/>
          <w:color w:val="333333"/>
          <w:sz w:val="24"/>
          <w:szCs w:val="24"/>
        </w:rPr>
        <w:t>результатом</w:t>
      </w:r>
      <w:proofErr w:type="gramEnd"/>
      <w:r w:rsidRPr="0022361C">
        <w:rPr>
          <w:rFonts w:ascii="Times New Roman" w:eastAsia="Times New Roman" w:hAnsi="Times New Roman" w:cs="Times New Roman"/>
          <w:color w:val="333333"/>
          <w:sz w:val="24"/>
          <w:szCs w:val="24"/>
        </w:rPr>
        <w:t xml:space="preserve"> которого в одном случае является нерастворимое основание, в другом – нерастворимая соль.</w:t>
      </w:r>
    </w:p>
    <w:p w:rsidR="0022361C" w:rsidRPr="0022361C" w:rsidRDefault="0022361C" w:rsidP="0022361C">
      <w:pPr>
        <w:numPr>
          <w:ilvl w:val="0"/>
          <w:numId w:val="27"/>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Реакция разложения основания.</w:t>
      </w:r>
    </w:p>
    <w:p w:rsidR="0022361C" w:rsidRPr="0022361C" w:rsidRDefault="0022361C" w:rsidP="0022361C">
      <w:pPr>
        <w:spacing w:after="151" w:line="335" w:lineRule="atLeast"/>
        <w:rPr>
          <w:rFonts w:ascii="Times New Roman" w:eastAsia="Times New Roman" w:hAnsi="Times New Roman" w:cs="Times New Roman"/>
          <w:b/>
          <w:bCs/>
          <w:i/>
          <w:iCs/>
          <w:color w:val="333333"/>
          <w:sz w:val="24"/>
          <w:szCs w:val="24"/>
          <w:shd w:val="clear" w:color="auto" w:fill="FFFFFF"/>
        </w:rPr>
      </w:pPr>
      <w:r w:rsidRPr="0022361C">
        <w:rPr>
          <w:rFonts w:ascii="Times New Roman" w:eastAsia="Times New Roman" w:hAnsi="Times New Roman" w:cs="Times New Roman"/>
          <w:b/>
          <w:bCs/>
          <w:i/>
          <w:iCs/>
          <w:color w:val="333333"/>
          <w:sz w:val="24"/>
          <w:szCs w:val="24"/>
          <w:shd w:val="clear" w:color="auto" w:fill="FFFFFF"/>
        </w:rPr>
        <w:t>ВАРИАНТ 3</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proofErr w:type="gramStart"/>
      <w:r w:rsidRPr="0022361C">
        <w:rPr>
          <w:rFonts w:ascii="Times New Roman" w:eastAsia="Times New Roman" w:hAnsi="Times New Roman" w:cs="Times New Roman"/>
          <w:b/>
          <w:bCs/>
          <w:color w:val="333333"/>
          <w:sz w:val="24"/>
          <w:szCs w:val="24"/>
        </w:rPr>
        <w:t>Оборудование: </w:t>
      </w:r>
      <w:r w:rsidRPr="0022361C">
        <w:rPr>
          <w:rFonts w:ascii="Times New Roman" w:eastAsia="Times New Roman" w:hAnsi="Times New Roman" w:cs="Times New Roman"/>
          <w:color w:val="333333"/>
          <w:sz w:val="24"/>
          <w:szCs w:val="24"/>
        </w:rPr>
        <w:t>штатив, пробирки, соляная кислота, лакмус, гидроксид натрия, гидроксид железа (III), магний, карбонат натрия, серная кислота, хлорид бария.</w:t>
      </w:r>
      <w:proofErr w:type="gramEnd"/>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Задание:</w:t>
      </w:r>
      <w:r w:rsidRPr="0022361C">
        <w:rPr>
          <w:rFonts w:ascii="Times New Roman" w:eastAsia="Times New Roman" w:hAnsi="Times New Roman" w:cs="Times New Roman"/>
          <w:color w:val="333333"/>
          <w:sz w:val="24"/>
          <w:szCs w:val="24"/>
        </w:rPr>
        <w:t> проведите опыты</w:t>
      </w:r>
    </w:p>
    <w:p w:rsidR="0022361C" w:rsidRPr="0022361C" w:rsidRDefault="0022361C" w:rsidP="0022361C">
      <w:pPr>
        <w:numPr>
          <w:ilvl w:val="0"/>
          <w:numId w:val="28"/>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Действие кислот на индикаторы.</w:t>
      </w:r>
    </w:p>
    <w:p w:rsidR="0022361C" w:rsidRPr="0022361C" w:rsidRDefault="0022361C" w:rsidP="0022361C">
      <w:pPr>
        <w:numPr>
          <w:ilvl w:val="0"/>
          <w:numId w:val="28"/>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Нейтрализация кислотой растворимого и нерастворимого основания.</w:t>
      </w:r>
    </w:p>
    <w:p w:rsidR="0022361C" w:rsidRPr="0022361C" w:rsidRDefault="0022361C" w:rsidP="0022361C">
      <w:pPr>
        <w:numPr>
          <w:ilvl w:val="0"/>
          <w:numId w:val="28"/>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Взаимодействие кислоты с металлом.</w:t>
      </w:r>
    </w:p>
    <w:p w:rsidR="0022361C" w:rsidRPr="0022361C" w:rsidRDefault="0022361C" w:rsidP="0022361C">
      <w:pPr>
        <w:numPr>
          <w:ilvl w:val="0"/>
          <w:numId w:val="28"/>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Взаимодействие кислоты с солью с выделением в одном случае газа и выпадением осадка в другом случае.</w:t>
      </w:r>
    </w:p>
    <w:p w:rsidR="0022361C" w:rsidRPr="0022361C" w:rsidRDefault="0022361C" w:rsidP="0022361C">
      <w:pPr>
        <w:spacing w:after="151" w:line="335" w:lineRule="atLeast"/>
        <w:rPr>
          <w:rFonts w:ascii="Times New Roman" w:eastAsia="Times New Roman" w:hAnsi="Times New Roman" w:cs="Times New Roman"/>
          <w:b/>
          <w:bCs/>
          <w:i/>
          <w:iCs/>
          <w:color w:val="333333"/>
          <w:sz w:val="24"/>
          <w:szCs w:val="24"/>
          <w:shd w:val="clear" w:color="auto" w:fill="FFFFFF"/>
        </w:rPr>
      </w:pPr>
      <w:r w:rsidRPr="0022361C">
        <w:rPr>
          <w:rFonts w:ascii="Times New Roman" w:eastAsia="Times New Roman" w:hAnsi="Times New Roman" w:cs="Times New Roman"/>
          <w:b/>
          <w:bCs/>
          <w:i/>
          <w:iCs/>
          <w:color w:val="333333"/>
          <w:sz w:val="24"/>
          <w:szCs w:val="24"/>
          <w:shd w:val="clear" w:color="auto" w:fill="FFFFFF"/>
        </w:rPr>
        <w:t>ВАРИАНТ 4</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Оборудование: </w:t>
      </w:r>
      <w:r w:rsidRPr="0022361C">
        <w:rPr>
          <w:rFonts w:ascii="Times New Roman" w:eastAsia="Times New Roman" w:hAnsi="Times New Roman" w:cs="Times New Roman"/>
          <w:color w:val="333333"/>
          <w:sz w:val="24"/>
          <w:szCs w:val="24"/>
        </w:rPr>
        <w:t>оксид цинка, соляная кислота, гидроксид натрия, хлорид цинка.</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Задание: </w:t>
      </w:r>
      <w:r w:rsidRPr="0022361C">
        <w:rPr>
          <w:rFonts w:ascii="Times New Roman" w:eastAsia="Times New Roman" w:hAnsi="Times New Roman" w:cs="Times New Roman"/>
          <w:color w:val="333333"/>
          <w:sz w:val="24"/>
          <w:szCs w:val="24"/>
        </w:rPr>
        <w:t>проведите опыты</w:t>
      </w:r>
    </w:p>
    <w:p w:rsidR="0022361C" w:rsidRPr="0022361C" w:rsidRDefault="0022361C" w:rsidP="0022361C">
      <w:pPr>
        <w:numPr>
          <w:ilvl w:val="0"/>
          <w:numId w:val="29"/>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Взаимодействие амфотерного оксида с кислотой и щелочью.</w:t>
      </w:r>
    </w:p>
    <w:p w:rsidR="0022361C" w:rsidRPr="0022361C" w:rsidRDefault="0022361C" w:rsidP="0022361C">
      <w:pPr>
        <w:numPr>
          <w:ilvl w:val="0"/>
          <w:numId w:val="29"/>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Получение амфотерного гидроксида.</w:t>
      </w:r>
    </w:p>
    <w:p w:rsidR="0022361C" w:rsidRPr="0022361C" w:rsidRDefault="0022361C" w:rsidP="0022361C">
      <w:pPr>
        <w:numPr>
          <w:ilvl w:val="0"/>
          <w:numId w:val="29"/>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Взаимодействие амфотерного гидроксида с кислотой и щелочью.</w:t>
      </w:r>
    </w:p>
    <w:p w:rsidR="0022361C" w:rsidRPr="0022361C" w:rsidRDefault="0022361C" w:rsidP="0022361C">
      <w:pPr>
        <w:spacing w:after="151" w:line="335" w:lineRule="atLeast"/>
        <w:rPr>
          <w:rFonts w:ascii="Times New Roman" w:eastAsia="Times New Roman" w:hAnsi="Times New Roman" w:cs="Times New Roman"/>
          <w:b/>
          <w:bCs/>
          <w:i/>
          <w:iCs/>
          <w:color w:val="333333"/>
          <w:sz w:val="24"/>
          <w:szCs w:val="24"/>
          <w:shd w:val="clear" w:color="auto" w:fill="FFFFFF"/>
        </w:rPr>
      </w:pPr>
      <w:r w:rsidRPr="0022361C">
        <w:rPr>
          <w:rFonts w:ascii="Times New Roman" w:eastAsia="Times New Roman" w:hAnsi="Times New Roman" w:cs="Times New Roman"/>
          <w:b/>
          <w:bCs/>
          <w:i/>
          <w:iCs/>
          <w:color w:val="333333"/>
          <w:sz w:val="24"/>
          <w:szCs w:val="24"/>
          <w:shd w:val="clear" w:color="auto" w:fill="FFFFFF"/>
        </w:rPr>
        <w:t>ВАРИАНТ 5</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proofErr w:type="gramStart"/>
      <w:r w:rsidRPr="0022361C">
        <w:rPr>
          <w:rFonts w:ascii="Times New Roman" w:eastAsia="Times New Roman" w:hAnsi="Times New Roman" w:cs="Times New Roman"/>
          <w:b/>
          <w:bCs/>
          <w:color w:val="333333"/>
          <w:sz w:val="24"/>
          <w:szCs w:val="24"/>
        </w:rPr>
        <w:t>Оборудование:</w:t>
      </w:r>
      <w:r w:rsidRPr="0022361C">
        <w:rPr>
          <w:rFonts w:ascii="Times New Roman" w:eastAsia="Times New Roman" w:hAnsi="Times New Roman" w:cs="Times New Roman"/>
          <w:color w:val="333333"/>
          <w:sz w:val="24"/>
          <w:szCs w:val="24"/>
        </w:rPr>
        <w:t> сульфат меди (II), железо, гидроксид натрия, карбонат натрия, гидроксид кальция, соляная кислота, хлорид бария, серная кислота, пробирки, штатив.</w:t>
      </w:r>
      <w:proofErr w:type="gramEnd"/>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Задание: </w:t>
      </w:r>
      <w:r w:rsidRPr="0022361C">
        <w:rPr>
          <w:rFonts w:ascii="Times New Roman" w:eastAsia="Times New Roman" w:hAnsi="Times New Roman" w:cs="Times New Roman"/>
          <w:color w:val="333333"/>
          <w:sz w:val="24"/>
          <w:szCs w:val="24"/>
        </w:rPr>
        <w:t>проведите опыты</w:t>
      </w:r>
    </w:p>
    <w:p w:rsidR="0022361C" w:rsidRPr="0022361C" w:rsidRDefault="0022361C" w:rsidP="0022361C">
      <w:pPr>
        <w:numPr>
          <w:ilvl w:val="0"/>
          <w:numId w:val="30"/>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Взаимодействие раствора соли с металлом.</w:t>
      </w:r>
    </w:p>
    <w:p w:rsidR="0022361C" w:rsidRPr="0022361C" w:rsidRDefault="0022361C" w:rsidP="0022361C">
      <w:pPr>
        <w:numPr>
          <w:ilvl w:val="0"/>
          <w:numId w:val="30"/>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Взаимодействие растворов солей и оснований с образованием в одном случае нерастворимой соли, в другом – нерастворимого основания.</w:t>
      </w:r>
    </w:p>
    <w:p w:rsidR="0022361C" w:rsidRPr="0022361C" w:rsidRDefault="0022361C" w:rsidP="0022361C">
      <w:pPr>
        <w:numPr>
          <w:ilvl w:val="0"/>
          <w:numId w:val="30"/>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lastRenderedPageBreak/>
        <w:t>Взаимодействие кислот с растворами солей с образованием в одном случае газа, в другом – осадка.</w:t>
      </w:r>
    </w:p>
    <w:p w:rsidR="0022361C" w:rsidRPr="0022361C" w:rsidRDefault="0022361C" w:rsidP="0022361C">
      <w:pPr>
        <w:numPr>
          <w:ilvl w:val="0"/>
          <w:numId w:val="30"/>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Взаимодействие растворов солей друг с другом.</w:t>
      </w: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Практическая работа №16</w:t>
      </w:r>
    </w:p>
    <w:p w:rsidR="0022361C" w:rsidRPr="0022361C" w:rsidRDefault="0022361C" w:rsidP="0022361C">
      <w:pPr>
        <w:spacing w:after="151" w:line="335" w:lineRule="atLeast"/>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Экспериментальное решение задач</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Цель: </w:t>
      </w:r>
      <w:r w:rsidRPr="0022361C">
        <w:rPr>
          <w:rFonts w:ascii="Times New Roman" w:eastAsia="Times New Roman" w:hAnsi="Times New Roman" w:cs="Times New Roman"/>
          <w:color w:val="333333"/>
          <w:sz w:val="24"/>
          <w:szCs w:val="24"/>
        </w:rPr>
        <w:t>закрепить практические навыки и обобщить знания по неорганической химии.</w:t>
      </w:r>
    </w:p>
    <w:p w:rsidR="0022361C" w:rsidRPr="0022361C" w:rsidRDefault="0022361C" w:rsidP="0022361C">
      <w:pPr>
        <w:spacing w:after="151" w:line="335" w:lineRule="atLeast"/>
        <w:jc w:val="center"/>
        <w:rPr>
          <w:rFonts w:ascii="Times New Roman" w:eastAsia="Times New Roman" w:hAnsi="Times New Roman" w:cs="Times New Roman"/>
          <w:b/>
          <w:bCs/>
          <w:color w:val="333333"/>
          <w:sz w:val="24"/>
          <w:szCs w:val="24"/>
          <w:shd w:val="clear" w:color="auto" w:fill="FFFFFF"/>
        </w:rPr>
      </w:pPr>
      <w:r w:rsidRPr="0022361C">
        <w:rPr>
          <w:rFonts w:ascii="Times New Roman" w:eastAsia="Times New Roman" w:hAnsi="Times New Roman" w:cs="Times New Roman"/>
          <w:b/>
          <w:bCs/>
          <w:color w:val="333333"/>
          <w:sz w:val="24"/>
          <w:szCs w:val="24"/>
          <w:shd w:val="clear" w:color="auto" w:fill="FFFFFF"/>
        </w:rPr>
        <w:t>Ход работы</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Выполните практические задания.</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Напишите уравнения реакций в молекулярном и ионном виде.</w:t>
      </w:r>
    </w:p>
    <w:p w:rsidR="0022361C" w:rsidRPr="0022361C" w:rsidRDefault="0022361C" w:rsidP="0022361C">
      <w:pPr>
        <w:spacing w:after="151" w:line="335" w:lineRule="atLeast"/>
        <w:rPr>
          <w:rFonts w:ascii="Times New Roman" w:eastAsia="Times New Roman" w:hAnsi="Times New Roman" w:cs="Times New Roman"/>
          <w:b/>
          <w:bCs/>
          <w:i/>
          <w:iCs/>
          <w:color w:val="333333"/>
          <w:sz w:val="24"/>
          <w:szCs w:val="24"/>
          <w:shd w:val="clear" w:color="auto" w:fill="FFFFFF"/>
        </w:rPr>
      </w:pPr>
      <w:r w:rsidRPr="0022361C">
        <w:rPr>
          <w:rFonts w:ascii="Times New Roman" w:eastAsia="Times New Roman" w:hAnsi="Times New Roman" w:cs="Times New Roman"/>
          <w:b/>
          <w:bCs/>
          <w:i/>
          <w:iCs/>
          <w:color w:val="333333"/>
          <w:sz w:val="24"/>
          <w:szCs w:val="24"/>
          <w:shd w:val="clear" w:color="auto" w:fill="FFFFFF"/>
        </w:rPr>
        <w:t>ВАРИАНТ 1</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proofErr w:type="gramStart"/>
      <w:r w:rsidRPr="0022361C">
        <w:rPr>
          <w:rFonts w:ascii="Times New Roman" w:eastAsia="Times New Roman" w:hAnsi="Times New Roman" w:cs="Times New Roman"/>
          <w:b/>
          <w:bCs/>
          <w:color w:val="333333"/>
          <w:sz w:val="24"/>
          <w:szCs w:val="24"/>
        </w:rPr>
        <w:t>Приборы и материалы: </w:t>
      </w:r>
      <w:r w:rsidRPr="0022361C">
        <w:rPr>
          <w:rFonts w:ascii="Times New Roman" w:eastAsia="Times New Roman" w:hAnsi="Times New Roman" w:cs="Times New Roman"/>
          <w:color w:val="333333"/>
          <w:sz w:val="24"/>
          <w:szCs w:val="24"/>
        </w:rPr>
        <w:t>штатив, пробирки, сульфат меди (II), гидроксид натрия, хлорид бария, серная кислота, хлорид железа (III), карбонат натрия.</w:t>
      </w:r>
      <w:proofErr w:type="gramEnd"/>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Используя выданные вещества, получите:</w:t>
      </w:r>
    </w:p>
    <w:p w:rsidR="0022361C" w:rsidRPr="0022361C" w:rsidRDefault="0022361C" w:rsidP="0022361C">
      <w:pPr>
        <w:numPr>
          <w:ilvl w:val="0"/>
          <w:numId w:val="31"/>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Три осадка: голубой, белый, коричневый.</w:t>
      </w:r>
    </w:p>
    <w:p w:rsidR="0022361C" w:rsidRPr="0022361C" w:rsidRDefault="0022361C" w:rsidP="0022361C">
      <w:pPr>
        <w:numPr>
          <w:ilvl w:val="0"/>
          <w:numId w:val="31"/>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Газ без запаха.</w:t>
      </w:r>
    </w:p>
    <w:p w:rsidR="0022361C" w:rsidRPr="0022361C" w:rsidRDefault="0022361C" w:rsidP="0022361C">
      <w:pPr>
        <w:spacing w:after="151" w:line="335" w:lineRule="atLeast"/>
        <w:rPr>
          <w:rFonts w:ascii="Times New Roman" w:eastAsia="Times New Roman" w:hAnsi="Times New Roman" w:cs="Times New Roman"/>
          <w:b/>
          <w:bCs/>
          <w:i/>
          <w:iCs/>
          <w:color w:val="333333"/>
          <w:sz w:val="24"/>
          <w:szCs w:val="24"/>
          <w:shd w:val="clear" w:color="auto" w:fill="FFFFFF"/>
        </w:rPr>
      </w:pPr>
      <w:r w:rsidRPr="0022361C">
        <w:rPr>
          <w:rFonts w:ascii="Times New Roman" w:eastAsia="Times New Roman" w:hAnsi="Times New Roman" w:cs="Times New Roman"/>
          <w:b/>
          <w:bCs/>
          <w:i/>
          <w:iCs/>
          <w:color w:val="333333"/>
          <w:sz w:val="24"/>
          <w:szCs w:val="24"/>
          <w:shd w:val="clear" w:color="auto" w:fill="FFFFFF"/>
        </w:rPr>
        <w:t>ВАРИАНТ 2</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Приборы и материалы:</w:t>
      </w:r>
      <w:r w:rsidRPr="0022361C">
        <w:rPr>
          <w:rFonts w:ascii="Times New Roman" w:eastAsia="Times New Roman" w:hAnsi="Times New Roman" w:cs="Times New Roman"/>
          <w:color w:val="333333"/>
          <w:sz w:val="24"/>
          <w:szCs w:val="24"/>
        </w:rPr>
        <w:t> сульфат меди (II), гидроксид натрия, хлорид бария, серная кислота, соляная кислота, фенолфталеин.</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Экспериментальным путем осуществите превращения:</w:t>
      </w:r>
    </w:p>
    <w:p w:rsidR="0022361C" w:rsidRPr="0022361C" w:rsidRDefault="0022361C" w:rsidP="0022361C">
      <w:pPr>
        <w:numPr>
          <w:ilvl w:val="0"/>
          <w:numId w:val="32"/>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Раствор → осадок → раствор</w:t>
      </w:r>
    </w:p>
    <w:p w:rsidR="0022361C" w:rsidRPr="0022361C" w:rsidRDefault="0022361C" w:rsidP="0022361C">
      <w:pPr>
        <w:numPr>
          <w:ilvl w:val="0"/>
          <w:numId w:val="32"/>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 xml:space="preserve">Бесцветный раствор → </w:t>
      </w:r>
      <w:proofErr w:type="gramStart"/>
      <w:r w:rsidRPr="0022361C">
        <w:rPr>
          <w:rFonts w:ascii="Times New Roman" w:eastAsia="Times New Roman" w:hAnsi="Times New Roman" w:cs="Times New Roman"/>
          <w:color w:val="333333"/>
          <w:sz w:val="24"/>
          <w:szCs w:val="24"/>
        </w:rPr>
        <w:t>раствор</w:t>
      </w:r>
      <w:proofErr w:type="gramEnd"/>
      <w:r w:rsidRPr="0022361C">
        <w:rPr>
          <w:rFonts w:ascii="Times New Roman" w:eastAsia="Times New Roman" w:hAnsi="Times New Roman" w:cs="Times New Roman"/>
          <w:color w:val="333333"/>
          <w:sz w:val="24"/>
          <w:szCs w:val="24"/>
        </w:rPr>
        <w:t xml:space="preserve"> малинового цвета → бесцветный раствор → осадок белого цвета</w:t>
      </w:r>
    </w:p>
    <w:p w:rsidR="0022361C" w:rsidRPr="0022361C" w:rsidRDefault="0022361C" w:rsidP="0022361C">
      <w:pPr>
        <w:spacing w:after="151" w:line="335" w:lineRule="atLeast"/>
        <w:rPr>
          <w:rFonts w:ascii="Times New Roman" w:eastAsia="Times New Roman" w:hAnsi="Times New Roman" w:cs="Times New Roman"/>
          <w:b/>
          <w:bCs/>
          <w:i/>
          <w:iCs/>
          <w:color w:val="333333"/>
          <w:sz w:val="24"/>
          <w:szCs w:val="24"/>
          <w:shd w:val="clear" w:color="auto" w:fill="FFFFFF"/>
        </w:rPr>
      </w:pPr>
      <w:r w:rsidRPr="0022361C">
        <w:rPr>
          <w:rFonts w:ascii="Times New Roman" w:eastAsia="Times New Roman" w:hAnsi="Times New Roman" w:cs="Times New Roman"/>
          <w:b/>
          <w:bCs/>
          <w:i/>
          <w:iCs/>
          <w:color w:val="333333"/>
          <w:sz w:val="24"/>
          <w:szCs w:val="24"/>
          <w:shd w:val="clear" w:color="auto" w:fill="FFFFFF"/>
        </w:rPr>
        <w:t>ВАРИАНТ 3</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b/>
          <w:bCs/>
          <w:color w:val="333333"/>
          <w:sz w:val="24"/>
          <w:szCs w:val="24"/>
        </w:rPr>
        <w:t>Приборы и материалы: </w:t>
      </w:r>
      <w:r w:rsidRPr="0022361C">
        <w:rPr>
          <w:rFonts w:ascii="Times New Roman" w:eastAsia="Times New Roman" w:hAnsi="Times New Roman" w:cs="Times New Roman"/>
          <w:color w:val="333333"/>
          <w:sz w:val="24"/>
          <w:szCs w:val="24"/>
        </w:rPr>
        <w:t>гидроксид натрия, хлорид бария, серная кислота, карбонат натрия, фенолфталеин.</w:t>
      </w:r>
    </w:p>
    <w:p w:rsidR="0022361C" w:rsidRPr="0022361C" w:rsidRDefault="0022361C" w:rsidP="0022361C">
      <w:pPr>
        <w:shd w:val="clear" w:color="auto" w:fill="FFFFFF"/>
        <w:spacing w:after="15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Экспериментальным путем осуществите превращения:</w:t>
      </w:r>
    </w:p>
    <w:p w:rsidR="0022361C" w:rsidRPr="0022361C" w:rsidRDefault="0022361C" w:rsidP="0022361C">
      <w:pPr>
        <w:numPr>
          <w:ilvl w:val="0"/>
          <w:numId w:val="33"/>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 xml:space="preserve">Бесцветный раствор → </w:t>
      </w:r>
      <w:proofErr w:type="gramStart"/>
      <w:r w:rsidRPr="0022361C">
        <w:rPr>
          <w:rFonts w:ascii="Times New Roman" w:eastAsia="Times New Roman" w:hAnsi="Times New Roman" w:cs="Times New Roman"/>
          <w:color w:val="333333"/>
          <w:sz w:val="24"/>
          <w:szCs w:val="24"/>
        </w:rPr>
        <w:t>раствор</w:t>
      </w:r>
      <w:proofErr w:type="gramEnd"/>
      <w:r w:rsidRPr="0022361C">
        <w:rPr>
          <w:rFonts w:ascii="Times New Roman" w:eastAsia="Times New Roman" w:hAnsi="Times New Roman" w:cs="Times New Roman"/>
          <w:color w:val="333333"/>
          <w:sz w:val="24"/>
          <w:szCs w:val="24"/>
        </w:rPr>
        <w:t xml:space="preserve"> малинового цвета → бесцветный раствор → осадок белого цвета.</w:t>
      </w:r>
    </w:p>
    <w:p w:rsidR="0022361C" w:rsidRPr="0022361C" w:rsidRDefault="0022361C" w:rsidP="0022361C">
      <w:pPr>
        <w:numPr>
          <w:ilvl w:val="0"/>
          <w:numId w:val="33"/>
        </w:numPr>
        <w:shd w:val="clear" w:color="auto" w:fill="FFFFFF"/>
        <w:spacing w:before="100" w:beforeAutospacing="1" w:after="100" w:afterAutospacing="1" w:line="335" w:lineRule="atLeast"/>
        <w:rPr>
          <w:rFonts w:ascii="Times New Roman" w:eastAsia="Times New Roman" w:hAnsi="Times New Roman" w:cs="Times New Roman"/>
          <w:color w:val="333333"/>
          <w:sz w:val="24"/>
          <w:szCs w:val="24"/>
        </w:rPr>
      </w:pPr>
      <w:r w:rsidRPr="0022361C">
        <w:rPr>
          <w:rFonts w:ascii="Times New Roman" w:eastAsia="Times New Roman" w:hAnsi="Times New Roman" w:cs="Times New Roman"/>
          <w:color w:val="333333"/>
          <w:sz w:val="24"/>
          <w:szCs w:val="24"/>
        </w:rPr>
        <w:t>Раствор → газ → осадок.</w:t>
      </w:r>
    </w:p>
    <w:p w:rsidR="0018124F" w:rsidRDefault="0018124F" w:rsidP="0018124F">
      <w:pPr>
        <w:rPr>
          <w:rFonts w:ascii="Times New Roman" w:eastAsia="Times New Roman" w:hAnsi="Times New Roman" w:cs="Times New Roman"/>
          <w:sz w:val="24"/>
          <w:szCs w:val="24"/>
        </w:rPr>
      </w:pPr>
    </w:p>
    <w:p w:rsidR="00A96F21" w:rsidRDefault="00A96F21" w:rsidP="0018124F">
      <w:pPr>
        <w:rPr>
          <w:rFonts w:ascii="Times New Roman" w:eastAsia="Times New Roman" w:hAnsi="Times New Roman" w:cs="Times New Roman"/>
          <w:sz w:val="24"/>
          <w:szCs w:val="24"/>
        </w:rPr>
      </w:pPr>
    </w:p>
    <w:p w:rsidR="00A96F21" w:rsidRDefault="00A96F21" w:rsidP="0018124F">
      <w:pPr>
        <w:rPr>
          <w:rFonts w:ascii="Times New Roman" w:eastAsia="Times New Roman" w:hAnsi="Times New Roman" w:cs="Times New Roman"/>
          <w:sz w:val="24"/>
          <w:szCs w:val="24"/>
        </w:rPr>
      </w:pPr>
    </w:p>
    <w:p w:rsidR="0018124F" w:rsidRPr="0018124F" w:rsidRDefault="0018124F" w:rsidP="0018124F">
      <w:pPr>
        <w:pStyle w:val="a8"/>
        <w:jc w:val="right"/>
        <w:rPr>
          <w:rFonts w:ascii="Times New Roman" w:hAnsi="Times New Roman" w:cs="Times New Roman"/>
          <w:b/>
          <w:sz w:val="24"/>
          <w:szCs w:val="24"/>
        </w:rPr>
      </w:pPr>
      <w:r w:rsidRPr="0018124F">
        <w:rPr>
          <w:rFonts w:ascii="Times New Roman" w:hAnsi="Times New Roman" w:cs="Times New Roman"/>
          <w:b/>
          <w:sz w:val="24"/>
          <w:szCs w:val="24"/>
        </w:rPr>
        <w:lastRenderedPageBreak/>
        <w:t>Приложение №1</w:t>
      </w:r>
    </w:p>
    <w:p w:rsidR="0018124F" w:rsidRPr="0018124F" w:rsidRDefault="0018124F" w:rsidP="0018124F">
      <w:pPr>
        <w:pStyle w:val="a8"/>
        <w:jc w:val="center"/>
        <w:rPr>
          <w:rFonts w:ascii="Times New Roman" w:hAnsi="Times New Roman" w:cs="Times New Roman"/>
          <w:b/>
          <w:sz w:val="24"/>
          <w:szCs w:val="24"/>
        </w:rPr>
      </w:pPr>
      <w:r w:rsidRPr="0018124F">
        <w:rPr>
          <w:rFonts w:ascii="Times New Roman" w:hAnsi="Times New Roman" w:cs="Times New Roman"/>
          <w:b/>
          <w:sz w:val="24"/>
          <w:szCs w:val="24"/>
        </w:rPr>
        <w:t>Практическая работа</w:t>
      </w:r>
    </w:p>
    <w:p w:rsidR="0018124F" w:rsidRPr="0018124F" w:rsidRDefault="0018124F" w:rsidP="0018124F">
      <w:pPr>
        <w:pStyle w:val="a8"/>
        <w:jc w:val="center"/>
        <w:rPr>
          <w:rFonts w:ascii="Times New Roman" w:hAnsi="Times New Roman" w:cs="Times New Roman"/>
          <w:b/>
          <w:sz w:val="24"/>
          <w:szCs w:val="24"/>
        </w:rPr>
      </w:pPr>
      <w:r w:rsidRPr="0018124F">
        <w:rPr>
          <w:rFonts w:ascii="Times New Roman" w:hAnsi="Times New Roman" w:cs="Times New Roman"/>
          <w:b/>
          <w:sz w:val="24"/>
          <w:szCs w:val="24"/>
        </w:rPr>
        <w:t>«Определение  карбонатной жесткости воды»</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     Абсолютно чистой воды в природе не существует. Она всегда содержит различные примеси как в растворенном, так и во взвешенном состоянии. От концентрации и природы этих примесей зависит пригодность воды для бытовых и промышленных нужд.</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     Вода, в которой растворены соли кальция и магния, обладает особым свойством – жесткостью. Жесткая вода </w:t>
      </w:r>
      <w:proofErr w:type="gramStart"/>
      <w:r w:rsidRPr="0018124F">
        <w:rPr>
          <w:rFonts w:ascii="Times New Roman" w:hAnsi="Times New Roman" w:cs="Times New Roman"/>
          <w:sz w:val="24"/>
          <w:szCs w:val="24"/>
        </w:rPr>
        <w:t>образует</w:t>
      </w:r>
      <w:proofErr w:type="gramEnd"/>
      <w:r w:rsidRPr="0018124F">
        <w:rPr>
          <w:rFonts w:ascii="Times New Roman" w:hAnsi="Times New Roman" w:cs="Times New Roman"/>
          <w:sz w:val="24"/>
          <w:szCs w:val="24"/>
        </w:rPr>
        <w:t xml:space="preserve"> плотные слои накипи на внутренних стенках паровых котлов и кипятильников; в ней плохо развариваются пищевые продукты; при мытье рук в жесткой воде расходуется много мыла. </w:t>
      </w:r>
      <w:proofErr w:type="gramStart"/>
      <w:r w:rsidRPr="0018124F">
        <w:rPr>
          <w:rFonts w:ascii="Times New Roman" w:hAnsi="Times New Roman" w:cs="Times New Roman"/>
          <w:sz w:val="24"/>
          <w:szCs w:val="24"/>
        </w:rPr>
        <w:t xml:space="preserve">Количественно жесткость воды выражают числом </w:t>
      </w:r>
      <w:proofErr w:type="spellStart"/>
      <w:r w:rsidRPr="0018124F">
        <w:rPr>
          <w:rFonts w:ascii="Times New Roman" w:hAnsi="Times New Roman" w:cs="Times New Roman"/>
          <w:sz w:val="24"/>
          <w:szCs w:val="24"/>
        </w:rPr>
        <w:t>миллимолей</w:t>
      </w:r>
      <w:proofErr w:type="spellEnd"/>
      <w:r w:rsidRPr="0018124F">
        <w:rPr>
          <w:rFonts w:ascii="Times New Roman" w:hAnsi="Times New Roman" w:cs="Times New Roman"/>
          <w:sz w:val="24"/>
          <w:szCs w:val="24"/>
        </w:rPr>
        <w:t xml:space="preserve"> эквивалентов ионов кальция и магния, содержащихся в </w:t>
      </w:r>
      <w:smartTag w:uri="urn:schemas-microsoft-com:office:smarttags" w:element="metricconverter">
        <w:smartTagPr>
          <w:attr w:name="ProductID" w:val="1 л"/>
        </w:smartTagPr>
        <w:r w:rsidRPr="0018124F">
          <w:rPr>
            <w:rFonts w:ascii="Times New Roman" w:hAnsi="Times New Roman" w:cs="Times New Roman"/>
            <w:sz w:val="24"/>
            <w:szCs w:val="24"/>
          </w:rPr>
          <w:t>1 л</w:t>
        </w:r>
      </w:smartTag>
      <w:r w:rsidRPr="0018124F">
        <w:rPr>
          <w:rFonts w:ascii="Times New Roman" w:hAnsi="Times New Roman" w:cs="Times New Roman"/>
          <w:sz w:val="24"/>
          <w:szCs w:val="24"/>
        </w:rPr>
        <w:t xml:space="preserve">. 1 </w:t>
      </w:r>
      <w:proofErr w:type="spellStart"/>
      <w:r w:rsidRPr="0018124F">
        <w:rPr>
          <w:rFonts w:ascii="Times New Roman" w:hAnsi="Times New Roman" w:cs="Times New Roman"/>
          <w:sz w:val="24"/>
          <w:szCs w:val="24"/>
        </w:rPr>
        <w:t>ммоль</w:t>
      </w:r>
      <w:proofErr w:type="spellEnd"/>
      <w:r w:rsidRPr="0018124F">
        <w:rPr>
          <w:rFonts w:ascii="Times New Roman" w:hAnsi="Times New Roman" w:cs="Times New Roman"/>
          <w:sz w:val="24"/>
          <w:szCs w:val="24"/>
        </w:rPr>
        <w:t xml:space="preserve"> (</w:t>
      </w:r>
      <w:proofErr w:type="spellStart"/>
      <w:r w:rsidRPr="0018124F">
        <w:rPr>
          <w:rFonts w:ascii="Times New Roman" w:hAnsi="Times New Roman" w:cs="Times New Roman"/>
          <w:sz w:val="24"/>
          <w:szCs w:val="24"/>
        </w:rPr>
        <w:t>экв</w:t>
      </w:r>
      <w:proofErr w:type="spellEnd"/>
      <w:r w:rsidRPr="0018124F">
        <w:rPr>
          <w:rFonts w:ascii="Times New Roman" w:hAnsi="Times New Roman" w:cs="Times New Roman"/>
          <w:sz w:val="24"/>
          <w:szCs w:val="24"/>
        </w:rPr>
        <w:t>.</w:t>
      </w:r>
      <w:r w:rsidRPr="0018124F">
        <w:rPr>
          <w:rFonts w:ascii="Times New Roman" w:hAnsi="Times New Roman" w:cs="Times New Roman"/>
          <w:sz w:val="24"/>
          <w:szCs w:val="24"/>
          <w:lang w:val="en-US"/>
        </w:rPr>
        <w:t>Mg</w:t>
      </w:r>
      <w:r w:rsidRPr="0018124F">
        <w:rPr>
          <w:rFonts w:ascii="Times New Roman" w:hAnsi="Times New Roman" w:cs="Times New Roman"/>
          <w:position w:val="-4"/>
          <w:sz w:val="24"/>
          <w:szCs w:val="24"/>
          <w:lang w:val="en-US"/>
        </w:rPr>
        <w:object w:dxaOrig="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5.2pt" o:ole="">
            <v:imagedata r:id="rId16" o:title=""/>
          </v:shape>
          <o:OLEObject Type="Embed" ProgID="Equation.3" ShapeID="_x0000_i1025" DrawAspect="Content" ObjectID="_1703963217" r:id="rId17"/>
        </w:object>
      </w:r>
      <w:r w:rsidRPr="0018124F">
        <w:rPr>
          <w:rFonts w:ascii="Times New Roman" w:hAnsi="Times New Roman" w:cs="Times New Roman"/>
          <w:sz w:val="24"/>
          <w:szCs w:val="24"/>
        </w:rPr>
        <w:t xml:space="preserve">) соответствует 12,16 мг; 1 </w:t>
      </w:r>
      <w:proofErr w:type="spellStart"/>
      <w:r w:rsidRPr="0018124F">
        <w:rPr>
          <w:rFonts w:ascii="Times New Roman" w:hAnsi="Times New Roman" w:cs="Times New Roman"/>
          <w:sz w:val="24"/>
          <w:szCs w:val="24"/>
        </w:rPr>
        <w:t>ммоль</w:t>
      </w:r>
      <w:proofErr w:type="spellEnd"/>
      <w:r w:rsidRPr="0018124F">
        <w:rPr>
          <w:rFonts w:ascii="Times New Roman" w:hAnsi="Times New Roman" w:cs="Times New Roman"/>
          <w:sz w:val="24"/>
          <w:szCs w:val="24"/>
        </w:rPr>
        <w:t xml:space="preserve"> (</w:t>
      </w:r>
      <w:proofErr w:type="spellStart"/>
      <w:r w:rsidRPr="0018124F">
        <w:rPr>
          <w:rFonts w:ascii="Times New Roman" w:hAnsi="Times New Roman" w:cs="Times New Roman"/>
          <w:sz w:val="24"/>
          <w:szCs w:val="24"/>
        </w:rPr>
        <w:t>экв</w:t>
      </w:r>
      <w:proofErr w:type="spellEnd"/>
      <w:r w:rsidRPr="0018124F">
        <w:rPr>
          <w:rFonts w:ascii="Times New Roman" w:hAnsi="Times New Roman" w:cs="Times New Roman"/>
          <w:sz w:val="24"/>
          <w:szCs w:val="24"/>
        </w:rPr>
        <w:t>.</w:t>
      </w:r>
      <w:proofErr w:type="gramEnd"/>
      <w:r w:rsidRPr="0018124F">
        <w:rPr>
          <w:rFonts w:ascii="Times New Roman" w:hAnsi="Times New Roman" w:cs="Times New Roman"/>
          <w:sz w:val="24"/>
          <w:szCs w:val="24"/>
        </w:rPr>
        <w:t xml:space="preserve"> </w:t>
      </w:r>
      <w:r w:rsidRPr="0018124F">
        <w:rPr>
          <w:rFonts w:ascii="Times New Roman" w:hAnsi="Times New Roman" w:cs="Times New Roman"/>
          <w:sz w:val="24"/>
          <w:szCs w:val="24"/>
          <w:lang w:val="en-US"/>
        </w:rPr>
        <w:t>Ca</w:t>
      </w:r>
      <w:r w:rsidRPr="0018124F">
        <w:rPr>
          <w:rFonts w:ascii="Times New Roman" w:hAnsi="Times New Roman" w:cs="Times New Roman"/>
          <w:position w:val="-4"/>
          <w:sz w:val="24"/>
          <w:szCs w:val="24"/>
          <w:lang w:val="en-US"/>
        </w:rPr>
        <w:object w:dxaOrig="240" w:dyaOrig="300">
          <v:shape id="_x0000_i1026" type="#_x0000_t75" style="width:12.15pt;height:15.2pt" o:ole="">
            <v:imagedata r:id="rId18" o:title=""/>
          </v:shape>
          <o:OLEObject Type="Embed" ProgID="Equation.3" ShapeID="_x0000_i1026" DrawAspect="Content" ObjectID="_1703963218" r:id="rId19"/>
        </w:object>
      </w:r>
      <w:r w:rsidRPr="0018124F">
        <w:rPr>
          <w:rFonts w:ascii="Times New Roman" w:hAnsi="Times New Roman" w:cs="Times New Roman"/>
          <w:sz w:val="24"/>
          <w:szCs w:val="24"/>
        </w:rPr>
        <w:t>) – 20</w:t>
      </w:r>
      <w:proofErr w:type="gramStart"/>
      <w:r w:rsidRPr="0018124F">
        <w:rPr>
          <w:rFonts w:ascii="Times New Roman" w:hAnsi="Times New Roman" w:cs="Times New Roman"/>
          <w:sz w:val="24"/>
          <w:szCs w:val="24"/>
        </w:rPr>
        <w:t>,04</w:t>
      </w:r>
      <w:proofErr w:type="gramEnd"/>
      <w:r w:rsidRPr="0018124F">
        <w:rPr>
          <w:rFonts w:ascii="Times New Roman" w:hAnsi="Times New Roman" w:cs="Times New Roman"/>
          <w:sz w:val="24"/>
          <w:szCs w:val="24"/>
        </w:rPr>
        <w:t xml:space="preserve"> мг. В зависимости от значения жесткости различают следующие типы воды:</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     а) очень мягкая – менее 1,5 </w:t>
      </w:r>
      <w:proofErr w:type="spellStart"/>
      <w:r w:rsidRPr="0018124F">
        <w:rPr>
          <w:rFonts w:ascii="Times New Roman" w:hAnsi="Times New Roman" w:cs="Times New Roman"/>
          <w:sz w:val="24"/>
          <w:szCs w:val="24"/>
        </w:rPr>
        <w:t>ммоль</w:t>
      </w:r>
      <w:proofErr w:type="spellEnd"/>
      <w:r w:rsidRPr="0018124F">
        <w:rPr>
          <w:rFonts w:ascii="Times New Roman" w:hAnsi="Times New Roman" w:cs="Times New Roman"/>
          <w:sz w:val="24"/>
          <w:szCs w:val="24"/>
        </w:rPr>
        <w:t xml:space="preserve"> (</w:t>
      </w:r>
      <w:proofErr w:type="spellStart"/>
      <w:r w:rsidRPr="0018124F">
        <w:rPr>
          <w:rFonts w:ascii="Times New Roman" w:hAnsi="Times New Roman" w:cs="Times New Roman"/>
          <w:sz w:val="24"/>
          <w:szCs w:val="24"/>
        </w:rPr>
        <w:t>экв</w:t>
      </w:r>
      <w:proofErr w:type="spellEnd"/>
      <w:r w:rsidRPr="0018124F">
        <w:rPr>
          <w:rFonts w:ascii="Times New Roman" w:hAnsi="Times New Roman" w:cs="Times New Roman"/>
          <w:sz w:val="24"/>
          <w:szCs w:val="24"/>
        </w:rPr>
        <w:t>.) / л</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     б) мягкая – 1,5 -3,0 </w:t>
      </w:r>
      <w:proofErr w:type="spellStart"/>
      <w:r w:rsidRPr="0018124F">
        <w:rPr>
          <w:rFonts w:ascii="Times New Roman" w:hAnsi="Times New Roman" w:cs="Times New Roman"/>
          <w:sz w:val="24"/>
          <w:szCs w:val="24"/>
        </w:rPr>
        <w:t>ммоль</w:t>
      </w:r>
      <w:proofErr w:type="spellEnd"/>
      <w:r w:rsidRPr="0018124F">
        <w:rPr>
          <w:rFonts w:ascii="Times New Roman" w:hAnsi="Times New Roman" w:cs="Times New Roman"/>
          <w:sz w:val="24"/>
          <w:szCs w:val="24"/>
        </w:rPr>
        <w:t xml:space="preserve"> (</w:t>
      </w:r>
      <w:proofErr w:type="spellStart"/>
      <w:r w:rsidRPr="0018124F">
        <w:rPr>
          <w:rFonts w:ascii="Times New Roman" w:hAnsi="Times New Roman" w:cs="Times New Roman"/>
          <w:sz w:val="24"/>
          <w:szCs w:val="24"/>
        </w:rPr>
        <w:t>экв</w:t>
      </w:r>
      <w:proofErr w:type="spellEnd"/>
      <w:r w:rsidRPr="0018124F">
        <w:rPr>
          <w:rFonts w:ascii="Times New Roman" w:hAnsi="Times New Roman" w:cs="Times New Roman"/>
          <w:sz w:val="24"/>
          <w:szCs w:val="24"/>
        </w:rPr>
        <w:t>.) / л</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     в) </w:t>
      </w:r>
      <w:proofErr w:type="spellStart"/>
      <w:r w:rsidRPr="0018124F">
        <w:rPr>
          <w:rFonts w:ascii="Times New Roman" w:hAnsi="Times New Roman" w:cs="Times New Roman"/>
          <w:sz w:val="24"/>
          <w:szCs w:val="24"/>
        </w:rPr>
        <w:t>среднежесткая</w:t>
      </w:r>
      <w:proofErr w:type="spellEnd"/>
      <w:r w:rsidRPr="0018124F">
        <w:rPr>
          <w:rFonts w:ascii="Times New Roman" w:hAnsi="Times New Roman" w:cs="Times New Roman"/>
          <w:sz w:val="24"/>
          <w:szCs w:val="24"/>
        </w:rPr>
        <w:t xml:space="preserve"> – 3,0 – 4,5 </w:t>
      </w:r>
      <w:proofErr w:type="spellStart"/>
      <w:r w:rsidRPr="0018124F">
        <w:rPr>
          <w:rFonts w:ascii="Times New Roman" w:hAnsi="Times New Roman" w:cs="Times New Roman"/>
          <w:sz w:val="24"/>
          <w:szCs w:val="24"/>
        </w:rPr>
        <w:t>ммоль</w:t>
      </w:r>
      <w:proofErr w:type="spellEnd"/>
      <w:r w:rsidRPr="0018124F">
        <w:rPr>
          <w:rFonts w:ascii="Times New Roman" w:hAnsi="Times New Roman" w:cs="Times New Roman"/>
          <w:sz w:val="24"/>
          <w:szCs w:val="24"/>
        </w:rPr>
        <w:t xml:space="preserve"> (</w:t>
      </w:r>
      <w:proofErr w:type="spellStart"/>
      <w:r w:rsidRPr="0018124F">
        <w:rPr>
          <w:rFonts w:ascii="Times New Roman" w:hAnsi="Times New Roman" w:cs="Times New Roman"/>
          <w:sz w:val="24"/>
          <w:szCs w:val="24"/>
        </w:rPr>
        <w:t>экв</w:t>
      </w:r>
      <w:proofErr w:type="spellEnd"/>
      <w:r w:rsidRPr="0018124F">
        <w:rPr>
          <w:rFonts w:ascii="Times New Roman" w:hAnsi="Times New Roman" w:cs="Times New Roman"/>
          <w:sz w:val="24"/>
          <w:szCs w:val="24"/>
        </w:rPr>
        <w:t>.) / л</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     г) довольно жесткая – 4,5 – 6,5 </w:t>
      </w:r>
      <w:proofErr w:type="spellStart"/>
      <w:r w:rsidRPr="0018124F">
        <w:rPr>
          <w:rFonts w:ascii="Times New Roman" w:hAnsi="Times New Roman" w:cs="Times New Roman"/>
          <w:sz w:val="24"/>
          <w:szCs w:val="24"/>
        </w:rPr>
        <w:t>ммоль</w:t>
      </w:r>
      <w:proofErr w:type="spellEnd"/>
      <w:r w:rsidRPr="0018124F">
        <w:rPr>
          <w:rFonts w:ascii="Times New Roman" w:hAnsi="Times New Roman" w:cs="Times New Roman"/>
          <w:sz w:val="24"/>
          <w:szCs w:val="24"/>
        </w:rPr>
        <w:t xml:space="preserve"> (</w:t>
      </w:r>
      <w:proofErr w:type="spellStart"/>
      <w:r w:rsidRPr="0018124F">
        <w:rPr>
          <w:rFonts w:ascii="Times New Roman" w:hAnsi="Times New Roman" w:cs="Times New Roman"/>
          <w:sz w:val="24"/>
          <w:szCs w:val="24"/>
        </w:rPr>
        <w:t>экв</w:t>
      </w:r>
      <w:proofErr w:type="spellEnd"/>
      <w:r w:rsidRPr="0018124F">
        <w:rPr>
          <w:rFonts w:ascii="Times New Roman" w:hAnsi="Times New Roman" w:cs="Times New Roman"/>
          <w:sz w:val="24"/>
          <w:szCs w:val="24"/>
        </w:rPr>
        <w:t>.) / л</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     д) жесткая – 6,5 – 11, 0 </w:t>
      </w:r>
      <w:proofErr w:type="spellStart"/>
      <w:r w:rsidRPr="0018124F">
        <w:rPr>
          <w:rFonts w:ascii="Times New Roman" w:hAnsi="Times New Roman" w:cs="Times New Roman"/>
          <w:sz w:val="24"/>
          <w:szCs w:val="24"/>
        </w:rPr>
        <w:t>ммоль</w:t>
      </w:r>
      <w:proofErr w:type="spellEnd"/>
      <w:r w:rsidRPr="0018124F">
        <w:rPr>
          <w:rFonts w:ascii="Times New Roman" w:hAnsi="Times New Roman" w:cs="Times New Roman"/>
          <w:sz w:val="24"/>
          <w:szCs w:val="24"/>
        </w:rPr>
        <w:t xml:space="preserve"> (</w:t>
      </w:r>
      <w:proofErr w:type="spellStart"/>
      <w:r w:rsidRPr="0018124F">
        <w:rPr>
          <w:rFonts w:ascii="Times New Roman" w:hAnsi="Times New Roman" w:cs="Times New Roman"/>
          <w:sz w:val="24"/>
          <w:szCs w:val="24"/>
        </w:rPr>
        <w:t>экв</w:t>
      </w:r>
      <w:proofErr w:type="spellEnd"/>
      <w:r w:rsidRPr="0018124F">
        <w:rPr>
          <w:rFonts w:ascii="Times New Roman" w:hAnsi="Times New Roman" w:cs="Times New Roman"/>
          <w:sz w:val="24"/>
          <w:szCs w:val="24"/>
        </w:rPr>
        <w:t>.) / л</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     е) очень жесткая – свыше 11,0 </w:t>
      </w:r>
      <w:proofErr w:type="spellStart"/>
      <w:r w:rsidRPr="0018124F">
        <w:rPr>
          <w:rFonts w:ascii="Times New Roman" w:hAnsi="Times New Roman" w:cs="Times New Roman"/>
          <w:sz w:val="24"/>
          <w:szCs w:val="24"/>
        </w:rPr>
        <w:t>ммоль</w:t>
      </w:r>
      <w:proofErr w:type="spellEnd"/>
      <w:r w:rsidRPr="0018124F">
        <w:rPr>
          <w:rFonts w:ascii="Times New Roman" w:hAnsi="Times New Roman" w:cs="Times New Roman"/>
          <w:sz w:val="24"/>
          <w:szCs w:val="24"/>
        </w:rPr>
        <w:t xml:space="preserve"> (</w:t>
      </w:r>
      <w:proofErr w:type="spellStart"/>
      <w:r w:rsidRPr="0018124F">
        <w:rPr>
          <w:rFonts w:ascii="Times New Roman" w:hAnsi="Times New Roman" w:cs="Times New Roman"/>
          <w:sz w:val="24"/>
          <w:szCs w:val="24"/>
        </w:rPr>
        <w:t>экв</w:t>
      </w:r>
      <w:proofErr w:type="spellEnd"/>
      <w:r w:rsidRPr="0018124F">
        <w:rPr>
          <w:rFonts w:ascii="Times New Roman" w:hAnsi="Times New Roman" w:cs="Times New Roman"/>
          <w:sz w:val="24"/>
          <w:szCs w:val="24"/>
        </w:rPr>
        <w:t>.) / л</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     Если в воде наряду с ионами </w:t>
      </w:r>
      <w:proofErr w:type="spellStart"/>
      <w:r w:rsidRPr="0018124F">
        <w:rPr>
          <w:rFonts w:ascii="Times New Roman" w:hAnsi="Times New Roman" w:cs="Times New Roman"/>
          <w:sz w:val="24"/>
          <w:szCs w:val="24"/>
        </w:rPr>
        <w:t>Са</w:t>
      </w:r>
      <w:proofErr w:type="spellEnd"/>
      <w:r w:rsidRPr="0018124F">
        <w:rPr>
          <w:rFonts w:ascii="Times New Roman" w:hAnsi="Times New Roman" w:cs="Times New Roman"/>
          <w:position w:val="-4"/>
          <w:sz w:val="24"/>
          <w:szCs w:val="24"/>
        </w:rPr>
        <w:object w:dxaOrig="240" w:dyaOrig="300">
          <v:shape id="_x0000_i1027" type="#_x0000_t75" style="width:12.15pt;height:15.2pt" o:ole="">
            <v:imagedata r:id="rId20" o:title=""/>
          </v:shape>
          <o:OLEObject Type="Embed" ProgID="Equation.3" ShapeID="_x0000_i1027" DrawAspect="Content" ObjectID="_1703963219" r:id="rId21"/>
        </w:object>
      </w:r>
      <w:r w:rsidRPr="0018124F">
        <w:rPr>
          <w:rFonts w:ascii="Times New Roman" w:hAnsi="Times New Roman" w:cs="Times New Roman"/>
          <w:sz w:val="24"/>
          <w:szCs w:val="24"/>
        </w:rPr>
        <w:t xml:space="preserve"> и </w:t>
      </w:r>
      <w:r w:rsidRPr="0018124F">
        <w:rPr>
          <w:rFonts w:ascii="Times New Roman" w:hAnsi="Times New Roman" w:cs="Times New Roman"/>
          <w:sz w:val="24"/>
          <w:szCs w:val="24"/>
          <w:lang w:val="en-US"/>
        </w:rPr>
        <w:t>Mg</w:t>
      </w:r>
      <w:r w:rsidRPr="0018124F">
        <w:rPr>
          <w:rFonts w:ascii="Times New Roman" w:hAnsi="Times New Roman" w:cs="Times New Roman"/>
          <w:position w:val="-4"/>
          <w:sz w:val="24"/>
          <w:szCs w:val="24"/>
          <w:lang w:val="en-US"/>
        </w:rPr>
        <w:object w:dxaOrig="240" w:dyaOrig="300">
          <v:shape id="_x0000_i1028" type="#_x0000_t75" style="width:12.15pt;height:15.2pt" o:ole="">
            <v:imagedata r:id="rId22" o:title=""/>
          </v:shape>
          <o:OLEObject Type="Embed" ProgID="Equation.3" ShapeID="_x0000_i1028" DrawAspect="Content" ObjectID="_1703963220" r:id="rId23"/>
        </w:object>
      </w:r>
      <w:r w:rsidRPr="0018124F">
        <w:rPr>
          <w:rFonts w:ascii="Times New Roman" w:hAnsi="Times New Roman" w:cs="Times New Roman"/>
          <w:sz w:val="24"/>
          <w:szCs w:val="24"/>
        </w:rPr>
        <w:t xml:space="preserve"> присутствуют ионы </w:t>
      </w:r>
      <w:r w:rsidRPr="0018124F">
        <w:rPr>
          <w:rFonts w:ascii="Times New Roman" w:hAnsi="Times New Roman" w:cs="Times New Roman"/>
          <w:sz w:val="24"/>
          <w:szCs w:val="24"/>
          <w:lang w:val="en-US"/>
        </w:rPr>
        <w:t>HCO</w:t>
      </w:r>
      <w:r w:rsidRPr="0018124F">
        <w:rPr>
          <w:rFonts w:ascii="Times New Roman" w:hAnsi="Times New Roman" w:cs="Times New Roman"/>
          <w:position w:val="-12"/>
          <w:sz w:val="24"/>
          <w:szCs w:val="24"/>
          <w:lang w:val="en-US"/>
        </w:rPr>
        <w:object w:dxaOrig="160" w:dyaOrig="380">
          <v:shape id="_x0000_i1029" type="#_x0000_t75" style="width:8.1pt;height:19.25pt" o:ole="">
            <v:imagedata r:id="rId24" o:title=""/>
          </v:shape>
          <o:OLEObject Type="Embed" ProgID="Equation.3" ShapeID="_x0000_i1029" DrawAspect="Content" ObjectID="_1703963221" r:id="rId25"/>
        </w:object>
      </w:r>
      <w:r w:rsidRPr="0018124F">
        <w:rPr>
          <w:rFonts w:ascii="Times New Roman" w:hAnsi="Times New Roman" w:cs="Times New Roman"/>
          <w:sz w:val="24"/>
          <w:szCs w:val="24"/>
        </w:rPr>
        <w:t xml:space="preserve">, то при кипячении её жесткость уменьшается. Это обусловлено разрушением кислых солей и выпадением в осадок малорастворимых карбонатов. </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      Жесткость, обусловленная содержанием гидрокарбонатов кальция и магния, называется карбонатной (Ж</w:t>
      </w:r>
      <w:r w:rsidRPr="0018124F">
        <w:rPr>
          <w:rFonts w:ascii="Times New Roman" w:hAnsi="Times New Roman" w:cs="Times New Roman"/>
          <w:position w:val="-10"/>
          <w:sz w:val="24"/>
          <w:szCs w:val="24"/>
        </w:rPr>
        <w:object w:dxaOrig="200" w:dyaOrig="340">
          <v:shape id="_x0000_i1030" type="#_x0000_t75" style="width:10.15pt;height:17.25pt" o:ole="">
            <v:imagedata r:id="rId26" o:title=""/>
          </v:shape>
          <o:OLEObject Type="Embed" ProgID="Equation.3" ShapeID="_x0000_i1030" DrawAspect="Content" ObjectID="_1703963222" r:id="rId27"/>
        </w:object>
      </w:r>
      <w:r w:rsidRPr="0018124F">
        <w:rPr>
          <w:rFonts w:ascii="Times New Roman" w:hAnsi="Times New Roman" w:cs="Times New Roman"/>
          <w:sz w:val="24"/>
          <w:szCs w:val="24"/>
        </w:rPr>
        <w:t xml:space="preserve">). Её определяют титрованием воды раствором </w:t>
      </w:r>
      <w:proofErr w:type="spellStart"/>
      <w:r w:rsidRPr="0018124F">
        <w:rPr>
          <w:rFonts w:ascii="Times New Roman" w:hAnsi="Times New Roman" w:cs="Times New Roman"/>
          <w:sz w:val="24"/>
          <w:szCs w:val="24"/>
        </w:rPr>
        <w:t>хлороводородной</w:t>
      </w:r>
      <w:proofErr w:type="spellEnd"/>
      <w:r w:rsidRPr="0018124F">
        <w:rPr>
          <w:rFonts w:ascii="Times New Roman" w:hAnsi="Times New Roman" w:cs="Times New Roman"/>
          <w:sz w:val="24"/>
          <w:szCs w:val="24"/>
        </w:rPr>
        <w:t xml:space="preserve"> кислоты: </w:t>
      </w:r>
    </w:p>
    <w:p w:rsidR="0018124F" w:rsidRPr="00365F63" w:rsidRDefault="0018124F" w:rsidP="0018124F">
      <w:pPr>
        <w:pStyle w:val="a8"/>
        <w:jc w:val="both"/>
        <w:rPr>
          <w:rFonts w:ascii="Times New Roman" w:hAnsi="Times New Roman" w:cs="Times New Roman"/>
          <w:sz w:val="24"/>
          <w:szCs w:val="24"/>
          <w:lang w:val="en-US"/>
        </w:rPr>
      </w:pPr>
      <w:proofErr w:type="gramStart"/>
      <w:r w:rsidRPr="0018124F">
        <w:rPr>
          <w:rFonts w:ascii="Times New Roman" w:hAnsi="Times New Roman" w:cs="Times New Roman"/>
          <w:sz w:val="24"/>
          <w:szCs w:val="24"/>
          <w:lang w:val="en-US"/>
        </w:rPr>
        <w:t>Ca</w:t>
      </w:r>
      <w:r w:rsidRPr="00365F63">
        <w:rPr>
          <w:rFonts w:ascii="Times New Roman" w:hAnsi="Times New Roman" w:cs="Times New Roman"/>
          <w:sz w:val="24"/>
          <w:szCs w:val="24"/>
          <w:lang w:val="en-US"/>
        </w:rPr>
        <w:t>(</w:t>
      </w:r>
      <w:proofErr w:type="gramEnd"/>
      <w:r w:rsidRPr="0018124F">
        <w:rPr>
          <w:rFonts w:ascii="Times New Roman" w:hAnsi="Times New Roman" w:cs="Times New Roman"/>
          <w:sz w:val="24"/>
          <w:szCs w:val="24"/>
          <w:lang w:val="en-US"/>
        </w:rPr>
        <w:t>HCO</w:t>
      </w:r>
      <w:r w:rsidRPr="0018124F">
        <w:rPr>
          <w:rFonts w:ascii="Times New Roman" w:hAnsi="Times New Roman" w:cs="Times New Roman"/>
          <w:position w:val="-12"/>
          <w:sz w:val="24"/>
          <w:szCs w:val="24"/>
          <w:lang w:val="en-US"/>
        </w:rPr>
        <w:object w:dxaOrig="139" w:dyaOrig="360">
          <v:shape id="_x0000_i1031" type="#_x0000_t75" style="width:7.1pt;height:18.25pt" o:ole="">
            <v:imagedata r:id="rId28" o:title=""/>
          </v:shape>
          <o:OLEObject Type="Embed" ProgID="Equation.3" ShapeID="_x0000_i1031" DrawAspect="Content" ObjectID="_1703963223" r:id="rId29"/>
        </w:object>
      </w:r>
      <w:r w:rsidRPr="00365F63">
        <w:rPr>
          <w:rFonts w:ascii="Times New Roman" w:hAnsi="Times New Roman" w:cs="Times New Roman"/>
          <w:sz w:val="24"/>
          <w:szCs w:val="24"/>
          <w:lang w:val="en-US"/>
        </w:rPr>
        <w:t>)</w:t>
      </w:r>
      <w:r w:rsidRPr="0018124F">
        <w:rPr>
          <w:rFonts w:ascii="Times New Roman" w:hAnsi="Times New Roman" w:cs="Times New Roman"/>
          <w:position w:val="-10"/>
          <w:sz w:val="24"/>
          <w:szCs w:val="24"/>
          <w:lang w:val="en-US"/>
        </w:rPr>
        <w:object w:dxaOrig="160" w:dyaOrig="340">
          <v:shape id="_x0000_i1032" type="#_x0000_t75" style="width:8.1pt;height:17.25pt" o:ole="">
            <v:imagedata r:id="rId30" o:title=""/>
          </v:shape>
          <o:OLEObject Type="Embed" ProgID="Equation.3" ShapeID="_x0000_i1032" DrawAspect="Content" ObjectID="_1703963224" r:id="rId31"/>
        </w:object>
      </w:r>
      <w:r w:rsidRPr="00365F63">
        <w:rPr>
          <w:rFonts w:ascii="Times New Roman" w:hAnsi="Times New Roman" w:cs="Times New Roman"/>
          <w:sz w:val="24"/>
          <w:szCs w:val="24"/>
          <w:lang w:val="en-US"/>
        </w:rPr>
        <w:t>+ 2</w:t>
      </w:r>
      <w:r w:rsidRPr="0018124F">
        <w:rPr>
          <w:rFonts w:ascii="Times New Roman" w:hAnsi="Times New Roman" w:cs="Times New Roman"/>
          <w:sz w:val="24"/>
          <w:szCs w:val="24"/>
          <w:lang w:val="en-US"/>
        </w:rPr>
        <w:t>HCl</w:t>
      </w:r>
      <w:r w:rsidRPr="0018124F">
        <w:rPr>
          <w:rFonts w:ascii="Times New Roman" w:hAnsi="Times New Roman" w:cs="Times New Roman"/>
          <w:position w:val="-6"/>
          <w:sz w:val="24"/>
          <w:szCs w:val="24"/>
          <w:lang w:val="en-US"/>
        </w:rPr>
        <w:object w:dxaOrig="300" w:dyaOrig="220">
          <v:shape id="_x0000_i1033" type="#_x0000_t75" style="width:15.2pt;height:11.15pt" o:ole="">
            <v:imagedata r:id="rId32" o:title=""/>
          </v:shape>
          <o:OLEObject Type="Embed" ProgID="Equation.3" ShapeID="_x0000_i1033" DrawAspect="Content" ObjectID="_1703963225" r:id="rId33"/>
        </w:object>
      </w:r>
      <w:proofErr w:type="spellStart"/>
      <w:r w:rsidRPr="0018124F">
        <w:rPr>
          <w:rFonts w:ascii="Times New Roman" w:hAnsi="Times New Roman" w:cs="Times New Roman"/>
          <w:sz w:val="24"/>
          <w:szCs w:val="24"/>
          <w:lang w:val="en-US"/>
        </w:rPr>
        <w:t>CaCl</w:t>
      </w:r>
      <w:proofErr w:type="spellEnd"/>
      <w:r w:rsidRPr="0018124F">
        <w:rPr>
          <w:rFonts w:ascii="Times New Roman" w:hAnsi="Times New Roman" w:cs="Times New Roman"/>
          <w:position w:val="-10"/>
          <w:sz w:val="24"/>
          <w:szCs w:val="24"/>
          <w:lang w:val="en-US"/>
        </w:rPr>
        <w:object w:dxaOrig="160" w:dyaOrig="340">
          <v:shape id="_x0000_i1034" type="#_x0000_t75" style="width:8.1pt;height:17.25pt" o:ole="">
            <v:imagedata r:id="rId34" o:title=""/>
          </v:shape>
          <o:OLEObject Type="Embed" ProgID="Equation.3" ShapeID="_x0000_i1034" DrawAspect="Content" ObjectID="_1703963226" r:id="rId35"/>
        </w:object>
      </w:r>
      <w:r w:rsidRPr="00365F63">
        <w:rPr>
          <w:rFonts w:ascii="Times New Roman" w:hAnsi="Times New Roman" w:cs="Times New Roman"/>
          <w:sz w:val="24"/>
          <w:szCs w:val="24"/>
          <w:lang w:val="en-US"/>
        </w:rPr>
        <w:t>+ 2</w:t>
      </w:r>
      <w:r w:rsidRPr="0018124F">
        <w:rPr>
          <w:rFonts w:ascii="Times New Roman" w:hAnsi="Times New Roman" w:cs="Times New Roman"/>
          <w:sz w:val="24"/>
          <w:szCs w:val="24"/>
          <w:lang w:val="en-US"/>
        </w:rPr>
        <w:t>CO</w:t>
      </w:r>
      <w:r w:rsidRPr="0018124F">
        <w:rPr>
          <w:rFonts w:ascii="Times New Roman" w:hAnsi="Times New Roman" w:cs="Times New Roman"/>
          <w:position w:val="-10"/>
          <w:sz w:val="24"/>
          <w:szCs w:val="24"/>
          <w:lang w:val="en-US"/>
        </w:rPr>
        <w:object w:dxaOrig="160" w:dyaOrig="340">
          <v:shape id="_x0000_i1035" type="#_x0000_t75" style="width:8.1pt;height:17.25pt" o:ole="">
            <v:imagedata r:id="rId36" o:title=""/>
          </v:shape>
          <o:OLEObject Type="Embed" ProgID="Equation.3" ShapeID="_x0000_i1035" DrawAspect="Content" ObjectID="_1703963227" r:id="rId37"/>
        </w:object>
      </w:r>
      <w:r w:rsidRPr="0018124F">
        <w:rPr>
          <w:rFonts w:ascii="Times New Roman" w:hAnsi="Times New Roman" w:cs="Times New Roman"/>
          <w:position w:val="-6"/>
          <w:sz w:val="24"/>
          <w:szCs w:val="24"/>
          <w:lang w:val="en-US"/>
        </w:rPr>
        <w:object w:dxaOrig="220" w:dyaOrig="320">
          <v:shape id="_x0000_i1036" type="#_x0000_t75" style="width:11.15pt;height:16.25pt" o:ole="">
            <v:imagedata r:id="rId38" o:title=""/>
          </v:shape>
          <o:OLEObject Type="Embed" ProgID="Equation.3" ShapeID="_x0000_i1036" DrawAspect="Content" ObjectID="_1703963228" r:id="rId39"/>
        </w:object>
      </w:r>
      <w:r w:rsidRPr="00365F63">
        <w:rPr>
          <w:rFonts w:ascii="Times New Roman" w:hAnsi="Times New Roman" w:cs="Times New Roman"/>
          <w:sz w:val="24"/>
          <w:szCs w:val="24"/>
          <w:lang w:val="en-US"/>
        </w:rPr>
        <w:t>+ 2</w:t>
      </w:r>
      <w:r w:rsidRPr="0018124F">
        <w:rPr>
          <w:rFonts w:ascii="Times New Roman" w:hAnsi="Times New Roman" w:cs="Times New Roman"/>
          <w:sz w:val="24"/>
          <w:szCs w:val="24"/>
          <w:lang w:val="en-US"/>
        </w:rPr>
        <w:t>H</w:t>
      </w:r>
      <w:r w:rsidRPr="0018124F">
        <w:rPr>
          <w:rFonts w:ascii="Times New Roman" w:hAnsi="Times New Roman" w:cs="Times New Roman"/>
          <w:position w:val="-10"/>
          <w:sz w:val="24"/>
          <w:szCs w:val="24"/>
          <w:lang w:val="en-US"/>
        </w:rPr>
        <w:object w:dxaOrig="160" w:dyaOrig="340">
          <v:shape id="_x0000_i1037" type="#_x0000_t75" style="width:3.05pt;height:17.25pt" o:ole="">
            <v:imagedata r:id="rId40" o:title=""/>
          </v:shape>
          <o:OLEObject Type="Embed" ProgID="Equation.3" ShapeID="_x0000_i1037" DrawAspect="Content" ObjectID="_1703963229" r:id="rId41"/>
        </w:object>
      </w:r>
      <w:r w:rsidRPr="0018124F">
        <w:rPr>
          <w:rFonts w:ascii="Times New Roman" w:hAnsi="Times New Roman" w:cs="Times New Roman"/>
          <w:sz w:val="24"/>
          <w:szCs w:val="24"/>
          <w:lang w:val="en-US"/>
        </w:rPr>
        <w:t>O</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В качестве индикатора используется метиловый оранжевый. </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     Жесткость, обусловленная присутствием в воде хлоридов, сульфатов и других солей магния и кальция (кроме гидрокарбонатов), называется некарбонатной (Ж</w:t>
      </w:r>
      <w:r w:rsidRPr="0018124F">
        <w:rPr>
          <w:rFonts w:ascii="Times New Roman" w:hAnsi="Times New Roman" w:cs="Times New Roman"/>
          <w:position w:val="-10"/>
          <w:sz w:val="24"/>
          <w:szCs w:val="24"/>
        </w:rPr>
        <w:object w:dxaOrig="300" w:dyaOrig="340">
          <v:shape id="_x0000_i1038" type="#_x0000_t75" style="width:15.2pt;height:17.25pt" o:ole="">
            <v:imagedata r:id="rId42" o:title=""/>
          </v:shape>
          <o:OLEObject Type="Embed" ProgID="Equation.3" ShapeID="_x0000_i1038" DrawAspect="Content" ObjectID="_1703963230" r:id="rId43"/>
        </w:object>
      </w:r>
      <w:r w:rsidRPr="0018124F">
        <w:rPr>
          <w:rFonts w:ascii="Times New Roman" w:hAnsi="Times New Roman" w:cs="Times New Roman"/>
          <w:sz w:val="24"/>
          <w:szCs w:val="24"/>
        </w:rPr>
        <w:t>). Общая жесткость воды представляет собой сумму</w:t>
      </w:r>
      <w:proofErr w:type="gramStart"/>
      <w:r w:rsidRPr="0018124F">
        <w:rPr>
          <w:rFonts w:ascii="Times New Roman" w:hAnsi="Times New Roman" w:cs="Times New Roman"/>
          <w:sz w:val="24"/>
          <w:szCs w:val="24"/>
        </w:rPr>
        <w:t xml:space="preserve"> Ж</w:t>
      </w:r>
      <w:proofErr w:type="gramEnd"/>
      <w:r w:rsidRPr="0018124F">
        <w:rPr>
          <w:rFonts w:ascii="Times New Roman" w:hAnsi="Times New Roman" w:cs="Times New Roman"/>
          <w:position w:val="-10"/>
          <w:sz w:val="24"/>
          <w:szCs w:val="24"/>
        </w:rPr>
        <w:object w:dxaOrig="200" w:dyaOrig="340">
          <v:shape id="_x0000_i1039" type="#_x0000_t75" style="width:10.15pt;height:17.25pt" o:ole="">
            <v:imagedata r:id="rId44" o:title=""/>
          </v:shape>
          <o:OLEObject Type="Embed" ProgID="Equation.3" ShapeID="_x0000_i1039" DrawAspect="Content" ObjectID="_1703963231" r:id="rId45"/>
        </w:object>
      </w:r>
      <w:r w:rsidRPr="0018124F">
        <w:rPr>
          <w:rFonts w:ascii="Times New Roman" w:hAnsi="Times New Roman" w:cs="Times New Roman"/>
          <w:sz w:val="24"/>
          <w:szCs w:val="24"/>
        </w:rPr>
        <w:t>+ Ж</w:t>
      </w:r>
      <w:r w:rsidRPr="0018124F">
        <w:rPr>
          <w:rFonts w:ascii="Times New Roman" w:hAnsi="Times New Roman" w:cs="Times New Roman"/>
          <w:position w:val="-10"/>
          <w:sz w:val="24"/>
          <w:szCs w:val="24"/>
        </w:rPr>
        <w:object w:dxaOrig="300" w:dyaOrig="340">
          <v:shape id="_x0000_i1040" type="#_x0000_t75" style="width:15.2pt;height:17.25pt" o:ole="">
            <v:imagedata r:id="rId46" o:title=""/>
          </v:shape>
          <o:OLEObject Type="Embed" ProgID="Equation.3" ShapeID="_x0000_i1040" DrawAspect="Content" ObjectID="_1703963232" r:id="rId47"/>
        </w:object>
      </w:r>
      <w:r w:rsidRPr="0018124F">
        <w:rPr>
          <w:rFonts w:ascii="Times New Roman" w:hAnsi="Times New Roman" w:cs="Times New Roman"/>
          <w:sz w:val="24"/>
          <w:szCs w:val="24"/>
        </w:rPr>
        <w:t xml:space="preserve">. Её можно определить титрованием воды спиртовым раствором нейтрального мыла, например детского (метод </w:t>
      </w:r>
      <w:proofErr w:type="spellStart"/>
      <w:r w:rsidRPr="0018124F">
        <w:rPr>
          <w:rFonts w:ascii="Times New Roman" w:hAnsi="Times New Roman" w:cs="Times New Roman"/>
          <w:sz w:val="24"/>
          <w:szCs w:val="24"/>
        </w:rPr>
        <w:t>осадительного</w:t>
      </w:r>
      <w:proofErr w:type="spellEnd"/>
      <w:r w:rsidRPr="0018124F">
        <w:rPr>
          <w:rFonts w:ascii="Times New Roman" w:hAnsi="Times New Roman" w:cs="Times New Roman"/>
          <w:sz w:val="24"/>
          <w:szCs w:val="24"/>
        </w:rPr>
        <w:t xml:space="preserve"> титрования): </w:t>
      </w:r>
    </w:p>
    <w:p w:rsidR="0018124F" w:rsidRPr="0018124F" w:rsidRDefault="0018124F" w:rsidP="0018124F">
      <w:pPr>
        <w:pStyle w:val="a8"/>
        <w:jc w:val="both"/>
        <w:rPr>
          <w:rFonts w:ascii="Times New Roman" w:hAnsi="Times New Roman" w:cs="Times New Roman"/>
          <w:sz w:val="24"/>
          <w:szCs w:val="24"/>
          <w:lang w:val="en-US"/>
        </w:rPr>
      </w:pPr>
      <w:proofErr w:type="spellStart"/>
      <w:r w:rsidRPr="0018124F">
        <w:rPr>
          <w:rFonts w:ascii="Times New Roman" w:hAnsi="Times New Roman" w:cs="Times New Roman"/>
          <w:sz w:val="24"/>
          <w:szCs w:val="24"/>
          <w:lang w:val="en-US"/>
        </w:rPr>
        <w:t>CaCl</w:t>
      </w:r>
      <w:proofErr w:type="spellEnd"/>
      <w:r w:rsidRPr="0018124F">
        <w:rPr>
          <w:rFonts w:ascii="Times New Roman" w:hAnsi="Times New Roman" w:cs="Times New Roman"/>
          <w:position w:val="-10"/>
          <w:sz w:val="24"/>
          <w:szCs w:val="24"/>
          <w:lang w:val="en-US"/>
        </w:rPr>
        <w:object w:dxaOrig="160" w:dyaOrig="340">
          <v:shape id="_x0000_i1041" type="#_x0000_t75" style="width:8.1pt;height:17.25pt" o:ole="">
            <v:imagedata r:id="rId48" o:title=""/>
          </v:shape>
          <o:OLEObject Type="Embed" ProgID="Equation.3" ShapeID="_x0000_i1041" DrawAspect="Content" ObjectID="_1703963233" r:id="rId49"/>
        </w:object>
      </w:r>
      <w:r w:rsidRPr="0018124F">
        <w:rPr>
          <w:rFonts w:ascii="Times New Roman" w:hAnsi="Times New Roman" w:cs="Times New Roman"/>
          <w:sz w:val="24"/>
          <w:szCs w:val="24"/>
          <w:lang w:val="en-US"/>
        </w:rPr>
        <w:t>+ 2C</w:t>
      </w:r>
      <w:r w:rsidRPr="0018124F">
        <w:rPr>
          <w:rFonts w:ascii="Times New Roman" w:hAnsi="Times New Roman" w:cs="Times New Roman"/>
          <w:position w:val="-12"/>
          <w:sz w:val="24"/>
          <w:szCs w:val="24"/>
          <w:lang w:val="en-US"/>
        </w:rPr>
        <w:object w:dxaOrig="200" w:dyaOrig="360">
          <v:shape id="_x0000_i1042" type="#_x0000_t75" style="width:10.15pt;height:18.25pt" o:ole="">
            <v:imagedata r:id="rId50" o:title=""/>
          </v:shape>
          <o:OLEObject Type="Embed" ProgID="Equation.3" ShapeID="_x0000_i1042" DrawAspect="Content" ObjectID="_1703963234" r:id="rId51"/>
        </w:object>
      </w:r>
      <w:r w:rsidRPr="0018124F">
        <w:rPr>
          <w:rFonts w:ascii="Times New Roman" w:hAnsi="Times New Roman" w:cs="Times New Roman"/>
          <w:sz w:val="24"/>
          <w:szCs w:val="24"/>
          <w:lang w:val="en-US"/>
        </w:rPr>
        <w:t>H</w:t>
      </w:r>
      <w:r w:rsidRPr="0018124F">
        <w:rPr>
          <w:rFonts w:ascii="Times New Roman" w:hAnsi="Times New Roman" w:cs="Times New Roman"/>
          <w:position w:val="-12"/>
          <w:sz w:val="24"/>
          <w:szCs w:val="24"/>
          <w:lang w:val="en-US"/>
        </w:rPr>
        <w:object w:dxaOrig="220" w:dyaOrig="360">
          <v:shape id="_x0000_i1043" type="#_x0000_t75" style="width:11.15pt;height:18.25pt" o:ole="">
            <v:imagedata r:id="rId52" o:title=""/>
          </v:shape>
          <o:OLEObject Type="Embed" ProgID="Equation.3" ShapeID="_x0000_i1043" DrawAspect="Content" ObjectID="_1703963235" r:id="rId53"/>
        </w:object>
      </w:r>
      <w:proofErr w:type="spellStart"/>
      <w:r w:rsidRPr="0018124F">
        <w:rPr>
          <w:rFonts w:ascii="Times New Roman" w:hAnsi="Times New Roman" w:cs="Times New Roman"/>
          <w:sz w:val="24"/>
          <w:szCs w:val="24"/>
          <w:lang w:val="en-US"/>
        </w:rPr>
        <w:t>COONa</w:t>
      </w:r>
      <w:proofErr w:type="spellEnd"/>
      <w:r w:rsidRPr="0018124F">
        <w:rPr>
          <w:rFonts w:ascii="Times New Roman" w:hAnsi="Times New Roman" w:cs="Times New Roman"/>
          <w:position w:val="-6"/>
          <w:sz w:val="24"/>
          <w:szCs w:val="24"/>
          <w:lang w:val="en-US"/>
        </w:rPr>
        <w:object w:dxaOrig="300" w:dyaOrig="220">
          <v:shape id="_x0000_i1044" type="#_x0000_t75" style="width:15.2pt;height:11.15pt" o:ole="">
            <v:imagedata r:id="rId54" o:title=""/>
          </v:shape>
          <o:OLEObject Type="Embed" ProgID="Equation.3" ShapeID="_x0000_i1044" DrawAspect="Content" ObjectID="_1703963236" r:id="rId55"/>
        </w:object>
      </w:r>
      <w:r w:rsidRPr="0018124F">
        <w:rPr>
          <w:rFonts w:ascii="Times New Roman" w:hAnsi="Times New Roman" w:cs="Times New Roman"/>
          <w:sz w:val="24"/>
          <w:szCs w:val="24"/>
          <w:lang w:val="en-US"/>
        </w:rPr>
        <w:t>(C</w:t>
      </w:r>
      <w:r w:rsidRPr="0018124F">
        <w:rPr>
          <w:rFonts w:ascii="Times New Roman" w:hAnsi="Times New Roman" w:cs="Times New Roman"/>
          <w:position w:val="-12"/>
          <w:sz w:val="24"/>
          <w:szCs w:val="24"/>
          <w:lang w:val="en-US"/>
        </w:rPr>
        <w:object w:dxaOrig="200" w:dyaOrig="360">
          <v:shape id="_x0000_i1045" type="#_x0000_t75" style="width:10.15pt;height:18.25pt" o:ole="">
            <v:imagedata r:id="rId56" o:title=""/>
          </v:shape>
          <o:OLEObject Type="Embed" ProgID="Equation.3" ShapeID="_x0000_i1045" DrawAspect="Content" ObjectID="_1703963237" r:id="rId57"/>
        </w:object>
      </w:r>
      <w:r w:rsidRPr="0018124F">
        <w:rPr>
          <w:rFonts w:ascii="Times New Roman" w:hAnsi="Times New Roman" w:cs="Times New Roman"/>
          <w:sz w:val="24"/>
          <w:szCs w:val="24"/>
          <w:lang w:val="en-US"/>
        </w:rPr>
        <w:t>H</w:t>
      </w:r>
      <w:r w:rsidRPr="0018124F">
        <w:rPr>
          <w:rFonts w:ascii="Times New Roman" w:hAnsi="Times New Roman" w:cs="Times New Roman"/>
          <w:position w:val="-12"/>
          <w:sz w:val="24"/>
          <w:szCs w:val="24"/>
          <w:lang w:val="en-US"/>
        </w:rPr>
        <w:object w:dxaOrig="220" w:dyaOrig="360">
          <v:shape id="_x0000_i1046" type="#_x0000_t75" style="width:11.15pt;height:18.25pt" o:ole="">
            <v:imagedata r:id="rId58" o:title=""/>
          </v:shape>
          <o:OLEObject Type="Embed" ProgID="Equation.3" ShapeID="_x0000_i1046" DrawAspect="Content" ObjectID="_1703963238" r:id="rId59"/>
        </w:object>
      </w:r>
      <w:r w:rsidRPr="0018124F">
        <w:rPr>
          <w:rFonts w:ascii="Times New Roman" w:hAnsi="Times New Roman" w:cs="Times New Roman"/>
          <w:sz w:val="24"/>
          <w:szCs w:val="24"/>
          <w:lang w:val="en-US"/>
        </w:rPr>
        <w:t>COO</w:t>
      </w:r>
      <w:proofErr w:type="gramStart"/>
      <w:r w:rsidRPr="0018124F">
        <w:rPr>
          <w:rFonts w:ascii="Times New Roman" w:hAnsi="Times New Roman" w:cs="Times New Roman"/>
          <w:sz w:val="24"/>
          <w:szCs w:val="24"/>
          <w:lang w:val="en-US"/>
        </w:rPr>
        <w:t>)</w:t>
      </w:r>
      <w:proofErr w:type="gramEnd"/>
      <w:r w:rsidRPr="0018124F">
        <w:rPr>
          <w:rFonts w:ascii="Times New Roman" w:hAnsi="Times New Roman" w:cs="Times New Roman"/>
          <w:position w:val="-10"/>
          <w:sz w:val="24"/>
          <w:szCs w:val="24"/>
        </w:rPr>
        <w:object w:dxaOrig="160" w:dyaOrig="340">
          <v:shape id="_x0000_i1047" type="#_x0000_t75" style="width:9.15pt;height:17.25pt" o:ole="">
            <v:imagedata r:id="rId60" o:title=""/>
          </v:shape>
          <o:OLEObject Type="Embed" ProgID="Equation.3" ShapeID="_x0000_i1047" DrawAspect="Content" ObjectID="_1703963239" r:id="rId61"/>
        </w:object>
      </w:r>
      <w:r w:rsidRPr="0018124F">
        <w:rPr>
          <w:rFonts w:ascii="Times New Roman" w:hAnsi="Times New Roman" w:cs="Times New Roman"/>
          <w:sz w:val="24"/>
          <w:szCs w:val="24"/>
          <w:lang w:val="en-US"/>
        </w:rPr>
        <w:t>Ca</w:t>
      </w:r>
      <w:r w:rsidRPr="0018124F">
        <w:rPr>
          <w:rFonts w:ascii="Times New Roman" w:hAnsi="Times New Roman" w:cs="Times New Roman"/>
          <w:position w:val="-6"/>
          <w:sz w:val="24"/>
          <w:szCs w:val="24"/>
          <w:lang w:val="en-US"/>
        </w:rPr>
        <w:object w:dxaOrig="220" w:dyaOrig="320">
          <v:shape id="_x0000_i1048" type="#_x0000_t75" style="width:11.15pt;height:16.25pt" o:ole="">
            <v:imagedata r:id="rId62" o:title=""/>
          </v:shape>
          <o:OLEObject Type="Embed" ProgID="Equation.3" ShapeID="_x0000_i1048" DrawAspect="Content" ObjectID="_1703963240" r:id="rId63"/>
        </w:object>
      </w:r>
      <w:r w:rsidRPr="0018124F">
        <w:rPr>
          <w:rFonts w:ascii="Times New Roman" w:hAnsi="Times New Roman" w:cs="Times New Roman"/>
          <w:sz w:val="24"/>
          <w:szCs w:val="24"/>
          <w:lang w:val="en-US"/>
        </w:rPr>
        <w:t>+ 2NaCl</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Конец реакции устанавливают по образованию устойчивой пены, появляющейся при встряхивании титруемой воды. Предварительно проводят анализ нескольких эталонных растворов, содержащих известное количество катионов кальция. </w:t>
      </w:r>
    </w:p>
    <w:p w:rsidR="0018124F" w:rsidRPr="0018124F" w:rsidRDefault="0018124F" w:rsidP="0018124F">
      <w:pPr>
        <w:pStyle w:val="a8"/>
        <w:jc w:val="both"/>
        <w:rPr>
          <w:rFonts w:ascii="Times New Roman" w:hAnsi="Times New Roman" w:cs="Times New Roman"/>
          <w:i/>
          <w:sz w:val="24"/>
          <w:szCs w:val="24"/>
        </w:rPr>
      </w:pPr>
      <w:r w:rsidRPr="0018124F">
        <w:rPr>
          <w:rFonts w:ascii="Times New Roman" w:hAnsi="Times New Roman" w:cs="Times New Roman"/>
          <w:i/>
          <w:sz w:val="24"/>
          <w:szCs w:val="24"/>
        </w:rPr>
        <w:t>Указания по проведению экспериментальной работы</w:t>
      </w:r>
    </w:p>
    <w:p w:rsidR="0018124F" w:rsidRPr="0018124F" w:rsidRDefault="0018124F" w:rsidP="0018124F">
      <w:pPr>
        <w:pStyle w:val="a8"/>
        <w:jc w:val="both"/>
        <w:rPr>
          <w:rFonts w:ascii="Times New Roman" w:hAnsi="Times New Roman" w:cs="Times New Roman"/>
          <w:i/>
          <w:sz w:val="24"/>
          <w:szCs w:val="24"/>
        </w:rPr>
      </w:pPr>
      <w:r w:rsidRPr="0018124F">
        <w:rPr>
          <w:rFonts w:ascii="Times New Roman" w:hAnsi="Times New Roman" w:cs="Times New Roman"/>
          <w:i/>
          <w:sz w:val="24"/>
          <w:szCs w:val="24"/>
        </w:rPr>
        <w:t>«Определение карбонатной жесткости воды».</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     Поместите в коническую колбу объёмом 250 мл пробу речной или водопроводной воды объёмом 100 мл. Прибавьте 2 – 3 капли раствора метилового оранжевого (0,02%) и титруйте пробу </w:t>
      </w:r>
      <w:smartTag w:uri="urn:schemas-microsoft-com:office:smarttags" w:element="metricconverter">
        <w:smartTagPr>
          <w:attr w:name="ProductID" w:val="0,1 М"/>
        </w:smartTagPr>
        <w:r w:rsidRPr="0018124F">
          <w:rPr>
            <w:rFonts w:ascii="Times New Roman" w:hAnsi="Times New Roman" w:cs="Times New Roman"/>
            <w:sz w:val="24"/>
            <w:szCs w:val="24"/>
          </w:rPr>
          <w:t>0,1 М</w:t>
        </w:r>
      </w:smartTag>
      <w:r w:rsidRPr="0018124F">
        <w:rPr>
          <w:rFonts w:ascii="Times New Roman" w:hAnsi="Times New Roman" w:cs="Times New Roman"/>
          <w:sz w:val="24"/>
          <w:szCs w:val="24"/>
        </w:rPr>
        <w:t xml:space="preserve"> раствором </w:t>
      </w:r>
      <w:proofErr w:type="spellStart"/>
      <w:r w:rsidRPr="0018124F">
        <w:rPr>
          <w:rFonts w:ascii="Times New Roman" w:hAnsi="Times New Roman" w:cs="Times New Roman"/>
          <w:sz w:val="24"/>
          <w:szCs w:val="24"/>
        </w:rPr>
        <w:t>хлороводородной</w:t>
      </w:r>
      <w:proofErr w:type="spellEnd"/>
      <w:r w:rsidRPr="0018124F">
        <w:rPr>
          <w:rFonts w:ascii="Times New Roman" w:hAnsi="Times New Roman" w:cs="Times New Roman"/>
          <w:sz w:val="24"/>
          <w:szCs w:val="24"/>
        </w:rPr>
        <w:t xml:space="preserve"> кислоты до перехода желтой окраски в неисчезающую бледно-розовую. </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      Рассчитайте карбонатную жесткость воды по формуле:</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Ж</w:t>
      </w:r>
      <w:r w:rsidRPr="0018124F">
        <w:rPr>
          <w:rFonts w:ascii="Times New Roman" w:hAnsi="Times New Roman" w:cs="Times New Roman"/>
          <w:position w:val="-10"/>
          <w:sz w:val="24"/>
          <w:szCs w:val="24"/>
        </w:rPr>
        <w:object w:dxaOrig="200" w:dyaOrig="340">
          <v:shape id="_x0000_i1049" type="#_x0000_t75" style="width:10.15pt;height:17.25pt" o:ole="">
            <v:imagedata r:id="rId44" o:title=""/>
          </v:shape>
          <o:OLEObject Type="Embed" ProgID="Equation.3" ShapeID="_x0000_i1049" DrawAspect="Content" ObjectID="_1703963241" r:id="rId64"/>
        </w:object>
      </w:r>
      <w:r w:rsidRPr="0018124F">
        <w:rPr>
          <w:rFonts w:ascii="Times New Roman" w:hAnsi="Times New Roman" w:cs="Times New Roman"/>
          <w:sz w:val="24"/>
          <w:szCs w:val="24"/>
        </w:rPr>
        <w:t xml:space="preserve">= </w:t>
      </w:r>
      <w:r w:rsidRPr="0018124F">
        <w:rPr>
          <w:rFonts w:ascii="Times New Roman" w:hAnsi="Times New Roman" w:cs="Times New Roman"/>
          <w:position w:val="-34"/>
          <w:sz w:val="24"/>
          <w:szCs w:val="24"/>
        </w:rPr>
        <w:object w:dxaOrig="1120" w:dyaOrig="740">
          <v:shape id="_x0000_i1050" type="#_x0000_t75" style="width:55.75pt;height:36.5pt" o:ole="">
            <v:imagedata r:id="rId65" o:title=""/>
          </v:shape>
          <o:OLEObject Type="Embed" ProgID="Equation.3" ShapeID="_x0000_i1050" DrawAspect="Content" ObjectID="_1703963242" r:id="rId66"/>
        </w:object>
      </w:r>
      <w:proofErr w:type="spellStart"/>
      <w:r w:rsidRPr="0018124F">
        <w:rPr>
          <w:rFonts w:ascii="Times New Roman" w:hAnsi="Times New Roman" w:cs="Times New Roman"/>
          <w:sz w:val="24"/>
          <w:szCs w:val="24"/>
        </w:rPr>
        <w:t>ммоль</w:t>
      </w:r>
      <w:proofErr w:type="spellEnd"/>
      <w:r w:rsidRPr="0018124F">
        <w:rPr>
          <w:rFonts w:ascii="Times New Roman" w:hAnsi="Times New Roman" w:cs="Times New Roman"/>
          <w:sz w:val="24"/>
          <w:szCs w:val="24"/>
        </w:rPr>
        <w:t xml:space="preserve"> (</w:t>
      </w:r>
      <w:proofErr w:type="spellStart"/>
      <w:r w:rsidRPr="0018124F">
        <w:rPr>
          <w:rFonts w:ascii="Times New Roman" w:hAnsi="Times New Roman" w:cs="Times New Roman"/>
          <w:sz w:val="24"/>
          <w:szCs w:val="24"/>
        </w:rPr>
        <w:t>экв</w:t>
      </w:r>
      <w:proofErr w:type="spellEnd"/>
      <w:r w:rsidRPr="0018124F">
        <w:rPr>
          <w:rFonts w:ascii="Times New Roman" w:hAnsi="Times New Roman" w:cs="Times New Roman"/>
          <w:sz w:val="24"/>
          <w:szCs w:val="24"/>
        </w:rPr>
        <w:t>.) / л</w:t>
      </w:r>
      <w:proofErr w:type="gramStart"/>
      <w:r w:rsidRPr="0018124F">
        <w:rPr>
          <w:rFonts w:ascii="Times New Roman" w:hAnsi="Times New Roman" w:cs="Times New Roman"/>
          <w:sz w:val="24"/>
          <w:szCs w:val="24"/>
        </w:rPr>
        <w:t xml:space="preserve"> ,</w:t>
      </w:r>
      <w:proofErr w:type="gramEnd"/>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где  </w:t>
      </w:r>
      <w:proofErr w:type="gramStart"/>
      <w:r w:rsidRPr="0018124F">
        <w:rPr>
          <w:rFonts w:ascii="Times New Roman" w:hAnsi="Times New Roman" w:cs="Times New Roman"/>
          <w:sz w:val="24"/>
          <w:szCs w:val="24"/>
        </w:rPr>
        <w:t>с</w:t>
      </w:r>
      <w:proofErr w:type="gramEnd"/>
      <w:r w:rsidRPr="0018124F">
        <w:rPr>
          <w:rFonts w:ascii="Times New Roman" w:hAnsi="Times New Roman" w:cs="Times New Roman"/>
          <w:position w:val="-12"/>
          <w:sz w:val="24"/>
          <w:szCs w:val="24"/>
          <w:lang w:val="en-US"/>
        </w:rPr>
        <w:object w:dxaOrig="360" w:dyaOrig="360">
          <v:shape id="_x0000_i1051" type="#_x0000_t75" style="width:18.25pt;height:18.25pt" o:ole="">
            <v:imagedata r:id="rId67" o:title=""/>
          </v:shape>
          <o:OLEObject Type="Embed" ProgID="Equation.3" ShapeID="_x0000_i1051" DrawAspect="Content" ObjectID="_1703963243" r:id="rId68"/>
        </w:object>
      </w:r>
      <w:r w:rsidRPr="0018124F">
        <w:rPr>
          <w:rFonts w:ascii="Times New Roman" w:hAnsi="Times New Roman" w:cs="Times New Roman"/>
          <w:sz w:val="24"/>
          <w:szCs w:val="24"/>
        </w:rPr>
        <w:t xml:space="preserve"> - </w:t>
      </w:r>
      <w:proofErr w:type="gramStart"/>
      <w:r w:rsidRPr="0018124F">
        <w:rPr>
          <w:rFonts w:ascii="Times New Roman" w:hAnsi="Times New Roman" w:cs="Times New Roman"/>
          <w:sz w:val="24"/>
          <w:szCs w:val="24"/>
        </w:rPr>
        <w:t>нормальная</w:t>
      </w:r>
      <w:proofErr w:type="gramEnd"/>
      <w:r w:rsidRPr="0018124F">
        <w:rPr>
          <w:rFonts w:ascii="Times New Roman" w:hAnsi="Times New Roman" w:cs="Times New Roman"/>
          <w:sz w:val="24"/>
          <w:szCs w:val="24"/>
        </w:rPr>
        <w:t xml:space="preserve"> концентрация раствора </w:t>
      </w:r>
      <w:proofErr w:type="spellStart"/>
      <w:r w:rsidRPr="0018124F">
        <w:rPr>
          <w:rFonts w:ascii="Times New Roman" w:hAnsi="Times New Roman" w:cs="Times New Roman"/>
          <w:sz w:val="24"/>
          <w:szCs w:val="24"/>
          <w:lang w:val="en-US"/>
        </w:rPr>
        <w:t>HCl</w:t>
      </w:r>
      <w:proofErr w:type="spellEnd"/>
      <w:r w:rsidRPr="0018124F">
        <w:rPr>
          <w:rFonts w:ascii="Times New Roman" w:hAnsi="Times New Roman" w:cs="Times New Roman"/>
          <w:sz w:val="24"/>
          <w:szCs w:val="24"/>
        </w:rPr>
        <w:t xml:space="preserve">; </w:t>
      </w:r>
      <w:r w:rsidRPr="0018124F">
        <w:rPr>
          <w:rFonts w:ascii="Times New Roman" w:hAnsi="Times New Roman" w:cs="Times New Roman"/>
          <w:sz w:val="24"/>
          <w:szCs w:val="24"/>
          <w:lang w:val="en-US"/>
        </w:rPr>
        <w:t>V</w:t>
      </w:r>
      <w:r w:rsidRPr="0018124F">
        <w:rPr>
          <w:rFonts w:ascii="Times New Roman" w:hAnsi="Times New Roman" w:cs="Times New Roman"/>
          <w:position w:val="-14"/>
          <w:sz w:val="24"/>
          <w:szCs w:val="24"/>
          <w:lang w:val="en-US"/>
        </w:rPr>
        <w:object w:dxaOrig="360" w:dyaOrig="380">
          <v:shape id="_x0000_i1052" type="#_x0000_t75" style="width:18.25pt;height:19.25pt" o:ole="">
            <v:imagedata r:id="rId69" o:title=""/>
          </v:shape>
          <o:OLEObject Type="Embed" ProgID="Equation.3" ShapeID="_x0000_i1052" DrawAspect="Content" ObjectID="_1703963244" r:id="rId70"/>
        </w:object>
      </w:r>
      <w:r w:rsidRPr="0018124F">
        <w:rPr>
          <w:rFonts w:ascii="Times New Roman" w:hAnsi="Times New Roman" w:cs="Times New Roman"/>
          <w:sz w:val="24"/>
          <w:szCs w:val="24"/>
        </w:rPr>
        <w:t xml:space="preserve">- объем воды, взятый для анализа, л; </w:t>
      </w:r>
      <w:r w:rsidRPr="0018124F">
        <w:rPr>
          <w:rFonts w:ascii="Times New Roman" w:hAnsi="Times New Roman" w:cs="Times New Roman"/>
          <w:sz w:val="24"/>
          <w:szCs w:val="24"/>
          <w:lang w:val="en-US"/>
        </w:rPr>
        <w:t>V</w:t>
      </w:r>
      <w:r w:rsidRPr="0018124F">
        <w:rPr>
          <w:rFonts w:ascii="Times New Roman" w:hAnsi="Times New Roman" w:cs="Times New Roman"/>
          <w:position w:val="-12"/>
          <w:sz w:val="24"/>
          <w:szCs w:val="24"/>
          <w:lang w:val="en-US"/>
        </w:rPr>
        <w:object w:dxaOrig="320" w:dyaOrig="360">
          <v:shape id="_x0000_i1053" type="#_x0000_t75" style="width:16.25pt;height:18.25pt" o:ole="">
            <v:imagedata r:id="rId71" o:title=""/>
          </v:shape>
          <o:OLEObject Type="Embed" ProgID="Equation.3" ShapeID="_x0000_i1053" DrawAspect="Content" ObjectID="_1703963245" r:id="rId72"/>
        </w:object>
      </w:r>
      <w:r w:rsidRPr="0018124F">
        <w:rPr>
          <w:rFonts w:ascii="Times New Roman" w:hAnsi="Times New Roman" w:cs="Times New Roman"/>
          <w:sz w:val="24"/>
          <w:szCs w:val="24"/>
        </w:rPr>
        <w:t xml:space="preserve"> - объем раствора </w:t>
      </w:r>
      <w:proofErr w:type="spellStart"/>
      <w:r w:rsidRPr="0018124F">
        <w:rPr>
          <w:rFonts w:ascii="Times New Roman" w:hAnsi="Times New Roman" w:cs="Times New Roman"/>
          <w:sz w:val="24"/>
          <w:szCs w:val="24"/>
          <w:lang w:val="en-US"/>
        </w:rPr>
        <w:t>HCl</w:t>
      </w:r>
      <w:proofErr w:type="spellEnd"/>
      <w:r w:rsidRPr="0018124F">
        <w:rPr>
          <w:rFonts w:ascii="Times New Roman" w:hAnsi="Times New Roman" w:cs="Times New Roman"/>
          <w:sz w:val="24"/>
          <w:szCs w:val="24"/>
        </w:rPr>
        <w:t>, затраченный на титрование, мл.</w:t>
      </w:r>
    </w:p>
    <w:p w:rsidR="0018124F" w:rsidRPr="0018124F" w:rsidRDefault="0018124F" w:rsidP="0018124F">
      <w:pPr>
        <w:pStyle w:val="a8"/>
        <w:jc w:val="both"/>
        <w:rPr>
          <w:rFonts w:ascii="Times New Roman" w:hAnsi="Times New Roman" w:cs="Times New Roman"/>
          <w:sz w:val="24"/>
          <w:szCs w:val="24"/>
        </w:rPr>
      </w:pPr>
    </w:p>
    <w:p w:rsidR="0018124F" w:rsidRDefault="0018124F" w:rsidP="0018124F">
      <w:pPr>
        <w:pStyle w:val="a8"/>
        <w:jc w:val="both"/>
        <w:rPr>
          <w:rFonts w:ascii="Times New Roman" w:hAnsi="Times New Roman" w:cs="Times New Roman"/>
          <w:sz w:val="24"/>
          <w:szCs w:val="24"/>
        </w:rPr>
      </w:pPr>
    </w:p>
    <w:p w:rsidR="00A96F21" w:rsidRDefault="00A96F21" w:rsidP="0018124F">
      <w:pPr>
        <w:pStyle w:val="a8"/>
        <w:jc w:val="both"/>
        <w:rPr>
          <w:rFonts w:ascii="Times New Roman" w:hAnsi="Times New Roman" w:cs="Times New Roman"/>
          <w:sz w:val="24"/>
          <w:szCs w:val="24"/>
        </w:rPr>
      </w:pPr>
    </w:p>
    <w:p w:rsidR="00A96F21" w:rsidRPr="0018124F" w:rsidRDefault="00A96F21" w:rsidP="0018124F">
      <w:pPr>
        <w:pStyle w:val="a8"/>
        <w:jc w:val="both"/>
        <w:rPr>
          <w:rFonts w:ascii="Times New Roman" w:hAnsi="Times New Roman" w:cs="Times New Roman"/>
          <w:sz w:val="24"/>
          <w:szCs w:val="24"/>
        </w:rPr>
      </w:pPr>
    </w:p>
    <w:p w:rsidR="0018124F" w:rsidRPr="0018124F" w:rsidRDefault="0018124F" w:rsidP="0018124F">
      <w:pPr>
        <w:pStyle w:val="a8"/>
        <w:jc w:val="right"/>
        <w:rPr>
          <w:rFonts w:ascii="Times New Roman" w:hAnsi="Times New Roman" w:cs="Times New Roman"/>
          <w:b/>
          <w:sz w:val="24"/>
          <w:szCs w:val="24"/>
        </w:rPr>
      </w:pPr>
      <w:r w:rsidRPr="0018124F">
        <w:rPr>
          <w:rFonts w:ascii="Times New Roman" w:hAnsi="Times New Roman" w:cs="Times New Roman"/>
          <w:b/>
          <w:sz w:val="24"/>
          <w:szCs w:val="24"/>
        </w:rPr>
        <w:lastRenderedPageBreak/>
        <w:t>Приложение №2</w:t>
      </w:r>
    </w:p>
    <w:p w:rsidR="0018124F" w:rsidRPr="0018124F" w:rsidRDefault="0018124F" w:rsidP="0018124F">
      <w:pPr>
        <w:pStyle w:val="a8"/>
        <w:jc w:val="both"/>
        <w:rPr>
          <w:rFonts w:ascii="Times New Roman" w:hAnsi="Times New Roman" w:cs="Times New Roman"/>
          <w:sz w:val="24"/>
          <w:szCs w:val="24"/>
        </w:rPr>
      </w:pPr>
    </w:p>
    <w:p w:rsidR="0018124F" w:rsidRPr="0018124F" w:rsidRDefault="0018124F" w:rsidP="0018124F">
      <w:pPr>
        <w:pStyle w:val="a8"/>
        <w:jc w:val="center"/>
        <w:rPr>
          <w:rFonts w:ascii="Times New Roman" w:hAnsi="Times New Roman" w:cs="Times New Roman"/>
          <w:b/>
          <w:sz w:val="24"/>
          <w:szCs w:val="24"/>
        </w:rPr>
      </w:pPr>
      <w:r w:rsidRPr="0018124F">
        <w:rPr>
          <w:rFonts w:ascii="Times New Roman" w:hAnsi="Times New Roman" w:cs="Times New Roman"/>
          <w:b/>
          <w:sz w:val="24"/>
          <w:szCs w:val="24"/>
        </w:rPr>
        <w:t>Практическая работа</w:t>
      </w:r>
    </w:p>
    <w:p w:rsidR="0018124F" w:rsidRPr="0018124F" w:rsidRDefault="0018124F" w:rsidP="0018124F">
      <w:pPr>
        <w:pStyle w:val="a8"/>
        <w:jc w:val="center"/>
        <w:rPr>
          <w:rFonts w:ascii="Times New Roman" w:hAnsi="Times New Roman" w:cs="Times New Roman"/>
          <w:b/>
          <w:sz w:val="24"/>
          <w:szCs w:val="24"/>
        </w:rPr>
      </w:pPr>
      <w:r w:rsidRPr="0018124F">
        <w:rPr>
          <w:rFonts w:ascii="Times New Roman" w:hAnsi="Times New Roman" w:cs="Times New Roman"/>
          <w:b/>
          <w:sz w:val="24"/>
          <w:szCs w:val="24"/>
        </w:rPr>
        <w:t>«Определение содержания железа (</w:t>
      </w:r>
      <w:r w:rsidRPr="0018124F">
        <w:rPr>
          <w:rFonts w:ascii="Times New Roman" w:hAnsi="Times New Roman" w:cs="Times New Roman"/>
          <w:b/>
          <w:sz w:val="24"/>
          <w:szCs w:val="24"/>
          <w:lang w:val="en-US"/>
        </w:rPr>
        <w:t>II</w:t>
      </w:r>
      <w:r w:rsidRPr="0018124F">
        <w:rPr>
          <w:rFonts w:ascii="Times New Roman" w:hAnsi="Times New Roman" w:cs="Times New Roman"/>
          <w:b/>
          <w:sz w:val="24"/>
          <w:szCs w:val="24"/>
        </w:rPr>
        <w:t>) в растворе».</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     Содержание солей железа (</w:t>
      </w:r>
      <w:r w:rsidRPr="0018124F">
        <w:rPr>
          <w:rFonts w:ascii="Times New Roman" w:hAnsi="Times New Roman" w:cs="Times New Roman"/>
          <w:sz w:val="24"/>
          <w:szCs w:val="24"/>
          <w:lang w:val="en-US"/>
        </w:rPr>
        <w:t>II</w:t>
      </w:r>
      <w:r w:rsidRPr="0018124F">
        <w:rPr>
          <w:rFonts w:ascii="Times New Roman" w:hAnsi="Times New Roman" w:cs="Times New Roman"/>
          <w:sz w:val="24"/>
          <w:szCs w:val="24"/>
        </w:rPr>
        <w:t xml:space="preserve">) в питьевой воде можно определить не только качественно (с помощью красной кровяной соли), но и количественно, например, методом </w:t>
      </w:r>
      <w:proofErr w:type="spellStart"/>
      <w:r w:rsidRPr="0018124F">
        <w:rPr>
          <w:rFonts w:ascii="Times New Roman" w:hAnsi="Times New Roman" w:cs="Times New Roman"/>
          <w:sz w:val="24"/>
          <w:szCs w:val="24"/>
        </w:rPr>
        <w:t>дихроматометрии</w:t>
      </w:r>
      <w:proofErr w:type="spellEnd"/>
      <w:r w:rsidRPr="0018124F">
        <w:rPr>
          <w:rFonts w:ascii="Times New Roman" w:hAnsi="Times New Roman" w:cs="Times New Roman"/>
          <w:sz w:val="24"/>
          <w:szCs w:val="24"/>
        </w:rPr>
        <w:t xml:space="preserve">. Метод </w:t>
      </w:r>
      <w:proofErr w:type="spellStart"/>
      <w:r w:rsidRPr="0018124F">
        <w:rPr>
          <w:rFonts w:ascii="Times New Roman" w:hAnsi="Times New Roman" w:cs="Times New Roman"/>
          <w:sz w:val="24"/>
          <w:szCs w:val="24"/>
        </w:rPr>
        <w:t>дихроматометрии</w:t>
      </w:r>
      <w:proofErr w:type="spellEnd"/>
      <w:r w:rsidRPr="0018124F">
        <w:rPr>
          <w:rFonts w:ascii="Times New Roman" w:hAnsi="Times New Roman" w:cs="Times New Roman"/>
          <w:sz w:val="24"/>
          <w:szCs w:val="24"/>
        </w:rPr>
        <w:t xml:space="preserve"> основан на окислительных свойствах ионов </w:t>
      </w:r>
      <w:r w:rsidRPr="0018124F">
        <w:rPr>
          <w:rFonts w:ascii="Times New Roman" w:hAnsi="Times New Roman" w:cs="Times New Roman"/>
          <w:sz w:val="24"/>
          <w:szCs w:val="24"/>
          <w:lang w:val="en-US"/>
        </w:rPr>
        <w:t>Cr</w:t>
      </w:r>
      <w:r w:rsidRPr="0018124F">
        <w:rPr>
          <w:rFonts w:ascii="Times New Roman" w:hAnsi="Times New Roman" w:cs="Times New Roman"/>
          <w:position w:val="-10"/>
          <w:sz w:val="24"/>
          <w:szCs w:val="24"/>
          <w:lang w:val="en-US"/>
        </w:rPr>
        <w:object w:dxaOrig="160" w:dyaOrig="340">
          <v:shape id="_x0000_i1054" type="#_x0000_t75" style="width:3.05pt;height:17.25pt" o:ole="">
            <v:imagedata r:id="rId73" o:title=""/>
          </v:shape>
          <o:OLEObject Type="Embed" ProgID="Equation.3" ShapeID="_x0000_i1054" DrawAspect="Content" ObjectID="_1703963246" r:id="rId74"/>
        </w:object>
      </w:r>
      <w:r w:rsidRPr="0018124F">
        <w:rPr>
          <w:rFonts w:ascii="Times New Roman" w:hAnsi="Times New Roman" w:cs="Times New Roman"/>
          <w:sz w:val="24"/>
          <w:szCs w:val="24"/>
          <w:lang w:val="en-US"/>
        </w:rPr>
        <w:t>O</w:t>
      </w:r>
      <w:r w:rsidRPr="0018124F">
        <w:rPr>
          <w:rFonts w:ascii="Times New Roman" w:hAnsi="Times New Roman" w:cs="Times New Roman"/>
          <w:position w:val="-12"/>
          <w:sz w:val="24"/>
          <w:szCs w:val="24"/>
          <w:lang w:val="en-US"/>
        </w:rPr>
        <w:object w:dxaOrig="240" w:dyaOrig="380">
          <v:shape id="_x0000_i1055" type="#_x0000_t75" style="width:12.15pt;height:19.25pt" o:ole="">
            <v:imagedata r:id="rId75" o:title=""/>
          </v:shape>
          <o:OLEObject Type="Embed" ProgID="Equation.3" ShapeID="_x0000_i1055" DrawAspect="Content" ObjectID="_1703963247" r:id="rId76"/>
        </w:object>
      </w:r>
      <w:proofErr w:type="gramStart"/>
      <w:r w:rsidRPr="0018124F">
        <w:rPr>
          <w:rFonts w:ascii="Times New Roman" w:hAnsi="Times New Roman" w:cs="Times New Roman"/>
          <w:sz w:val="24"/>
          <w:szCs w:val="24"/>
        </w:rPr>
        <w:t>восстанавливаться</w:t>
      </w:r>
      <w:proofErr w:type="gramEnd"/>
      <w:r w:rsidRPr="0018124F">
        <w:rPr>
          <w:rFonts w:ascii="Times New Roman" w:hAnsi="Times New Roman" w:cs="Times New Roman"/>
          <w:sz w:val="24"/>
          <w:szCs w:val="24"/>
        </w:rPr>
        <w:t xml:space="preserve"> до катионов </w:t>
      </w:r>
      <w:r w:rsidRPr="0018124F">
        <w:rPr>
          <w:rFonts w:ascii="Times New Roman" w:hAnsi="Times New Roman" w:cs="Times New Roman"/>
          <w:sz w:val="24"/>
          <w:szCs w:val="24"/>
          <w:lang w:val="en-US"/>
        </w:rPr>
        <w:t>Cr</w:t>
      </w:r>
      <w:r w:rsidRPr="0018124F">
        <w:rPr>
          <w:rFonts w:ascii="Times New Roman" w:hAnsi="Times New Roman" w:cs="Times New Roman"/>
          <w:position w:val="-4"/>
          <w:sz w:val="24"/>
          <w:szCs w:val="24"/>
          <w:lang w:val="en-US"/>
        </w:rPr>
        <w:object w:dxaOrig="240" w:dyaOrig="300">
          <v:shape id="_x0000_i1056" type="#_x0000_t75" style="width:12.15pt;height:15.2pt" o:ole="">
            <v:imagedata r:id="rId77" o:title=""/>
          </v:shape>
          <o:OLEObject Type="Embed" ProgID="Equation.3" ShapeID="_x0000_i1056" DrawAspect="Content" ObjectID="_1703963248" r:id="rId78"/>
        </w:object>
      </w:r>
      <w:r w:rsidRPr="0018124F">
        <w:rPr>
          <w:rFonts w:ascii="Times New Roman" w:hAnsi="Times New Roman" w:cs="Times New Roman"/>
          <w:sz w:val="24"/>
          <w:szCs w:val="24"/>
        </w:rPr>
        <w:t>:</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lang w:val="en-US"/>
        </w:rPr>
        <w:t>Cr</w:t>
      </w:r>
      <w:r w:rsidRPr="0018124F">
        <w:rPr>
          <w:rFonts w:ascii="Times New Roman" w:hAnsi="Times New Roman" w:cs="Times New Roman"/>
          <w:position w:val="-10"/>
          <w:sz w:val="24"/>
          <w:szCs w:val="24"/>
          <w:lang w:val="en-US"/>
        </w:rPr>
        <w:object w:dxaOrig="160" w:dyaOrig="340">
          <v:shape id="_x0000_i1057" type="#_x0000_t75" style="width:3.05pt;height:17.25pt" o:ole="">
            <v:imagedata r:id="rId73" o:title=""/>
          </v:shape>
          <o:OLEObject Type="Embed" ProgID="Equation.3" ShapeID="_x0000_i1057" DrawAspect="Content" ObjectID="_1703963249" r:id="rId79"/>
        </w:object>
      </w:r>
      <w:r w:rsidRPr="0018124F">
        <w:rPr>
          <w:rFonts w:ascii="Times New Roman" w:hAnsi="Times New Roman" w:cs="Times New Roman"/>
          <w:sz w:val="24"/>
          <w:szCs w:val="24"/>
          <w:lang w:val="en-US"/>
        </w:rPr>
        <w:t>O</w:t>
      </w:r>
      <w:r w:rsidRPr="0018124F">
        <w:rPr>
          <w:rFonts w:ascii="Times New Roman" w:hAnsi="Times New Roman" w:cs="Times New Roman"/>
          <w:position w:val="-12"/>
          <w:sz w:val="24"/>
          <w:szCs w:val="24"/>
          <w:lang w:val="en-US"/>
        </w:rPr>
        <w:object w:dxaOrig="240" w:dyaOrig="380">
          <v:shape id="_x0000_i1058" type="#_x0000_t75" style="width:12.15pt;height:19.25pt" o:ole="">
            <v:imagedata r:id="rId80" o:title=""/>
          </v:shape>
          <o:OLEObject Type="Embed" ProgID="Equation.3" ShapeID="_x0000_i1058" DrawAspect="Content" ObjectID="_1703963250" r:id="rId81"/>
        </w:object>
      </w:r>
      <w:r w:rsidRPr="0018124F">
        <w:rPr>
          <w:rFonts w:ascii="Times New Roman" w:hAnsi="Times New Roman" w:cs="Times New Roman"/>
          <w:sz w:val="24"/>
          <w:szCs w:val="24"/>
        </w:rPr>
        <w:t>+ 14</w:t>
      </w:r>
      <w:r w:rsidRPr="0018124F">
        <w:rPr>
          <w:rFonts w:ascii="Times New Roman" w:hAnsi="Times New Roman" w:cs="Times New Roman"/>
          <w:sz w:val="24"/>
          <w:szCs w:val="24"/>
          <w:lang w:val="en-US"/>
        </w:rPr>
        <w:t>H</w:t>
      </w:r>
      <w:r w:rsidRPr="0018124F">
        <w:rPr>
          <w:rFonts w:ascii="Times New Roman" w:hAnsi="Times New Roman" w:cs="Times New Roman"/>
          <w:position w:val="-4"/>
          <w:sz w:val="24"/>
          <w:szCs w:val="24"/>
          <w:lang w:val="en-US"/>
        </w:rPr>
        <w:object w:dxaOrig="160" w:dyaOrig="300">
          <v:shape id="_x0000_i1059" type="#_x0000_t75" style="width:8.1pt;height:15.2pt" o:ole="">
            <v:imagedata r:id="rId82" o:title=""/>
          </v:shape>
          <o:OLEObject Type="Embed" ProgID="Equation.3" ShapeID="_x0000_i1059" DrawAspect="Content" ObjectID="_1703963251" r:id="rId83"/>
        </w:object>
      </w:r>
      <w:r w:rsidRPr="0018124F">
        <w:rPr>
          <w:rFonts w:ascii="Times New Roman" w:hAnsi="Times New Roman" w:cs="Times New Roman"/>
          <w:sz w:val="24"/>
          <w:szCs w:val="24"/>
        </w:rPr>
        <w:t>+ 6</w:t>
      </w:r>
      <w:r w:rsidRPr="0018124F">
        <w:rPr>
          <w:rFonts w:ascii="Times New Roman" w:hAnsi="Times New Roman" w:cs="Times New Roman"/>
          <w:position w:val="-6"/>
          <w:sz w:val="24"/>
          <w:szCs w:val="24"/>
          <w:lang w:val="en-US"/>
        </w:rPr>
        <w:object w:dxaOrig="180" w:dyaOrig="440">
          <v:shape id="_x0000_i1060" type="#_x0000_t75" style="width:9.15pt;height:21.3pt" o:ole="">
            <v:imagedata r:id="rId84" o:title=""/>
          </v:shape>
          <o:OLEObject Type="Embed" ProgID="Equation.3" ShapeID="_x0000_i1060" DrawAspect="Content" ObjectID="_1703963252" r:id="rId85"/>
        </w:object>
      </w:r>
      <w:r w:rsidRPr="0018124F">
        <w:rPr>
          <w:rFonts w:ascii="Times New Roman" w:hAnsi="Times New Roman" w:cs="Times New Roman"/>
          <w:sz w:val="24"/>
          <w:szCs w:val="24"/>
        </w:rPr>
        <w:t>= 2</w:t>
      </w:r>
      <w:r w:rsidRPr="0018124F">
        <w:rPr>
          <w:rFonts w:ascii="Times New Roman" w:hAnsi="Times New Roman" w:cs="Times New Roman"/>
          <w:sz w:val="24"/>
          <w:szCs w:val="24"/>
          <w:lang w:val="en-US"/>
        </w:rPr>
        <w:t>Cr</w:t>
      </w:r>
      <w:r w:rsidRPr="0018124F">
        <w:rPr>
          <w:rFonts w:ascii="Times New Roman" w:hAnsi="Times New Roman" w:cs="Times New Roman"/>
          <w:position w:val="-4"/>
          <w:sz w:val="24"/>
          <w:szCs w:val="24"/>
          <w:lang w:val="en-US"/>
        </w:rPr>
        <w:object w:dxaOrig="240" w:dyaOrig="300">
          <v:shape id="_x0000_i1061" type="#_x0000_t75" style="width:12.15pt;height:15.2pt" o:ole="">
            <v:imagedata r:id="rId77" o:title=""/>
          </v:shape>
          <o:OLEObject Type="Embed" ProgID="Equation.3" ShapeID="_x0000_i1061" DrawAspect="Content" ObjectID="_1703963253" r:id="rId86"/>
        </w:object>
      </w:r>
      <w:r w:rsidRPr="0018124F">
        <w:rPr>
          <w:rFonts w:ascii="Times New Roman" w:hAnsi="Times New Roman" w:cs="Times New Roman"/>
          <w:sz w:val="24"/>
          <w:szCs w:val="24"/>
        </w:rPr>
        <w:t>+ 7</w:t>
      </w:r>
      <w:r w:rsidRPr="0018124F">
        <w:rPr>
          <w:rFonts w:ascii="Times New Roman" w:hAnsi="Times New Roman" w:cs="Times New Roman"/>
          <w:sz w:val="24"/>
          <w:szCs w:val="24"/>
          <w:lang w:val="en-US"/>
        </w:rPr>
        <w:t>H</w:t>
      </w:r>
      <w:r w:rsidRPr="0018124F">
        <w:rPr>
          <w:rFonts w:ascii="Times New Roman" w:hAnsi="Times New Roman" w:cs="Times New Roman"/>
          <w:position w:val="-10"/>
          <w:sz w:val="24"/>
          <w:szCs w:val="24"/>
          <w:lang w:val="en-US"/>
        </w:rPr>
        <w:object w:dxaOrig="160" w:dyaOrig="340">
          <v:shape id="_x0000_i1062" type="#_x0000_t75" style="width:3.05pt;height:17.25pt" o:ole="">
            <v:imagedata r:id="rId87" o:title=""/>
          </v:shape>
          <o:OLEObject Type="Embed" ProgID="Equation.3" ShapeID="_x0000_i1062" DrawAspect="Content" ObjectID="_1703963254" r:id="rId88"/>
        </w:object>
      </w:r>
      <w:r w:rsidRPr="0018124F">
        <w:rPr>
          <w:rFonts w:ascii="Times New Roman" w:hAnsi="Times New Roman" w:cs="Times New Roman"/>
          <w:sz w:val="24"/>
          <w:szCs w:val="24"/>
          <w:lang w:val="en-US"/>
        </w:rPr>
        <w:t>O</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Чтобы определить точку эквивалентности, пользуются окислительно-восстановительными индикаторами, изменяющими окраску в присутствии избытка дихромат-ионов. </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i/>
          <w:sz w:val="24"/>
          <w:szCs w:val="24"/>
        </w:rPr>
        <w:t>Экспериментальная задача №1.</w:t>
      </w:r>
      <w:r w:rsidRPr="0018124F">
        <w:rPr>
          <w:rFonts w:ascii="Times New Roman" w:hAnsi="Times New Roman" w:cs="Times New Roman"/>
          <w:sz w:val="24"/>
          <w:szCs w:val="24"/>
        </w:rPr>
        <w:t xml:space="preserve"> Приготовление титрованного раствора дихромата калия.</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     Поместите вбюкс</w:t>
      </w:r>
      <w:proofErr w:type="gramStart"/>
      <w:smartTag w:uri="urn:schemas-microsoft-com:office:smarttags" w:element="metricconverter">
        <w:smartTagPr>
          <w:attr w:name="ProductID" w:val="1,2 г"/>
        </w:smartTagPr>
        <w:r w:rsidRPr="0018124F">
          <w:rPr>
            <w:rFonts w:ascii="Times New Roman" w:hAnsi="Times New Roman" w:cs="Times New Roman"/>
            <w:sz w:val="24"/>
            <w:szCs w:val="24"/>
          </w:rPr>
          <w:t>1</w:t>
        </w:r>
        <w:proofErr w:type="gramEnd"/>
        <w:r w:rsidRPr="0018124F">
          <w:rPr>
            <w:rFonts w:ascii="Times New Roman" w:hAnsi="Times New Roman" w:cs="Times New Roman"/>
            <w:sz w:val="24"/>
            <w:szCs w:val="24"/>
          </w:rPr>
          <w:t>,2 г</w:t>
        </w:r>
      </w:smartTag>
      <w:r w:rsidRPr="0018124F">
        <w:rPr>
          <w:rFonts w:ascii="Times New Roman" w:hAnsi="Times New Roman" w:cs="Times New Roman"/>
          <w:sz w:val="24"/>
          <w:szCs w:val="24"/>
          <w:lang w:val="en-US"/>
        </w:rPr>
        <w:t>K</w:t>
      </w:r>
      <w:r w:rsidRPr="0018124F">
        <w:rPr>
          <w:rFonts w:ascii="Times New Roman" w:hAnsi="Times New Roman" w:cs="Times New Roman"/>
          <w:position w:val="-10"/>
          <w:sz w:val="24"/>
          <w:szCs w:val="24"/>
          <w:lang w:val="en-US"/>
        </w:rPr>
        <w:object w:dxaOrig="160" w:dyaOrig="340">
          <v:shape id="_x0000_i1063" type="#_x0000_t75" style="width:3.05pt;height:17.25pt" o:ole="">
            <v:imagedata r:id="rId89" o:title=""/>
          </v:shape>
          <o:OLEObject Type="Embed" ProgID="Equation.3" ShapeID="_x0000_i1063" DrawAspect="Content" ObjectID="_1703963255" r:id="rId90"/>
        </w:object>
      </w:r>
      <w:r w:rsidRPr="0018124F">
        <w:rPr>
          <w:rFonts w:ascii="Times New Roman" w:hAnsi="Times New Roman" w:cs="Times New Roman"/>
          <w:sz w:val="24"/>
          <w:szCs w:val="24"/>
          <w:lang w:val="en-US"/>
        </w:rPr>
        <w:t>Cr</w:t>
      </w:r>
      <w:r w:rsidRPr="0018124F">
        <w:rPr>
          <w:rFonts w:ascii="Times New Roman" w:hAnsi="Times New Roman" w:cs="Times New Roman"/>
          <w:position w:val="-10"/>
          <w:sz w:val="24"/>
          <w:szCs w:val="24"/>
          <w:lang w:val="en-US"/>
        </w:rPr>
        <w:object w:dxaOrig="160" w:dyaOrig="340">
          <v:shape id="_x0000_i1064" type="#_x0000_t75" style="width:3.05pt;height:17.25pt" o:ole="">
            <v:imagedata r:id="rId91" o:title=""/>
          </v:shape>
          <o:OLEObject Type="Embed" ProgID="Equation.3" ShapeID="_x0000_i1064" DrawAspect="Content" ObjectID="_1703963256" r:id="rId92"/>
        </w:object>
      </w:r>
      <w:r w:rsidRPr="0018124F">
        <w:rPr>
          <w:rFonts w:ascii="Times New Roman" w:hAnsi="Times New Roman" w:cs="Times New Roman"/>
          <w:sz w:val="24"/>
          <w:szCs w:val="24"/>
          <w:lang w:val="en-US"/>
        </w:rPr>
        <w:t>O</w:t>
      </w:r>
      <w:r w:rsidRPr="0018124F">
        <w:rPr>
          <w:rFonts w:ascii="Times New Roman" w:hAnsi="Times New Roman" w:cs="Times New Roman"/>
          <w:position w:val="-12"/>
          <w:sz w:val="24"/>
          <w:szCs w:val="24"/>
          <w:lang w:val="en-US"/>
        </w:rPr>
        <w:object w:dxaOrig="160" w:dyaOrig="360">
          <v:shape id="_x0000_i1065" type="#_x0000_t75" style="width:9.15pt;height:18.25pt" o:ole="">
            <v:imagedata r:id="rId93" o:title=""/>
          </v:shape>
          <o:OLEObject Type="Embed" ProgID="Equation.3" ShapeID="_x0000_i1065" DrawAspect="Content" ObjectID="_1703963257" r:id="rId94"/>
        </w:object>
      </w:r>
      <w:r w:rsidRPr="0018124F">
        <w:rPr>
          <w:rFonts w:ascii="Times New Roman" w:hAnsi="Times New Roman" w:cs="Times New Roman"/>
          <w:sz w:val="24"/>
          <w:szCs w:val="24"/>
        </w:rPr>
        <w:t xml:space="preserve"> и взвесьте бюкс с солью на аналитических весах (можно использовать школьные обычные весы). Пересыпьте дихромат калия из бюкса в мерную колбу на 250 мл и вновь взвесьте бюкс на аналитических весах. По разности определите массу </w:t>
      </w:r>
      <w:r w:rsidRPr="0018124F">
        <w:rPr>
          <w:rFonts w:ascii="Times New Roman" w:hAnsi="Times New Roman" w:cs="Times New Roman"/>
          <w:sz w:val="24"/>
          <w:szCs w:val="24"/>
          <w:lang w:val="en-US"/>
        </w:rPr>
        <w:t>K</w:t>
      </w:r>
      <w:r w:rsidRPr="0018124F">
        <w:rPr>
          <w:rFonts w:ascii="Times New Roman" w:hAnsi="Times New Roman" w:cs="Times New Roman"/>
          <w:position w:val="-10"/>
          <w:sz w:val="24"/>
          <w:szCs w:val="24"/>
          <w:lang w:val="en-US"/>
        </w:rPr>
        <w:object w:dxaOrig="160" w:dyaOrig="340">
          <v:shape id="_x0000_i1066" type="#_x0000_t75" style="width:3.05pt;height:17.25pt" o:ole="">
            <v:imagedata r:id="rId89" o:title=""/>
          </v:shape>
          <o:OLEObject Type="Embed" ProgID="Equation.3" ShapeID="_x0000_i1066" DrawAspect="Content" ObjectID="_1703963258" r:id="rId95"/>
        </w:object>
      </w:r>
      <w:r w:rsidRPr="0018124F">
        <w:rPr>
          <w:rFonts w:ascii="Times New Roman" w:hAnsi="Times New Roman" w:cs="Times New Roman"/>
          <w:sz w:val="24"/>
          <w:szCs w:val="24"/>
          <w:lang w:val="en-US"/>
        </w:rPr>
        <w:t>Cr</w:t>
      </w:r>
      <w:r w:rsidRPr="0018124F">
        <w:rPr>
          <w:rFonts w:ascii="Times New Roman" w:hAnsi="Times New Roman" w:cs="Times New Roman"/>
          <w:position w:val="-10"/>
          <w:sz w:val="24"/>
          <w:szCs w:val="24"/>
          <w:lang w:val="en-US"/>
        </w:rPr>
        <w:object w:dxaOrig="160" w:dyaOrig="340">
          <v:shape id="_x0000_i1067" type="#_x0000_t75" style="width:3.05pt;height:17.25pt" o:ole="">
            <v:imagedata r:id="rId91" o:title=""/>
          </v:shape>
          <o:OLEObject Type="Embed" ProgID="Equation.3" ShapeID="_x0000_i1067" DrawAspect="Content" ObjectID="_1703963259" r:id="rId96"/>
        </w:object>
      </w:r>
      <w:r w:rsidRPr="0018124F">
        <w:rPr>
          <w:rFonts w:ascii="Times New Roman" w:hAnsi="Times New Roman" w:cs="Times New Roman"/>
          <w:sz w:val="24"/>
          <w:szCs w:val="24"/>
          <w:lang w:val="en-US"/>
        </w:rPr>
        <w:t>O</w:t>
      </w:r>
      <w:r w:rsidRPr="0018124F">
        <w:rPr>
          <w:rFonts w:ascii="Times New Roman" w:hAnsi="Times New Roman" w:cs="Times New Roman"/>
          <w:position w:val="-12"/>
          <w:sz w:val="24"/>
          <w:szCs w:val="24"/>
          <w:lang w:val="en-US"/>
        </w:rPr>
        <w:object w:dxaOrig="160" w:dyaOrig="360">
          <v:shape id="_x0000_i1068" type="#_x0000_t75" style="width:9.15pt;height:18.25pt" o:ole="">
            <v:imagedata r:id="rId93" o:title=""/>
          </v:shape>
          <o:OLEObject Type="Embed" ProgID="Equation.3" ShapeID="_x0000_i1068" DrawAspect="Content" ObjectID="_1703963260" r:id="rId97"/>
        </w:object>
      </w:r>
      <w:r w:rsidRPr="0018124F">
        <w:rPr>
          <w:rFonts w:ascii="Times New Roman" w:hAnsi="Times New Roman" w:cs="Times New Roman"/>
          <w:sz w:val="24"/>
          <w:szCs w:val="24"/>
        </w:rPr>
        <w:t xml:space="preserve">в мерной колбе. Прилейте в колбу 100 – 150 мл дистиллированной воды и растворите соль. Доведите объём раствора до метки, закройте колбу пробкой и перемешайте раствор. Рассчитайте нормальную концентрацию и титр приготовленного раствора дихромата калия. </w:t>
      </w:r>
    </w:p>
    <w:p w:rsidR="0018124F" w:rsidRPr="0018124F" w:rsidRDefault="0018124F" w:rsidP="0018124F">
      <w:pPr>
        <w:pStyle w:val="a8"/>
        <w:jc w:val="both"/>
        <w:rPr>
          <w:rFonts w:ascii="Times New Roman" w:hAnsi="Times New Roman" w:cs="Times New Roman"/>
          <w:sz w:val="24"/>
          <w:szCs w:val="24"/>
        </w:rPr>
      </w:pP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i/>
          <w:sz w:val="24"/>
          <w:szCs w:val="24"/>
        </w:rPr>
        <w:t xml:space="preserve">   Экспериментальная задача №2.</w:t>
      </w:r>
      <w:r w:rsidRPr="0018124F">
        <w:rPr>
          <w:rFonts w:ascii="Times New Roman" w:hAnsi="Times New Roman" w:cs="Times New Roman"/>
          <w:sz w:val="24"/>
          <w:szCs w:val="24"/>
        </w:rPr>
        <w:t xml:space="preserve"> Определение концентрации ионов железа (</w:t>
      </w:r>
      <w:r w:rsidRPr="0018124F">
        <w:rPr>
          <w:rFonts w:ascii="Times New Roman" w:hAnsi="Times New Roman" w:cs="Times New Roman"/>
          <w:sz w:val="24"/>
          <w:szCs w:val="24"/>
          <w:lang w:val="en-US"/>
        </w:rPr>
        <w:t>II</w:t>
      </w:r>
      <w:r w:rsidRPr="0018124F">
        <w:rPr>
          <w:rFonts w:ascii="Times New Roman" w:hAnsi="Times New Roman" w:cs="Times New Roman"/>
          <w:sz w:val="24"/>
          <w:szCs w:val="24"/>
        </w:rPr>
        <w:t xml:space="preserve">) в питьевой воде. </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     Поместите в 3 конические колбы на 250 мл по 20 мл анализируемой воды. Прибавьте в каждую колбу 30 мл раствора </w:t>
      </w:r>
      <w:proofErr w:type="spellStart"/>
      <w:r w:rsidRPr="0018124F">
        <w:rPr>
          <w:rFonts w:ascii="Times New Roman" w:hAnsi="Times New Roman" w:cs="Times New Roman"/>
          <w:sz w:val="24"/>
          <w:szCs w:val="24"/>
          <w:lang w:val="en-US"/>
        </w:rPr>
        <w:t>HCl</w:t>
      </w:r>
      <w:proofErr w:type="spellEnd"/>
      <w:r w:rsidRPr="0018124F">
        <w:rPr>
          <w:rFonts w:ascii="Times New Roman" w:hAnsi="Times New Roman" w:cs="Times New Roman"/>
          <w:sz w:val="24"/>
          <w:szCs w:val="24"/>
        </w:rPr>
        <w:t xml:space="preserve">  (1:1), 5 мл раствора фосфорной кислоты (85%-</w:t>
      </w:r>
      <w:proofErr w:type="spellStart"/>
      <w:r w:rsidRPr="0018124F">
        <w:rPr>
          <w:rFonts w:ascii="Times New Roman" w:hAnsi="Times New Roman" w:cs="Times New Roman"/>
          <w:sz w:val="24"/>
          <w:szCs w:val="24"/>
        </w:rPr>
        <w:t>ного</w:t>
      </w:r>
      <w:proofErr w:type="spellEnd"/>
      <w:r w:rsidRPr="0018124F">
        <w:rPr>
          <w:rFonts w:ascii="Times New Roman" w:hAnsi="Times New Roman" w:cs="Times New Roman"/>
          <w:sz w:val="24"/>
          <w:szCs w:val="24"/>
        </w:rPr>
        <w:t>) и 6 – 8 капель индикатора (</w:t>
      </w:r>
      <w:smartTag w:uri="urn:schemas-microsoft-com:office:smarttags" w:element="metricconverter">
        <w:smartTagPr>
          <w:attr w:name="ProductID" w:val="0,1 г"/>
        </w:smartTagPr>
        <w:r w:rsidRPr="0018124F">
          <w:rPr>
            <w:rFonts w:ascii="Times New Roman" w:hAnsi="Times New Roman" w:cs="Times New Roman"/>
            <w:sz w:val="24"/>
            <w:szCs w:val="24"/>
          </w:rPr>
          <w:t>0,1 г</w:t>
        </w:r>
      </w:smartTag>
      <w:r w:rsidRPr="0018124F">
        <w:rPr>
          <w:rFonts w:ascii="Times New Roman" w:hAnsi="Times New Roman" w:cs="Times New Roman"/>
          <w:sz w:val="24"/>
          <w:szCs w:val="24"/>
        </w:rPr>
        <w:t xml:space="preserve"> дифениламина растворяют в 50 мл концентрированной серной кислоты). Перемешайте раствор в одной из колб и медленно титруйте его раствором </w:t>
      </w:r>
      <w:r w:rsidRPr="0018124F">
        <w:rPr>
          <w:rFonts w:ascii="Times New Roman" w:hAnsi="Times New Roman" w:cs="Times New Roman"/>
          <w:sz w:val="24"/>
          <w:szCs w:val="24"/>
          <w:lang w:val="en-US"/>
        </w:rPr>
        <w:t>K</w:t>
      </w:r>
      <w:r w:rsidRPr="0018124F">
        <w:rPr>
          <w:rFonts w:ascii="Times New Roman" w:hAnsi="Times New Roman" w:cs="Times New Roman"/>
          <w:position w:val="-10"/>
          <w:sz w:val="24"/>
          <w:szCs w:val="24"/>
          <w:lang w:val="en-US"/>
        </w:rPr>
        <w:object w:dxaOrig="160" w:dyaOrig="340">
          <v:shape id="_x0000_i1069" type="#_x0000_t75" style="width:3.05pt;height:17.25pt" o:ole="">
            <v:imagedata r:id="rId89" o:title=""/>
          </v:shape>
          <o:OLEObject Type="Embed" ProgID="Equation.3" ShapeID="_x0000_i1069" DrawAspect="Content" ObjectID="_1703963261" r:id="rId98"/>
        </w:object>
      </w:r>
      <w:r w:rsidRPr="0018124F">
        <w:rPr>
          <w:rFonts w:ascii="Times New Roman" w:hAnsi="Times New Roman" w:cs="Times New Roman"/>
          <w:sz w:val="24"/>
          <w:szCs w:val="24"/>
          <w:lang w:val="en-US"/>
        </w:rPr>
        <w:t>Cr</w:t>
      </w:r>
      <w:r w:rsidRPr="0018124F">
        <w:rPr>
          <w:rFonts w:ascii="Times New Roman" w:hAnsi="Times New Roman" w:cs="Times New Roman"/>
          <w:position w:val="-10"/>
          <w:sz w:val="24"/>
          <w:szCs w:val="24"/>
          <w:lang w:val="en-US"/>
        </w:rPr>
        <w:object w:dxaOrig="160" w:dyaOrig="340">
          <v:shape id="_x0000_i1070" type="#_x0000_t75" style="width:3.05pt;height:17.25pt" o:ole="">
            <v:imagedata r:id="rId91" o:title=""/>
          </v:shape>
          <o:OLEObject Type="Embed" ProgID="Equation.3" ShapeID="_x0000_i1070" DrawAspect="Content" ObjectID="_1703963262" r:id="rId99"/>
        </w:object>
      </w:r>
      <w:r w:rsidRPr="0018124F">
        <w:rPr>
          <w:rFonts w:ascii="Times New Roman" w:hAnsi="Times New Roman" w:cs="Times New Roman"/>
          <w:sz w:val="24"/>
          <w:szCs w:val="24"/>
          <w:lang w:val="en-US"/>
        </w:rPr>
        <w:t>O</w:t>
      </w:r>
      <w:r w:rsidRPr="0018124F">
        <w:rPr>
          <w:rFonts w:ascii="Times New Roman" w:hAnsi="Times New Roman" w:cs="Times New Roman"/>
          <w:position w:val="-12"/>
          <w:sz w:val="24"/>
          <w:szCs w:val="24"/>
          <w:lang w:val="en-US"/>
        </w:rPr>
        <w:object w:dxaOrig="160" w:dyaOrig="360">
          <v:shape id="_x0000_i1071" type="#_x0000_t75" style="width:9.15pt;height:18.25pt" o:ole="">
            <v:imagedata r:id="rId93" o:title=""/>
          </v:shape>
          <o:OLEObject Type="Embed" ProgID="Equation.3" ShapeID="_x0000_i1071" DrawAspect="Content" ObjectID="_1703963263" r:id="rId100"/>
        </w:object>
      </w:r>
      <w:r w:rsidRPr="0018124F">
        <w:rPr>
          <w:rFonts w:ascii="Times New Roman" w:hAnsi="Times New Roman" w:cs="Times New Roman"/>
          <w:sz w:val="24"/>
          <w:szCs w:val="24"/>
        </w:rPr>
        <w:t>при непрерывном перемешивании. Как только зеленая окраска раствора в колбе, обусловленная ионами железа (</w:t>
      </w:r>
      <w:r w:rsidRPr="0018124F">
        <w:rPr>
          <w:rFonts w:ascii="Times New Roman" w:hAnsi="Times New Roman" w:cs="Times New Roman"/>
          <w:sz w:val="24"/>
          <w:szCs w:val="24"/>
          <w:lang w:val="en-US"/>
        </w:rPr>
        <w:t>II</w:t>
      </w:r>
      <w:r w:rsidRPr="0018124F">
        <w:rPr>
          <w:rFonts w:ascii="Times New Roman" w:hAnsi="Times New Roman" w:cs="Times New Roman"/>
          <w:sz w:val="24"/>
          <w:szCs w:val="24"/>
        </w:rPr>
        <w:t xml:space="preserve">), станет серо-зеленой, уменьшите скорость титрования. Прибавляйте раствор  </w:t>
      </w:r>
      <w:r w:rsidRPr="0018124F">
        <w:rPr>
          <w:rFonts w:ascii="Times New Roman" w:hAnsi="Times New Roman" w:cs="Times New Roman"/>
          <w:sz w:val="24"/>
          <w:szCs w:val="24"/>
          <w:lang w:val="en-US"/>
        </w:rPr>
        <w:t>K</w:t>
      </w:r>
      <w:r w:rsidRPr="0018124F">
        <w:rPr>
          <w:rFonts w:ascii="Times New Roman" w:hAnsi="Times New Roman" w:cs="Times New Roman"/>
          <w:position w:val="-10"/>
          <w:sz w:val="24"/>
          <w:szCs w:val="24"/>
          <w:lang w:val="en-US"/>
        </w:rPr>
        <w:object w:dxaOrig="160" w:dyaOrig="340">
          <v:shape id="_x0000_i1072" type="#_x0000_t75" style="width:3.05pt;height:17.25pt" o:ole="">
            <v:imagedata r:id="rId89" o:title=""/>
          </v:shape>
          <o:OLEObject Type="Embed" ProgID="Equation.3" ShapeID="_x0000_i1072" DrawAspect="Content" ObjectID="_1703963264" r:id="rId101"/>
        </w:object>
      </w:r>
      <w:r w:rsidRPr="0018124F">
        <w:rPr>
          <w:rFonts w:ascii="Times New Roman" w:hAnsi="Times New Roman" w:cs="Times New Roman"/>
          <w:sz w:val="24"/>
          <w:szCs w:val="24"/>
          <w:lang w:val="en-US"/>
        </w:rPr>
        <w:t>Cr</w:t>
      </w:r>
      <w:r w:rsidRPr="0018124F">
        <w:rPr>
          <w:rFonts w:ascii="Times New Roman" w:hAnsi="Times New Roman" w:cs="Times New Roman"/>
          <w:position w:val="-10"/>
          <w:sz w:val="24"/>
          <w:szCs w:val="24"/>
          <w:lang w:val="en-US"/>
        </w:rPr>
        <w:object w:dxaOrig="160" w:dyaOrig="340">
          <v:shape id="_x0000_i1073" type="#_x0000_t75" style="width:3.05pt;height:17.25pt" o:ole="">
            <v:imagedata r:id="rId91" o:title=""/>
          </v:shape>
          <o:OLEObject Type="Embed" ProgID="Equation.3" ShapeID="_x0000_i1073" DrawAspect="Content" ObjectID="_1703963265" r:id="rId102"/>
        </w:object>
      </w:r>
      <w:r w:rsidRPr="0018124F">
        <w:rPr>
          <w:rFonts w:ascii="Times New Roman" w:hAnsi="Times New Roman" w:cs="Times New Roman"/>
          <w:sz w:val="24"/>
          <w:szCs w:val="24"/>
          <w:lang w:val="en-US"/>
        </w:rPr>
        <w:t>O</w:t>
      </w:r>
      <w:r w:rsidRPr="0018124F">
        <w:rPr>
          <w:rFonts w:ascii="Times New Roman" w:hAnsi="Times New Roman" w:cs="Times New Roman"/>
          <w:position w:val="-12"/>
          <w:sz w:val="24"/>
          <w:szCs w:val="24"/>
          <w:lang w:val="en-US"/>
        </w:rPr>
        <w:object w:dxaOrig="160" w:dyaOrig="360">
          <v:shape id="_x0000_i1074" type="#_x0000_t75" style="width:9.15pt;height:18.25pt" o:ole="">
            <v:imagedata r:id="rId93" o:title=""/>
          </v:shape>
          <o:OLEObject Type="Embed" ProgID="Equation.3" ShapeID="_x0000_i1074" DrawAspect="Content" ObjectID="_1703963266" r:id="rId103"/>
        </w:object>
      </w:r>
      <w:r w:rsidRPr="0018124F">
        <w:rPr>
          <w:rFonts w:ascii="Times New Roman" w:hAnsi="Times New Roman" w:cs="Times New Roman"/>
          <w:sz w:val="24"/>
          <w:szCs w:val="24"/>
        </w:rPr>
        <w:t xml:space="preserve">по одной капле. В точке эквивалентности окраска раствора становится сине-фиолетовой. Аналогично перемешайте и оттитруйте растворы в двух других колбах. По результатам трех титрований рассчитайте среднее значение объема раствора дихромата калия, затраченного на титрование. Рассчитайте концентрацию железа в анализируемом растворе. </w:t>
      </w:r>
    </w:p>
    <w:p w:rsidR="0018124F" w:rsidRPr="0018124F" w:rsidRDefault="0018124F" w:rsidP="0018124F">
      <w:pPr>
        <w:pStyle w:val="a8"/>
        <w:jc w:val="both"/>
        <w:rPr>
          <w:rFonts w:ascii="Times New Roman" w:hAnsi="Times New Roman" w:cs="Times New Roman"/>
          <w:i/>
          <w:sz w:val="24"/>
          <w:szCs w:val="24"/>
        </w:rPr>
      </w:pPr>
      <w:r w:rsidRPr="0018124F">
        <w:rPr>
          <w:rFonts w:ascii="Times New Roman" w:hAnsi="Times New Roman" w:cs="Times New Roman"/>
          <w:sz w:val="24"/>
          <w:szCs w:val="24"/>
        </w:rPr>
        <w:t xml:space="preserve">     Нормальную концентрацию </w:t>
      </w:r>
      <w:r w:rsidRPr="0018124F">
        <w:rPr>
          <w:rFonts w:ascii="Times New Roman" w:hAnsi="Times New Roman" w:cs="Times New Roman"/>
          <w:i/>
          <w:sz w:val="24"/>
          <w:szCs w:val="24"/>
        </w:rPr>
        <w:t xml:space="preserve">с </w:t>
      </w:r>
      <w:r w:rsidRPr="0018124F">
        <w:rPr>
          <w:rFonts w:ascii="Times New Roman" w:hAnsi="Times New Roman" w:cs="Times New Roman"/>
          <w:sz w:val="24"/>
          <w:szCs w:val="24"/>
        </w:rPr>
        <w:t xml:space="preserve">вещества в анализируемом растворе можно рассчитать по формуле:                                          </w:t>
      </w:r>
      <w:proofErr w:type="gramStart"/>
      <w:r w:rsidRPr="0018124F">
        <w:rPr>
          <w:rFonts w:ascii="Times New Roman" w:hAnsi="Times New Roman" w:cs="Times New Roman"/>
          <w:i/>
          <w:sz w:val="24"/>
          <w:szCs w:val="24"/>
        </w:rPr>
        <w:t>с</w:t>
      </w:r>
      <w:proofErr w:type="gramEnd"/>
      <w:r w:rsidRPr="0018124F">
        <w:rPr>
          <w:rFonts w:ascii="Times New Roman" w:hAnsi="Times New Roman" w:cs="Times New Roman"/>
          <w:i/>
          <w:sz w:val="24"/>
          <w:szCs w:val="24"/>
        </w:rPr>
        <w:t xml:space="preserve"> =</w:t>
      </w:r>
      <w:r w:rsidRPr="0018124F">
        <w:rPr>
          <w:rFonts w:ascii="Times New Roman" w:hAnsi="Times New Roman" w:cs="Times New Roman"/>
          <w:i/>
          <w:position w:val="-24"/>
          <w:sz w:val="24"/>
          <w:szCs w:val="24"/>
        </w:rPr>
        <w:object w:dxaOrig="560" w:dyaOrig="639">
          <v:shape id="_x0000_i1075" type="#_x0000_t75" style="width:27.4pt;height:31.45pt" o:ole="">
            <v:imagedata r:id="rId104" o:title=""/>
          </v:shape>
          <o:OLEObject Type="Embed" ProgID="Equation.3" ShapeID="_x0000_i1075" DrawAspect="Content" ObjectID="_1703963267" r:id="rId105"/>
        </w:object>
      </w:r>
      <w:r w:rsidRPr="0018124F">
        <w:rPr>
          <w:rFonts w:ascii="Times New Roman" w:hAnsi="Times New Roman" w:cs="Times New Roman"/>
          <w:i/>
          <w:sz w:val="24"/>
          <w:szCs w:val="24"/>
        </w:rPr>
        <w:t>,</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где </w:t>
      </w:r>
      <w:r w:rsidRPr="0018124F">
        <w:rPr>
          <w:rFonts w:ascii="Times New Roman" w:hAnsi="Times New Roman" w:cs="Times New Roman"/>
          <w:i/>
          <w:sz w:val="24"/>
          <w:szCs w:val="24"/>
          <w:lang w:val="en-US"/>
        </w:rPr>
        <w:t>V</w:t>
      </w:r>
      <w:r w:rsidRPr="0018124F">
        <w:rPr>
          <w:rFonts w:ascii="Times New Roman" w:hAnsi="Times New Roman" w:cs="Times New Roman"/>
          <w:sz w:val="24"/>
          <w:szCs w:val="24"/>
        </w:rPr>
        <w:t xml:space="preserve"> – объем взятой для анализа пробы; </w:t>
      </w:r>
      <w:r w:rsidRPr="0018124F">
        <w:rPr>
          <w:rFonts w:ascii="Times New Roman" w:hAnsi="Times New Roman" w:cs="Times New Roman"/>
          <w:i/>
          <w:sz w:val="24"/>
          <w:szCs w:val="24"/>
          <w:lang w:val="en-US"/>
        </w:rPr>
        <w:t>V</w:t>
      </w:r>
      <w:r w:rsidRPr="0018124F">
        <w:rPr>
          <w:rFonts w:ascii="Times New Roman" w:hAnsi="Times New Roman" w:cs="Times New Roman"/>
          <w:i/>
          <w:position w:val="-12"/>
          <w:sz w:val="24"/>
          <w:szCs w:val="24"/>
          <w:lang w:val="en-US"/>
        </w:rPr>
        <w:object w:dxaOrig="139" w:dyaOrig="360">
          <v:shape id="_x0000_i1076" type="#_x0000_t75" style="width:7.1pt;height:18.25pt" o:ole="">
            <v:imagedata r:id="rId106" o:title=""/>
          </v:shape>
          <o:OLEObject Type="Embed" ProgID="Equation.3" ShapeID="_x0000_i1076" DrawAspect="Content" ObjectID="_1703963268" r:id="rId107"/>
        </w:object>
      </w:r>
      <w:r w:rsidRPr="0018124F">
        <w:rPr>
          <w:rFonts w:ascii="Times New Roman" w:hAnsi="Times New Roman" w:cs="Times New Roman"/>
          <w:i/>
          <w:sz w:val="24"/>
          <w:szCs w:val="24"/>
        </w:rPr>
        <w:t xml:space="preserve">- </w:t>
      </w:r>
      <w:r w:rsidRPr="0018124F">
        <w:rPr>
          <w:rFonts w:ascii="Times New Roman" w:hAnsi="Times New Roman" w:cs="Times New Roman"/>
          <w:sz w:val="24"/>
          <w:szCs w:val="24"/>
        </w:rPr>
        <w:t xml:space="preserve">объем титрованного раствора реагента, затраченный на титрование пробы; </w:t>
      </w:r>
      <w:proofErr w:type="gramStart"/>
      <w:r w:rsidRPr="0018124F">
        <w:rPr>
          <w:rFonts w:ascii="Times New Roman" w:hAnsi="Times New Roman" w:cs="Times New Roman"/>
          <w:i/>
          <w:sz w:val="24"/>
          <w:szCs w:val="24"/>
        </w:rPr>
        <w:t>с</w:t>
      </w:r>
      <w:proofErr w:type="gramEnd"/>
      <w:r w:rsidRPr="0018124F">
        <w:rPr>
          <w:rFonts w:ascii="Times New Roman" w:hAnsi="Times New Roman" w:cs="Times New Roman"/>
          <w:i/>
          <w:position w:val="-12"/>
          <w:sz w:val="24"/>
          <w:szCs w:val="24"/>
        </w:rPr>
        <w:object w:dxaOrig="139" w:dyaOrig="360">
          <v:shape id="_x0000_i1077" type="#_x0000_t75" style="width:7.1pt;height:18.25pt" o:ole="">
            <v:imagedata r:id="rId108" o:title=""/>
          </v:shape>
          <o:OLEObject Type="Embed" ProgID="Equation.3" ShapeID="_x0000_i1077" DrawAspect="Content" ObjectID="_1703963269" r:id="rId109"/>
        </w:object>
      </w:r>
      <w:r w:rsidRPr="0018124F">
        <w:rPr>
          <w:rFonts w:ascii="Times New Roman" w:hAnsi="Times New Roman" w:cs="Times New Roman"/>
          <w:i/>
          <w:sz w:val="24"/>
          <w:szCs w:val="24"/>
        </w:rPr>
        <w:t xml:space="preserve"> - </w:t>
      </w:r>
      <w:proofErr w:type="gramStart"/>
      <w:r w:rsidRPr="0018124F">
        <w:rPr>
          <w:rFonts w:ascii="Times New Roman" w:hAnsi="Times New Roman" w:cs="Times New Roman"/>
          <w:sz w:val="24"/>
          <w:szCs w:val="24"/>
        </w:rPr>
        <w:t>нормальная</w:t>
      </w:r>
      <w:proofErr w:type="gramEnd"/>
      <w:r w:rsidRPr="0018124F">
        <w:rPr>
          <w:rFonts w:ascii="Times New Roman" w:hAnsi="Times New Roman" w:cs="Times New Roman"/>
          <w:sz w:val="24"/>
          <w:szCs w:val="24"/>
        </w:rPr>
        <w:t xml:space="preserve"> концентрация титрованного раствора.</w:t>
      </w:r>
    </w:p>
    <w:p w:rsidR="0018124F" w:rsidRPr="0018124F" w:rsidRDefault="0018124F" w:rsidP="0018124F">
      <w:pPr>
        <w:pStyle w:val="a8"/>
        <w:jc w:val="both"/>
        <w:rPr>
          <w:rFonts w:ascii="Times New Roman" w:hAnsi="Times New Roman" w:cs="Times New Roman"/>
          <w:i/>
          <w:sz w:val="24"/>
          <w:szCs w:val="24"/>
        </w:rPr>
      </w:pPr>
      <w:r w:rsidRPr="0018124F">
        <w:rPr>
          <w:rFonts w:ascii="Times New Roman" w:hAnsi="Times New Roman" w:cs="Times New Roman"/>
          <w:sz w:val="24"/>
          <w:szCs w:val="24"/>
        </w:rPr>
        <w:t xml:space="preserve">     Концентрацию раствора можно также выражать титром. Титр показывает массу вещества в граммах в 1 мл раствора. Связь между нормальной концентрацией и титром</w:t>
      </w:r>
      <w:r w:rsidRPr="0018124F">
        <w:rPr>
          <w:rFonts w:ascii="Times New Roman" w:hAnsi="Times New Roman" w:cs="Times New Roman"/>
          <w:i/>
          <w:sz w:val="24"/>
          <w:szCs w:val="24"/>
        </w:rPr>
        <w:t>Т</w:t>
      </w:r>
      <w:r w:rsidRPr="0018124F">
        <w:rPr>
          <w:rFonts w:ascii="Times New Roman" w:hAnsi="Times New Roman" w:cs="Times New Roman"/>
          <w:sz w:val="24"/>
          <w:szCs w:val="24"/>
        </w:rPr>
        <w:t xml:space="preserve"> раствора выражается уравнением:      </w:t>
      </w:r>
      <w:r w:rsidRPr="0018124F">
        <w:rPr>
          <w:rFonts w:ascii="Times New Roman" w:hAnsi="Times New Roman" w:cs="Times New Roman"/>
          <w:i/>
          <w:sz w:val="24"/>
          <w:szCs w:val="24"/>
        </w:rPr>
        <w:t xml:space="preserve">Т = </w:t>
      </w:r>
      <w:r w:rsidRPr="0018124F">
        <w:rPr>
          <w:rFonts w:ascii="Times New Roman" w:hAnsi="Times New Roman" w:cs="Times New Roman"/>
          <w:i/>
          <w:position w:val="-24"/>
          <w:sz w:val="24"/>
          <w:szCs w:val="24"/>
        </w:rPr>
        <w:object w:dxaOrig="800" w:dyaOrig="639">
          <v:shape id="_x0000_i1078" type="#_x0000_t75" style="width:40.55pt;height:31.45pt" o:ole="">
            <v:imagedata r:id="rId110" o:title=""/>
          </v:shape>
          <o:OLEObject Type="Embed" ProgID="Equation.3" ShapeID="_x0000_i1078" DrawAspect="Content" ObjectID="_1703963270" r:id="rId111"/>
        </w:object>
      </w:r>
      <w:r w:rsidRPr="0018124F">
        <w:rPr>
          <w:rFonts w:ascii="Times New Roman" w:hAnsi="Times New Roman" w:cs="Times New Roman"/>
          <w:i/>
          <w:sz w:val="24"/>
          <w:szCs w:val="24"/>
        </w:rPr>
        <w:t>,</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где </w:t>
      </w:r>
      <w:r w:rsidRPr="0018124F">
        <w:rPr>
          <w:rFonts w:ascii="Times New Roman" w:hAnsi="Times New Roman" w:cs="Times New Roman"/>
          <w:i/>
          <w:sz w:val="24"/>
          <w:szCs w:val="24"/>
        </w:rPr>
        <w:t>М</w:t>
      </w:r>
      <w:r w:rsidRPr="0018124F">
        <w:rPr>
          <w:rFonts w:ascii="Times New Roman" w:hAnsi="Times New Roman" w:cs="Times New Roman"/>
          <w:i/>
          <w:position w:val="-12"/>
          <w:sz w:val="24"/>
          <w:szCs w:val="24"/>
        </w:rPr>
        <w:object w:dxaOrig="180" w:dyaOrig="360">
          <v:shape id="_x0000_i1079" type="#_x0000_t75" style="width:9.15pt;height:18.25pt" o:ole="">
            <v:imagedata r:id="rId112" o:title=""/>
          </v:shape>
          <o:OLEObject Type="Embed" ProgID="Equation.3" ShapeID="_x0000_i1079" DrawAspect="Content" ObjectID="_1703963271" r:id="rId113"/>
        </w:object>
      </w:r>
      <w:r w:rsidRPr="0018124F">
        <w:rPr>
          <w:rFonts w:ascii="Times New Roman" w:hAnsi="Times New Roman" w:cs="Times New Roman"/>
          <w:i/>
          <w:sz w:val="24"/>
          <w:szCs w:val="24"/>
        </w:rPr>
        <w:t>-</w:t>
      </w:r>
      <w:r w:rsidRPr="0018124F">
        <w:rPr>
          <w:rFonts w:ascii="Times New Roman" w:hAnsi="Times New Roman" w:cs="Times New Roman"/>
          <w:sz w:val="24"/>
          <w:szCs w:val="24"/>
        </w:rPr>
        <w:t xml:space="preserve"> молярная масса эквивалента, равная произведению молярной массы на эквивалент. </w:t>
      </w:r>
    </w:p>
    <w:p w:rsidR="0018124F" w:rsidRPr="0018124F" w:rsidRDefault="0018124F" w:rsidP="0018124F">
      <w:pPr>
        <w:pStyle w:val="a8"/>
        <w:jc w:val="both"/>
        <w:rPr>
          <w:rFonts w:ascii="Times New Roman" w:hAnsi="Times New Roman" w:cs="Times New Roman"/>
          <w:sz w:val="24"/>
          <w:szCs w:val="24"/>
        </w:rPr>
      </w:pPr>
      <w:r w:rsidRPr="0018124F">
        <w:rPr>
          <w:rFonts w:ascii="Times New Roman" w:hAnsi="Times New Roman" w:cs="Times New Roman"/>
          <w:sz w:val="24"/>
          <w:szCs w:val="24"/>
        </w:rPr>
        <w:t xml:space="preserve">     Предельно допустимая концентрация ионов железа в питьевой воде составляет 1 мг/л. Можно сделать вывод о безопасности исследованной питьевой воды для здоровья человека. </w:t>
      </w:r>
    </w:p>
    <w:p w:rsidR="00F22A06" w:rsidRPr="0018124F" w:rsidRDefault="00F22A06" w:rsidP="0018124F">
      <w:pPr>
        <w:pStyle w:val="a8"/>
        <w:jc w:val="both"/>
        <w:rPr>
          <w:rFonts w:ascii="Times New Roman" w:eastAsia="Times New Roman" w:hAnsi="Times New Roman" w:cs="Times New Roman"/>
          <w:sz w:val="24"/>
          <w:szCs w:val="24"/>
        </w:rPr>
      </w:pPr>
    </w:p>
    <w:sectPr w:rsidR="00F22A06" w:rsidRPr="0018124F" w:rsidSect="00654A82">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468" w:rsidRDefault="001F6468" w:rsidP="00CA0517">
      <w:pPr>
        <w:spacing w:after="0" w:line="240" w:lineRule="auto"/>
      </w:pPr>
      <w:r>
        <w:separator/>
      </w:r>
    </w:p>
  </w:endnote>
  <w:endnote w:type="continuationSeparator" w:id="0">
    <w:p w:rsidR="001F6468" w:rsidRDefault="001F6468" w:rsidP="00CA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468" w:rsidRDefault="001F6468" w:rsidP="00CA0517">
      <w:pPr>
        <w:spacing w:after="0" w:line="240" w:lineRule="auto"/>
      </w:pPr>
      <w:r>
        <w:separator/>
      </w:r>
    </w:p>
  </w:footnote>
  <w:footnote w:type="continuationSeparator" w:id="0">
    <w:p w:rsidR="001F6468" w:rsidRDefault="001F6468" w:rsidP="00CA0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302"/>
    <w:multiLevelType w:val="multilevel"/>
    <w:tmpl w:val="D2CA3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3357A"/>
    <w:multiLevelType w:val="multilevel"/>
    <w:tmpl w:val="9DE84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EC135B"/>
    <w:multiLevelType w:val="multilevel"/>
    <w:tmpl w:val="9924987C"/>
    <w:lvl w:ilvl="0">
      <w:start w:val="1"/>
      <w:numFmt w:val="bullet"/>
      <w:lvlText w:val=""/>
      <w:lvlJc w:val="left"/>
      <w:pPr>
        <w:tabs>
          <w:tab w:val="num" w:pos="12"/>
        </w:tabs>
        <w:ind w:left="12" w:hanging="360"/>
      </w:pPr>
      <w:rPr>
        <w:rFonts w:ascii="Symbol" w:hAnsi="Symbol" w:hint="default"/>
        <w:sz w:val="20"/>
      </w:rPr>
    </w:lvl>
    <w:lvl w:ilvl="1">
      <w:start w:val="1"/>
      <w:numFmt w:val="bullet"/>
      <w:lvlText w:val="o"/>
      <w:lvlJc w:val="left"/>
      <w:pPr>
        <w:tabs>
          <w:tab w:val="num" w:pos="732"/>
        </w:tabs>
        <w:ind w:left="732" w:hanging="360"/>
      </w:pPr>
      <w:rPr>
        <w:rFonts w:ascii="Courier New" w:hAnsi="Courier New" w:hint="default"/>
        <w:sz w:val="20"/>
      </w:rPr>
    </w:lvl>
    <w:lvl w:ilvl="2" w:tentative="1">
      <w:start w:val="1"/>
      <w:numFmt w:val="bullet"/>
      <w:lvlText w:val=""/>
      <w:lvlJc w:val="left"/>
      <w:pPr>
        <w:tabs>
          <w:tab w:val="num" w:pos="1452"/>
        </w:tabs>
        <w:ind w:left="1452" w:hanging="360"/>
      </w:pPr>
      <w:rPr>
        <w:rFonts w:ascii="Wingdings" w:hAnsi="Wingdings" w:hint="default"/>
        <w:sz w:val="20"/>
      </w:rPr>
    </w:lvl>
    <w:lvl w:ilvl="3" w:tentative="1">
      <w:start w:val="1"/>
      <w:numFmt w:val="bullet"/>
      <w:lvlText w:val=""/>
      <w:lvlJc w:val="left"/>
      <w:pPr>
        <w:tabs>
          <w:tab w:val="num" w:pos="2172"/>
        </w:tabs>
        <w:ind w:left="2172" w:hanging="360"/>
      </w:pPr>
      <w:rPr>
        <w:rFonts w:ascii="Wingdings" w:hAnsi="Wingdings" w:hint="default"/>
        <w:sz w:val="20"/>
      </w:rPr>
    </w:lvl>
    <w:lvl w:ilvl="4" w:tentative="1">
      <w:start w:val="1"/>
      <w:numFmt w:val="bullet"/>
      <w:lvlText w:val=""/>
      <w:lvlJc w:val="left"/>
      <w:pPr>
        <w:tabs>
          <w:tab w:val="num" w:pos="2892"/>
        </w:tabs>
        <w:ind w:left="2892" w:hanging="360"/>
      </w:pPr>
      <w:rPr>
        <w:rFonts w:ascii="Wingdings" w:hAnsi="Wingdings" w:hint="default"/>
        <w:sz w:val="20"/>
      </w:rPr>
    </w:lvl>
    <w:lvl w:ilvl="5" w:tentative="1">
      <w:start w:val="1"/>
      <w:numFmt w:val="bullet"/>
      <w:lvlText w:val=""/>
      <w:lvlJc w:val="left"/>
      <w:pPr>
        <w:tabs>
          <w:tab w:val="num" w:pos="3612"/>
        </w:tabs>
        <w:ind w:left="3612" w:hanging="360"/>
      </w:pPr>
      <w:rPr>
        <w:rFonts w:ascii="Wingdings" w:hAnsi="Wingdings" w:hint="default"/>
        <w:sz w:val="20"/>
      </w:rPr>
    </w:lvl>
    <w:lvl w:ilvl="6" w:tentative="1">
      <w:start w:val="1"/>
      <w:numFmt w:val="bullet"/>
      <w:lvlText w:val=""/>
      <w:lvlJc w:val="left"/>
      <w:pPr>
        <w:tabs>
          <w:tab w:val="num" w:pos="4332"/>
        </w:tabs>
        <w:ind w:left="4332" w:hanging="360"/>
      </w:pPr>
      <w:rPr>
        <w:rFonts w:ascii="Wingdings" w:hAnsi="Wingdings" w:hint="default"/>
        <w:sz w:val="20"/>
      </w:rPr>
    </w:lvl>
    <w:lvl w:ilvl="7" w:tentative="1">
      <w:start w:val="1"/>
      <w:numFmt w:val="bullet"/>
      <w:lvlText w:val=""/>
      <w:lvlJc w:val="left"/>
      <w:pPr>
        <w:tabs>
          <w:tab w:val="num" w:pos="5052"/>
        </w:tabs>
        <w:ind w:left="5052" w:hanging="360"/>
      </w:pPr>
      <w:rPr>
        <w:rFonts w:ascii="Wingdings" w:hAnsi="Wingdings" w:hint="default"/>
        <w:sz w:val="20"/>
      </w:rPr>
    </w:lvl>
    <w:lvl w:ilvl="8" w:tentative="1">
      <w:start w:val="1"/>
      <w:numFmt w:val="bullet"/>
      <w:lvlText w:val=""/>
      <w:lvlJc w:val="left"/>
      <w:pPr>
        <w:tabs>
          <w:tab w:val="num" w:pos="5772"/>
        </w:tabs>
        <w:ind w:left="5772" w:hanging="360"/>
      </w:pPr>
      <w:rPr>
        <w:rFonts w:ascii="Wingdings" w:hAnsi="Wingdings" w:hint="default"/>
        <w:sz w:val="20"/>
      </w:rPr>
    </w:lvl>
  </w:abstractNum>
  <w:abstractNum w:abstractNumId="3">
    <w:nsid w:val="07C07B0D"/>
    <w:multiLevelType w:val="multilevel"/>
    <w:tmpl w:val="D57E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31380B"/>
    <w:multiLevelType w:val="multilevel"/>
    <w:tmpl w:val="9798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C21255"/>
    <w:multiLevelType w:val="multilevel"/>
    <w:tmpl w:val="19C4C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1E51B3"/>
    <w:multiLevelType w:val="multilevel"/>
    <w:tmpl w:val="0320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D764E"/>
    <w:multiLevelType w:val="multilevel"/>
    <w:tmpl w:val="DBF28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7D19E3"/>
    <w:multiLevelType w:val="multilevel"/>
    <w:tmpl w:val="8AEE4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6360C4"/>
    <w:multiLevelType w:val="multilevel"/>
    <w:tmpl w:val="FE48B6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E106EF"/>
    <w:multiLevelType w:val="hybridMultilevel"/>
    <w:tmpl w:val="EA8490F0"/>
    <w:lvl w:ilvl="0" w:tplc="90D83A3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0CF57CF"/>
    <w:multiLevelType w:val="multilevel"/>
    <w:tmpl w:val="D786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96758C"/>
    <w:multiLevelType w:val="multilevel"/>
    <w:tmpl w:val="BFB6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8C2260"/>
    <w:multiLevelType w:val="multilevel"/>
    <w:tmpl w:val="EC14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625010"/>
    <w:multiLevelType w:val="multilevel"/>
    <w:tmpl w:val="8C86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AF72D7"/>
    <w:multiLevelType w:val="multilevel"/>
    <w:tmpl w:val="DE088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666383"/>
    <w:multiLevelType w:val="multilevel"/>
    <w:tmpl w:val="480AFF56"/>
    <w:lvl w:ilvl="0">
      <w:start w:val="1"/>
      <w:numFmt w:val="decimal"/>
      <w:lvlText w:val="%1."/>
      <w:lvlJc w:val="left"/>
      <w:pPr>
        <w:ind w:left="928" w:hanging="360"/>
      </w:pPr>
      <w:rPr>
        <w:rFonts w:hint="default"/>
      </w:rPr>
    </w:lvl>
    <w:lvl w:ilvl="1">
      <w:start w:val="1"/>
      <w:numFmt w:val="decimal"/>
      <w:isLgl/>
      <w:lvlText w:val="%1.%2"/>
      <w:lvlJc w:val="left"/>
      <w:pPr>
        <w:ind w:left="1348" w:hanging="4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7">
    <w:nsid w:val="3509616D"/>
    <w:multiLevelType w:val="multilevel"/>
    <w:tmpl w:val="BFB2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04034F"/>
    <w:multiLevelType w:val="hybridMultilevel"/>
    <w:tmpl w:val="1E2E0B2E"/>
    <w:lvl w:ilvl="0" w:tplc="674AFA34">
      <w:start w:val="1"/>
      <w:numFmt w:val="decimal"/>
      <w:lvlText w:val="%1."/>
      <w:lvlJc w:val="left"/>
      <w:pPr>
        <w:ind w:left="1212"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8875B5A"/>
    <w:multiLevelType w:val="multilevel"/>
    <w:tmpl w:val="A9E0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EA3F79"/>
    <w:multiLevelType w:val="hybridMultilevel"/>
    <w:tmpl w:val="57B89E38"/>
    <w:lvl w:ilvl="0" w:tplc="5F92EE7A">
      <w:start w:val="1"/>
      <w:numFmt w:val="decimal"/>
      <w:lvlText w:val="%1."/>
      <w:lvlJc w:val="left"/>
      <w:pPr>
        <w:ind w:left="720" w:hanging="360"/>
      </w:pPr>
      <w:rPr>
        <w:rFonts w:hint="default"/>
        <w:b/>
        <w:color w:val="333333"/>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550E6E"/>
    <w:multiLevelType w:val="multilevel"/>
    <w:tmpl w:val="6ABC0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883D89"/>
    <w:multiLevelType w:val="hybridMultilevel"/>
    <w:tmpl w:val="E5188B72"/>
    <w:lvl w:ilvl="0" w:tplc="0419000D">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76B1062"/>
    <w:multiLevelType w:val="multilevel"/>
    <w:tmpl w:val="44364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3E2DBB"/>
    <w:multiLevelType w:val="hybridMultilevel"/>
    <w:tmpl w:val="5656A48E"/>
    <w:lvl w:ilvl="0" w:tplc="0419000D">
      <w:start w:val="1"/>
      <w:numFmt w:val="bullet"/>
      <w:lvlText w:val=""/>
      <w:lvlJc w:val="left"/>
      <w:pPr>
        <w:ind w:left="360" w:hanging="360"/>
      </w:pPr>
      <w:rPr>
        <w:rFonts w:ascii="Wingdings" w:hAnsi="Wingding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A766384"/>
    <w:multiLevelType w:val="multilevel"/>
    <w:tmpl w:val="181E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F11041"/>
    <w:multiLevelType w:val="hybridMultilevel"/>
    <w:tmpl w:val="1E6A21FA"/>
    <w:lvl w:ilvl="0" w:tplc="A252AF5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518D4DC5"/>
    <w:multiLevelType w:val="hybridMultilevel"/>
    <w:tmpl w:val="07C21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6D20B6"/>
    <w:multiLevelType w:val="hybridMultilevel"/>
    <w:tmpl w:val="24308E10"/>
    <w:lvl w:ilvl="0" w:tplc="04190001">
      <w:start w:val="1"/>
      <w:numFmt w:val="bullet"/>
      <w:lvlText w:val=""/>
      <w:lvlJc w:val="left"/>
      <w:pPr>
        <w:ind w:left="1068" w:hanging="360"/>
      </w:pPr>
      <w:rPr>
        <w:rFonts w:ascii="Symbol" w:hAnsi="Symbol"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3963AE9"/>
    <w:multiLevelType w:val="hybridMultilevel"/>
    <w:tmpl w:val="3006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55336E"/>
    <w:multiLevelType w:val="multilevel"/>
    <w:tmpl w:val="A41A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CD0534"/>
    <w:multiLevelType w:val="multilevel"/>
    <w:tmpl w:val="8508F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7B1AAD"/>
    <w:multiLevelType w:val="multilevel"/>
    <w:tmpl w:val="3DF4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9F7F14"/>
    <w:multiLevelType w:val="hybridMultilevel"/>
    <w:tmpl w:val="0C6841D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943762D"/>
    <w:multiLevelType w:val="multilevel"/>
    <w:tmpl w:val="E656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236CBF"/>
    <w:multiLevelType w:val="multilevel"/>
    <w:tmpl w:val="487E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D31659"/>
    <w:multiLevelType w:val="hybridMultilevel"/>
    <w:tmpl w:val="139CA5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24D4472"/>
    <w:multiLevelType w:val="multilevel"/>
    <w:tmpl w:val="480AFF56"/>
    <w:lvl w:ilvl="0">
      <w:start w:val="1"/>
      <w:numFmt w:val="decimal"/>
      <w:lvlText w:val="%1."/>
      <w:lvlJc w:val="left"/>
      <w:pPr>
        <w:ind w:left="928" w:hanging="360"/>
      </w:pPr>
      <w:rPr>
        <w:rFonts w:hint="default"/>
      </w:rPr>
    </w:lvl>
    <w:lvl w:ilvl="1">
      <w:start w:val="1"/>
      <w:numFmt w:val="decimal"/>
      <w:isLgl/>
      <w:lvlText w:val="%1.%2"/>
      <w:lvlJc w:val="left"/>
      <w:pPr>
        <w:ind w:left="1348" w:hanging="4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8">
    <w:nsid w:val="7A887628"/>
    <w:multiLevelType w:val="multilevel"/>
    <w:tmpl w:val="8122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BB3A7A"/>
    <w:multiLevelType w:val="hybridMultilevel"/>
    <w:tmpl w:val="4704C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C53B76"/>
    <w:multiLevelType w:val="hybridMultilevel"/>
    <w:tmpl w:val="CE6202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B9A25DC"/>
    <w:multiLevelType w:val="multilevel"/>
    <w:tmpl w:val="5C30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3B7E7C"/>
    <w:multiLevelType w:val="hybridMultilevel"/>
    <w:tmpl w:val="7E4EE5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2"/>
  </w:num>
  <w:num w:numId="3">
    <w:abstractNumId w:val="35"/>
  </w:num>
  <w:num w:numId="4">
    <w:abstractNumId w:val="30"/>
  </w:num>
  <w:num w:numId="5">
    <w:abstractNumId w:val="18"/>
  </w:num>
  <w:num w:numId="6">
    <w:abstractNumId w:val="10"/>
  </w:num>
  <w:num w:numId="7">
    <w:abstractNumId w:val="24"/>
  </w:num>
  <w:num w:numId="8">
    <w:abstractNumId w:val="22"/>
  </w:num>
  <w:num w:numId="9">
    <w:abstractNumId w:val="26"/>
  </w:num>
  <w:num w:numId="10">
    <w:abstractNumId w:val="36"/>
  </w:num>
  <w:num w:numId="11">
    <w:abstractNumId w:val="3"/>
  </w:num>
  <w:num w:numId="12">
    <w:abstractNumId w:val="23"/>
  </w:num>
  <w:num w:numId="13">
    <w:abstractNumId w:val="31"/>
  </w:num>
  <w:num w:numId="14">
    <w:abstractNumId w:val="14"/>
  </w:num>
  <w:num w:numId="15">
    <w:abstractNumId w:val="5"/>
  </w:num>
  <w:num w:numId="16">
    <w:abstractNumId w:val="7"/>
  </w:num>
  <w:num w:numId="17">
    <w:abstractNumId w:val="38"/>
  </w:num>
  <w:num w:numId="18">
    <w:abstractNumId w:val="8"/>
  </w:num>
  <w:num w:numId="19">
    <w:abstractNumId w:val="34"/>
  </w:num>
  <w:num w:numId="20">
    <w:abstractNumId w:val="9"/>
  </w:num>
  <w:num w:numId="21">
    <w:abstractNumId w:val="21"/>
  </w:num>
  <w:num w:numId="22">
    <w:abstractNumId w:val="15"/>
  </w:num>
  <w:num w:numId="23">
    <w:abstractNumId w:val="1"/>
  </w:num>
  <w:num w:numId="24">
    <w:abstractNumId w:val="19"/>
  </w:num>
  <w:num w:numId="25">
    <w:abstractNumId w:val="0"/>
  </w:num>
  <w:num w:numId="26">
    <w:abstractNumId w:val="4"/>
  </w:num>
  <w:num w:numId="27">
    <w:abstractNumId w:val="13"/>
  </w:num>
  <w:num w:numId="28">
    <w:abstractNumId w:val="32"/>
  </w:num>
  <w:num w:numId="29">
    <w:abstractNumId w:val="17"/>
  </w:num>
  <w:num w:numId="30">
    <w:abstractNumId w:val="11"/>
  </w:num>
  <w:num w:numId="31">
    <w:abstractNumId w:val="25"/>
  </w:num>
  <w:num w:numId="32">
    <w:abstractNumId w:val="6"/>
  </w:num>
  <w:num w:numId="33">
    <w:abstractNumId w:val="41"/>
  </w:num>
  <w:num w:numId="34">
    <w:abstractNumId w:val="20"/>
  </w:num>
  <w:num w:numId="35">
    <w:abstractNumId w:val="27"/>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8"/>
  </w:num>
  <w:num w:numId="40">
    <w:abstractNumId w:val="40"/>
  </w:num>
  <w:num w:numId="41">
    <w:abstractNumId w:val="29"/>
  </w:num>
  <w:num w:numId="42">
    <w:abstractNumId w:val="3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126F"/>
    <w:rsid w:val="00042F80"/>
    <w:rsid w:val="00073E37"/>
    <w:rsid w:val="000B62EE"/>
    <w:rsid w:val="000E61FE"/>
    <w:rsid w:val="00126DD2"/>
    <w:rsid w:val="00135756"/>
    <w:rsid w:val="00144F46"/>
    <w:rsid w:val="0018124F"/>
    <w:rsid w:val="00187587"/>
    <w:rsid w:val="001C2C9D"/>
    <w:rsid w:val="001F6468"/>
    <w:rsid w:val="0022361C"/>
    <w:rsid w:val="00237111"/>
    <w:rsid w:val="00274D7B"/>
    <w:rsid w:val="00297023"/>
    <w:rsid w:val="002C1DE0"/>
    <w:rsid w:val="00325594"/>
    <w:rsid w:val="00365F63"/>
    <w:rsid w:val="00393A61"/>
    <w:rsid w:val="003E056F"/>
    <w:rsid w:val="003E248C"/>
    <w:rsid w:val="00443197"/>
    <w:rsid w:val="0045435E"/>
    <w:rsid w:val="00487EAC"/>
    <w:rsid w:val="00496A3F"/>
    <w:rsid w:val="004E0F89"/>
    <w:rsid w:val="004F7F17"/>
    <w:rsid w:val="005103A4"/>
    <w:rsid w:val="005252E3"/>
    <w:rsid w:val="00532D06"/>
    <w:rsid w:val="005B126F"/>
    <w:rsid w:val="00654A82"/>
    <w:rsid w:val="0065530D"/>
    <w:rsid w:val="00660EDB"/>
    <w:rsid w:val="006B1CD3"/>
    <w:rsid w:val="00723B20"/>
    <w:rsid w:val="00754546"/>
    <w:rsid w:val="0075562D"/>
    <w:rsid w:val="007824D3"/>
    <w:rsid w:val="0083701D"/>
    <w:rsid w:val="00847FBC"/>
    <w:rsid w:val="008667C7"/>
    <w:rsid w:val="008E002D"/>
    <w:rsid w:val="008E70D8"/>
    <w:rsid w:val="008F3D5B"/>
    <w:rsid w:val="00917370"/>
    <w:rsid w:val="00955365"/>
    <w:rsid w:val="00973029"/>
    <w:rsid w:val="009C0528"/>
    <w:rsid w:val="00A226B6"/>
    <w:rsid w:val="00A2551C"/>
    <w:rsid w:val="00A52D4B"/>
    <w:rsid w:val="00A60779"/>
    <w:rsid w:val="00A81C14"/>
    <w:rsid w:val="00A96F21"/>
    <w:rsid w:val="00AC76D5"/>
    <w:rsid w:val="00AD4C4B"/>
    <w:rsid w:val="00B01C7C"/>
    <w:rsid w:val="00B057BC"/>
    <w:rsid w:val="00B77C01"/>
    <w:rsid w:val="00B93C83"/>
    <w:rsid w:val="00BA55B8"/>
    <w:rsid w:val="00BD2F95"/>
    <w:rsid w:val="00C26AEE"/>
    <w:rsid w:val="00C34EBA"/>
    <w:rsid w:val="00CA0517"/>
    <w:rsid w:val="00CD4C3C"/>
    <w:rsid w:val="00D54503"/>
    <w:rsid w:val="00D62919"/>
    <w:rsid w:val="00D929E4"/>
    <w:rsid w:val="00DA1B7C"/>
    <w:rsid w:val="00E1184A"/>
    <w:rsid w:val="00EB0D8C"/>
    <w:rsid w:val="00EB7583"/>
    <w:rsid w:val="00F22A06"/>
    <w:rsid w:val="00F72AE0"/>
    <w:rsid w:val="00F93CF0"/>
    <w:rsid w:val="00FD7A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D06"/>
  </w:style>
  <w:style w:type="paragraph" w:styleId="3">
    <w:name w:val="heading 3"/>
    <w:basedOn w:val="a"/>
    <w:link w:val="30"/>
    <w:qFormat/>
    <w:rsid w:val="00F22A06"/>
    <w:pPr>
      <w:spacing w:before="100" w:beforeAutospacing="1" w:after="84" w:line="240" w:lineRule="auto"/>
      <w:outlineLvl w:val="2"/>
    </w:pPr>
    <w:rPr>
      <w:rFonts w:ascii="Arial" w:eastAsia="Times New Roman" w:hAnsi="Arial" w:cs="Arial"/>
      <w:b/>
      <w:bCs/>
      <w:color w:val="19904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12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B126F"/>
    <w:rPr>
      <w:b/>
      <w:bCs/>
    </w:rPr>
  </w:style>
  <w:style w:type="character" w:customStyle="1" w:styleId="30">
    <w:name w:val="Заголовок 3 Знак"/>
    <w:basedOn w:val="a0"/>
    <w:link w:val="3"/>
    <w:rsid w:val="00F22A06"/>
    <w:rPr>
      <w:rFonts w:ascii="Arial" w:eastAsia="Times New Roman" w:hAnsi="Arial" w:cs="Arial"/>
      <w:b/>
      <w:bCs/>
      <w:color w:val="199043"/>
      <w:sz w:val="20"/>
      <w:szCs w:val="20"/>
    </w:rPr>
  </w:style>
  <w:style w:type="character" w:styleId="a5">
    <w:name w:val="Emphasis"/>
    <w:basedOn w:val="a0"/>
    <w:qFormat/>
    <w:rsid w:val="00F22A06"/>
    <w:rPr>
      <w:i/>
      <w:iCs/>
    </w:rPr>
  </w:style>
  <w:style w:type="character" w:styleId="a6">
    <w:name w:val="footnote reference"/>
    <w:basedOn w:val="a0"/>
    <w:uiPriority w:val="99"/>
    <w:semiHidden/>
    <w:unhideWhenUsed/>
    <w:rsid w:val="00CA0517"/>
    <w:rPr>
      <w:vertAlign w:val="superscript"/>
    </w:rPr>
  </w:style>
  <w:style w:type="paragraph" w:styleId="a7">
    <w:name w:val="List Paragraph"/>
    <w:basedOn w:val="a"/>
    <w:uiPriority w:val="34"/>
    <w:qFormat/>
    <w:rsid w:val="003E248C"/>
    <w:pPr>
      <w:ind w:left="720"/>
      <w:contextualSpacing/>
    </w:pPr>
    <w:rPr>
      <w:rFonts w:ascii="Calibri" w:eastAsia="Calibri" w:hAnsi="Calibri" w:cs="Times New Roman"/>
      <w:lang w:eastAsia="en-US"/>
    </w:rPr>
  </w:style>
  <w:style w:type="paragraph" w:styleId="a8">
    <w:name w:val="No Spacing"/>
    <w:uiPriority w:val="1"/>
    <w:qFormat/>
    <w:rsid w:val="0018124F"/>
    <w:pPr>
      <w:spacing w:after="0" w:line="240" w:lineRule="auto"/>
    </w:pPr>
  </w:style>
  <w:style w:type="paragraph" w:styleId="a9">
    <w:name w:val="Balloon Text"/>
    <w:basedOn w:val="a"/>
    <w:link w:val="aa"/>
    <w:uiPriority w:val="99"/>
    <w:semiHidden/>
    <w:unhideWhenUsed/>
    <w:rsid w:val="001812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124F"/>
    <w:rPr>
      <w:rFonts w:ascii="Tahoma" w:hAnsi="Tahoma" w:cs="Tahoma"/>
      <w:sz w:val="16"/>
      <w:szCs w:val="16"/>
    </w:rPr>
  </w:style>
  <w:style w:type="paragraph" w:styleId="ab">
    <w:name w:val="footer"/>
    <w:basedOn w:val="a"/>
    <w:link w:val="ac"/>
    <w:uiPriority w:val="99"/>
    <w:unhideWhenUsed/>
    <w:rsid w:val="009C05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0528"/>
  </w:style>
  <w:style w:type="table" w:styleId="ad">
    <w:name w:val="Table Grid"/>
    <w:basedOn w:val="a1"/>
    <w:uiPriority w:val="59"/>
    <w:rsid w:val="009C05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22361C"/>
  </w:style>
  <w:style w:type="paragraph" w:customStyle="1" w:styleId="Default">
    <w:name w:val="Default"/>
    <w:rsid w:val="00042F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1">
    <w:name w:val="Font Style11"/>
    <w:basedOn w:val="a0"/>
    <w:rsid w:val="00754546"/>
    <w:rPr>
      <w:rFonts w:ascii="Times New Roman" w:hAnsi="Times New Roman" w:cs="Times New Roman"/>
      <w:sz w:val="20"/>
      <w:szCs w:val="20"/>
    </w:rPr>
  </w:style>
  <w:style w:type="character" w:styleId="ae">
    <w:name w:val="Hyperlink"/>
    <w:basedOn w:val="a0"/>
    <w:rsid w:val="00754546"/>
    <w:rPr>
      <w:color w:val="0000FF"/>
      <w:u w:val="single"/>
    </w:rPr>
  </w:style>
  <w:style w:type="character" w:customStyle="1" w:styleId="black">
    <w:name w:val="black"/>
    <w:basedOn w:val="a0"/>
    <w:rsid w:val="00754546"/>
  </w:style>
  <w:style w:type="paragraph" w:customStyle="1" w:styleId="western">
    <w:name w:val="western"/>
    <w:basedOn w:val="a"/>
    <w:rsid w:val="001C2C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90003">
      <w:bodyDiv w:val="1"/>
      <w:marLeft w:val="0"/>
      <w:marRight w:val="0"/>
      <w:marTop w:val="0"/>
      <w:marBottom w:val="0"/>
      <w:divBdr>
        <w:top w:val="none" w:sz="0" w:space="0" w:color="auto"/>
        <w:left w:val="none" w:sz="0" w:space="0" w:color="auto"/>
        <w:bottom w:val="none" w:sz="0" w:space="0" w:color="auto"/>
        <w:right w:val="none" w:sz="0" w:space="0" w:color="auto"/>
      </w:divBdr>
      <w:divsChild>
        <w:div w:id="897285506">
          <w:blockQuote w:val="1"/>
          <w:marLeft w:val="0"/>
          <w:marRight w:val="0"/>
          <w:marTop w:val="0"/>
          <w:marBottom w:val="134"/>
          <w:divBdr>
            <w:top w:val="none" w:sz="0" w:space="0" w:color="auto"/>
            <w:left w:val="none" w:sz="0" w:space="0" w:color="auto"/>
            <w:bottom w:val="none" w:sz="0" w:space="0" w:color="auto"/>
            <w:right w:val="none" w:sz="0" w:space="0" w:color="auto"/>
          </w:divBdr>
        </w:div>
      </w:divsChild>
    </w:div>
    <w:div w:id="1261792463">
      <w:bodyDiv w:val="1"/>
      <w:marLeft w:val="0"/>
      <w:marRight w:val="0"/>
      <w:marTop w:val="0"/>
      <w:marBottom w:val="0"/>
      <w:divBdr>
        <w:top w:val="none" w:sz="0" w:space="0" w:color="auto"/>
        <w:left w:val="none" w:sz="0" w:space="0" w:color="auto"/>
        <w:bottom w:val="none" w:sz="0" w:space="0" w:color="auto"/>
        <w:right w:val="none" w:sz="0" w:space="0" w:color="auto"/>
      </w:divBdr>
    </w:div>
    <w:div w:id="145425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oleObject" Target="embeddings/oleObject3.bin"/><Relationship Id="rId42" Type="http://schemas.openxmlformats.org/officeDocument/2006/relationships/image" Target="media/image14.wmf"/><Relationship Id="rId47" Type="http://schemas.openxmlformats.org/officeDocument/2006/relationships/oleObject" Target="embeddings/oleObject16.bin"/><Relationship Id="rId63" Type="http://schemas.openxmlformats.org/officeDocument/2006/relationships/oleObject" Target="embeddings/oleObject24.bin"/><Relationship Id="rId68" Type="http://schemas.openxmlformats.org/officeDocument/2006/relationships/oleObject" Target="embeddings/oleObject27.bin"/><Relationship Id="rId84" Type="http://schemas.openxmlformats.org/officeDocument/2006/relationships/image" Target="media/image34.wmf"/><Relationship Id="rId89" Type="http://schemas.openxmlformats.org/officeDocument/2006/relationships/image" Target="media/image36.wmf"/><Relationship Id="rId112" Type="http://schemas.openxmlformats.org/officeDocument/2006/relationships/image" Target="media/image43.wmf"/><Relationship Id="rId16" Type="http://schemas.openxmlformats.org/officeDocument/2006/relationships/image" Target="media/image1.wmf"/><Relationship Id="rId107" Type="http://schemas.openxmlformats.org/officeDocument/2006/relationships/oleObject" Target="embeddings/oleObject52.bin"/><Relationship Id="rId11" Type="http://schemas.openxmlformats.org/officeDocument/2006/relationships/hyperlink" Target="http://www.zavuch.info/"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2.wmf"/><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oleObject" Target="embeddings/oleObject33.bin"/><Relationship Id="rId87" Type="http://schemas.openxmlformats.org/officeDocument/2006/relationships/image" Target="media/image35.wmf"/><Relationship Id="rId102" Type="http://schemas.openxmlformats.org/officeDocument/2006/relationships/oleObject" Target="embeddings/oleObject49.bin"/><Relationship Id="rId110" Type="http://schemas.openxmlformats.org/officeDocument/2006/relationships/image" Target="media/image42.wmf"/><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3.bin"/><Relationship Id="rId82" Type="http://schemas.openxmlformats.org/officeDocument/2006/relationships/image" Target="media/image33.wmf"/><Relationship Id="rId90" Type="http://schemas.openxmlformats.org/officeDocument/2006/relationships/oleObject" Target="embeddings/oleObject39.bin"/><Relationship Id="rId95" Type="http://schemas.openxmlformats.org/officeDocument/2006/relationships/oleObject" Target="embeddings/oleObject42.bin"/><Relationship Id="rId19" Type="http://schemas.openxmlformats.org/officeDocument/2006/relationships/oleObject" Target="embeddings/oleObject2.bin"/><Relationship Id="rId14" Type="http://schemas.openxmlformats.org/officeDocument/2006/relationships/hyperlink" Target="http://grokhovs.chat.ru/chemhist.html"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5.bin"/><Relationship Id="rId69" Type="http://schemas.openxmlformats.org/officeDocument/2006/relationships/image" Target="media/image27.wmf"/><Relationship Id="rId77" Type="http://schemas.openxmlformats.org/officeDocument/2006/relationships/image" Target="media/image31.wmf"/><Relationship Id="rId100" Type="http://schemas.openxmlformats.org/officeDocument/2006/relationships/oleObject" Target="embeddings/oleObject47.bin"/><Relationship Id="rId105" Type="http://schemas.openxmlformats.org/officeDocument/2006/relationships/oleObject" Target="embeddings/oleObject51.bin"/><Relationship Id="rId113" Type="http://schemas.openxmlformats.org/officeDocument/2006/relationships/oleObject" Target="embeddings/oleObject55.bin"/><Relationship Id="rId8" Type="http://schemas.openxmlformats.org/officeDocument/2006/relationships/hyperlink" Target="http://him.1september.ru/" TargetMode="External"/><Relationship Id="rId51" Type="http://schemas.openxmlformats.org/officeDocument/2006/relationships/oleObject" Target="embeddings/oleObject18.bin"/><Relationship Id="rId72" Type="http://schemas.openxmlformats.org/officeDocument/2006/relationships/oleObject" Target="embeddings/oleObject29.bin"/><Relationship Id="rId80" Type="http://schemas.openxmlformats.org/officeDocument/2006/relationships/image" Target="media/image32.wmf"/><Relationship Id="rId85" Type="http://schemas.openxmlformats.org/officeDocument/2006/relationships/oleObject" Target="embeddings/oleObject36.bin"/><Relationship Id="rId93" Type="http://schemas.openxmlformats.org/officeDocument/2006/relationships/image" Target="media/image38.wmf"/><Relationship Id="rId98" Type="http://schemas.openxmlformats.org/officeDocument/2006/relationships/oleObject" Target="embeddings/oleObject45.bin"/><Relationship Id="rId3" Type="http://schemas.microsoft.com/office/2007/relationships/stylesWithEffects" Target="stylesWithEffects.xml"/><Relationship Id="rId12" Type="http://schemas.openxmlformats.org/officeDocument/2006/relationships/hyperlink" Target="http://www.en.edu.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2.bin"/><Relationship Id="rId67" Type="http://schemas.openxmlformats.org/officeDocument/2006/relationships/image" Target="media/image26.wmf"/><Relationship Id="rId103" Type="http://schemas.openxmlformats.org/officeDocument/2006/relationships/oleObject" Target="embeddings/oleObject50.bin"/><Relationship Id="rId108" Type="http://schemas.openxmlformats.org/officeDocument/2006/relationships/image" Target="media/image41.wmf"/><Relationship Id="rId20" Type="http://schemas.openxmlformats.org/officeDocument/2006/relationships/image" Target="media/image3.wmf"/><Relationship Id="rId41" Type="http://schemas.openxmlformats.org/officeDocument/2006/relationships/oleObject" Target="embeddings/oleObject13.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oleObject" Target="embeddings/oleObject28.bin"/><Relationship Id="rId75" Type="http://schemas.openxmlformats.org/officeDocument/2006/relationships/image" Target="media/image30.wmf"/><Relationship Id="rId83" Type="http://schemas.openxmlformats.org/officeDocument/2006/relationships/oleObject" Target="embeddings/oleObject35.bin"/><Relationship Id="rId88" Type="http://schemas.openxmlformats.org/officeDocument/2006/relationships/oleObject" Target="embeddings/oleObject38.bin"/><Relationship Id="rId91" Type="http://schemas.openxmlformats.org/officeDocument/2006/relationships/image" Target="media/image37.wmf"/><Relationship Id="rId96" Type="http://schemas.openxmlformats.org/officeDocument/2006/relationships/oleObject" Target="embeddings/oleObject43.bin"/><Relationship Id="rId111" Type="http://schemas.openxmlformats.org/officeDocument/2006/relationships/oleObject" Target="embeddings/oleObject54.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hemi.wallst.ru/"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7.bin"/><Relationship Id="rId57" Type="http://schemas.openxmlformats.org/officeDocument/2006/relationships/oleObject" Target="embeddings/oleObject21.bin"/><Relationship Id="rId106" Type="http://schemas.openxmlformats.org/officeDocument/2006/relationships/image" Target="media/image40.wmf"/><Relationship Id="rId114" Type="http://schemas.openxmlformats.org/officeDocument/2006/relationships/fontTable" Target="fontTable.xml"/><Relationship Id="rId10" Type="http://schemas.openxmlformats.org/officeDocument/2006/relationships/hyperlink" Target="http://pedsovet.su/load/97" TargetMode="External"/><Relationship Id="rId31" Type="http://schemas.openxmlformats.org/officeDocument/2006/relationships/oleObject" Target="embeddings/oleObject8.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32.bin"/><Relationship Id="rId81" Type="http://schemas.openxmlformats.org/officeDocument/2006/relationships/oleObject" Target="embeddings/oleObject34.bin"/><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oleObject" Target="embeddings/oleObject46.bin"/><Relationship Id="rId101"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hyperlink" Target="http://www.openclass.ru/wiki-pages/30699" TargetMode="External"/><Relationship Id="rId13" Type="http://schemas.openxmlformats.org/officeDocument/2006/relationships/hyperlink" Target="http://www.alhimik.ru/" TargetMode="External"/><Relationship Id="rId18" Type="http://schemas.openxmlformats.org/officeDocument/2006/relationships/image" Target="media/image2.wmf"/><Relationship Id="rId39" Type="http://schemas.openxmlformats.org/officeDocument/2006/relationships/oleObject" Target="embeddings/oleObject12.bin"/><Relationship Id="rId109" Type="http://schemas.openxmlformats.org/officeDocument/2006/relationships/oleObject" Target="embeddings/oleObject53.bin"/><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oleObject" Target="embeddings/oleObject20.bin"/><Relationship Id="rId76" Type="http://schemas.openxmlformats.org/officeDocument/2006/relationships/oleObject" Target="embeddings/oleObject31.bin"/><Relationship Id="rId97" Type="http://schemas.openxmlformats.org/officeDocument/2006/relationships/oleObject" Target="embeddings/oleObject44.bin"/><Relationship Id="rId104" Type="http://schemas.openxmlformats.org/officeDocument/2006/relationships/image" Target="media/image39.wmf"/><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oleObject" Target="embeddings/oleObject40.bin"/><Relationship Id="rId2" Type="http://schemas.openxmlformats.org/officeDocument/2006/relationships/styles" Target="styles.xml"/><Relationship Id="rId29"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31</Pages>
  <Words>8279</Words>
  <Characters>47194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59</cp:revision>
  <cp:lastPrinted>2016-10-04T05:50:00Z</cp:lastPrinted>
  <dcterms:created xsi:type="dcterms:W3CDTF">2016-10-01T17:18:00Z</dcterms:created>
  <dcterms:modified xsi:type="dcterms:W3CDTF">2022-01-17T13:15:00Z</dcterms:modified>
</cp:coreProperties>
</file>