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6C" w:rsidRDefault="0078116C" w:rsidP="0078116C">
      <w:p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</w:p>
    <w:p w:rsidR="006E08F8" w:rsidRDefault="006E08F8" w:rsidP="0078116C">
      <w:p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</w:p>
    <w:p w:rsidR="006E08F8" w:rsidRPr="0078116C" w:rsidRDefault="006E08F8" w:rsidP="0078116C">
      <w:p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</w:p>
    <w:p w:rsidR="0078116C" w:rsidRPr="0078116C" w:rsidRDefault="0078116C" w:rsidP="0078116C">
      <w:p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</w:p>
    <w:p w:rsidR="0078116C" w:rsidRPr="0078116C" w:rsidRDefault="0078116C" w:rsidP="0078116C">
      <w:p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</w:p>
    <w:p w:rsidR="0078116C" w:rsidRPr="0078116C" w:rsidRDefault="0078116C" w:rsidP="0078116C">
      <w:pPr>
        <w:shd w:val="clear" w:color="auto" w:fill="FFFFFF"/>
        <w:jc w:val="center"/>
        <w:rPr>
          <w:rFonts w:ascii="Times New Roman" w:hAnsi="Times New Roman" w:cs="Times New Roman"/>
          <w:b/>
          <w:color w:val="303F50"/>
          <w:sz w:val="28"/>
          <w:szCs w:val="28"/>
        </w:rPr>
      </w:pPr>
      <w:r w:rsidRPr="0078116C">
        <w:rPr>
          <w:rFonts w:ascii="Times New Roman" w:hAnsi="Times New Roman" w:cs="Times New Roman"/>
          <w:b/>
          <w:color w:val="303F50"/>
          <w:sz w:val="28"/>
          <w:szCs w:val="28"/>
        </w:rPr>
        <w:t xml:space="preserve"> ПРОГРАММА РОДИТЕЛЬСКОГО КЛУБА</w:t>
      </w:r>
    </w:p>
    <w:p w:rsidR="0078116C" w:rsidRPr="0078116C" w:rsidRDefault="0078116C" w:rsidP="0078116C">
      <w:pPr>
        <w:shd w:val="clear" w:color="auto" w:fill="FFFFFF"/>
        <w:jc w:val="center"/>
        <w:rPr>
          <w:rFonts w:ascii="Times New Roman" w:hAnsi="Times New Roman" w:cs="Times New Roman"/>
          <w:b/>
          <w:color w:val="303F50"/>
          <w:sz w:val="28"/>
          <w:szCs w:val="28"/>
        </w:rPr>
      </w:pPr>
      <w:r w:rsidRPr="0078116C">
        <w:rPr>
          <w:rFonts w:ascii="Times New Roman" w:hAnsi="Times New Roman" w:cs="Times New Roman"/>
          <w:b/>
          <w:color w:val="303F50"/>
          <w:sz w:val="28"/>
          <w:szCs w:val="28"/>
        </w:rPr>
        <w:t>«РАСТЕМ И РАЗВИВАЕМСЯ ВМЕСТЕ»</w:t>
      </w:r>
    </w:p>
    <w:p w:rsidR="0078116C" w:rsidRPr="0078116C" w:rsidRDefault="0078116C" w:rsidP="0078116C">
      <w:pPr>
        <w:shd w:val="clear" w:color="auto" w:fill="FFFFFF"/>
        <w:jc w:val="center"/>
        <w:rPr>
          <w:rFonts w:ascii="Times New Roman" w:hAnsi="Times New Roman" w:cs="Times New Roman"/>
          <w:i/>
          <w:color w:val="303F50"/>
          <w:sz w:val="28"/>
          <w:szCs w:val="28"/>
        </w:rPr>
      </w:pPr>
      <w:r w:rsidRPr="0078116C">
        <w:rPr>
          <w:rFonts w:ascii="Times New Roman" w:hAnsi="Times New Roman" w:cs="Times New Roman"/>
          <w:i/>
          <w:color w:val="303F50"/>
          <w:sz w:val="28"/>
          <w:szCs w:val="28"/>
        </w:rPr>
        <w:t xml:space="preserve">на 2019-2020 </w:t>
      </w:r>
      <w:proofErr w:type="spellStart"/>
      <w:r w:rsidRPr="0078116C">
        <w:rPr>
          <w:rFonts w:ascii="Times New Roman" w:hAnsi="Times New Roman" w:cs="Times New Roman"/>
          <w:i/>
          <w:color w:val="303F50"/>
          <w:sz w:val="28"/>
          <w:szCs w:val="28"/>
        </w:rPr>
        <w:t>уч</w:t>
      </w:r>
      <w:proofErr w:type="gramStart"/>
      <w:r w:rsidRPr="0078116C">
        <w:rPr>
          <w:rFonts w:ascii="Times New Roman" w:hAnsi="Times New Roman" w:cs="Times New Roman"/>
          <w:i/>
          <w:color w:val="303F50"/>
          <w:sz w:val="28"/>
          <w:szCs w:val="28"/>
        </w:rPr>
        <w:t>.г</w:t>
      </w:r>
      <w:proofErr w:type="gramEnd"/>
      <w:r w:rsidRPr="0078116C">
        <w:rPr>
          <w:rFonts w:ascii="Times New Roman" w:hAnsi="Times New Roman" w:cs="Times New Roman"/>
          <w:i/>
          <w:color w:val="303F50"/>
          <w:sz w:val="28"/>
          <w:szCs w:val="28"/>
        </w:rPr>
        <w:t>од</w:t>
      </w:r>
      <w:proofErr w:type="spellEnd"/>
    </w:p>
    <w:p w:rsidR="0078116C" w:rsidRPr="0078116C" w:rsidRDefault="0078116C" w:rsidP="0078116C">
      <w:pPr>
        <w:shd w:val="clear" w:color="auto" w:fill="FFFFFF"/>
        <w:jc w:val="center"/>
        <w:rPr>
          <w:rFonts w:ascii="Times New Roman" w:hAnsi="Times New Roman" w:cs="Times New Roman"/>
          <w:color w:val="303F50"/>
          <w:sz w:val="28"/>
          <w:szCs w:val="28"/>
          <w:u w:val="single"/>
        </w:rPr>
      </w:pPr>
      <w:r w:rsidRPr="0078116C">
        <w:rPr>
          <w:rFonts w:ascii="Times New Roman" w:hAnsi="Times New Roman" w:cs="Times New Roman"/>
          <w:color w:val="303F50"/>
          <w:sz w:val="28"/>
          <w:szCs w:val="28"/>
        </w:rPr>
        <w:t xml:space="preserve">детского сада </w:t>
      </w:r>
      <w:r w:rsidRPr="0078116C">
        <w:rPr>
          <w:rFonts w:ascii="Times New Roman" w:hAnsi="Times New Roman" w:cs="Times New Roman"/>
          <w:color w:val="303F50"/>
          <w:sz w:val="28"/>
          <w:szCs w:val="28"/>
          <w:u w:val="single"/>
        </w:rPr>
        <w:t>«</w:t>
      </w:r>
      <w:proofErr w:type="spellStart"/>
      <w:r w:rsidRPr="0078116C">
        <w:rPr>
          <w:rFonts w:ascii="Times New Roman" w:hAnsi="Times New Roman" w:cs="Times New Roman"/>
          <w:color w:val="303F50"/>
          <w:sz w:val="28"/>
          <w:szCs w:val="28"/>
          <w:u w:val="single"/>
        </w:rPr>
        <w:t>Лесовичок</w:t>
      </w:r>
      <w:proofErr w:type="spellEnd"/>
      <w:r w:rsidRPr="0078116C">
        <w:rPr>
          <w:rFonts w:ascii="Times New Roman" w:hAnsi="Times New Roman" w:cs="Times New Roman"/>
          <w:color w:val="303F50"/>
          <w:sz w:val="28"/>
          <w:szCs w:val="28"/>
          <w:u w:val="single"/>
        </w:rPr>
        <w:t>»</w:t>
      </w:r>
    </w:p>
    <w:p w:rsidR="0078116C" w:rsidRPr="0078116C" w:rsidRDefault="0078116C" w:rsidP="0078116C">
      <w:pPr>
        <w:shd w:val="clear" w:color="auto" w:fill="FFFFFF"/>
        <w:jc w:val="center"/>
        <w:rPr>
          <w:rFonts w:ascii="Times New Roman" w:hAnsi="Times New Roman" w:cs="Times New Roman"/>
          <w:color w:val="303F50"/>
          <w:sz w:val="28"/>
          <w:szCs w:val="28"/>
          <w:u w:val="single"/>
        </w:rPr>
      </w:pPr>
      <w:r w:rsidRPr="0078116C">
        <w:rPr>
          <w:rFonts w:ascii="Times New Roman" w:hAnsi="Times New Roman" w:cs="Times New Roman"/>
          <w:color w:val="303F50"/>
          <w:sz w:val="28"/>
          <w:szCs w:val="28"/>
        </w:rPr>
        <w:t>младшая разновозрастная группа</w:t>
      </w:r>
    </w:p>
    <w:p w:rsidR="0078116C" w:rsidRPr="0078116C" w:rsidRDefault="0078116C" w:rsidP="0078116C">
      <w:p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</w:p>
    <w:p w:rsidR="0078116C" w:rsidRPr="0078116C" w:rsidRDefault="0078116C" w:rsidP="0078116C">
      <w:pPr>
        <w:shd w:val="clear" w:color="auto" w:fill="FFFFFF"/>
        <w:jc w:val="center"/>
        <w:rPr>
          <w:rFonts w:ascii="Times New Roman" w:hAnsi="Times New Roman" w:cs="Times New Roman"/>
          <w:color w:val="303F50"/>
          <w:sz w:val="28"/>
          <w:szCs w:val="28"/>
        </w:rPr>
      </w:pPr>
    </w:p>
    <w:p w:rsidR="0078116C" w:rsidRPr="0078116C" w:rsidRDefault="0078116C" w:rsidP="0078116C">
      <w:pPr>
        <w:shd w:val="clear" w:color="auto" w:fill="FFFFFF"/>
        <w:jc w:val="right"/>
        <w:rPr>
          <w:rFonts w:ascii="Times New Roman" w:hAnsi="Times New Roman" w:cs="Times New Roman"/>
          <w:color w:val="303F50"/>
          <w:sz w:val="28"/>
          <w:szCs w:val="28"/>
        </w:rPr>
      </w:pPr>
      <w:r w:rsidRPr="0078116C">
        <w:rPr>
          <w:rFonts w:ascii="Times New Roman" w:hAnsi="Times New Roman" w:cs="Times New Roman"/>
          <w:color w:val="303F50"/>
          <w:sz w:val="28"/>
          <w:szCs w:val="28"/>
        </w:rPr>
        <w:t>Разработчики программы</w:t>
      </w:r>
    </w:p>
    <w:p w:rsidR="0078116C" w:rsidRPr="0078116C" w:rsidRDefault="0078116C" w:rsidP="0078116C">
      <w:pPr>
        <w:shd w:val="clear" w:color="auto" w:fill="FFFFFF"/>
        <w:jc w:val="right"/>
        <w:rPr>
          <w:rFonts w:ascii="Times New Roman" w:hAnsi="Times New Roman" w:cs="Times New Roman"/>
          <w:color w:val="303F50"/>
          <w:sz w:val="28"/>
          <w:szCs w:val="28"/>
          <w:u w:val="single"/>
        </w:rPr>
      </w:pPr>
      <w:r w:rsidRPr="0078116C">
        <w:rPr>
          <w:rFonts w:ascii="Times New Roman" w:hAnsi="Times New Roman" w:cs="Times New Roman"/>
          <w:color w:val="303F50"/>
          <w:sz w:val="28"/>
          <w:szCs w:val="28"/>
        </w:rPr>
        <w:t xml:space="preserve">ФИО </w:t>
      </w:r>
      <w:r w:rsidRPr="0078116C">
        <w:rPr>
          <w:rFonts w:ascii="Times New Roman" w:hAnsi="Times New Roman" w:cs="Times New Roman"/>
          <w:color w:val="303F50"/>
          <w:sz w:val="28"/>
          <w:szCs w:val="28"/>
          <w:u w:val="single"/>
        </w:rPr>
        <w:t>Третьякова С.А.,</w:t>
      </w:r>
    </w:p>
    <w:p w:rsidR="0078116C" w:rsidRPr="0078116C" w:rsidRDefault="0078116C" w:rsidP="0078116C">
      <w:pPr>
        <w:shd w:val="clear" w:color="auto" w:fill="FFFFFF"/>
        <w:jc w:val="right"/>
        <w:rPr>
          <w:rFonts w:ascii="Times New Roman" w:hAnsi="Times New Roman" w:cs="Times New Roman"/>
          <w:color w:val="303F50"/>
          <w:sz w:val="28"/>
          <w:szCs w:val="28"/>
          <w:u w:val="single"/>
        </w:rPr>
      </w:pPr>
      <w:r w:rsidRPr="0078116C">
        <w:rPr>
          <w:rFonts w:ascii="Times New Roman" w:hAnsi="Times New Roman" w:cs="Times New Roman"/>
          <w:color w:val="303F50"/>
          <w:sz w:val="28"/>
          <w:szCs w:val="28"/>
          <w:u w:val="single"/>
        </w:rPr>
        <w:t>Баскакова С.В.</w:t>
      </w:r>
    </w:p>
    <w:p w:rsidR="0078116C" w:rsidRPr="0078116C" w:rsidRDefault="0078116C" w:rsidP="0078116C">
      <w:pPr>
        <w:shd w:val="clear" w:color="auto" w:fill="FFFFFF"/>
        <w:jc w:val="center"/>
        <w:rPr>
          <w:rFonts w:ascii="Times New Roman" w:hAnsi="Times New Roman" w:cs="Times New Roman"/>
          <w:color w:val="303F50"/>
          <w:sz w:val="28"/>
          <w:szCs w:val="28"/>
        </w:rPr>
      </w:pPr>
      <w:r w:rsidRPr="0078116C">
        <w:rPr>
          <w:rFonts w:ascii="Times New Roman" w:hAnsi="Times New Roman" w:cs="Times New Roman"/>
          <w:color w:val="303F50"/>
          <w:sz w:val="28"/>
          <w:szCs w:val="28"/>
        </w:rPr>
        <w:t xml:space="preserve">                      </w:t>
      </w:r>
    </w:p>
    <w:p w:rsidR="0078116C" w:rsidRDefault="0078116C" w:rsidP="0078116C">
      <w:p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</w:p>
    <w:p w:rsidR="0076066C" w:rsidRDefault="0076066C" w:rsidP="0078116C">
      <w:p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</w:p>
    <w:p w:rsidR="0076066C" w:rsidRDefault="0076066C" w:rsidP="0078116C">
      <w:p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</w:p>
    <w:p w:rsidR="0076066C" w:rsidRPr="0078116C" w:rsidRDefault="0076066C" w:rsidP="0078116C">
      <w:p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  <w:bookmarkStart w:id="0" w:name="_GoBack"/>
      <w:bookmarkEnd w:id="0"/>
    </w:p>
    <w:p w:rsidR="0078116C" w:rsidRPr="0078116C" w:rsidRDefault="0078116C" w:rsidP="0078116C">
      <w:p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</w:p>
    <w:p w:rsidR="0078116C" w:rsidRDefault="0078116C" w:rsidP="0078116C">
      <w:p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</w:p>
    <w:p w:rsidR="006E08F8" w:rsidRDefault="006E08F8" w:rsidP="0078116C">
      <w:p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</w:p>
    <w:p w:rsidR="006E08F8" w:rsidRPr="0078116C" w:rsidRDefault="006E08F8" w:rsidP="0078116C">
      <w:p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</w:p>
    <w:p w:rsidR="0078116C" w:rsidRPr="0078116C" w:rsidRDefault="0078116C" w:rsidP="0078116C">
      <w:p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</w:p>
    <w:p w:rsidR="00E43003" w:rsidRPr="0078116C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16C" w:rsidRPr="007F5C8A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  <w:proofErr w:type="gramStart"/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Законом РФ «Об образовании» и  Типовым положением о дошкольном учреждении одной из основных задач детского сада является взаимодействие с семьёй для обеспечения полноценного развития ребёнка.  В настоящее время проблема взаимодействия с семьёй обозначена  федеральными государственными требованиями.</w:t>
      </w:r>
    </w:p>
    <w:p w:rsidR="00E43003" w:rsidRPr="0078116C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 родителям приходится нелегко из-за нехватки вре</w:t>
      </w:r>
      <w:r w:rsid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 и занятости на работе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неумения выбирать методическую литературу и практические по</w:t>
      </w:r>
      <w:r w:rsid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собия для развития малышей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Многие родители не понимают важности работы с м</w:t>
      </w:r>
      <w:r w:rsid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аленькими детьми. А ведь младший дошкольный 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- это время, когда закладываются основы физического, психического, личностного развития человека. Именно этот период  детства очень важен, так</w:t>
      </w:r>
      <w:r w:rsid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дефицит воспитания в этом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оборачивается невосполнимыми потерями.</w:t>
      </w:r>
    </w:p>
    <w:p w:rsidR="00E43003" w:rsidRPr="0078116C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привлечь внимание родителей к п</w:t>
      </w:r>
      <w:r w:rsid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роблеме воспитания детей младшего дошкольного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возраста? Как выстроить доверительные отн</w:t>
      </w:r>
      <w:r w:rsid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ошения с родителями, которые в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пришли </w:t>
      </w:r>
      <w:r w:rsid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 волнуются за своих детей?</w:t>
      </w:r>
    </w:p>
    <w:p w:rsidR="00E43003" w:rsidRPr="0078116C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 традиционной работе с родителями используются недостаточно эффективные методы.</w:t>
      </w:r>
    </w:p>
    <w:p w:rsidR="00E43003" w:rsidRPr="0078116C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 взгляд,  данную проблему можно решить путём освоения новых инновационных форм взаимодействия с родителями, внедрения программ по просвещению и обучению семей.</w:t>
      </w:r>
    </w:p>
    <w:p w:rsidR="00E43003" w:rsidRPr="0078116C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вышеизложенного, мы пришли к выводу о необходимости создания инновационной программы сотрудничества и взаимодействия дошкольного учре</w:t>
      </w:r>
      <w:r w:rsid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 и родителей детей младшего дошкольного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возраста.</w:t>
      </w:r>
    </w:p>
    <w:p w:rsidR="00E43003" w:rsidRPr="0078116C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программы  осуществляется в рамках родит</w:t>
      </w:r>
      <w:r w:rsid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клуба «Растем и развиваемся вместе» на базе детского сада «</w:t>
      </w:r>
      <w:proofErr w:type="spellStart"/>
      <w:r w:rsid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МБОУ «</w:t>
      </w:r>
      <w:proofErr w:type="spellStart"/>
      <w:r w:rsid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Верхнетоемская</w:t>
      </w:r>
      <w:proofErr w:type="spellEnd"/>
      <w:r w:rsid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</w:t>
      </w:r>
    </w:p>
    <w:p w:rsidR="00E43003" w:rsidRPr="0078116C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родительского клуба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продолжение работы </w:t>
      </w:r>
      <w:r w:rsidR="00FE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прошлого года в данной младшей разновозрастной группе. 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Представленная программа имеет практическое значение, так как вопросы, поднятые и разработанные в ней, являются одними из важнейших аспектов организации взаимодействия детского сада и семьи.</w:t>
      </w:r>
    </w:p>
    <w:p w:rsidR="00E43003" w:rsidRPr="0078116C" w:rsidRDefault="00E43003" w:rsidP="00E430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="00FE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родительского клуба «Растем и развиваемся вместе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направлена на обогащение  психолого-педагогическими знаниями и практическими умениями родителей в воспитании детей через их привлечение к сотрудничеству с педагогами, развитие дружеских отношений с другими семьями для успешного освоения дошкольниками основной </w:t>
      </w:r>
      <w:hyperlink r:id="rId6" w:tooltip="Общеобразовательные программы" w:history="1">
        <w:r w:rsidRPr="00FE0E9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общеобразовательной программы</w:t>
        </w:r>
      </w:hyperlink>
      <w:r w:rsidRPr="00FE0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003" w:rsidRPr="0078116C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актуальность данной программы состоит в том, что её содержание отвечает требования обновления дошкольной образовательной стратегии, в рамках которой, специалисты ДОУ создают оптимальные условия для повышения культуры психолого-педагогических знаний родителей, тем самым ориентируя их на повышение активности их участия в </w:t>
      </w:r>
      <w:proofErr w:type="spellStart"/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 с целью развития личности ребёнка.</w:t>
      </w:r>
    </w:p>
    <w:p w:rsidR="00E43003" w:rsidRPr="0078116C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и практическая значимость программы родительского клуба выражается в том, что её реализация способствует созданию единой образовательно-воспитательной среды в дошкольном учреждении и семье; развитию психолого-педагогической компетентности родителей, повышается ответственность и заинтересованное отношение родителей за воспитание детей в условиях семьи на основе использования инновационных форм взаимодействия; родители являются активными участниками реализации основной общеобразовательной программы дошкольного </w:t>
      </w:r>
      <w:proofErr w:type="gramStart"/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возрастает степень доверия и уважения к работникам ДОУ, которая ведёт к повышению имиджа детского сада.</w:t>
      </w:r>
    </w:p>
    <w:p w:rsidR="00E43003" w:rsidRPr="0078116C" w:rsidRDefault="00E43003" w:rsidP="00E430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ценность программы определяется тем, что она может быть использована в освоении разными группами родите</w:t>
      </w:r>
      <w:r w:rsidR="00FE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с учетом возраста их детей,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содержащимися в программе практическими материалами по методической под</w:t>
      </w:r>
      <w:r w:rsidR="00FE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держке родителей: и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</w:t>
      </w:r>
      <w:r w:rsidR="00FE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экран  о планах работы родительского клуба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консультации фельдшера,  памятки и </w:t>
      </w:r>
      <w:hyperlink r:id="rId7" w:tooltip="Буклет" w:history="1">
        <w:r w:rsidRPr="00FE0E9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буклеты</w:t>
        </w:r>
      </w:hyperlink>
      <w:r w:rsidR="00FE0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теме занятия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почтового ящика «Спрашивайте-ответим», сборник адаптационного инструментария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повышению эффективности процесса</w:t>
      </w:r>
      <w:r w:rsidR="00FE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специалистов детского сада и</w:t>
      </w:r>
      <w:proofErr w:type="gramEnd"/>
      <w:r w:rsidR="00FE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семьи. П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ланирование работы родительского клуба</w:t>
      </w:r>
      <w:r w:rsidR="00FE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заседаний и мероприятий с родителями </w:t>
      </w:r>
      <w:r w:rsidR="00FE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детьми 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использовано педагогами в практической деятельности.</w:t>
      </w:r>
    </w:p>
    <w:p w:rsidR="00E43003" w:rsidRPr="0078116C" w:rsidRDefault="00E43003" w:rsidP="00FE0E9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родительского клуба дает возможность перестроить недостаточно эффективные методы взаимодействия и сотрудничества, а также психолого-педагогического просвещения современной семьи и предать ей инновационное направление,  необходимое для удовлетворения запросов нового современного родителя.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Целью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является создание инновационной системы сотрудничества и взаимодействия дошкольного учреждения и семьи,  обеспечивающей единство образовательных и воспитательных воздействий в процессе воспитания дошкольника через освоение системы психолого-педагогических</w:t>
      </w:r>
      <w:r w:rsidR="00FE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знаний.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повысить уровень психолого-педагогической культуры родителей через их привлечение к участию в теоретических и практических занятиях/мероприятиях;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поднять степень осознанности родителями своих прав и обязанностей за создание оптимальных условий для воспитания и </w:t>
      </w:r>
      <w:hyperlink r:id="rId8" w:tooltip="Развитие ребенка" w:history="1">
        <w:r w:rsidRPr="007F5C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развития ребенка</w:t>
        </w:r>
      </w:hyperlink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семье;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расширять воспитательный потенциал семьи средствами совершенствования научных и практических навыков и умений воспитания детей;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привлекать родителей к активному участию в образовательно-воспитательном процессе через внедрение инновационных форм в практику работы с семьей.</w:t>
      </w:r>
    </w:p>
    <w:p w:rsidR="007F5C8A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программы р</w:t>
      </w:r>
      <w:r w:rsidR="007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клуба «Растем и развиваемся вместе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рассчитана на 1 год. </w:t>
      </w:r>
    </w:p>
    <w:p w:rsidR="00E43003" w:rsidRPr="0078116C" w:rsidRDefault="007F5C8A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C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Место реализации: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Верхнетоемская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</w:t>
      </w:r>
    </w:p>
    <w:p w:rsidR="00E43003" w:rsidRPr="007F5C8A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F5C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Участники реализации программы:</w:t>
      </w:r>
    </w:p>
    <w:p w:rsidR="00E43003" w:rsidRPr="0078116C" w:rsidRDefault="007F5C8A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фельдшер ФАП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1,5 до 4 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E43003" w:rsidRPr="0078116C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группы родителей в клубе происходит на добровольной основе. Количест</w:t>
      </w:r>
      <w:r w:rsidR="007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венный состав группы 10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="007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включает в себя девять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заседаний</w:t>
      </w:r>
      <w:r w:rsidR="007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встречи проходят  1 раз в</w:t>
      </w:r>
      <w:r w:rsidR="007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3003" w:rsidRPr="0078116C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форм позволит познакомить родителей со способами взаимодействия в коллективе единомышленников. А педагогам проанализировать те формы работы, которые наиболее понравились родителям, принесли  эффективность.</w:t>
      </w:r>
    </w:p>
    <w:p w:rsidR="00E43003" w:rsidRPr="0078116C" w:rsidRDefault="007F5C8A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вышает 30-40 минут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значительно экономит время родителей и повышает эффективность усвоения содержания программы.</w:t>
      </w:r>
    </w:p>
    <w:p w:rsidR="00E43003" w:rsidRPr="007F5C8A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F5C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Ожидаемые результаты программы</w:t>
      </w:r>
      <w:r w:rsidR="007F5C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43003" w:rsidRPr="0078116C" w:rsidRDefault="00E43003" w:rsidP="007F5C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Установление тесного контакта и </w:t>
      </w:r>
      <w:hyperlink r:id="rId9" w:tooltip="Взаимопонимание" w:history="1">
        <w:r w:rsidRPr="007F5C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взаимопонимания</w:t>
        </w:r>
      </w:hyperlink>
      <w:r w:rsidRPr="007F5C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семьёй, направленность родителей на активное взаимодействие.</w:t>
      </w:r>
    </w:p>
    <w:p w:rsidR="00E43003" w:rsidRPr="0078116C" w:rsidRDefault="007F5C8A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Повышение психолого-педагогической культуры родителей в вопросах развития, воспитании и сохр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анности здоровья ребёнка младшего дошкольного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возраста.</w:t>
      </w:r>
    </w:p>
    <w:p w:rsidR="00E43003" w:rsidRPr="0078116C" w:rsidRDefault="007F5C8A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Повышение степени включе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нности родителей в </w:t>
      </w:r>
      <w:proofErr w:type="spellStart"/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детского сада.</w:t>
      </w:r>
    </w:p>
    <w:p w:rsidR="00E43003" w:rsidRPr="007F5C8A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F5C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Способы проверки ожидаемых результатов.</w:t>
      </w:r>
    </w:p>
    <w:p w:rsidR="00E43003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реализации содержания программы определяется с помощью рефлексии каждого мероприятия, листов отзывов, опросов, анкетирования, бесед. </w:t>
      </w:r>
      <w:proofErr w:type="gramStart"/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об эффективности реализации программы можно говорить по результатам численности  посещения и активности родителей на заседаниях и встречах, уровня родительской удовлетворённости и эффективности используемых форм работы, перспективных технологий в работе с семьёй, анализа степени удовлетворённости педагогов работой по реализации программы, мониторинга </w:t>
      </w:r>
      <w:proofErr w:type="spellStart"/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освоение детьми общеобразовательной программы на конец учебного года.</w:t>
      </w:r>
      <w:proofErr w:type="gramEnd"/>
    </w:p>
    <w:p w:rsidR="003B5967" w:rsidRDefault="003B5967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967" w:rsidRPr="00EB4B18" w:rsidRDefault="003B5967" w:rsidP="00EB4B1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4B18">
        <w:rPr>
          <w:rFonts w:ascii="Times New Roman" w:hAnsi="Times New Roman" w:cs="Times New Roman"/>
          <w:sz w:val="28"/>
          <w:szCs w:val="28"/>
          <w:lang w:eastAsia="ru-RU"/>
        </w:rPr>
        <w:t>План работы родительского клуба «Растем и развиваемся вместе»</w:t>
      </w:r>
    </w:p>
    <w:p w:rsidR="003B5967" w:rsidRPr="00EB4B18" w:rsidRDefault="003B5967" w:rsidP="00EB4B1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4B18">
        <w:rPr>
          <w:rFonts w:ascii="Times New Roman" w:hAnsi="Times New Roman" w:cs="Times New Roman"/>
          <w:sz w:val="28"/>
          <w:szCs w:val="28"/>
          <w:lang w:eastAsia="ru-RU"/>
        </w:rPr>
        <w:t>на 2019-2020 учебный год.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2551"/>
        <w:gridCol w:w="2126"/>
      </w:tblGrid>
      <w:tr w:rsidR="00596D9E" w:rsidTr="00596D9E">
        <w:tc>
          <w:tcPr>
            <w:tcW w:w="1384" w:type="dxa"/>
          </w:tcPr>
          <w:p w:rsidR="00596D9E" w:rsidRDefault="00596D9E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820" w:type="dxa"/>
          </w:tcPr>
          <w:p w:rsidR="00596D9E" w:rsidRDefault="00596D9E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551" w:type="dxa"/>
          </w:tcPr>
          <w:p w:rsidR="00596D9E" w:rsidRDefault="00B81452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</w:t>
            </w:r>
          </w:p>
        </w:tc>
        <w:tc>
          <w:tcPr>
            <w:tcW w:w="2126" w:type="dxa"/>
          </w:tcPr>
          <w:p w:rsidR="00596D9E" w:rsidRDefault="00596D9E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596D9E" w:rsidTr="00596D9E">
        <w:tc>
          <w:tcPr>
            <w:tcW w:w="1384" w:type="dxa"/>
          </w:tcPr>
          <w:p w:rsidR="00596D9E" w:rsidRDefault="00596D9E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820" w:type="dxa"/>
          </w:tcPr>
          <w:p w:rsidR="00596D9E" w:rsidRPr="001C4A78" w:rsidRDefault="00596D9E" w:rsidP="00F90E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1C4A7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Консультация «Роль семьи в выполнении государственных требований к воспитанию и развитию детей. Воспитание и развитие детей младшего дошкольного возраста.</w:t>
            </w:r>
          </w:p>
          <w:p w:rsidR="00596D9E" w:rsidRPr="001C4A78" w:rsidRDefault="00596D9E" w:rsidP="00F90E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1C4A7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Чаепитие «Сладкий стол своими руками»</w:t>
            </w:r>
          </w:p>
        </w:tc>
        <w:tc>
          <w:tcPr>
            <w:tcW w:w="2551" w:type="dxa"/>
          </w:tcPr>
          <w:p w:rsidR="00BB3FA6" w:rsidRDefault="00BB3FA6" w:rsidP="00BB3FA6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«Что вы знаете о правах ребенка», изготовление почтового ящика «Спрашивайте. Ответим»</w:t>
            </w:r>
          </w:p>
        </w:tc>
        <w:tc>
          <w:tcPr>
            <w:tcW w:w="2126" w:type="dxa"/>
          </w:tcPr>
          <w:p w:rsidR="00596D9E" w:rsidRDefault="00596D9E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клуба, родители</w:t>
            </w:r>
          </w:p>
        </w:tc>
      </w:tr>
      <w:tr w:rsidR="00596D9E" w:rsidTr="00596D9E">
        <w:tc>
          <w:tcPr>
            <w:tcW w:w="1384" w:type="dxa"/>
          </w:tcPr>
          <w:p w:rsidR="00596D9E" w:rsidRDefault="00596D9E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820" w:type="dxa"/>
          </w:tcPr>
          <w:p w:rsidR="00596D9E" w:rsidRPr="001C4A78" w:rsidRDefault="00596D9E" w:rsidP="007802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1C4A7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Консультация «Здоровье малыша в ваших руках»</w:t>
            </w:r>
          </w:p>
        </w:tc>
        <w:tc>
          <w:tcPr>
            <w:tcW w:w="2551" w:type="dxa"/>
          </w:tcPr>
          <w:p w:rsidR="00596D9E" w:rsidRPr="00EB4B18" w:rsidRDefault="00BB3FA6" w:rsidP="00EB4B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экрана «Будь здоров, малыш»</w:t>
            </w:r>
          </w:p>
        </w:tc>
        <w:tc>
          <w:tcPr>
            <w:tcW w:w="2126" w:type="dxa"/>
          </w:tcPr>
          <w:p w:rsidR="00596D9E" w:rsidRPr="00EB4B18" w:rsidRDefault="00596D9E" w:rsidP="00EB4B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клуба, фельдшер ФАП, родители</w:t>
            </w:r>
          </w:p>
        </w:tc>
      </w:tr>
      <w:tr w:rsidR="00596D9E" w:rsidTr="00596D9E">
        <w:trPr>
          <w:trHeight w:val="1298"/>
        </w:trPr>
        <w:tc>
          <w:tcPr>
            <w:tcW w:w="1384" w:type="dxa"/>
          </w:tcPr>
          <w:p w:rsidR="00596D9E" w:rsidRDefault="00596D9E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820" w:type="dxa"/>
          </w:tcPr>
          <w:tbl>
            <w:tblPr>
              <w:tblW w:w="89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4"/>
            </w:tblGrid>
            <w:tr w:rsidR="00596D9E" w:rsidRPr="001C4A78" w:rsidTr="0078022D">
              <w:trPr>
                <w:trHeight w:val="642"/>
              </w:trPr>
              <w:tc>
                <w:tcPr>
                  <w:tcW w:w="726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596D9E" w:rsidRDefault="00596D9E" w:rsidP="00F90E2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8"/>
                      <w:szCs w:val="28"/>
                      <w:lang w:eastAsia="ru-RU"/>
                      <w14:cntxtAlts/>
                    </w:rPr>
                  </w:pPr>
                  <w:r w:rsidRPr="001C4A78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8"/>
                      <w:szCs w:val="28"/>
                      <w:lang w:eastAsia="ru-RU"/>
                      <w14:cntxtAlts/>
                    </w:rPr>
                    <w:t>Тренинг «Воспитание нравственности</w:t>
                  </w:r>
                </w:p>
                <w:p w:rsidR="00596D9E" w:rsidRDefault="00596D9E" w:rsidP="00F90E2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8"/>
                      <w:szCs w:val="28"/>
                      <w:lang w:eastAsia="ru-RU"/>
                      <w14:cntxtAlts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8"/>
                      <w:szCs w:val="28"/>
                      <w:lang w:eastAsia="ru-RU"/>
                      <w14:cntxtAlts/>
                    </w:rPr>
                    <w:t xml:space="preserve"> </w:t>
                  </w:r>
                  <w:r w:rsidRPr="001C4A78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8"/>
                      <w:szCs w:val="28"/>
                      <w:lang w:eastAsia="ru-RU"/>
                      <w14:cntxtAlts/>
                    </w:rPr>
                    <w:t>у детей через сказки.</w:t>
                  </w:r>
                </w:p>
                <w:p w:rsidR="00596D9E" w:rsidRDefault="00596D9E" w:rsidP="00F90E2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8"/>
                      <w:szCs w:val="28"/>
                      <w:lang w:eastAsia="ru-RU"/>
                      <w14:cntxtAlts/>
                    </w:rPr>
                  </w:pPr>
                  <w:r w:rsidRPr="001C4A78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8"/>
                      <w:szCs w:val="28"/>
                      <w:lang w:eastAsia="ru-RU"/>
                      <w14:cntxtAlts/>
                    </w:rPr>
                    <w:t xml:space="preserve"> Театрализованная деятельность </w:t>
                  </w:r>
                  <w:proofErr w:type="gramStart"/>
                  <w:r w:rsidRPr="001C4A78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8"/>
                      <w:szCs w:val="28"/>
                      <w:lang w:eastAsia="ru-RU"/>
                      <w14:cntxtAlts/>
                    </w:rPr>
                    <w:t>с</w:t>
                  </w:r>
                  <w:proofErr w:type="gramEnd"/>
                  <w:r w:rsidRPr="001C4A78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8"/>
                      <w:szCs w:val="28"/>
                      <w:lang w:eastAsia="ru-RU"/>
                      <w14:cntxtAlts/>
                    </w:rPr>
                    <w:t xml:space="preserve"> </w:t>
                  </w:r>
                </w:p>
                <w:p w:rsidR="00596D9E" w:rsidRPr="001C4A78" w:rsidRDefault="00596D9E" w:rsidP="00F90E2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8"/>
                      <w:szCs w:val="28"/>
                      <w:lang w:eastAsia="ru-RU"/>
                      <w14:cntxtAlts/>
                    </w:rPr>
                  </w:pPr>
                  <w:r w:rsidRPr="001C4A78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8"/>
                      <w:szCs w:val="28"/>
                      <w:lang w:eastAsia="ru-RU"/>
                      <w14:cntxtAlts/>
                    </w:rPr>
                    <w:t>детьми</w:t>
                  </w:r>
                  <w:r w:rsidRPr="0078022D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8"/>
                      <w:szCs w:val="28"/>
                      <w:lang w:eastAsia="ru-RU"/>
                      <w14:cntxtAlts/>
                    </w:rPr>
                    <w:t>»</w:t>
                  </w:r>
                  <w:r w:rsidRPr="001C4A78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8"/>
                      <w:szCs w:val="28"/>
                      <w:lang w:eastAsia="ru-RU"/>
                      <w14:cntxtAlts/>
                    </w:rPr>
                    <w:t>.</w:t>
                  </w:r>
                </w:p>
              </w:tc>
            </w:tr>
            <w:tr w:rsidR="00596D9E" w:rsidRPr="001C4A78" w:rsidTr="0078022D">
              <w:trPr>
                <w:trHeight w:val="786"/>
              </w:trPr>
              <w:tc>
                <w:tcPr>
                  <w:tcW w:w="726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6D9E" w:rsidRPr="001C4A78" w:rsidRDefault="00596D9E" w:rsidP="00F90E2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8"/>
                      <w:szCs w:val="28"/>
                      <w:lang w:eastAsia="ru-RU"/>
                      <w14:cntxtAlts/>
                    </w:rPr>
                  </w:pPr>
                </w:p>
              </w:tc>
            </w:tr>
          </w:tbl>
          <w:p w:rsidR="00596D9E" w:rsidRDefault="00596D9E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96D9E" w:rsidRPr="00EB4B18" w:rsidRDefault="00BB3FA6" w:rsidP="00EB4B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«В гостях у сказки»</w:t>
            </w:r>
          </w:p>
        </w:tc>
        <w:tc>
          <w:tcPr>
            <w:tcW w:w="2126" w:type="dxa"/>
          </w:tcPr>
          <w:p w:rsidR="00596D9E" w:rsidRPr="00EB4B18" w:rsidRDefault="00596D9E" w:rsidP="00EB4B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18">
              <w:rPr>
                <w:rFonts w:ascii="Times New Roman" w:hAnsi="Times New Roman" w:cs="Times New Roman"/>
                <w:sz w:val="28"/>
                <w:szCs w:val="28"/>
              </w:rPr>
              <w:t>Руководители клуба, родители,</w:t>
            </w:r>
          </w:p>
          <w:p w:rsidR="00596D9E" w:rsidRPr="00BB3FA6" w:rsidRDefault="00596D9E" w:rsidP="00BB3FA6">
            <w:pPr>
              <w:pStyle w:val="a6"/>
              <w:jc w:val="center"/>
              <w:rPr>
                <w:lang w:eastAsia="ru-RU"/>
              </w:rPr>
            </w:pPr>
            <w:r w:rsidRPr="00EB4B1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96D9E" w:rsidTr="00596D9E">
        <w:tc>
          <w:tcPr>
            <w:tcW w:w="1384" w:type="dxa"/>
          </w:tcPr>
          <w:p w:rsidR="00596D9E" w:rsidRDefault="00596D9E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820" w:type="dxa"/>
          </w:tcPr>
          <w:p w:rsidR="00596D9E" w:rsidRDefault="00596D9E" w:rsidP="00EB4B18">
            <w:pPr>
              <w:spacing w:after="300" w:line="36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A7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Устный педагогический журнал «Чем занять ребенка дома, когда мама хочет отдохнуть»</w:t>
            </w:r>
          </w:p>
        </w:tc>
        <w:tc>
          <w:tcPr>
            <w:tcW w:w="2551" w:type="dxa"/>
          </w:tcPr>
          <w:p w:rsidR="00596D9E" w:rsidRDefault="00BB3FA6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 «Поиграй со мною дома»</w:t>
            </w:r>
          </w:p>
        </w:tc>
        <w:tc>
          <w:tcPr>
            <w:tcW w:w="2126" w:type="dxa"/>
          </w:tcPr>
          <w:p w:rsidR="00596D9E" w:rsidRDefault="00596D9E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клуба, родители</w:t>
            </w:r>
          </w:p>
        </w:tc>
      </w:tr>
      <w:tr w:rsidR="00596D9E" w:rsidTr="00596D9E">
        <w:tc>
          <w:tcPr>
            <w:tcW w:w="1384" w:type="dxa"/>
          </w:tcPr>
          <w:p w:rsidR="00596D9E" w:rsidRDefault="00596D9E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820" w:type="dxa"/>
          </w:tcPr>
          <w:p w:rsidR="00596D9E" w:rsidRPr="001C4A78" w:rsidRDefault="00596D9E" w:rsidP="007802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1C4A7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Вечер вопросов и ответов. Дискуссия «Воспитываем       послушание. </w:t>
            </w:r>
          </w:p>
          <w:p w:rsidR="00596D9E" w:rsidRDefault="00596D9E" w:rsidP="00EB4B18">
            <w:pPr>
              <w:spacing w:after="300" w:line="36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A7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Ругать можно, хвалить нужно!» (моделирование и решение проблемных ситуаций)</w:t>
            </w:r>
          </w:p>
        </w:tc>
        <w:tc>
          <w:tcPr>
            <w:tcW w:w="2551" w:type="dxa"/>
          </w:tcPr>
          <w:p w:rsidR="00596D9E" w:rsidRDefault="00BB3FA6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</w:t>
            </w:r>
            <w:r w:rsidR="00EE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правил как научить ребенка слушаться»</w:t>
            </w:r>
          </w:p>
        </w:tc>
        <w:tc>
          <w:tcPr>
            <w:tcW w:w="2126" w:type="dxa"/>
          </w:tcPr>
          <w:p w:rsidR="00596D9E" w:rsidRDefault="00596D9E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клуба, родители</w:t>
            </w:r>
          </w:p>
        </w:tc>
      </w:tr>
      <w:tr w:rsidR="00596D9E" w:rsidTr="00596D9E">
        <w:tc>
          <w:tcPr>
            <w:tcW w:w="1384" w:type="dxa"/>
          </w:tcPr>
          <w:p w:rsidR="00596D9E" w:rsidRDefault="00596D9E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820" w:type="dxa"/>
          </w:tcPr>
          <w:p w:rsidR="00596D9E" w:rsidRDefault="00596D9E" w:rsidP="00EB4B18">
            <w:pPr>
              <w:spacing w:after="300" w:line="36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A7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Круглый стол «Организация игрового уголка для ребенка в условиях семьи» (обмен опытом)</w:t>
            </w:r>
          </w:p>
        </w:tc>
        <w:tc>
          <w:tcPr>
            <w:tcW w:w="2551" w:type="dxa"/>
          </w:tcPr>
          <w:p w:rsidR="00596D9E" w:rsidRDefault="00461143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Брошюра «Методические рекомендации по организации развивающей среды в доме»</w:t>
            </w:r>
          </w:p>
          <w:p w:rsidR="00461143" w:rsidRDefault="00461143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96D9E" w:rsidRDefault="00596D9E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клуба, родители</w:t>
            </w:r>
          </w:p>
        </w:tc>
      </w:tr>
      <w:tr w:rsidR="00596D9E" w:rsidTr="00596D9E">
        <w:tc>
          <w:tcPr>
            <w:tcW w:w="1384" w:type="dxa"/>
          </w:tcPr>
          <w:p w:rsidR="00596D9E" w:rsidRDefault="00596D9E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820" w:type="dxa"/>
          </w:tcPr>
          <w:p w:rsidR="00596D9E" w:rsidRPr="001C4A78" w:rsidRDefault="00596D9E" w:rsidP="007802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1C4A7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Консультация «Эмоциональное благополучие ребенка. Что это такое? </w:t>
            </w:r>
          </w:p>
          <w:p w:rsidR="00596D9E" w:rsidRDefault="00596D9E" w:rsidP="0078022D">
            <w:pPr>
              <w:spacing w:after="300" w:line="36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«</w:t>
            </w:r>
            <w:r w:rsidRPr="001C4A7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Стили воспитания в семье</w:t>
            </w:r>
            <w:r w:rsidRPr="001C4A7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ru-RU"/>
                <w14:cntxtAlts/>
              </w:rPr>
              <w:t>»</w:t>
            </w:r>
          </w:p>
        </w:tc>
        <w:tc>
          <w:tcPr>
            <w:tcW w:w="2551" w:type="dxa"/>
          </w:tcPr>
          <w:p w:rsidR="00596D9E" w:rsidRDefault="00461143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Опрос-анкета «</w:t>
            </w:r>
            <w:r w:rsidR="002D1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стиль воспитания ребенка в семье»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96D9E" w:rsidRDefault="00596D9E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клуба, родители</w:t>
            </w:r>
          </w:p>
        </w:tc>
      </w:tr>
      <w:tr w:rsidR="00596D9E" w:rsidTr="00596D9E">
        <w:tc>
          <w:tcPr>
            <w:tcW w:w="1384" w:type="dxa"/>
          </w:tcPr>
          <w:p w:rsidR="00596D9E" w:rsidRDefault="00596D9E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820" w:type="dxa"/>
          </w:tcPr>
          <w:p w:rsidR="00596D9E" w:rsidRPr="001C4A78" w:rsidRDefault="00596D9E" w:rsidP="007802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1C4A7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Брифинг «Живу по расписанию» (организация  режимных моментов дома)</w:t>
            </w:r>
          </w:p>
        </w:tc>
        <w:tc>
          <w:tcPr>
            <w:tcW w:w="2551" w:type="dxa"/>
          </w:tcPr>
          <w:p w:rsidR="00596D9E" w:rsidRDefault="00461143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«Режим дня дошкольника»</w:t>
            </w:r>
          </w:p>
        </w:tc>
        <w:tc>
          <w:tcPr>
            <w:tcW w:w="2126" w:type="dxa"/>
          </w:tcPr>
          <w:p w:rsidR="00596D9E" w:rsidRDefault="00596D9E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клуба, родители</w:t>
            </w:r>
          </w:p>
        </w:tc>
      </w:tr>
      <w:tr w:rsidR="00596D9E" w:rsidTr="00596D9E">
        <w:tc>
          <w:tcPr>
            <w:tcW w:w="1384" w:type="dxa"/>
          </w:tcPr>
          <w:p w:rsidR="00596D9E" w:rsidRDefault="00596D9E" w:rsidP="007F5C8A">
            <w:pPr>
              <w:spacing w:after="30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820" w:type="dxa"/>
          </w:tcPr>
          <w:p w:rsidR="00596D9E" w:rsidRPr="001C4A78" w:rsidRDefault="00596D9E" w:rsidP="007802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1C4A7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Итоговая встреча «Наши достижения»</w:t>
            </w:r>
          </w:p>
          <w:p w:rsidR="00596D9E" w:rsidRPr="001C4A78" w:rsidRDefault="00596D9E" w:rsidP="007802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1C4A7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Совместное мероприятие.</w:t>
            </w:r>
          </w:p>
        </w:tc>
        <w:tc>
          <w:tcPr>
            <w:tcW w:w="2551" w:type="dxa"/>
          </w:tcPr>
          <w:p w:rsidR="00596D9E" w:rsidRDefault="00461143" w:rsidP="007802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Анкета «Выявление уровня педагогической компетентности и педагогической потребности родителей»,</w:t>
            </w:r>
          </w:p>
          <w:p w:rsidR="00461143" w:rsidRDefault="00461143" w:rsidP="007802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фотовыставка «Мы уже не крошки, подросли немножко»,</w:t>
            </w:r>
          </w:p>
          <w:p w:rsidR="00461143" w:rsidRPr="0078022D" w:rsidRDefault="00461143" w:rsidP="007802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«Отчет о работе родительского клуба за учебный год»</w:t>
            </w:r>
          </w:p>
        </w:tc>
        <w:tc>
          <w:tcPr>
            <w:tcW w:w="2126" w:type="dxa"/>
          </w:tcPr>
          <w:p w:rsidR="00596D9E" w:rsidRPr="0078022D" w:rsidRDefault="00596D9E" w:rsidP="007802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0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клуба, родители,</w:t>
            </w:r>
          </w:p>
          <w:p w:rsidR="00596D9E" w:rsidRDefault="00596D9E" w:rsidP="0078022D">
            <w:pPr>
              <w:pStyle w:val="a6"/>
              <w:jc w:val="center"/>
              <w:rPr>
                <w:lang w:eastAsia="ru-RU"/>
              </w:rPr>
            </w:pPr>
            <w:r w:rsidRPr="00780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</w:tbl>
    <w:p w:rsidR="001C4A78" w:rsidRPr="001C4A78" w:rsidRDefault="001C4A78" w:rsidP="001C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FFDA7FC" wp14:editId="71225379">
                <wp:simplePos x="0" y="0"/>
                <wp:positionH relativeFrom="column">
                  <wp:posOffset>1192530</wp:posOffset>
                </wp:positionH>
                <wp:positionV relativeFrom="paragraph">
                  <wp:posOffset>1677035</wp:posOffset>
                </wp:positionV>
                <wp:extent cx="5711190" cy="5328920"/>
                <wp:effectExtent l="1905" t="635" r="1905" b="444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11190" cy="532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93.9pt;margin-top:132.05pt;width:449.7pt;height:419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9w3g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9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7261"/>
      </w:tblGrid>
      <w:tr w:rsidR="001C4A78" w:rsidRPr="001C4A78" w:rsidTr="003B5967">
        <w:trPr>
          <w:trHeight w:val="1335"/>
        </w:trPr>
        <w:tc>
          <w:tcPr>
            <w:tcW w:w="173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4A78" w:rsidRPr="001C4A78" w:rsidRDefault="001C4A78" w:rsidP="001C4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  <w:tc>
          <w:tcPr>
            <w:tcW w:w="726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4A78" w:rsidRPr="001C4A78" w:rsidRDefault="001C4A78" w:rsidP="001C4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</w:tr>
      <w:tr w:rsidR="001C4A78" w:rsidRPr="001C4A78" w:rsidTr="003B5967">
        <w:trPr>
          <w:trHeight w:val="642"/>
        </w:trPr>
        <w:tc>
          <w:tcPr>
            <w:tcW w:w="173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4A78" w:rsidRPr="001C4A78" w:rsidRDefault="001C4A78" w:rsidP="001C4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  <w:tc>
          <w:tcPr>
            <w:tcW w:w="726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4A78" w:rsidRPr="001C4A78" w:rsidRDefault="001C4A78" w:rsidP="001C4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</w:tr>
    </w:tbl>
    <w:p w:rsidR="001C4A78" w:rsidRPr="0078116C" w:rsidRDefault="001C4A78" w:rsidP="007F5C8A">
      <w:pPr>
        <w:shd w:val="clear" w:color="auto" w:fill="FFFFFF"/>
        <w:spacing w:after="30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452" w:rsidRDefault="00E43003" w:rsidP="00D85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1452" w:rsidRDefault="00B81452" w:rsidP="00D85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452" w:rsidRDefault="00B81452" w:rsidP="00D85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452" w:rsidRDefault="00B81452" w:rsidP="00D85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452" w:rsidRDefault="00B81452" w:rsidP="00D85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452" w:rsidRDefault="00B81452" w:rsidP="00D85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003" w:rsidRPr="0078116C" w:rsidRDefault="00E43003" w:rsidP="00D85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3003" w:rsidRPr="0078116C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E43003" w:rsidRPr="0078116C" w:rsidRDefault="00D85AA5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Самошкина  Л. </w:t>
      </w:r>
      <w:r w:rsidR="008F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по воп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росам семейного воспитания</w:t>
      </w:r>
      <w:r w:rsidR="008F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М.: Глобус, 2007.</w:t>
      </w:r>
    </w:p>
    <w:p w:rsidR="00E43003" w:rsidRPr="0078116C" w:rsidRDefault="008F52A8" w:rsidP="008F52A8">
      <w:pPr>
        <w:shd w:val="clear" w:color="auto" w:fill="FFFFFF"/>
        <w:tabs>
          <w:tab w:val="left" w:pos="8931"/>
        </w:tabs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– семья: аспекты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Авт.-сост. – Воронеж, 2007.</w:t>
      </w:r>
    </w:p>
    <w:p w:rsidR="00E43003" w:rsidRPr="0078116C" w:rsidRDefault="008F52A8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учреждение и семья – единое пространство детского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Методическое руководство для работников дошкольных о</w:t>
      </w:r>
      <w:r w:rsidR="00D8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бразовательных учреждений /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ЛИНКА-ПРЕСС, 2001.</w:t>
      </w:r>
    </w:p>
    <w:p w:rsidR="00E43003" w:rsidRPr="0078116C" w:rsidRDefault="008F52A8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8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21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и семья. Методика работы с родителями</w:t>
      </w:r>
      <w:r w:rsidR="00721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Пособие для педагогов и родителей.  2007.</w:t>
      </w:r>
    </w:p>
    <w:p w:rsidR="00E43003" w:rsidRPr="0078116C" w:rsidRDefault="00721F5B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Кротова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«С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обрания 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Методическое пособие. 2009</w:t>
      </w:r>
    </w:p>
    <w:p w:rsidR="00E43003" w:rsidRPr="00721F5B" w:rsidRDefault="00721F5B" w:rsidP="00E430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Российская газета. Федеральный выпуск № 000. 5 </w:t>
      </w:r>
      <w:hyperlink r:id="rId10" w:tooltip="Март 2010 г." w:history="1">
        <w:r w:rsidR="00E43003" w:rsidRPr="00721F5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марта 2010</w:t>
        </w:r>
      </w:hyperlink>
      <w:r w:rsidR="00E43003" w:rsidRPr="00721F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Приказ Министерства образования и науки Российской Федерации (</w:t>
      </w:r>
      <w:proofErr w:type="spellStart"/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E43003"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01.01.01 г. N 655 "Об утверждении и </w:t>
      </w:r>
      <w:hyperlink r:id="rId11" w:tooltip="Ввод в действие" w:history="1">
        <w:r w:rsidR="00E43003" w:rsidRPr="00721F5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введении в действие</w:t>
        </w:r>
      </w:hyperlink>
      <w:r w:rsidR="00E43003" w:rsidRPr="00721F5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федеральных государственных требований к структуре основной общеобразовательной программы </w:t>
      </w:r>
      <w:hyperlink r:id="rId12" w:tooltip="Дошкольное образование" w:history="1">
        <w:r w:rsidR="00E43003" w:rsidRPr="00721F5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дошкольного образования</w:t>
        </w:r>
      </w:hyperlink>
      <w:r w:rsidR="00E43003" w:rsidRPr="00721F5B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9A2C40" w:rsidRPr="0078116C" w:rsidRDefault="00E43003" w:rsidP="00E4300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="00721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3003" w:rsidRPr="00721F5B" w:rsidRDefault="00E43003" w:rsidP="00721F5B">
      <w:pPr>
        <w:pStyle w:val="a7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http://rudocs. /</w:t>
      </w:r>
      <w:proofErr w:type="spellStart"/>
      <w:r w:rsidRPr="00721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docs</w:t>
      </w:r>
      <w:proofErr w:type="spellEnd"/>
      <w:r w:rsidRPr="00721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/index-364938.html</w:t>
      </w:r>
    </w:p>
    <w:p w:rsidR="00721F5B" w:rsidRPr="009A2C40" w:rsidRDefault="009A2C40" w:rsidP="00721F5B">
      <w:pPr>
        <w:pStyle w:val="a7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5"/>
          <w:color w:val="000000"/>
          <w:shd w:val="clear" w:color="auto" w:fill="FFFFFF"/>
        </w:rPr>
        <w:t> </w:t>
      </w:r>
      <w:hyperlink r:id="rId13" w:history="1">
        <w:r>
          <w:rPr>
            <w:rStyle w:val="a8"/>
            <w:shd w:val="clear" w:color="auto" w:fill="FFFFFF"/>
          </w:rPr>
          <w:t>http://www.voppsy.ru/</w:t>
        </w:r>
      </w:hyperlink>
    </w:p>
    <w:p w:rsidR="009A2C40" w:rsidRPr="009A2C40" w:rsidRDefault="009A2C40" w:rsidP="00721F5B">
      <w:pPr>
        <w:pStyle w:val="a7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5"/>
          <w:color w:val="000000"/>
          <w:shd w:val="clear" w:color="auto" w:fill="FFFFFF"/>
        </w:rPr>
        <w:t> </w:t>
      </w:r>
      <w:hyperlink r:id="rId14" w:history="1">
        <w:r>
          <w:rPr>
            <w:rStyle w:val="a8"/>
            <w:shd w:val="clear" w:color="auto" w:fill="FFFFFF"/>
          </w:rPr>
          <w:t>http://detki.guru/vospitanie/sovety-roditelyam/vospitanie-detej-i-psihologiya.html</w:t>
        </w:r>
      </w:hyperlink>
    </w:p>
    <w:p w:rsidR="009A2C40" w:rsidRPr="009A2C40" w:rsidRDefault="0076066C" w:rsidP="00721F5B">
      <w:pPr>
        <w:pStyle w:val="a7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9A2C40" w:rsidRPr="00E00E03">
          <w:rPr>
            <w:rStyle w:val="a8"/>
            <w:shd w:val="clear" w:color="auto" w:fill="FFFFFF"/>
          </w:rPr>
          <w:t>https://e.psihologsh.ru/</w:t>
        </w:r>
      </w:hyperlink>
    </w:p>
    <w:p w:rsidR="009A2C40" w:rsidRPr="009A2C40" w:rsidRDefault="009A2C40" w:rsidP="00721F5B">
      <w:pPr>
        <w:pStyle w:val="a7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hd w:val="clear" w:color="auto" w:fill="FFFFFF"/>
        </w:rPr>
        <w:t> </w:t>
      </w:r>
      <w:hyperlink r:id="rId16" w:history="1">
        <w:r w:rsidRPr="00E00E03">
          <w:rPr>
            <w:rStyle w:val="a8"/>
            <w:shd w:val="clear" w:color="auto" w:fill="FFFFFF"/>
          </w:rPr>
          <w:t>https://editionpress.ru/detsad</w:t>
        </w:r>
      </w:hyperlink>
    </w:p>
    <w:p w:rsidR="009A2C40" w:rsidRPr="009A2C40" w:rsidRDefault="0076066C" w:rsidP="00721F5B">
      <w:pPr>
        <w:pStyle w:val="a7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9A2C40" w:rsidRPr="00E00E03">
          <w:rPr>
            <w:rStyle w:val="a8"/>
            <w:shd w:val="clear" w:color="auto" w:fill="FFFFFF"/>
          </w:rPr>
          <w:t>http://www.childpsy.ru/</w:t>
        </w:r>
      </w:hyperlink>
    </w:p>
    <w:p w:rsidR="009A2C40" w:rsidRPr="00721F5B" w:rsidRDefault="009A2C40" w:rsidP="009A2C40">
      <w:pPr>
        <w:pStyle w:val="a7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562" w:rsidRPr="0078116C" w:rsidRDefault="003A5562">
      <w:pPr>
        <w:rPr>
          <w:rFonts w:ascii="Times New Roman" w:hAnsi="Times New Roman" w:cs="Times New Roman"/>
          <w:sz w:val="28"/>
          <w:szCs w:val="28"/>
        </w:rPr>
      </w:pPr>
    </w:p>
    <w:sectPr w:rsidR="003A5562" w:rsidRPr="0078116C" w:rsidSect="00781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3E51"/>
    <w:multiLevelType w:val="hybridMultilevel"/>
    <w:tmpl w:val="BAD6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7B"/>
    <w:rsid w:val="000003CC"/>
    <w:rsid w:val="0003591D"/>
    <w:rsid w:val="00044921"/>
    <w:rsid w:val="0005393D"/>
    <w:rsid w:val="00067839"/>
    <w:rsid w:val="00090728"/>
    <w:rsid w:val="000B40B1"/>
    <w:rsid w:val="000B6189"/>
    <w:rsid w:val="000C5627"/>
    <w:rsid w:val="000D15E5"/>
    <w:rsid w:val="000E2F70"/>
    <w:rsid w:val="00101D34"/>
    <w:rsid w:val="00102CFE"/>
    <w:rsid w:val="001110B6"/>
    <w:rsid w:val="00115E23"/>
    <w:rsid w:val="001366D8"/>
    <w:rsid w:val="00172476"/>
    <w:rsid w:val="001860EA"/>
    <w:rsid w:val="001A0235"/>
    <w:rsid w:val="001A7D82"/>
    <w:rsid w:val="001C4A78"/>
    <w:rsid w:val="001E3399"/>
    <w:rsid w:val="00201F61"/>
    <w:rsid w:val="00205173"/>
    <w:rsid w:val="00210C86"/>
    <w:rsid w:val="00216347"/>
    <w:rsid w:val="00221A96"/>
    <w:rsid w:val="0025660D"/>
    <w:rsid w:val="00261230"/>
    <w:rsid w:val="00262D91"/>
    <w:rsid w:val="002702CF"/>
    <w:rsid w:val="00282493"/>
    <w:rsid w:val="0029423E"/>
    <w:rsid w:val="00294A20"/>
    <w:rsid w:val="00297072"/>
    <w:rsid w:val="002A0035"/>
    <w:rsid w:val="002A52D0"/>
    <w:rsid w:val="002B4EC8"/>
    <w:rsid w:val="002C18A7"/>
    <w:rsid w:val="002C5322"/>
    <w:rsid w:val="002D137F"/>
    <w:rsid w:val="002F489C"/>
    <w:rsid w:val="003112A6"/>
    <w:rsid w:val="00331312"/>
    <w:rsid w:val="00346248"/>
    <w:rsid w:val="00357D85"/>
    <w:rsid w:val="00363657"/>
    <w:rsid w:val="0038217D"/>
    <w:rsid w:val="00386B06"/>
    <w:rsid w:val="003A2F6A"/>
    <w:rsid w:val="003A5562"/>
    <w:rsid w:val="003A7508"/>
    <w:rsid w:val="003B0D15"/>
    <w:rsid w:val="003B5967"/>
    <w:rsid w:val="003D6D40"/>
    <w:rsid w:val="003D7D51"/>
    <w:rsid w:val="00402D71"/>
    <w:rsid w:val="00403040"/>
    <w:rsid w:val="00404E23"/>
    <w:rsid w:val="00406C29"/>
    <w:rsid w:val="00414DEB"/>
    <w:rsid w:val="00416D49"/>
    <w:rsid w:val="00422C36"/>
    <w:rsid w:val="004379CC"/>
    <w:rsid w:val="00443A59"/>
    <w:rsid w:val="00461143"/>
    <w:rsid w:val="00493481"/>
    <w:rsid w:val="004A6DE0"/>
    <w:rsid w:val="004C7CB4"/>
    <w:rsid w:val="004D4754"/>
    <w:rsid w:val="00520F2C"/>
    <w:rsid w:val="005242C7"/>
    <w:rsid w:val="005265FF"/>
    <w:rsid w:val="00532B9A"/>
    <w:rsid w:val="005344A8"/>
    <w:rsid w:val="00554A1F"/>
    <w:rsid w:val="00557B79"/>
    <w:rsid w:val="00574257"/>
    <w:rsid w:val="00575141"/>
    <w:rsid w:val="0058598B"/>
    <w:rsid w:val="00592CEB"/>
    <w:rsid w:val="0059360B"/>
    <w:rsid w:val="00596D9E"/>
    <w:rsid w:val="005A06C4"/>
    <w:rsid w:val="005A3327"/>
    <w:rsid w:val="005A7C8F"/>
    <w:rsid w:val="005B5F91"/>
    <w:rsid w:val="005B6137"/>
    <w:rsid w:val="005D7F50"/>
    <w:rsid w:val="005F25F4"/>
    <w:rsid w:val="005F5812"/>
    <w:rsid w:val="006014A8"/>
    <w:rsid w:val="006225FA"/>
    <w:rsid w:val="00631C4F"/>
    <w:rsid w:val="0064059F"/>
    <w:rsid w:val="00641470"/>
    <w:rsid w:val="006860B2"/>
    <w:rsid w:val="00697D9F"/>
    <w:rsid w:val="006A303B"/>
    <w:rsid w:val="006A624B"/>
    <w:rsid w:val="006B0854"/>
    <w:rsid w:val="006C7336"/>
    <w:rsid w:val="006D12D7"/>
    <w:rsid w:val="006D24F8"/>
    <w:rsid w:val="006E08F8"/>
    <w:rsid w:val="00721F5B"/>
    <w:rsid w:val="007241F0"/>
    <w:rsid w:val="007418A5"/>
    <w:rsid w:val="00755289"/>
    <w:rsid w:val="0076066C"/>
    <w:rsid w:val="0076182F"/>
    <w:rsid w:val="007646E2"/>
    <w:rsid w:val="007724A7"/>
    <w:rsid w:val="0078022D"/>
    <w:rsid w:val="0078116C"/>
    <w:rsid w:val="00786EFB"/>
    <w:rsid w:val="00790CBB"/>
    <w:rsid w:val="007B7A0A"/>
    <w:rsid w:val="007B7F36"/>
    <w:rsid w:val="007D21E3"/>
    <w:rsid w:val="007F43F2"/>
    <w:rsid w:val="007F5C8A"/>
    <w:rsid w:val="007F7C8E"/>
    <w:rsid w:val="00800A4A"/>
    <w:rsid w:val="008017E2"/>
    <w:rsid w:val="008061E6"/>
    <w:rsid w:val="0081134B"/>
    <w:rsid w:val="008572EF"/>
    <w:rsid w:val="00864D88"/>
    <w:rsid w:val="00865C1A"/>
    <w:rsid w:val="00882341"/>
    <w:rsid w:val="0089465F"/>
    <w:rsid w:val="00895D1D"/>
    <w:rsid w:val="008B714B"/>
    <w:rsid w:val="008D163A"/>
    <w:rsid w:val="008E6750"/>
    <w:rsid w:val="008F52A8"/>
    <w:rsid w:val="008F61EF"/>
    <w:rsid w:val="0091347D"/>
    <w:rsid w:val="009345E3"/>
    <w:rsid w:val="00943119"/>
    <w:rsid w:val="00955C5D"/>
    <w:rsid w:val="00966201"/>
    <w:rsid w:val="00974415"/>
    <w:rsid w:val="00983338"/>
    <w:rsid w:val="00983808"/>
    <w:rsid w:val="00985602"/>
    <w:rsid w:val="009A2C40"/>
    <w:rsid w:val="009A6AD9"/>
    <w:rsid w:val="009B2100"/>
    <w:rsid w:val="009C3C45"/>
    <w:rsid w:val="009D2028"/>
    <w:rsid w:val="00A00A20"/>
    <w:rsid w:val="00A124E8"/>
    <w:rsid w:val="00A141FA"/>
    <w:rsid w:val="00A15E89"/>
    <w:rsid w:val="00A216E4"/>
    <w:rsid w:val="00A26540"/>
    <w:rsid w:val="00A31C50"/>
    <w:rsid w:val="00A4514B"/>
    <w:rsid w:val="00A505C7"/>
    <w:rsid w:val="00A57556"/>
    <w:rsid w:val="00A611DF"/>
    <w:rsid w:val="00A83C58"/>
    <w:rsid w:val="00A90EEA"/>
    <w:rsid w:val="00AB0FB9"/>
    <w:rsid w:val="00AB7C2D"/>
    <w:rsid w:val="00AE6CC6"/>
    <w:rsid w:val="00AF077B"/>
    <w:rsid w:val="00B138F0"/>
    <w:rsid w:val="00B32FDA"/>
    <w:rsid w:val="00B40EA7"/>
    <w:rsid w:val="00B55BE3"/>
    <w:rsid w:val="00B7334F"/>
    <w:rsid w:val="00B73D9A"/>
    <w:rsid w:val="00B81452"/>
    <w:rsid w:val="00B87A86"/>
    <w:rsid w:val="00BB3FA6"/>
    <w:rsid w:val="00BB67C1"/>
    <w:rsid w:val="00BE2E39"/>
    <w:rsid w:val="00BF5321"/>
    <w:rsid w:val="00C2227B"/>
    <w:rsid w:val="00C355EA"/>
    <w:rsid w:val="00C366B0"/>
    <w:rsid w:val="00C45609"/>
    <w:rsid w:val="00C61CDB"/>
    <w:rsid w:val="00C7087A"/>
    <w:rsid w:val="00C77196"/>
    <w:rsid w:val="00C862B0"/>
    <w:rsid w:val="00CC6AF5"/>
    <w:rsid w:val="00CE3C42"/>
    <w:rsid w:val="00CF7C80"/>
    <w:rsid w:val="00D07106"/>
    <w:rsid w:val="00D11F62"/>
    <w:rsid w:val="00D173DC"/>
    <w:rsid w:val="00D22F7D"/>
    <w:rsid w:val="00D27AF6"/>
    <w:rsid w:val="00D4229F"/>
    <w:rsid w:val="00D63798"/>
    <w:rsid w:val="00D657F4"/>
    <w:rsid w:val="00D66833"/>
    <w:rsid w:val="00D76D5C"/>
    <w:rsid w:val="00D816B1"/>
    <w:rsid w:val="00D85AA5"/>
    <w:rsid w:val="00D869ED"/>
    <w:rsid w:val="00D90B08"/>
    <w:rsid w:val="00D93F85"/>
    <w:rsid w:val="00DA017E"/>
    <w:rsid w:val="00DA04FF"/>
    <w:rsid w:val="00DD0C10"/>
    <w:rsid w:val="00DD323F"/>
    <w:rsid w:val="00DD5202"/>
    <w:rsid w:val="00DD7754"/>
    <w:rsid w:val="00DE64AB"/>
    <w:rsid w:val="00E3163E"/>
    <w:rsid w:val="00E35223"/>
    <w:rsid w:val="00E42AE6"/>
    <w:rsid w:val="00E43003"/>
    <w:rsid w:val="00E4432E"/>
    <w:rsid w:val="00E4615E"/>
    <w:rsid w:val="00E719DF"/>
    <w:rsid w:val="00E80E33"/>
    <w:rsid w:val="00E86DCD"/>
    <w:rsid w:val="00E948A2"/>
    <w:rsid w:val="00E9523D"/>
    <w:rsid w:val="00EA4E23"/>
    <w:rsid w:val="00EB4B18"/>
    <w:rsid w:val="00EE3931"/>
    <w:rsid w:val="00EF5BFE"/>
    <w:rsid w:val="00F0677B"/>
    <w:rsid w:val="00F27F05"/>
    <w:rsid w:val="00F34659"/>
    <w:rsid w:val="00F35422"/>
    <w:rsid w:val="00F36C76"/>
    <w:rsid w:val="00F40AA9"/>
    <w:rsid w:val="00F41E60"/>
    <w:rsid w:val="00F4245C"/>
    <w:rsid w:val="00F60E5D"/>
    <w:rsid w:val="00F838EE"/>
    <w:rsid w:val="00FA27EC"/>
    <w:rsid w:val="00FA3EF4"/>
    <w:rsid w:val="00FD1620"/>
    <w:rsid w:val="00FD180E"/>
    <w:rsid w:val="00FE0E94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0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8022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21F5B"/>
    <w:pPr>
      <w:ind w:left="720"/>
      <w:contextualSpacing/>
    </w:pPr>
  </w:style>
  <w:style w:type="character" w:customStyle="1" w:styleId="c5">
    <w:name w:val="c5"/>
    <w:basedOn w:val="a0"/>
    <w:rsid w:val="009A2C40"/>
  </w:style>
  <w:style w:type="character" w:customStyle="1" w:styleId="c3">
    <w:name w:val="c3"/>
    <w:basedOn w:val="a0"/>
    <w:rsid w:val="009A2C40"/>
  </w:style>
  <w:style w:type="character" w:styleId="a8">
    <w:name w:val="Hyperlink"/>
    <w:basedOn w:val="a0"/>
    <w:uiPriority w:val="99"/>
    <w:unhideWhenUsed/>
    <w:rsid w:val="009A2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0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8022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21F5B"/>
    <w:pPr>
      <w:ind w:left="720"/>
      <w:contextualSpacing/>
    </w:pPr>
  </w:style>
  <w:style w:type="character" w:customStyle="1" w:styleId="c5">
    <w:name w:val="c5"/>
    <w:basedOn w:val="a0"/>
    <w:rsid w:val="009A2C40"/>
  </w:style>
  <w:style w:type="character" w:customStyle="1" w:styleId="c3">
    <w:name w:val="c3"/>
    <w:basedOn w:val="a0"/>
    <w:rsid w:val="009A2C40"/>
  </w:style>
  <w:style w:type="character" w:styleId="a8">
    <w:name w:val="Hyperlink"/>
    <w:basedOn w:val="a0"/>
    <w:uiPriority w:val="99"/>
    <w:unhideWhenUsed/>
    <w:rsid w:val="009A2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razvitie_rebenka/" TargetMode="External"/><Relationship Id="rId13" Type="http://schemas.openxmlformats.org/officeDocument/2006/relationships/hyperlink" Target="https://www.google.com/url?q=http://www.voppsy.ru/&amp;sa=D&amp;ust=1518453767706000&amp;usg=AFQjCNHFY8ze5vYYluU9WnTFK7dioDlFEQ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buklet/" TargetMode="External"/><Relationship Id="rId12" Type="http://schemas.openxmlformats.org/officeDocument/2006/relationships/hyperlink" Target="http://www.pandia.ru/text/category/doshkolmznoe_obrazovanie/" TargetMode="External"/><Relationship Id="rId17" Type="http://schemas.openxmlformats.org/officeDocument/2006/relationships/hyperlink" Target="http://www.childp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itionpress.ru/dets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sheobrazovatelmznie_programmi/" TargetMode="External"/><Relationship Id="rId11" Type="http://schemas.openxmlformats.org/officeDocument/2006/relationships/hyperlink" Target="http://pandia.ru/text/category/vvod_v_dejstv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psihologsh.ru/" TargetMode="External"/><Relationship Id="rId10" Type="http://schemas.openxmlformats.org/officeDocument/2006/relationships/hyperlink" Target="http://www.pandia.ru/text/category/mart_2010_g_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zaimoponimanie/" TargetMode="External"/><Relationship Id="rId14" Type="http://schemas.openxmlformats.org/officeDocument/2006/relationships/hyperlink" Target="https://www.google.com/url?q=http://detki.guru/vospitanie/sovety-roditelyam/vospitanie-detej-i-psihologiya.html&amp;sa=D&amp;ust=1518453767707000&amp;usg=AFQjCNFsH6vVV-YYNDsvddJz_F1rhA9t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cp:lastPrinted>2019-10-08T15:16:00Z</cp:lastPrinted>
  <dcterms:created xsi:type="dcterms:W3CDTF">2019-09-06T11:46:00Z</dcterms:created>
  <dcterms:modified xsi:type="dcterms:W3CDTF">2019-10-08T15:23:00Z</dcterms:modified>
</cp:coreProperties>
</file>