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9F" w:rsidRPr="00CC599F" w:rsidRDefault="00CC599F" w:rsidP="00CC599F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noProof/>
          <w:sz w:val="22"/>
          <w:szCs w:val="22"/>
        </w:rPr>
        <w:drawing>
          <wp:inline distT="0" distB="0" distL="0" distR="0">
            <wp:extent cx="397510" cy="447040"/>
            <wp:effectExtent l="0" t="0" r="0" b="0"/>
            <wp:docPr id="7" name="Рисунок 2" descr="Описание: Описание: C:\Documents and Settings\Надежда\Мои документы\герб\id64092_w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Documents and Settings\Надежда\Мои документы\герб\id64092_w1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99F" w:rsidRPr="00CC599F" w:rsidRDefault="00CC599F" w:rsidP="00CC599F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599F">
        <w:rPr>
          <w:rFonts w:ascii="Times New Roman" w:hAnsi="Times New Roman" w:cs="Times New Roman"/>
          <w:sz w:val="24"/>
          <w:szCs w:val="24"/>
        </w:rPr>
        <w:t>Администрация города Магнитогорска</w:t>
      </w:r>
    </w:p>
    <w:p w:rsidR="00CC599F" w:rsidRPr="00CC599F" w:rsidRDefault="00CC599F" w:rsidP="00CC599F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599F">
        <w:rPr>
          <w:rFonts w:ascii="Times New Roman" w:hAnsi="Times New Roman" w:cs="Times New Roman"/>
          <w:sz w:val="24"/>
          <w:szCs w:val="24"/>
        </w:rPr>
        <w:t>Муниципальное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школа-интернат № 4» города Магнитогорска</w:t>
      </w:r>
    </w:p>
    <w:p w:rsidR="00CC599F" w:rsidRPr="00CC599F" w:rsidRDefault="00CC599F" w:rsidP="00CC599F">
      <w:pPr>
        <w:jc w:val="center"/>
        <w:rPr>
          <w:rFonts w:ascii="Times New Roman" w:hAnsi="Times New Roman" w:cs="Times New Roman"/>
        </w:rPr>
      </w:pPr>
      <w:r w:rsidRPr="00CC599F">
        <w:rPr>
          <w:rFonts w:ascii="Times New Roman" w:hAnsi="Times New Roman" w:cs="Times New Roman"/>
        </w:rPr>
        <w:t>455026, Челябинская обл., г. Магнитогорск, ул. Суворова, 110</w:t>
      </w:r>
    </w:p>
    <w:p w:rsidR="00CC599F" w:rsidRPr="00444DA3" w:rsidRDefault="00CC599F" w:rsidP="00CC599F">
      <w:pPr>
        <w:jc w:val="center"/>
        <w:rPr>
          <w:rFonts w:ascii="Times New Roman" w:hAnsi="Times New Roman" w:cs="Times New Roman"/>
        </w:rPr>
      </w:pPr>
      <w:r w:rsidRPr="00CC599F">
        <w:rPr>
          <w:rFonts w:ascii="Times New Roman" w:hAnsi="Times New Roman" w:cs="Times New Roman"/>
        </w:rPr>
        <w:t>Тел</w:t>
      </w:r>
      <w:r w:rsidRPr="00444DA3">
        <w:rPr>
          <w:rFonts w:ascii="Times New Roman" w:hAnsi="Times New Roman" w:cs="Times New Roman"/>
        </w:rPr>
        <w:t xml:space="preserve">.: (3519) 20-25-85, </w:t>
      </w:r>
      <w:r w:rsidRPr="00CC599F">
        <w:rPr>
          <w:rFonts w:ascii="Times New Roman" w:hAnsi="Times New Roman" w:cs="Times New Roman"/>
          <w:lang w:val="en-US"/>
        </w:rPr>
        <w:t>e</w:t>
      </w:r>
      <w:r w:rsidRPr="00444DA3">
        <w:rPr>
          <w:rFonts w:ascii="Times New Roman" w:hAnsi="Times New Roman" w:cs="Times New Roman"/>
        </w:rPr>
        <w:t>-</w:t>
      </w:r>
      <w:r w:rsidRPr="00CC599F">
        <w:rPr>
          <w:rFonts w:ascii="Times New Roman" w:hAnsi="Times New Roman" w:cs="Times New Roman"/>
          <w:lang w:val="en-US"/>
        </w:rPr>
        <w:t>mail</w:t>
      </w:r>
      <w:r w:rsidRPr="00444DA3">
        <w:rPr>
          <w:rFonts w:ascii="Times New Roman" w:hAnsi="Times New Roman" w:cs="Times New Roman"/>
        </w:rPr>
        <w:t xml:space="preserve">: </w:t>
      </w:r>
      <w:r w:rsidR="00F95AED">
        <w:fldChar w:fldCharType="begin"/>
      </w:r>
      <w:r w:rsidR="00F95AED">
        <w:instrText>HYPERLINK "mailto:internat4shunin@mail.ru"</w:instrText>
      </w:r>
      <w:r w:rsidR="00F95AED">
        <w:fldChar w:fldCharType="separate"/>
      </w:r>
      <w:r w:rsidRPr="00CC599F">
        <w:rPr>
          <w:rFonts w:ascii="Times New Roman" w:hAnsi="Times New Roman" w:cs="Times New Roman"/>
          <w:color w:val="0000FF"/>
          <w:u w:val="single"/>
          <w:lang w:val="en-US"/>
        </w:rPr>
        <w:t>internat</w:t>
      </w:r>
      <w:r w:rsidRPr="00444DA3">
        <w:rPr>
          <w:rFonts w:ascii="Times New Roman" w:hAnsi="Times New Roman" w:cs="Times New Roman"/>
          <w:color w:val="0000FF"/>
          <w:u w:val="single"/>
        </w:rPr>
        <w:t>4</w:t>
      </w:r>
      <w:r w:rsidRPr="00CC599F">
        <w:rPr>
          <w:rFonts w:ascii="Times New Roman" w:hAnsi="Times New Roman" w:cs="Times New Roman"/>
          <w:color w:val="0000FF"/>
          <w:u w:val="single"/>
          <w:lang w:val="en-US"/>
        </w:rPr>
        <w:t>shunin</w:t>
      </w:r>
      <w:r w:rsidRPr="00444DA3">
        <w:rPr>
          <w:rFonts w:ascii="Times New Roman" w:hAnsi="Times New Roman" w:cs="Times New Roman"/>
          <w:color w:val="0000FF"/>
          <w:u w:val="single"/>
        </w:rPr>
        <w:t>@</w:t>
      </w:r>
      <w:r w:rsidRPr="00CC599F">
        <w:rPr>
          <w:rFonts w:ascii="Times New Roman" w:hAnsi="Times New Roman" w:cs="Times New Roman"/>
          <w:color w:val="0000FF"/>
          <w:u w:val="single"/>
          <w:lang w:val="en-US"/>
        </w:rPr>
        <w:t>mail</w:t>
      </w:r>
      <w:r w:rsidRPr="00444DA3">
        <w:rPr>
          <w:rFonts w:ascii="Times New Roman" w:hAnsi="Times New Roman" w:cs="Times New Roman"/>
          <w:color w:val="0000FF"/>
          <w:u w:val="single"/>
        </w:rPr>
        <w:t>.</w:t>
      </w:r>
      <w:r w:rsidRPr="00CC599F">
        <w:rPr>
          <w:rFonts w:ascii="Times New Roman" w:hAnsi="Times New Roman" w:cs="Times New Roman"/>
          <w:color w:val="0000FF"/>
          <w:u w:val="single"/>
          <w:lang w:val="en-US"/>
        </w:rPr>
        <w:t>ru</w:t>
      </w:r>
      <w:r w:rsidR="00F95AED">
        <w:fldChar w:fldCharType="end"/>
      </w:r>
      <w:r w:rsidRPr="00444DA3">
        <w:rPr>
          <w:rFonts w:ascii="Times New Roman" w:hAnsi="Times New Roman" w:cs="Times New Roman"/>
        </w:rPr>
        <w:t xml:space="preserve">; </w:t>
      </w:r>
      <w:r w:rsidRPr="00CC599F">
        <w:rPr>
          <w:rFonts w:ascii="Times New Roman" w:hAnsi="Times New Roman" w:cs="Times New Roman"/>
          <w:color w:val="0000FF"/>
          <w:u w:val="single"/>
          <w:lang w:val="en-US"/>
        </w:rPr>
        <w:t>http</w:t>
      </w:r>
      <w:r w:rsidRPr="00444DA3">
        <w:rPr>
          <w:rFonts w:ascii="Times New Roman" w:hAnsi="Times New Roman" w:cs="Times New Roman"/>
          <w:color w:val="0000FF"/>
          <w:u w:val="single"/>
        </w:rPr>
        <w:t>://74203</w:t>
      </w:r>
      <w:r w:rsidRPr="00CC599F">
        <w:rPr>
          <w:rFonts w:ascii="Times New Roman" w:hAnsi="Times New Roman" w:cs="Times New Roman"/>
          <w:color w:val="0000FF"/>
          <w:u w:val="single"/>
          <w:lang w:val="en-US"/>
        </w:rPr>
        <w:t>s</w:t>
      </w:r>
      <w:r w:rsidRPr="00444DA3">
        <w:rPr>
          <w:rFonts w:ascii="Times New Roman" w:hAnsi="Times New Roman" w:cs="Times New Roman"/>
          <w:color w:val="0000FF"/>
          <w:u w:val="single"/>
        </w:rPr>
        <w:t>037.</w:t>
      </w:r>
      <w:proofErr w:type="spellStart"/>
      <w:r w:rsidRPr="00CC599F">
        <w:rPr>
          <w:rFonts w:ascii="Times New Roman" w:hAnsi="Times New Roman" w:cs="Times New Roman"/>
          <w:color w:val="0000FF"/>
          <w:u w:val="single"/>
          <w:lang w:val="en-US"/>
        </w:rPr>
        <w:t>edusite</w:t>
      </w:r>
      <w:proofErr w:type="spellEnd"/>
      <w:r w:rsidRPr="00444DA3">
        <w:rPr>
          <w:rFonts w:ascii="Times New Roman" w:hAnsi="Times New Roman" w:cs="Times New Roman"/>
          <w:color w:val="0000FF"/>
          <w:u w:val="single"/>
        </w:rPr>
        <w:t>.</w:t>
      </w:r>
      <w:proofErr w:type="spellStart"/>
      <w:r w:rsidRPr="00CC599F">
        <w:rPr>
          <w:rFonts w:ascii="Times New Roman" w:hAnsi="Times New Roman" w:cs="Times New Roman"/>
          <w:color w:val="0000FF"/>
          <w:u w:val="single"/>
          <w:lang w:val="en-US"/>
        </w:rPr>
        <w:t>ru</w:t>
      </w:r>
      <w:proofErr w:type="spellEnd"/>
    </w:p>
    <w:p w:rsidR="00CC599F" w:rsidRPr="00444DA3" w:rsidRDefault="00CC599F" w:rsidP="00CC599F">
      <w:pPr>
        <w:rPr>
          <w:rFonts w:ascii="Times New Roman" w:hAnsi="Times New Roman" w:cs="Times New Roman"/>
          <w:sz w:val="24"/>
          <w:szCs w:val="24"/>
        </w:rPr>
      </w:pPr>
    </w:p>
    <w:p w:rsidR="00CC599F" w:rsidRPr="00CC599F" w:rsidRDefault="00CC599F" w:rsidP="00CC599F">
      <w:pPr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ИНСТРУКЦИЯ</w:t>
      </w:r>
    </w:p>
    <w:p w:rsidR="00CC599F" w:rsidRPr="00CC599F" w:rsidRDefault="00CC599F" w:rsidP="00CC599F">
      <w:pPr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по пожарной безопасности в учреждении</w:t>
      </w:r>
    </w:p>
    <w:p w:rsidR="00CC599F" w:rsidRPr="00CC599F" w:rsidRDefault="00CC599F" w:rsidP="00CC599F">
      <w:pPr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для всех работников школы.</w:t>
      </w:r>
    </w:p>
    <w:p w:rsidR="00CC599F" w:rsidRPr="00CC599F" w:rsidRDefault="00CC599F" w:rsidP="00CC599F">
      <w:pPr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ИОТ № 001-12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1. Общие требования.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1.1    Работники учреждения обязаны соблюдать требования пожарной безопасности, установленные «Правилами пожарной безопасности в Российской Федерации», введенные в действие приказом МВД РФ от 14.12.93 г. №53б и настоящей инструкции.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1.2    Лица, виновные в нарушении Правил пожарной безопасности и данной инструкции, несут уголовную, административную, дисциплинарную или иную ответственность в соответствии с действующим законодательством.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1.3</w:t>
      </w:r>
      <w:proofErr w:type="gramStart"/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В</w:t>
      </w:r>
      <w:proofErr w:type="gramEnd"/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се работники учреждения допускаются к работе только после прохождения противопожарного инструктажа.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1.4    Ответственность за пожарную безопасность зданий и помещений приказом определяет руководитель учреждения.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1.5</w:t>
      </w:r>
      <w:proofErr w:type="gramStart"/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Д</w:t>
      </w:r>
      <w:proofErr w:type="gramEnd"/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ля привлечения работников учреждения к работам по предотвращению и борьбе с пожаром на объектах могут создаваться пожарно-технические комиссии и добровольно пожарные дружины.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1.6    Персональную ответственность за обеспечение пожарной безопасности учреждения и его структурных подразделений в соответствии с действующим законодательством возлагается на руководителей.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2. Организационные мероприятия по обеспечению пожарной безопасности.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2.1</w:t>
      </w:r>
      <w:proofErr w:type="gramStart"/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В</w:t>
      </w:r>
      <w:proofErr w:type="gramEnd"/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о всех помещениях учреждения на видных местах должны быть вывешены таблички с указанием номера телефона противопожарной службы.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2.2</w:t>
      </w:r>
      <w:proofErr w:type="gramStart"/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В</w:t>
      </w:r>
      <w:proofErr w:type="gramEnd"/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каждом учреждении приказом (инструкцией) устанавливается противопожарный режим, в том числе: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- определяется порядок обесточивания электрооборудования в случае пожара и по окончании рабочего дня;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- регламентируется порядок проведения временных огневых работ, порядок осмотра и закрытия помещений после окончания работы, действия работника при обнаружении пожара;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- определяются порядок и сроки проведения противопожарного инструктажа и занятия по пожарному техническому минимуму, а также назначение ответственных лиц за их проведение.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На каждом этаже, на видном месте должен быть вывешен план эвакуации на случай </w:t>
      </w: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lastRenderedPageBreak/>
        <w:t>возникновения пожара, утвержденный руководителем.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В коридорах и на дверях эвакуационных выходов должно быть предписывающие и указательные знаки безопасности.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По окончанию занятий работники учреждения должны тщательно осмотреть свои закрепленные помещения и закрыть их, обесточив электросеть.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По окончании работы </w:t>
      </w:r>
      <w:proofErr w:type="gramStart"/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ответственный</w:t>
      </w:r>
      <w:proofErr w:type="gramEnd"/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за противопожарную безопасность обязан проконтролировать отключение всех электроприборов.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В случае пожара обесточить все электрооборудование здания отключением рубильника.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В случае обнаружения пожара работники обязаны сообщить о нем в пожарную охрану, а также принять меры к спасению людей, имущества и ликвидации пожара.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Повторный противопожарный инструктаж проводится работникам не реже 1 раза   в 6 месяцев, первичный инструктаж – при поступлении на работу с регистрацией в специальном журнале.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Инструктаж проводитруководитель структурного подразделения.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Противопожарный инструктаж руководителям проводит ответственный за противопожарную безопасность по учреждению.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Во избежание пожара в административных зданиях административно-технический персонал и служащие должны знать и строго соблюдать основные требования правил пожарной безопасности, изложенные в настоящей инструкции.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3. Требования противопожарной безопасности в административных и служебных помещениях.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Запрещается: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3.1</w:t>
      </w:r>
      <w:proofErr w:type="gramStart"/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         З</w:t>
      </w:r>
      <w:proofErr w:type="gramEnd"/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агромождать коридоры, лестничные клетки, выходы, проемы и подъезды к зданиям, средствам пожаротушения и сигнализации.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3.2</w:t>
      </w:r>
      <w:proofErr w:type="gramStart"/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         П</w:t>
      </w:r>
      <w:proofErr w:type="gramEnd"/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роизводить газосварочные работы и работы с применением легковоспламеняющихся жидкостей без письменного разрешения начальникаили его заместителя.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3.3</w:t>
      </w:r>
      <w:proofErr w:type="gramStart"/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         П</w:t>
      </w:r>
      <w:proofErr w:type="gramEnd"/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роизводить перепланировку помещений без учета противопожарных норм и правил без согласования с Госпожнадзором.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3.4</w:t>
      </w:r>
      <w:proofErr w:type="gramStart"/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         С</w:t>
      </w:r>
      <w:proofErr w:type="gramEnd"/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одержать закрытыми на замок в рабочее время двери и другие выходы, предназначенные для эвакуации.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3.5</w:t>
      </w:r>
      <w:proofErr w:type="gramStart"/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         К</w:t>
      </w:r>
      <w:proofErr w:type="gramEnd"/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урить в необорудованных для этой цели местах, разбрасывать окурки и использованные спички.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3.6</w:t>
      </w:r>
      <w:proofErr w:type="gramStart"/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         У</w:t>
      </w:r>
      <w:proofErr w:type="gramEnd"/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страивать в пределах лестничных клеток и коридоров кладовые и мастерские, а также хранить под лестницами и на площадках различные материалы.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3.7</w:t>
      </w:r>
      <w:proofErr w:type="gramStart"/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         Х</w:t>
      </w:r>
      <w:proofErr w:type="gramEnd"/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ранить легковоспламеняющиеся жидкости (ЛВЖ) и горючие материалы, баллоны со сжатым и сжиженным газом.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3.8</w:t>
      </w:r>
      <w:proofErr w:type="gramStart"/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         У</w:t>
      </w:r>
      <w:proofErr w:type="gramEnd"/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страивать на оконных проемах жилых и служебных помещений глухие металлические решетки.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3.9</w:t>
      </w:r>
      <w:proofErr w:type="gramStart"/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         Р</w:t>
      </w:r>
      <w:proofErr w:type="gramEnd"/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азводить костры, сжигать мусор на территории учреждения.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3.10</w:t>
      </w:r>
      <w:proofErr w:type="gramStart"/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П</w:t>
      </w:r>
      <w:proofErr w:type="gramEnd"/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роизводить сушку белья, устраивать склады, архивы и т.д. в чердачных помещениях.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3.11</w:t>
      </w:r>
      <w:proofErr w:type="gramStart"/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П</w:t>
      </w:r>
      <w:proofErr w:type="gramEnd"/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роживать в здании учреждения обслуживающему персоналу и другим лицам.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3.12</w:t>
      </w:r>
      <w:proofErr w:type="gramStart"/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И</w:t>
      </w:r>
      <w:proofErr w:type="gramEnd"/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спользовать для отделки стен и потолка горючие материалы.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3.13</w:t>
      </w:r>
      <w:proofErr w:type="gramStart"/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С</w:t>
      </w:r>
      <w:proofErr w:type="gramEnd"/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нимать предусмотренные проектом двери вестибюлей, холлов, коридоров, тамбуров    и лестничных клеток.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3.14</w:t>
      </w:r>
      <w:proofErr w:type="gramStart"/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З</w:t>
      </w:r>
      <w:proofErr w:type="gramEnd"/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абивать гвоздями двери эвакуационных выходов.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3.15</w:t>
      </w:r>
      <w:proofErr w:type="gramStart"/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О</w:t>
      </w:r>
      <w:proofErr w:type="gramEnd"/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ставлять без присмотра включенные в сеть электроприборы.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3.16</w:t>
      </w:r>
      <w:proofErr w:type="gramStart"/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П</w:t>
      </w:r>
      <w:proofErr w:type="gramEnd"/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рименять в качестве электрической защиты самодельные и некалиброванные предохранители («жучки»).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3.17</w:t>
      </w:r>
      <w:proofErr w:type="gramStart"/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П</w:t>
      </w:r>
      <w:proofErr w:type="gramEnd"/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роводить уборку помещения с применением бензина, керосина и других легковоспламеняющихся и горючих жидкостей, а также производить отогревания замерших труб паяльными лампами и другими способами применением открытого огня.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3.18</w:t>
      </w:r>
      <w:proofErr w:type="gramStart"/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П</w:t>
      </w:r>
      <w:proofErr w:type="gramEnd"/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рименять электронагревательные приборы и временную электропроводку.    Применение нагревательных приборов может быть допущено только с письменного разрешения начальника.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3.19</w:t>
      </w:r>
      <w:proofErr w:type="gramStart"/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Х</w:t>
      </w:r>
      <w:proofErr w:type="gramEnd"/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ранить на шкафах и приборах отопления бумагу и другие сгораемые предметы.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3.20</w:t>
      </w:r>
      <w:proofErr w:type="gramStart"/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У</w:t>
      </w:r>
      <w:proofErr w:type="gramEnd"/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страивать в чердачных помещениях архивы, склады, мастерские и т.д. После   окончания рабочего дня каждый сотрудник обязан выключить электроприборы, счетные машинки и освещение.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3.21</w:t>
      </w:r>
      <w:proofErr w:type="gramStart"/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П</w:t>
      </w:r>
      <w:proofErr w:type="gramEnd"/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ри обнаружении нарушений требований настоящей инструкции принять меры по устранению недостатков и сообщить руководству.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3.22</w:t>
      </w:r>
      <w:proofErr w:type="gramStart"/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В</w:t>
      </w:r>
      <w:proofErr w:type="gramEnd"/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случае возникновения пожара каждый сотрудник обязан немедленно вызвать пожарную команду по телефонам «01», приступить к тушению пожара первичными средствами пожаротушения.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4.                  Требования безопасности в аварийных ситуациях.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Производственные и вспомогательные объекты (помещения, сооружения, оборудование и т.д.) должны быть обеспечены первичными средствами пожаротушения согласно действующим нормам.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Использование первичных средств пожаротушения не по назначению         запрещается.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Обслуживающий персонал производственных объектов при приеме и сдаче смены должен проверять наличие и исправность противопожарного инвентаря.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Работник обязан докладывать своему непосредственному руководству о каждом случае травм, отравления и ожога, полученном лично или другими работниками, а также о загорании, возникшей аварийной ситуации.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Работник обязан знать номера телефонов и другие средства экстренной связи, уметь ими пользоваться и немедленно осуществлять вызов: пожарной охраны – при возникновении загорания или возможности его возникновения по телефону «01», скорой помощи – при ожогах, травмах, отравлениях – по телефону «03».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lastRenderedPageBreak/>
        <w:t>До прибытия соответствующих служб работники должны срочно принять меры по ликвидации загорания или аварии и оказать помощь пострадавшему.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При возникновении аварий следует: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- умело и быстро выполнять обязанности, изложенные в плане ликвидации                                   аварий, сообщить в пожарную охрану;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- прекратить все технологические операции;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- принять меры к удалению людей из опасной зоны;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- принять участие в ликвидации аварии и устранении ее последствий.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Тушение загорания необходимо производить средствами пожаротушения, имеющимися на участке.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5</w:t>
      </w: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Краткие правила пользования первичными средствами пожаротушения.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Углекислотные огнетушители.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Предназначены для тушения загорания различных веществ, за исключением тех, горение которых происходит без доступа воздуха, а также электроустановок, находящихся под напряжением до 380 В.Для приведения в действие углекислотных огнетушителей ОУ-2, ОУ-5, ОУ-8 необходимо раструб направить на горящий предмет, повернуть маховичок вентиля до отказа. Переворачивать огнетушитель не требуется; держать по возможности вертикально.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Во избежание обмораживания нельзя касаться металлической части раструба оголенными частями тела.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Порошковые огнетушители.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Предназначены для тушения нефтепродуктов, электроустановок, находящихся под напряжением до 1000 Вт, ценных материалов и загорания на автомобильном транспорте.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Для приведения в действие порошкового огнетушителя ОП-10 необходимо нажать на пусковой рычаг и направить струю порошка на очаг горения через выкидную насадку.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proofErr w:type="gramStart"/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Предназначены для тушения водой твердых сгораемых материалов и горючих жидкостей для охлаждения ближайших резервуаров.</w:t>
      </w:r>
      <w:proofErr w:type="gramEnd"/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Внутренний пожарный кран вводится в работу двумя работниками. Один прокладывает рукав и держит наготове пожарный ствол для подачи воды в очаг горения, второй проверяет подсоединение пожарного рукава к штуцеру внутреннего крана и открывает вентиль для поступления воды в пожарный рукав.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bookmarkStart w:id="0" w:name="_GoBack"/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1.                  Асбестовое полотно, войлок (кошма). Используется для тушения небольшихочагов горения любых веществ. Очаг горения накрывается асбестовым или войлочным полотном с целью прекращения к нему доступа воздуха.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2.                  Песок, применяется для механического сбивания пламени и изоляции горящего или тлеющего материала от окружающего воздуха.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Подается песок в очаг пожара лопатой или совком.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Огнетушители должны размещаться в легкодоступных местах на высоте не более 1,5м, где исключено их повреждение, попадание </w:t>
      </w:r>
      <w:bookmarkEnd w:id="0"/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на них прямых солнечных лучей, непосредственное воздействие отопительных и нагревательных приборов.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6.      Действия при возникновении пожара.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Немедленно сообщить о пожаре в ближайшую пожарную часть по телефону № 01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Немедленно оповестить людей о пожаре и сообщить руководителю учреждения или заменяющему его работнику.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Открыть все эвакуационные выходы и эвакуировать людей из здания.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Вынести из здания наиболее ценное имущество и документы.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Покидая помещение или здание, выключить вентиляцию, закрыть за собой все двери и окна во избежание распространенного огня и дыма в смежном помещении.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Силами добровольной пожарной дружины приступить к тушению пожара и его локализации с помощью первичных средств пожаротушения</w:t>
      </w: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Отключить электросеть и обеспечить безопасность людей, принимающих участие в эвакуации и тушении пожара, от возможных обрушений конструкции, воздействие токсичных продуктов горения и повышенной температуры, поражения </w:t>
      </w:r>
      <w:proofErr w:type="gramStart"/>
      <w:r w:rsidRPr="00CC599F">
        <w:rPr>
          <w:rFonts w:ascii="Times New Roman" w:hAnsi="Times New Roman" w:cs="Times New Roman"/>
          <w:bCs/>
          <w:spacing w:val="-2"/>
          <w:sz w:val="24"/>
          <w:szCs w:val="24"/>
        </w:rPr>
        <w:t>электрическим</w:t>
      </w:r>
      <w:proofErr w:type="gramEnd"/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599F" w:rsidRPr="00CC599F" w:rsidRDefault="00CC599F" w:rsidP="00CC599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CC599F">
        <w:rPr>
          <w:rFonts w:ascii="Times New Roman" w:hAnsi="Times New Roman" w:cs="Times New Roman"/>
          <w:sz w:val="24"/>
          <w:szCs w:val="24"/>
        </w:rPr>
        <w:t xml:space="preserve">  </w:t>
      </w:r>
      <w:r w:rsidR="00444DA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CC599F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C599F">
        <w:rPr>
          <w:rFonts w:ascii="Times New Roman" w:hAnsi="Times New Roman" w:cs="Times New Roman"/>
          <w:sz w:val="24"/>
          <w:szCs w:val="24"/>
        </w:rPr>
        <w:t xml:space="preserve"> по охране труда</w:t>
      </w:r>
    </w:p>
    <w:p w:rsidR="00CC599F" w:rsidRPr="00CC599F" w:rsidRDefault="00CC599F" w:rsidP="00CC599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CC599F">
        <w:rPr>
          <w:rFonts w:ascii="Times New Roman" w:hAnsi="Times New Roman" w:cs="Times New Roman"/>
          <w:sz w:val="24"/>
          <w:szCs w:val="24"/>
        </w:rPr>
        <w:t xml:space="preserve">                               Учитель ОБЖ________________/Терещенко Н.Г./</w:t>
      </w:r>
    </w:p>
    <w:p w:rsidR="003B67E7" w:rsidRPr="00CC599F" w:rsidRDefault="003B67E7" w:rsidP="005B32BF">
      <w:pPr>
        <w:rPr>
          <w:rFonts w:ascii="Times New Roman" w:hAnsi="Times New Roman" w:cs="Times New Roman"/>
          <w:sz w:val="24"/>
          <w:szCs w:val="24"/>
        </w:rPr>
      </w:pPr>
    </w:p>
    <w:sectPr w:rsidR="003B67E7" w:rsidRPr="00CC599F" w:rsidSect="00CC599F">
      <w:pgSz w:w="11906" w:h="16838"/>
      <w:pgMar w:top="540" w:right="850" w:bottom="53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characterSpacingControl w:val="doNotCompress"/>
  <w:compat/>
  <w:rsids>
    <w:rsidRoot w:val="00CA1801"/>
    <w:rsid w:val="00023AE2"/>
    <w:rsid w:val="000D687A"/>
    <w:rsid w:val="001C4266"/>
    <w:rsid w:val="001E5302"/>
    <w:rsid w:val="0024167C"/>
    <w:rsid w:val="003B67E7"/>
    <w:rsid w:val="003F3A0D"/>
    <w:rsid w:val="00444DA3"/>
    <w:rsid w:val="005B32BF"/>
    <w:rsid w:val="006F4D84"/>
    <w:rsid w:val="007129FF"/>
    <w:rsid w:val="007A54CE"/>
    <w:rsid w:val="00995D12"/>
    <w:rsid w:val="00A4617B"/>
    <w:rsid w:val="00B76237"/>
    <w:rsid w:val="00BD013D"/>
    <w:rsid w:val="00BE551E"/>
    <w:rsid w:val="00CA1801"/>
    <w:rsid w:val="00CC0B4B"/>
    <w:rsid w:val="00CC599F"/>
    <w:rsid w:val="00CC7135"/>
    <w:rsid w:val="00E21F0B"/>
    <w:rsid w:val="00E7787A"/>
    <w:rsid w:val="00F41A5A"/>
    <w:rsid w:val="00F9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8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180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41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8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A180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41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7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52332-D677-4CCB-AB55-CD28BB3E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/>
  <LinksUpToDate>false</LinksUpToDate>
  <CharactersWithSpaces>10988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User</dc:creator>
  <cp:keywords/>
  <cp:lastModifiedBy>User</cp:lastModifiedBy>
  <cp:revision>4</cp:revision>
  <cp:lastPrinted>2009-09-14T05:30:00Z</cp:lastPrinted>
  <dcterms:created xsi:type="dcterms:W3CDTF">2013-10-01T08:02:00Z</dcterms:created>
  <dcterms:modified xsi:type="dcterms:W3CDTF">2021-05-02T13:59:00Z</dcterms:modified>
</cp:coreProperties>
</file>