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45" w:rsidRDefault="00807FFE" w:rsidP="00807F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«ЦРР – детский сад «Радуга»</w:t>
      </w:r>
    </w:p>
    <w:p w:rsidR="00807FFE" w:rsidRDefault="00807FFE" w:rsidP="00807F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07FFE" w:rsidRDefault="00807FFE" w:rsidP="00807F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07FFE" w:rsidRDefault="00807FFE" w:rsidP="00807F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07FFE" w:rsidRDefault="00807FFE" w:rsidP="00807F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07FFE" w:rsidRDefault="00807FFE" w:rsidP="00807F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07FFE" w:rsidRDefault="00807FFE" w:rsidP="00807F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07FFE" w:rsidRDefault="00807FFE" w:rsidP="00807F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07FFE" w:rsidRDefault="00807FFE" w:rsidP="00807F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07FFE" w:rsidRDefault="00807FFE" w:rsidP="00807F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07FFE" w:rsidRDefault="00807FFE" w:rsidP="00807F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Творческая Мастерская </w:t>
      </w:r>
    </w:p>
    <w:p w:rsidR="00807FFE" w:rsidRDefault="00807FFE" w:rsidP="00807F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</w:p>
    <w:p w:rsidR="00807FFE" w:rsidRDefault="00807FFE" w:rsidP="00807F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«Лэпбук в работе учителя-логопеда»</w:t>
      </w:r>
    </w:p>
    <w:p w:rsidR="00807FFE" w:rsidRDefault="00807FFE" w:rsidP="00807F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07FFE" w:rsidRDefault="00807FFE" w:rsidP="00807F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07FFE" w:rsidRDefault="00807FFE" w:rsidP="00807F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07FFE" w:rsidRDefault="00807FFE" w:rsidP="00807F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07FFE" w:rsidRDefault="00807FFE" w:rsidP="00807F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07FFE" w:rsidRDefault="00807FFE" w:rsidP="00807F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07FFE" w:rsidRDefault="00807FFE" w:rsidP="00807F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07FFE" w:rsidRDefault="00807FFE" w:rsidP="00807F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07FFE" w:rsidRDefault="00807FFE" w:rsidP="00807F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07FFE" w:rsidRDefault="00807FFE" w:rsidP="00807FFE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подготовил:</w:t>
      </w:r>
    </w:p>
    <w:p w:rsidR="00807FFE" w:rsidRDefault="00807FFE" w:rsidP="00807FFE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</w:t>
      </w:r>
    </w:p>
    <w:p w:rsidR="00807FFE" w:rsidRDefault="00807FFE" w:rsidP="00807FFE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Варачек М.Н.</w:t>
      </w:r>
    </w:p>
    <w:p w:rsidR="00807FFE" w:rsidRDefault="00807FFE" w:rsidP="00807F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07FFE" w:rsidRDefault="00CF3BC3" w:rsidP="00807F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07F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FFE">
        <w:rPr>
          <w:rFonts w:ascii="Times New Roman" w:hAnsi="Times New Roman" w:cs="Times New Roman"/>
          <w:sz w:val="24"/>
          <w:szCs w:val="24"/>
        </w:rPr>
        <w:t>Няндома</w:t>
      </w:r>
      <w:proofErr w:type="spellEnd"/>
    </w:p>
    <w:p w:rsidR="00807FFE" w:rsidRDefault="00807FFE" w:rsidP="00807F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29.03.2017 год</w:t>
      </w:r>
    </w:p>
    <w:p w:rsidR="002C3186" w:rsidRPr="002C3186" w:rsidRDefault="002C3186" w:rsidP="002C31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C3186">
        <w:rPr>
          <w:rFonts w:ascii="Times New Roman" w:hAnsi="Times New Roman" w:cs="Times New Roman"/>
          <w:b/>
          <w:sz w:val="24"/>
          <w:szCs w:val="24"/>
        </w:rPr>
        <w:lastRenderedPageBreak/>
        <w:t>1 слайд</w:t>
      </w:r>
      <w:r w:rsidR="00174FF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174FFA" w:rsidRPr="00174FFA">
        <w:rPr>
          <w:rFonts w:ascii="Times New Roman" w:hAnsi="Times New Roman" w:cs="Times New Roman"/>
          <w:b/>
          <w:sz w:val="24"/>
          <w:szCs w:val="24"/>
        </w:rPr>
        <w:t>Тема: «Лэпбук в работе учителя-логопеда»</w:t>
      </w:r>
    </w:p>
    <w:p w:rsidR="002C3186" w:rsidRPr="00174FFA" w:rsidRDefault="002C3186" w:rsidP="002C31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C31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186" w:rsidRPr="002C3186" w:rsidRDefault="002C3186" w:rsidP="00174FF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C3186">
        <w:rPr>
          <w:rFonts w:ascii="Times New Roman" w:hAnsi="Times New Roman" w:cs="Times New Roman"/>
          <w:sz w:val="24"/>
          <w:szCs w:val="24"/>
        </w:rPr>
        <w:t xml:space="preserve">В связи с внедрением ФГОС дошкольного образования и увеличением количества детей с речевыми патологиями, </w:t>
      </w:r>
      <w:r>
        <w:rPr>
          <w:rFonts w:ascii="Times New Roman" w:hAnsi="Times New Roman" w:cs="Times New Roman"/>
          <w:sz w:val="24"/>
          <w:szCs w:val="24"/>
        </w:rPr>
        <w:t>нам, как учителям – логопедам</w:t>
      </w:r>
      <w:r w:rsidRPr="002C3186">
        <w:rPr>
          <w:rFonts w:ascii="Times New Roman" w:hAnsi="Times New Roman" w:cs="Times New Roman"/>
          <w:sz w:val="24"/>
          <w:szCs w:val="24"/>
        </w:rPr>
        <w:t xml:space="preserve"> приходится искать новые подходы, идеи, формы и методы в своей педагогической деятельности, которые  б</w:t>
      </w:r>
      <w:r w:rsidR="00B76BF4">
        <w:rPr>
          <w:rFonts w:ascii="Times New Roman" w:hAnsi="Times New Roman" w:cs="Times New Roman"/>
          <w:sz w:val="24"/>
          <w:szCs w:val="24"/>
        </w:rPr>
        <w:t>ыли бы интересны</w:t>
      </w:r>
      <w:r w:rsidR="00AF1091">
        <w:rPr>
          <w:rFonts w:ascii="Times New Roman" w:hAnsi="Times New Roman" w:cs="Times New Roman"/>
          <w:sz w:val="24"/>
          <w:szCs w:val="24"/>
        </w:rPr>
        <w:t xml:space="preserve"> дошкольникам, </w:t>
      </w:r>
      <w:r w:rsidR="00B76BF4">
        <w:rPr>
          <w:rFonts w:ascii="Times New Roman" w:hAnsi="Times New Roman" w:cs="Times New Roman"/>
          <w:sz w:val="24"/>
          <w:szCs w:val="24"/>
        </w:rPr>
        <w:t xml:space="preserve">соответствовали их возрасту, эффективно </w:t>
      </w:r>
      <w:r w:rsidRPr="002C3186">
        <w:rPr>
          <w:rFonts w:ascii="Times New Roman" w:hAnsi="Times New Roman" w:cs="Times New Roman"/>
          <w:sz w:val="24"/>
          <w:szCs w:val="24"/>
        </w:rPr>
        <w:t>решали  образовательные, воспитательные и коррекционные задачи.</w:t>
      </w:r>
      <w:r w:rsidR="007B5DD5" w:rsidRPr="002C3186">
        <w:rPr>
          <w:rFonts w:ascii="Times New Roman" w:hAnsi="Times New Roman" w:cs="Times New Roman"/>
          <w:sz w:val="24"/>
          <w:szCs w:val="24"/>
        </w:rPr>
        <w:t xml:space="preserve"> </w:t>
      </w:r>
      <w:r w:rsidR="007C5224" w:rsidRPr="007C5224">
        <w:rPr>
          <w:rFonts w:ascii="Times New Roman" w:hAnsi="Times New Roman" w:cs="Times New Roman"/>
          <w:sz w:val="24"/>
          <w:szCs w:val="24"/>
        </w:rPr>
        <w:t xml:space="preserve">Одной из особых форм организации учебного материала является </w:t>
      </w:r>
      <w:proofErr w:type="spellStart"/>
      <w:r w:rsidR="007C5224" w:rsidRPr="007C5224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="007C5224">
        <w:rPr>
          <w:rFonts w:ascii="Times New Roman" w:hAnsi="Times New Roman" w:cs="Times New Roman"/>
          <w:sz w:val="24"/>
          <w:szCs w:val="24"/>
        </w:rPr>
        <w:t>.</w:t>
      </w:r>
    </w:p>
    <w:p w:rsidR="00B76BF4" w:rsidRPr="00174FFA" w:rsidRDefault="00B76BF4" w:rsidP="00174FF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C3186">
        <w:rPr>
          <w:rFonts w:ascii="Times New Roman" w:hAnsi="Times New Roman" w:cs="Times New Roman"/>
          <w:b/>
          <w:sz w:val="24"/>
          <w:szCs w:val="24"/>
        </w:rPr>
        <w:t>2 слайд</w:t>
      </w:r>
      <w:r w:rsidR="00174FFA">
        <w:rPr>
          <w:rFonts w:ascii="Times New Roman" w:hAnsi="Times New Roman" w:cs="Times New Roman"/>
          <w:b/>
          <w:sz w:val="24"/>
          <w:szCs w:val="24"/>
        </w:rPr>
        <w:t>.</w:t>
      </w:r>
      <w:r w:rsidR="00174FFA">
        <w:rPr>
          <w:rFonts w:ascii="Times New Roman" w:hAnsi="Times New Roman" w:cs="Times New Roman"/>
          <w:sz w:val="24"/>
          <w:szCs w:val="24"/>
        </w:rPr>
        <w:t xml:space="preserve">     </w:t>
      </w:r>
      <w:r w:rsidR="00174FFA" w:rsidRPr="00174FFA">
        <w:rPr>
          <w:rFonts w:ascii="Times New Roman" w:hAnsi="Times New Roman" w:cs="Times New Roman"/>
          <w:b/>
          <w:sz w:val="24"/>
          <w:szCs w:val="24"/>
        </w:rPr>
        <w:t>Что такое лэпбук, зачем он нужен?</w:t>
      </w:r>
    </w:p>
    <w:p w:rsidR="00AF1091" w:rsidRDefault="002C3186" w:rsidP="002C318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C3186">
        <w:rPr>
          <w:rFonts w:ascii="Times New Roman" w:hAnsi="Times New Roman" w:cs="Times New Roman"/>
          <w:sz w:val="24"/>
          <w:szCs w:val="24"/>
        </w:rPr>
        <w:t xml:space="preserve">     Лэпбук  – в дословном пере</w:t>
      </w:r>
      <w:r w:rsidR="00184220">
        <w:rPr>
          <w:rFonts w:ascii="Times New Roman" w:hAnsi="Times New Roman" w:cs="Times New Roman"/>
          <w:sz w:val="24"/>
          <w:szCs w:val="24"/>
        </w:rPr>
        <w:t xml:space="preserve">воде с английского языка </w:t>
      </w:r>
      <w:r w:rsidRPr="002C3186">
        <w:rPr>
          <w:rFonts w:ascii="Times New Roman" w:hAnsi="Times New Roman" w:cs="Times New Roman"/>
          <w:sz w:val="24"/>
          <w:szCs w:val="24"/>
        </w:rPr>
        <w:t xml:space="preserve"> означает «книга на коленях». Он представляет собой папку или другую прочную картонную основу, на кот</w:t>
      </w:r>
      <w:r w:rsidR="00184220">
        <w:rPr>
          <w:rFonts w:ascii="Times New Roman" w:hAnsi="Times New Roman" w:cs="Times New Roman"/>
          <w:sz w:val="24"/>
          <w:szCs w:val="24"/>
        </w:rPr>
        <w:t>орую наклеены маленькие мини книжки (</w:t>
      </w:r>
      <w:r w:rsidRPr="002C3186">
        <w:rPr>
          <w:rFonts w:ascii="Times New Roman" w:hAnsi="Times New Roman" w:cs="Times New Roman"/>
          <w:sz w:val="24"/>
          <w:szCs w:val="24"/>
        </w:rPr>
        <w:t>простые и фигурные, в виде кармашков, гармошек, белочек, стрелочек и т.д.),  в которых организован и записан изучаемый материал.</w:t>
      </w:r>
    </w:p>
    <w:p w:rsidR="00AF1091" w:rsidRPr="002C3186" w:rsidRDefault="00AF1091" w:rsidP="00AF109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C3186">
        <w:rPr>
          <w:rFonts w:ascii="Times New Roman" w:hAnsi="Times New Roman" w:cs="Times New Roman"/>
          <w:sz w:val="24"/>
          <w:szCs w:val="24"/>
        </w:rPr>
        <w:t>У детей с речевыми патологиями речь самостоятельно не развивается. Страдает процесс накопления слов и оперирования ими в речевой деятельности. Путь исправления звукопроизношения трудный и длительный. Как правило, у дошкольников этой категории страдают и познавательные процессы: память, внимание, восприятие, мышление.</w:t>
      </w:r>
    </w:p>
    <w:p w:rsidR="00AF1091" w:rsidRPr="002C3186" w:rsidRDefault="00AF1091" w:rsidP="00AF109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C3186">
        <w:rPr>
          <w:rFonts w:ascii="Times New Roman" w:hAnsi="Times New Roman" w:cs="Times New Roman"/>
          <w:sz w:val="24"/>
          <w:szCs w:val="24"/>
        </w:rPr>
        <w:t xml:space="preserve">Решение данных проблем – одна из задач использования </w:t>
      </w:r>
      <w:proofErr w:type="spellStart"/>
      <w:r w:rsidRPr="002C3186">
        <w:rPr>
          <w:rFonts w:ascii="Times New Roman" w:hAnsi="Times New Roman" w:cs="Times New Roman"/>
          <w:sz w:val="24"/>
          <w:szCs w:val="24"/>
        </w:rPr>
        <w:t>лэпбука</w:t>
      </w:r>
      <w:proofErr w:type="spellEnd"/>
      <w:r w:rsidRPr="002C3186">
        <w:rPr>
          <w:rFonts w:ascii="Times New Roman" w:hAnsi="Times New Roman" w:cs="Times New Roman"/>
          <w:sz w:val="24"/>
          <w:szCs w:val="24"/>
        </w:rPr>
        <w:t xml:space="preserve"> в коррекционно-речевой работе.</w:t>
      </w:r>
    </w:p>
    <w:p w:rsidR="00AF1091" w:rsidRDefault="00AF1091" w:rsidP="00AF109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C3186">
        <w:rPr>
          <w:rFonts w:ascii="Times New Roman" w:hAnsi="Times New Roman" w:cs="Times New Roman"/>
          <w:sz w:val="24"/>
          <w:szCs w:val="24"/>
        </w:rPr>
        <w:t>Лэпбук – это игра, творчество, познание и исследование нового, повторение и закрепление изученного, систематизация знаний и просто интересный вид совместной деятельност</w:t>
      </w:r>
      <w:r w:rsidR="00A656FA">
        <w:rPr>
          <w:rFonts w:ascii="Times New Roman" w:hAnsi="Times New Roman" w:cs="Times New Roman"/>
          <w:sz w:val="24"/>
          <w:szCs w:val="24"/>
        </w:rPr>
        <w:t xml:space="preserve">и учителя – логопеда </w:t>
      </w:r>
      <w:r w:rsidRPr="002C3186">
        <w:rPr>
          <w:rFonts w:ascii="Times New Roman" w:hAnsi="Times New Roman" w:cs="Times New Roman"/>
          <w:sz w:val="24"/>
          <w:szCs w:val="24"/>
        </w:rPr>
        <w:t>и ребенка.</w:t>
      </w:r>
    </w:p>
    <w:p w:rsidR="00174FFA" w:rsidRPr="00174FFA" w:rsidRDefault="00AF1091" w:rsidP="00174FFA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F1091">
        <w:rPr>
          <w:rFonts w:ascii="Times New Roman" w:hAnsi="Times New Roman" w:cs="Times New Roman"/>
          <w:b/>
          <w:sz w:val="24"/>
          <w:szCs w:val="24"/>
        </w:rPr>
        <w:t xml:space="preserve"> слайд</w:t>
      </w:r>
      <w:r w:rsidR="00174FFA">
        <w:rPr>
          <w:rFonts w:ascii="Times New Roman" w:hAnsi="Times New Roman" w:cs="Times New Roman"/>
          <w:b/>
          <w:sz w:val="24"/>
          <w:szCs w:val="24"/>
        </w:rPr>
        <w:t xml:space="preserve">.    </w:t>
      </w:r>
      <w:r w:rsidR="00174FFA" w:rsidRPr="00174FFA">
        <w:rPr>
          <w:rFonts w:ascii="Times New Roman" w:hAnsi="Times New Roman" w:cs="Times New Roman"/>
          <w:b/>
          <w:sz w:val="24"/>
          <w:szCs w:val="24"/>
        </w:rPr>
        <w:t xml:space="preserve">Принципы </w:t>
      </w:r>
    </w:p>
    <w:p w:rsidR="00174FFA" w:rsidRDefault="00174FFA" w:rsidP="002C318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74FFA">
        <w:rPr>
          <w:rFonts w:ascii="Times New Roman" w:hAnsi="Times New Roman" w:cs="Times New Roman"/>
          <w:sz w:val="24"/>
          <w:szCs w:val="24"/>
        </w:rPr>
        <w:t xml:space="preserve">Лэпбук отвечает требованиям ФГОС дошкольного образования к пространственной предметно-развивающей среде: </w:t>
      </w:r>
    </w:p>
    <w:p w:rsidR="00174FFA" w:rsidRDefault="00174FFA" w:rsidP="002C318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информативен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74FFA">
        <w:rPr>
          <w:rFonts w:ascii="Times New Roman" w:hAnsi="Times New Roman" w:cs="Times New Roman"/>
          <w:sz w:val="24"/>
          <w:szCs w:val="24"/>
        </w:rPr>
        <w:t xml:space="preserve">в одной папке можно разместить достаточно много информации по </w:t>
      </w:r>
      <w:r>
        <w:rPr>
          <w:rFonts w:ascii="Times New Roman" w:hAnsi="Times New Roman" w:cs="Times New Roman"/>
          <w:sz w:val="24"/>
          <w:szCs w:val="24"/>
        </w:rPr>
        <w:t>теме;</w:t>
      </w:r>
      <w:r w:rsidRPr="00174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FFA" w:rsidRDefault="00174FFA" w:rsidP="002C318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174FFA">
        <w:rPr>
          <w:rFonts w:ascii="Times New Roman" w:hAnsi="Times New Roman" w:cs="Times New Roman"/>
          <w:sz w:val="24"/>
          <w:szCs w:val="24"/>
        </w:rPr>
        <w:t>полифункционален</w:t>
      </w:r>
      <w:proofErr w:type="spellEnd"/>
      <w:r w:rsidRPr="00174FFA">
        <w:rPr>
          <w:rFonts w:ascii="Times New Roman" w:hAnsi="Times New Roman" w:cs="Times New Roman"/>
          <w:sz w:val="24"/>
          <w:szCs w:val="24"/>
        </w:rPr>
        <w:t xml:space="preserve">: способствует развитию творчества, воображения, есть возможность использовать его как с подгруппой детей, так и индивидуально; </w:t>
      </w:r>
    </w:p>
    <w:p w:rsidR="00174FFA" w:rsidRDefault="00174FFA" w:rsidP="002C318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74FFA">
        <w:rPr>
          <w:rFonts w:ascii="Times New Roman" w:hAnsi="Times New Roman" w:cs="Times New Roman"/>
          <w:sz w:val="24"/>
          <w:szCs w:val="24"/>
        </w:rPr>
        <w:t>обладает дидактическими свойствами,</w:t>
      </w:r>
      <w:r w:rsidR="00F868C6" w:rsidRPr="00F868C6">
        <w:t xml:space="preserve"> </w:t>
      </w:r>
      <w:r w:rsidR="00F868C6" w:rsidRPr="00F868C6">
        <w:rPr>
          <w:rFonts w:ascii="Times New Roman" w:hAnsi="Times New Roman" w:cs="Times New Roman"/>
          <w:sz w:val="24"/>
          <w:szCs w:val="24"/>
        </w:rPr>
        <w:t xml:space="preserve"> несет в себе способы ознакомления с речевым  материалом;</w:t>
      </w:r>
      <w:r w:rsidR="00F868C6" w:rsidRPr="00F868C6">
        <w:rPr>
          <w:rFonts w:ascii="Times New Roman" w:hAnsi="Times New Roman" w:cs="Times New Roman"/>
          <w:sz w:val="24"/>
          <w:szCs w:val="24"/>
        </w:rPr>
        <w:br/>
      </w:r>
      <w:r w:rsidRPr="00174FFA">
        <w:rPr>
          <w:rFonts w:ascii="Times New Roman" w:hAnsi="Times New Roman" w:cs="Times New Roman"/>
          <w:sz w:val="24"/>
          <w:szCs w:val="24"/>
        </w:rPr>
        <w:t xml:space="preserve"> </w:t>
      </w:r>
      <w:r w:rsidR="00F868C6">
        <w:rPr>
          <w:rFonts w:ascii="Times New Roman" w:hAnsi="Times New Roman" w:cs="Times New Roman"/>
          <w:sz w:val="24"/>
          <w:szCs w:val="24"/>
        </w:rPr>
        <w:t xml:space="preserve">- </w:t>
      </w:r>
      <w:r w:rsidRPr="00174FFA">
        <w:rPr>
          <w:rFonts w:ascii="Times New Roman" w:hAnsi="Times New Roman" w:cs="Times New Roman"/>
          <w:sz w:val="24"/>
          <w:szCs w:val="24"/>
        </w:rPr>
        <w:t xml:space="preserve">является средством художественно — эстетического развития ребенка, приобщает его к миру искусства; </w:t>
      </w:r>
    </w:p>
    <w:p w:rsidR="00174FFA" w:rsidRDefault="00174FFA" w:rsidP="002C318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74FFA">
        <w:rPr>
          <w:rFonts w:ascii="Times New Roman" w:hAnsi="Times New Roman" w:cs="Times New Roman"/>
          <w:sz w:val="24"/>
          <w:szCs w:val="24"/>
        </w:rPr>
        <w:t xml:space="preserve">вариативный (существует несколько вариантов использования каждой его части); </w:t>
      </w:r>
    </w:p>
    <w:p w:rsidR="00F868C6" w:rsidRDefault="00174FFA" w:rsidP="002C318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74FFA">
        <w:rPr>
          <w:rFonts w:ascii="Times New Roman" w:hAnsi="Times New Roman" w:cs="Times New Roman"/>
          <w:sz w:val="24"/>
          <w:szCs w:val="24"/>
        </w:rPr>
        <w:t xml:space="preserve">структура и содержание </w:t>
      </w:r>
      <w:proofErr w:type="gramStart"/>
      <w:r w:rsidRPr="00174FFA">
        <w:rPr>
          <w:rFonts w:ascii="Times New Roman" w:hAnsi="Times New Roman" w:cs="Times New Roman"/>
          <w:sz w:val="24"/>
          <w:szCs w:val="24"/>
        </w:rPr>
        <w:t>досту</w:t>
      </w:r>
      <w:r w:rsidR="00F868C6">
        <w:rPr>
          <w:rFonts w:ascii="Times New Roman" w:hAnsi="Times New Roman" w:cs="Times New Roman"/>
          <w:sz w:val="24"/>
          <w:szCs w:val="24"/>
        </w:rPr>
        <w:t>пны</w:t>
      </w:r>
      <w:proofErr w:type="gramEnd"/>
      <w:r w:rsidR="00F868C6">
        <w:rPr>
          <w:rFonts w:ascii="Times New Roman" w:hAnsi="Times New Roman" w:cs="Times New Roman"/>
          <w:sz w:val="24"/>
          <w:szCs w:val="24"/>
        </w:rPr>
        <w:t xml:space="preserve"> детям дошкольного возраста;</w:t>
      </w:r>
    </w:p>
    <w:p w:rsidR="001A40B8" w:rsidRPr="008004D5" w:rsidRDefault="00F868C6" w:rsidP="008004D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4FFA" w:rsidRPr="00174FFA">
        <w:rPr>
          <w:rFonts w:ascii="Times New Roman" w:hAnsi="Times New Roman" w:cs="Times New Roman"/>
          <w:sz w:val="24"/>
          <w:szCs w:val="24"/>
        </w:rPr>
        <w:t>обеспечивает игровую, познавательную, исследовательскую и творческую активность всех воспитанников.</w:t>
      </w:r>
      <w:bookmarkStart w:id="0" w:name="_GoBack"/>
      <w:bookmarkEnd w:id="0"/>
    </w:p>
    <w:p w:rsidR="004D503A" w:rsidRPr="002B276D" w:rsidRDefault="004D503A" w:rsidP="002B276D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B276D">
        <w:rPr>
          <w:rFonts w:ascii="Times New Roman" w:hAnsi="Times New Roman" w:cs="Times New Roman"/>
          <w:b/>
          <w:sz w:val="24"/>
          <w:szCs w:val="24"/>
        </w:rPr>
        <w:t xml:space="preserve"> по 21</w:t>
      </w:r>
      <w:r w:rsidRPr="00AF1091">
        <w:rPr>
          <w:rFonts w:ascii="Times New Roman" w:hAnsi="Times New Roman" w:cs="Times New Roman"/>
          <w:b/>
          <w:sz w:val="24"/>
          <w:szCs w:val="24"/>
        </w:rPr>
        <w:t xml:space="preserve"> слайд</w:t>
      </w:r>
      <w:r>
        <w:rPr>
          <w:rFonts w:ascii="Times New Roman" w:hAnsi="Times New Roman" w:cs="Times New Roman"/>
          <w:b/>
          <w:sz w:val="24"/>
          <w:szCs w:val="24"/>
        </w:rPr>
        <w:t xml:space="preserve">.    </w:t>
      </w:r>
      <w:r w:rsidRPr="004D503A">
        <w:rPr>
          <w:rFonts w:ascii="Times New Roman" w:hAnsi="Times New Roman" w:cs="Times New Roman"/>
          <w:b/>
          <w:sz w:val="24"/>
          <w:szCs w:val="24"/>
        </w:rPr>
        <w:t xml:space="preserve">Значение </w:t>
      </w:r>
      <w:proofErr w:type="spellStart"/>
      <w:r w:rsidRPr="004D503A">
        <w:rPr>
          <w:rFonts w:ascii="Times New Roman" w:hAnsi="Times New Roman" w:cs="Times New Roman"/>
          <w:b/>
          <w:sz w:val="24"/>
          <w:szCs w:val="24"/>
        </w:rPr>
        <w:t>лэпбука</w:t>
      </w:r>
      <w:proofErr w:type="spellEnd"/>
      <w:r w:rsidRPr="004D503A">
        <w:rPr>
          <w:rFonts w:ascii="Times New Roman" w:hAnsi="Times New Roman" w:cs="Times New Roman"/>
          <w:b/>
          <w:sz w:val="24"/>
          <w:szCs w:val="24"/>
        </w:rPr>
        <w:t xml:space="preserve"> для ребенка</w:t>
      </w:r>
    </w:p>
    <w:p w:rsidR="006C3BB2" w:rsidRDefault="002B276D" w:rsidP="001A40B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B276D">
        <w:rPr>
          <w:rFonts w:ascii="Times New Roman" w:hAnsi="Times New Roman" w:cs="Times New Roman"/>
          <w:sz w:val="24"/>
          <w:szCs w:val="24"/>
        </w:rPr>
        <w:t xml:space="preserve">Какое значение имеет использование </w:t>
      </w:r>
      <w:proofErr w:type="spellStart"/>
      <w:r w:rsidRPr="002B276D">
        <w:rPr>
          <w:rFonts w:ascii="Times New Roman" w:hAnsi="Times New Roman" w:cs="Times New Roman"/>
          <w:sz w:val="24"/>
          <w:szCs w:val="24"/>
        </w:rPr>
        <w:t>лэпбука</w:t>
      </w:r>
      <w:proofErr w:type="spellEnd"/>
      <w:r w:rsidRPr="002B276D">
        <w:rPr>
          <w:rFonts w:ascii="Times New Roman" w:hAnsi="Times New Roman" w:cs="Times New Roman"/>
          <w:sz w:val="24"/>
          <w:szCs w:val="24"/>
        </w:rPr>
        <w:t xml:space="preserve"> в работе </w:t>
      </w:r>
      <w:r w:rsidR="001A40B8">
        <w:rPr>
          <w:rFonts w:ascii="Times New Roman" w:hAnsi="Times New Roman" w:cs="Times New Roman"/>
          <w:sz w:val="24"/>
          <w:szCs w:val="24"/>
        </w:rPr>
        <w:t>учителя-логопеда для ребенка?</w:t>
      </w:r>
    </w:p>
    <w:p w:rsidR="006C3BB2" w:rsidRDefault="006C3BB2" w:rsidP="002C318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3BB2">
        <w:rPr>
          <w:rFonts w:ascii="Times New Roman" w:hAnsi="Times New Roman" w:cs="Times New Roman"/>
          <w:sz w:val="24"/>
          <w:szCs w:val="24"/>
        </w:rPr>
        <w:lastRenderedPageBreak/>
        <w:t xml:space="preserve">Нетрадиционный  прием  коррекции  звукопроизношения  и  словаря  </w:t>
      </w:r>
      <w:r w:rsidRPr="006C3BB2">
        <w:rPr>
          <w:rFonts w:ascii="Times New Roman" w:hAnsi="Times New Roman" w:cs="Times New Roman"/>
          <w:sz w:val="24"/>
          <w:szCs w:val="24"/>
        </w:rPr>
        <w:br/>
        <w:t>(лэпбук) позволяет:</w:t>
      </w:r>
    </w:p>
    <w:p w:rsidR="001A40B8" w:rsidRDefault="001A40B8" w:rsidP="002C318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-пополнять и расширять словарь детей;</w:t>
      </w:r>
    </w:p>
    <w:p w:rsidR="001A40B8" w:rsidRDefault="001A40B8" w:rsidP="002C318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-ускорить и сделать более привлекательным процесс автоматизации и дифференциации звуков;</w:t>
      </w:r>
    </w:p>
    <w:p w:rsidR="001A40B8" w:rsidRDefault="001A40B8" w:rsidP="002C318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-формировать лексико-грамматические категории;</w:t>
      </w:r>
    </w:p>
    <w:p w:rsidR="001A40B8" w:rsidRDefault="001A40B8" w:rsidP="002C3186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связную речь;</w:t>
      </w:r>
    </w:p>
    <w:p w:rsidR="006C3BB2" w:rsidRDefault="001A40B8" w:rsidP="001A40B8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3BB2" w:rsidRPr="006C3BB2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ть  психологическую  базу  речи;</w:t>
      </w:r>
      <w:r w:rsidRPr="001A4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развивать творческого мышления,  познавательный интерес.</w:t>
      </w:r>
    </w:p>
    <w:p w:rsidR="000638EE" w:rsidRDefault="001A40B8" w:rsidP="000638E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-совершенствовать мелкую моторику.</w:t>
      </w:r>
    </w:p>
    <w:p w:rsidR="000638EE" w:rsidRDefault="009B03C6" w:rsidP="000638E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0638EE" w:rsidRPr="001A40B8">
        <w:rPr>
          <w:rFonts w:ascii="Times New Roman" w:hAnsi="Times New Roman" w:cs="Times New Roman"/>
          <w:sz w:val="24"/>
          <w:szCs w:val="24"/>
        </w:rPr>
        <w:t xml:space="preserve">омогает ребенку лучше понять и запомнить материал (особенно если ребенок </w:t>
      </w:r>
      <w:proofErr w:type="spellStart"/>
      <w:r w:rsidR="000638EE" w:rsidRPr="001A40B8">
        <w:rPr>
          <w:rFonts w:ascii="Times New Roman" w:hAnsi="Times New Roman" w:cs="Times New Roman"/>
          <w:sz w:val="24"/>
          <w:szCs w:val="24"/>
        </w:rPr>
        <w:t>визуал</w:t>
      </w:r>
      <w:proofErr w:type="spellEnd"/>
      <w:r w:rsidR="000638EE" w:rsidRPr="001A40B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A40B8" w:rsidRPr="00A656FA" w:rsidRDefault="00A656FA" w:rsidP="00A656FA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6FA">
        <w:rPr>
          <w:rFonts w:ascii="Times New Roman" w:hAnsi="Times New Roman" w:cs="Times New Roman"/>
          <w:b/>
          <w:sz w:val="24"/>
          <w:szCs w:val="24"/>
        </w:rPr>
        <w:t>22</w:t>
      </w:r>
      <w:r w:rsidR="00245E92">
        <w:rPr>
          <w:rFonts w:ascii="Times New Roman" w:hAnsi="Times New Roman" w:cs="Times New Roman"/>
          <w:b/>
          <w:sz w:val="24"/>
          <w:szCs w:val="24"/>
        </w:rPr>
        <w:t xml:space="preserve"> слайд.   </w:t>
      </w:r>
      <w:r>
        <w:rPr>
          <w:rFonts w:ascii="Times New Roman" w:hAnsi="Times New Roman" w:cs="Times New Roman"/>
          <w:b/>
          <w:sz w:val="24"/>
          <w:szCs w:val="24"/>
        </w:rPr>
        <w:t xml:space="preserve"> Значение для педагога</w:t>
      </w:r>
    </w:p>
    <w:p w:rsidR="00A656FA" w:rsidRDefault="00A656FA" w:rsidP="006C3BB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56FA">
        <w:rPr>
          <w:rFonts w:ascii="Times New Roman" w:hAnsi="Times New Roman" w:cs="Times New Roman"/>
          <w:sz w:val="24"/>
          <w:szCs w:val="24"/>
        </w:rPr>
        <w:t xml:space="preserve">Какую пользу может принести такая тематическая папка для </w:t>
      </w:r>
      <w:r>
        <w:rPr>
          <w:rFonts w:ascii="Times New Roman" w:hAnsi="Times New Roman" w:cs="Times New Roman"/>
          <w:sz w:val="24"/>
          <w:szCs w:val="24"/>
        </w:rPr>
        <w:t>учителя - логопеда</w:t>
      </w:r>
      <w:r w:rsidRPr="00A656F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656FA" w:rsidRDefault="00A656FA" w:rsidP="006C3BB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A656FA">
        <w:rPr>
          <w:rFonts w:ascii="Times New Roman" w:hAnsi="Times New Roman" w:cs="Times New Roman"/>
          <w:sz w:val="24"/>
          <w:szCs w:val="24"/>
        </w:rPr>
        <w:t xml:space="preserve">пособствует организации материала по изучаемой теме в рамках комплексно-тематического планирования; </w:t>
      </w:r>
    </w:p>
    <w:p w:rsidR="00A656FA" w:rsidRDefault="00A656FA" w:rsidP="006C3BB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A656FA">
        <w:rPr>
          <w:rFonts w:ascii="Times New Roman" w:hAnsi="Times New Roman" w:cs="Times New Roman"/>
          <w:sz w:val="24"/>
          <w:szCs w:val="24"/>
        </w:rPr>
        <w:t>пособствует оформлению результатов совместной проектной деятельности;</w:t>
      </w:r>
    </w:p>
    <w:p w:rsidR="00A656FA" w:rsidRDefault="00A656FA" w:rsidP="006C3BB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A656FA">
        <w:rPr>
          <w:rFonts w:ascii="Times New Roman" w:hAnsi="Times New Roman" w:cs="Times New Roman"/>
          <w:sz w:val="24"/>
          <w:szCs w:val="24"/>
        </w:rPr>
        <w:t>пособствует организации индивидуальной и самостоятельной работы с детьми.</w:t>
      </w:r>
    </w:p>
    <w:p w:rsidR="00A656FA" w:rsidRDefault="00A656FA" w:rsidP="006C3BB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A656FA">
        <w:rPr>
          <w:rFonts w:ascii="Times New Roman" w:hAnsi="Times New Roman" w:cs="Times New Roman"/>
          <w:sz w:val="24"/>
          <w:szCs w:val="24"/>
        </w:rPr>
        <w:t>беспечивает реализацию партнерских взаимоотнош</w:t>
      </w:r>
      <w:r>
        <w:rPr>
          <w:rFonts w:ascii="Times New Roman" w:hAnsi="Times New Roman" w:cs="Times New Roman"/>
          <w:sz w:val="24"/>
          <w:szCs w:val="24"/>
        </w:rPr>
        <w:t xml:space="preserve">ений между взрослыми и детьми. </w:t>
      </w:r>
    </w:p>
    <w:p w:rsidR="00A656FA" w:rsidRDefault="00A656FA" w:rsidP="006C3BB2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A656FA">
        <w:rPr>
          <w:rFonts w:ascii="Times New Roman" w:hAnsi="Times New Roman" w:cs="Times New Roman"/>
          <w:sz w:val="24"/>
          <w:szCs w:val="24"/>
        </w:rPr>
        <w:t>пособствует творческой самореализации педагога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56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40B8" w:rsidRDefault="00A656FA" w:rsidP="006C3BB2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A656FA">
        <w:rPr>
          <w:rFonts w:ascii="Times New Roman" w:hAnsi="Times New Roman" w:cs="Times New Roman"/>
          <w:b/>
          <w:sz w:val="24"/>
          <w:szCs w:val="24"/>
        </w:rPr>
        <w:t xml:space="preserve"> слайд</w:t>
      </w:r>
      <w:r w:rsidR="00245E92">
        <w:rPr>
          <w:rFonts w:ascii="Times New Roman" w:hAnsi="Times New Roman" w:cs="Times New Roman"/>
          <w:b/>
          <w:sz w:val="24"/>
          <w:szCs w:val="24"/>
        </w:rPr>
        <w:t>.</w:t>
      </w:r>
    </w:p>
    <w:p w:rsidR="00A656FA" w:rsidRDefault="00A656FA" w:rsidP="00A656F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56FA">
        <w:rPr>
          <w:rFonts w:ascii="Times New Roman" w:hAnsi="Times New Roman" w:cs="Times New Roman"/>
          <w:sz w:val="24"/>
          <w:szCs w:val="24"/>
        </w:rPr>
        <w:t>В своей работе я использую лэпбук на индивидуальных занятиях по коррекции звукопроизношения, для ав</w:t>
      </w:r>
      <w:r>
        <w:rPr>
          <w:rFonts w:ascii="Times New Roman" w:hAnsi="Times New Roman" w:cs="Times New Roman"/>
          <w:sz w:val="24"/>
          <w:szCs w:val="24"/>
        </w:rPr>
        <w:t xml:space="preserve">томатизации поставленных звуков, </w:t>
      </w:r>
      <w:r w:rsidRPr="00A656FA">
        <w:rPr>
          <w:rFonts w:ascii="Times New Roman" w:hAnsi="Times New Roman" w:cs="Times New Roman"/>
          <w:sz w:val="24"/>
          <w:szCs w:val="24"/>
        </w:rPr>
        <w:t xml:space="preserve">формированию </w:t>
      </w:r>
      <w:proofErr w:type="spellStart"/>
      <w:r w:rsidRPr="00A656FA">
        <w:rPr>
          <w:rFonts w:ascii="Times New Roman" w:hAnsi="Times New Roman" w:cs="Times New Roman"/>
          <w:sz w:val="24"/>
          <w:szCs w:val="24"/>
        </w:rPr>
        <w:t>лексико</w:t>
      </w:r>
      <w:proofErr w:type="spellEnd"/>
      <w:r w:rsidRPr="00A656FA">
        <w:rPr>
          <w:rFonts w:ascii="Times New Roman" w:hAnsi="Times New Roman" w:cs="Times New Roman"/>
          <w:sz w:val="24"/>
          <w:szCs w:val="24"/>
        </w:rPr>
        <w:t xml:space="preserve"> - грамматических категорий и </w:t>
      </w:r>
      <w:r w:rsidR="00D6092E">
        <w:rPr>
          <w:rFonts w:ascii="Times New Roman" w:hAnsi="Times New Roman" w:cs="Times New Roman"/>
          <w:sz w:val="24"/>
          <w:szCs w:val="24"/>
        </w:rPr>
        <w:t>развитию связной речи, развитию мелкой моторики и психических процессов.</w:t>
      </w:r>
    </w:p>
    <w:p w:rsidR="00A656FA" w:rsidRDefault="00A656FA" w:rsidP="00A656F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считаю, что  л</w:t>
      </w:r>
      <w:r w:rsidRPr="00A656FA">
        <w:rPr>
          <w:rFonts w:ascii="Times New Roman" w:hAnsi="Times New Roman" w:cs="Times New Roman"/>
          <w:sz w:val="24"/>
          <w:szCs w:val="24"/>
        </w:rPr>
        <w:t xml:space="preserve">эпбук - эффективное средство и для привлечения родителей </w:t>
      </w:r>
      <w:r>
        <w:rPr>
          <w:rFonts w:ascii="Times New Roman" w:hAnsi="Times New Roman" w:cs="Times New Roman"/>
          <w:sz w:val="24"/>
          <w:szCs w:val="24"/>
        </w:rPr>
        <w:t xml:space="preserve"> и педагогов ДОУ </w:t>
      </w:r>
      <w:r w:rsidRPr="00A656FA">
        <w:rPr>
          <w:rFonts w:ascii="Times New Roman" w:hAnsi="Times New Roman" w:cs="Times New Roman"/>
          <w:sz w:val="24"/>
          <w:szCs w:val="24"/>
        </w:rPr>
        <w:t>к сотрудничеству.</w:t>
      </w:r>
    </w:p>
    <w:p w:rsidR="00245E92" w:rsidRDefault="00245E92" w:rsidP="00245E92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A656FA">
        <w:rPr>
          <w:rFonts w:ascii="Times New Roman" w:hAnsi="Times New Roman" w:cs="Times New Roman"/>
          <w:b/>
          <w:sz w:val="24"/>
          <w:szCs w:val="24"/>
        </w:rPr>
        <w:t xml:space="preserve"> слайд</w:t>
      </w:r>
      <w:r>
        <w:rPr>
          <w:rFonts w:ascii="Times New Roman" w:hAnsi="Times New Roman" w:cs="Times New Roman"/>
          <w:b/>
          <w:sz w:val="24"/>
          <w:szCs w:val="24"/>
        </w:rPr>
        <w:t>. Спасибо за внимание!</w:t>
      </w:r>
    </w:p>
    <w:p w:rsidR="00245E92" w:rsidRPr="00A656FA" w:rsidRDefault="00245E92" w:rsidP="00A656FA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245E92" w:rsidRPr="00A656FA" w:rsidSect="00807F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BB"/>
    <w:rsid w:val="000638EE"/>
    <w:rsid w:val="00101445"/>
    <w:rsid w:val="00174FFA"/>
    <w:rsid w:val="00184220"/>
    <w:rsid w:val="001A40B8"/>
    <w:rsid w:val="00245E92"/>
    <w:rsid w:val="002B276D"/>
    <w:rsid w:val="002C3186"/>
    <w:rsid w:val="004430BB"/>
    <w:rsid w:val="004D503A"/>
    <w:rsid w:val="006C3BB2"/>
    <w:rsid w:val="007B5DD5"/>
    <w:rsid w:val="007C5224"/>
    <w:rsid w:val="008004D5"/>
    <w:rsid w:val="00807FFE"/>
    <w:rsid w:val="009B03C6"/>
    <w:rsid w:val="00A656FA"/>
    <w:rsid w:val="00AF1091"/>
    <w:rsid w:val="00B76BF4"/>
    <w:rsid w:val="00CF3BC3"/>
    <w:rsid w:val="00D6092E"/>
    <w:rsid w:val="00F8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1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1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DNA7 X64</cp:lastModifiedBy>
  <cp:revision>17</cp:revision>
  <dcterms:created xsi:type="dcterms:W3CDTF">2017-03-28T04:07:00Z</dcterms:created>
  <dcterms:modified xsi:type="dcterms:W3CDTF">2017-03-30T16:10:00Z</dcterms:modified>
</cp:coreProperties>
</file>