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СОЦИАЛЬНЫЙ ПАСПОРТ</w:t>
      </w: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«СШ №__3_»ГОРОДА СМОЛЕНСКА</w:t>
      </w: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01.09.2019-2020 учебный год</w:t>
      </w: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1.Количество учащихся в школе, из них в соответствии с  уровнем образовательных программ:</w:t>
      </w:r>
    </w:p>
    <w:tbl>
      <w:tblPr>
        <w:tblpPr w:leftFromText="180" w:rightFromText="180" w:bottomFromText="200" w:vertAnchor="text" w:horzAnchor="text" w:tblpY="24"/>
        <w:tblW w:w="1006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275"/>
        <w:gridCol w:w="1275"/>
        <w:gridCol w:w="1273"/>
        <w:gridCol w:w="1273"/>
        <w:gridCol w:w="1273"/>
        <w:gridCol w:w="1272"/>
        <w:gridCol w:w="1143"/>
      </w:tblGrid>
      <w:tr>
        <w:trPr>
          <w:trHeight w:val="259" w:hRule="atLeast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учащихся</w:t>
            </w:r>
          </w:p>
        </w:tc>
      </w:tr>
      <w:tr>
        <w:trPr>
          <w:trHeight w:val="259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27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  <w:t>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  <w:rtl w:val="off"/>
              </w:rPr>
              <w:t>418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  <w:t>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  <w:t>882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 w:val="0"/>
                <w:bCs w:val="0"/>
                <w:sz w:val="24"/>
                <w:szCs w:val="24"/>
              </w:rPr>
              <w:t>920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1(1).Количество учащихся в школе</w:t>
      </w:r>
    </w:p>
    <w:tbl>
      <w:tblPr>
        <w:tblpPr w:leftFromText="180" w:rightFromText="180" w:bottomFromText="200" w:vertAnchor="text" w:horzAnchor="text" w:tblpY="29"/>
        <w:tblW w:w="1006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2630"/>
        <w:gridCol w:w="2251"/>
        <w:gridCol w:w="2740"/>
      </w:tblGrid>
      <w:tr>
        <w:trPr>
          <w:trHeight w:val="259" w:hRule="atLeast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b/>
              </w:rPr>
              <w:t>Количество  обучающихся  в ОУ, из них:</w:t>
            </w:r>
          </w:p>
        </w:tc>
      </w:tr>
      <w:tr>
        <w:trPr>
          <w:trHeight w:val="259" w:hRule="atLeast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В  возрасте  до 14 лет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В  возрасте от  14 до 18 лет</w:t>
            </w:r>
          </w:p>
        </w:tc>
      </w:tr>
      <w:tr>
        <w:trPr>
          <w:trHeight w:val="259" w:hRule="atLeas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542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552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340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368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2(1).Количество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учащихся и их  семей следующих категорий:</w:t>
      </w:r>
    </w:p>
    <w:tbl>
      <w:tblPr>
        <w:tblpPr w:leftFromText="180" w:rightFromText="180" w:bottomFromText="200" w:vertAnchor="text" w:horzAnchor="text" w:tblpY="42"/>
        <w:tblW w:w="10074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993"/>
        <w:gridCol w:w="850"/>
        <w:gridCol w:w="992"/>
        <w:gridCol w:w="1965"/>
        <w:gridCol w:w="4134"/>
      </w:tblGrid>
      <w:tr>
        <w:trPr>
          <w:trHeight w:val="283" w:hRule="atLeast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из многодетныхсемей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Многодетные семьи, где один из родителей (отчим, мачеха) является детям не родным</w:t>
            </w:r>
          </w:p>
        </w:tc>
      </w:tr>
      <w:tr>
        <w:trPr>
          <w:trHeight w:val="315" w:hRule="atLeast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</w:tr>
      <w:tr>
        <w:trPr>
          <w:trHeight w:val="113" w:hRule="atLeas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2.(2).Количество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учащихся и их  семей следующих категорий:</w:t>
      </w:r>
    </w:p>
    <w:tbl>
      <w:tblPr>
        <w:tblpPr w:leftFromText="180" w:rightFromText="180" w:bottomFromText="200" w:vertAnchor="text" w:horzAnchor="text" w:tblpY="42"/>
        <w:tblW w:w="10033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51"/>
        <w:gridCol w:w="852"/>
        <w:gridCol w:w="851"/>
        <w:gridCol w:w="1140"/>
        <w:gridCol w:w="852"/>
        <w:gridCol w:w="993"/>
        <w:gridCol w:w="3643"/>
      </w:tblGrid>
      <w:tr>
        <w:trPr>
          <w:trHeight w:val="283" w:hRule="atLeast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из малообеспеченных семей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воспитывающие одним родителем (в т.ч. одинокими отцами)</w:t>
            </w:r>
          </w:p>
        </w:tc>
      </w:tr>
      <w:tr>
        <w:trPr>
          <w:trHeight w:val="315" w:hRule="atLeast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</w:tr>
      <w:tr>
        <w:trPr>
          <w:trHeight w:val="278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(3).Количество учащихся из семей следующих категорий:</w:t>
      </w:r>
    </w:p>
    <w:tbl>
      <w:tblPr>
        <w:tblpPr w:leftFromText="180" w:rightFromText="180" w:bottomFromText="200" w:vertAnchor="text" w:horzAnchor="text" w:tblpY="46"/>
        <w:tblW w:w="1021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51"/>
        <w:gridCol w:w="852"/>
        <w:gridCol w:w="851"/>
        <w:gridCol w:w="850"/>
        <w:gridCol w:w="851"/>
        <w:gridCol w:w="851"/>
        <w:gridCol w:w="851"/>
        <w:gridCol w:w="850"/>
        <w:gridCol w:w="851"/>
        <w:gridCol w:w="850"/>
        <w:gridCol w:w="850"/>
      </w:tblGrid>
      <w:tr>
        <w:trPr>
          <w:trHeight w:val="557" w:hRule="atLeast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Неблагополучные семьи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Асоциальные семьи</w:t>
            </w:r>
          </w:p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(стоящие на учете в ОПДН, КДН)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  <w:iCs/>
                <w:color w:val="000000"/>
              </w:rPr>
            </w:pPr>
            <w:r>
              <w:rPr>
                <w:lang w:eastAsia="en-US"/>
                <w:iCs/>
                <w:color w:val="000000"/>
              </w:rPr>
              <w:t xml:space="preserve">Единый учет </w:t>
            </w:r>
            <w:r>
              <w:rPr>
                <w:lang w:eastAsia="en-US"/>
              </w:rPr>
              <w:t xml:space="preserve"> асоциальных семей </w:t>
            </w:r>
            <w:r>
              <w:rPr>
                <w:lang w:eastAsia="en-US"/>
                <w:iCs/>
                <w:color w:val="000000"/>
              </w:rPr>
              <w:t>в управление опеки и попечительства</w:t>
            </w:r>
          </w:p>
        </w:tc>
      </w:tr>
      <w:tr>
        <w:trPr>
          <w:trHeight w:val="315" w:hRule="atLeast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left="5"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</w:tr>
      <w:tr>
        <w:trPr>
          <w:trHeight w:val="278" w:hRule="atLeast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(4).Количество учащихся из семей следующих категорий:</w:t>
      </w:r>
    </w:p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text" w:tblpY="42"/>
        <w:tblW w:w="1018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836"/>
        <w:gridCol w:w="816"/>
        <w:gridCol w:w="883"/>
        <w:gridCol w:w="1275"/>
        <w:gridCol w:w="1275"/>
        <w:gridCol w:w="1133"/>
        <w:gridCol w:w="3093"/>
      </w:tblGrid>
      <w:tr>
        <w:trPr>
          <w:trHeight w:val="20" w:hRule="atLeast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неработающих родителей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прибывшие из других государств (не имеющие гражданства РФ)</w:t>
            </w:r>
          </w:p>
        </w:tc>
      </w:tr>
      <w:tr>
        <w:trPr>
          <w:trHeight w:val="20" w:hRule="atLeast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0" w:hRule="atLeas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</w:tr>
      <w:tr>
        <w:trPr>
          <w:trHeight w:val="20" w:hRule="atLeas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3.Количество учащихся, воспитывающихся не родителями, из них:</w:t>
      </w: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text" w:tblpY="80"/>
        <w:tblW w:w="1021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7"/>
        <w:gridCol w:w="1276"/>
        <w:gridCol w:w="1275"/>
        <w:gridCol w:w="1276"/>
        <w:gridCol w:w="1276"/>
        <w:gridCol w:w="1134"/>
        <w:gridCol w:w="1418"/>
      </w:tblGrid>
      <w:tr>
        <w:trPr>
          <w:trHeight w:val="340" w:hRule="atLeast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опекой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попечительством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Дети-сироты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jc w:val="center"/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Приемная семья</w:t>
            </w:r>
          </w:p>
        </w:tc>
      </w:tr>
      <w:tr>
        <w:trPr>
          <w:trHeight w:val="283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113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val="en-US" w:eastAsia="en-US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snapToGrid w:val="0"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kern w:val="2"/>
        </w:rPr>
      </w:pPr>
      <w:r>
        <w:rPr>
          <w:rFonts w:ascii="Times New Roman" w:hAnsi="Times New Roman"/>
          <w:b/>
          <w:sz w:val="24"/>
          <w:szCs w:val="24"/>
        </w:rPr>
        <w:t>4. Количество учащихся с ограниченными возможностями (инвалиды), из них: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798"/>
        <w:gridCol w:w="1714"/>
        <w:gridCol w:w="1702"/>
        <w:gridCol w:w="1702"/>
        <w:gridCol w:w="1702"/>
        <w:gridCol w:w="1702"/>
      </w:tblGrid>
      <w:tr>
        <w:trPr>
          <w:trHeight w:val="340" w:hRule="atLeast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 обучаются на дому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 обучаются  в школе</w:t>
            </w:r>
          </w:p>
        </w:tc>
      </w:tr>
      <w:tr>
        <w:trPr>
          <w:trHeight w:val="404" w:hRule="atLeast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lang w:val="en-US"/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lang w:val="en-US"/>
                <w:rFonts w:ascii="Times New Roman" w:eastAsia="Arial Unicode MS" w:hAnsi="Times New Roman"/>
                <w:sz w:val="24"/>
                <w:szCs w:val="24"/>
                <w:kern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lang w:val="en-US"/>
                <w:rFonts w:ascii="Times New Roman" w:eastAsia="Arial Unicode MS" w:hAnsi="Times New Roman"/>
                <w:b/>
                <w:sz w:val="24"/>
                <w:szCs w:val="24"/>
                <w:kern w:val="2"/>
              </w:rPr>
            </w:pPr>
            <w:r>
              <w:rPr>
                <w:lang w:val="en-US"/>
                <w:rFonts w:ascii="Times New Roman" w:eastAsia="Arial Unicode MS" w:hAnsi="Times New Roman"/>
                <w:b/>
                <w:sz w:val="24"/>
                <w:szCs w:val="24"/>
                <w:kern w:val="2"/>
              </w:rPr>
              <w:t>6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5.Количество учащихся, обучающихся на дому по состоянию здоровья</w:t>
      </w:r>
    </w:p>
    <w:tbl>
      <w:tblPr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5211"/>
        <w:gridCol w:w="5110"/>
      </w:tblGrid>
      <w:tr>
        <w:trPr>
          <w:trHeight w:val="283" w:hRule="atLeast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 на дому</w:t>
            </w:r>
          </w:p>
        </w:tc>
      </w:tr>
      <w:tr>
        <w:trPr>
          <w:trHeight w:val="283" w:hRule="atLeast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6.Количество учащихся с ограниченными возможностями здоровья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(имеющие справки подтверждения по состоянию здоровья)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810"/>
        <w:gridCol w:w="1701"/>
        <w:gridCol w:w="1701"/>
        <w:gridCol w:w="1701"/>
        <w:gridCol w:w="1701"/>
        <w:gridCol w:w="1700"/>
      </w:tblGrid>
      <w:tr>
        <w:trPr>
          <w:trHeight w:val="283" w:hRule="atLeast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в школе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на дому</w:t>
            </w:r>
          </w:p>
        </w:tc>
      </w:tr>
      <w:tr>
        <w:trPr>
          <w:trHeight w:val="232" w:hRule="atLeast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lang w:val="en-US"/>
                <w:rFonts w:ascii="Times New Roman" w:eastAsia="Arial Unicode MS" w:hAnsi="Times New Roman"/>
                <w:b/>
                <w:sz w:val="24"/>
                <w:szCs w:val="24"/>
                <w:kern w:val="2"/>
              </w:rPr>
            </w:pPr>
            <w:r>
              <w:rPr>
                <w:lang w:val="en-US"/>
                <w:rFonts w:ascii="Times New Roman" w:eastAsia="Arial Unicode MS" w:hAnsi="Times New Roman"/>
                <w:b/>
                <w:sz w:val="24"/>
                <w:szCs w:val="24"/>
                <w:kern w:val="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lang w:val="en-US"/>
                <w:rFonts w:ascii="Times New Roman" w:eastAsia="Arial Unicode MS" w:hAnsi="Times New Roman"/>
                <w:b/>
                <w:sz w:val="24"/>
                <w:szCs w:val="24"/>
                <w:kern w:val="2"/>
              </w:rPr>
            </w:pPr>
            <w:r>
              <w:rPr>
                <w:lang w:val="en-US"/>
                <w:rFonts w:ascii="Times New Roman" w:eastAsia="Arial Unicode MS" w:hAnsi="Times New Roman"/>
                <w:b/>
                <w:sz w:val="24"/>
                <w:szCs w:val="24"/>
                <w:kern w:val="2"/>
              </w:rPr>
              <w:t>1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Количество учащихся, входящих в «группу риска», из них:</w:t>
      </w:r>
    </w:p>
    <w:tbl>
      <w:tblPr>
        <w:tblpPr w:leftFromText="180" w:rightFromText="180" w:bottomFromText="200" w:vertAnchor="text" w:horzAnchor="text" w:tblpX="-127" w:tblpY="16"/>
        <w:tblW w:w="1031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131"/>
        <w:gridCol w:w="990"/>
        <w:gridCol w:w="992"/>
        <w:gridCol w:w="993"/>
        <w:gridCol w:w="992"/>
        <w:gridCol w:w="992"/>
        <w:gridCol w:w="992"/>
        <w:gridCol w:w="993"/>
        <w:gridCol w:w="1099"/>
      </w:tblGrid>
      <w:tr>
        <w:trPr>
          <w:trHeight w:val="340" w:hRule="atLeast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учащихся, входящих в «группу риска» </w:t>
            </w:r>
          </w:p>
        </w:tc>
        <w:tc>
          <w:tcPr>
            <w:tcW w:w="80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kern w:val="2"/>
              </w:rPr>
              <w:t>Из них</w:t>
            </w:r>
          </w:p>
        </w:tc>
      </w:tr>
      <w:tr>
        <w:trPr>
          <w:trHeight w:val="624" w:hRule="atLeast"/>
        </w:trPr>
        <w:tc>
          <w:tcPr>
            <w:tcW w:w="2267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девиантным поведением</w:t>
            </w:r>
          </w:p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/>
              </w:rPr>
              <w:t>(внутришкольный контроль)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Состоящие  на учете в ПДН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КПДН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lang w:val="en-US"/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в суде</w:t>
            </w:r>
          </w:p>
        </w:tc>
      </w:tr>
      <w:tr>
        <w:trPr>
          <w:trHeight w:val="322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170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val="en-US" w:eastAsia="en-U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val="en-US" w:eastAsia="en-U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val="en-US" w:eastAsia="en-US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val="en-US" w:eastAsia="en-US"/>
                <w:b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val="en-US" w:eastAsia="en-US"/>
                <w:b/>
              </w:rPr>
              <w:t>0</w:t>
            </w: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  <w:u w:val="single" w:color="auto"/>
        </w:rPr>
      </w:pPr>
      <w:r>
        <w:rPr>
          <w:rFonts w:ascii="Times New Roman" w:hAnsi="Times New Roman"/>
          <w:b/>
          <w:bCs/>
          <w:sz w:val="24"/>
          <w:szCs w:val="24"/>
        </w:rPr>
        <w:t>8.Количество учащихся входящих в «группу риска» ВШУ:</w:t>
      </w:r>
    </w:p>
    <w:tbl>
      <w:tblPr>
        <w:tblpPr w:leftFromText="180" w:rightFromText="180" w:bottomFromText="200" w:vertAnchor="text" w:horzAnchor="text" w:tblpX="-137" w:tblpY="104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134"/>
        <w:gridCol w:w="993"/>
        <w:gridCol w:w="993"/>
        <w:gridCol w:w="992"/>
        <w:gridCol w:w="992"/>
        <w:gridCol w:w="993"/>
        <w:gridCol w:w="992"/>
        <w:gridCol w:w="992"/>
        <w:gridCol w:w="995"/>
      </w:tblGrid>
      <w:tr>
        <w:trPr>
          <w:trHeight w:val="873" w:hRule="atLeast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Всего  учащихся с девиантным поведением, входящих в «группу риска» ВШУ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Второгодники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Неуспеваемость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Табакокурение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Агрессивно-насильственное поведение</w:t>
            </w:r>
          </w:p>
        </w:tc>
      </w:tr>
      <w:tr>
        <w:trPr>
          <w:trHeight w:val="301" w:hRule="atLeast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>
        <w:trPr>
          <w:trHeight w:val="292" w:hRule="atLeast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8.(2) Количество учащихся (внутришкольный контроль):</w:t>
      </w:r>
    </w:p>
    <w:tbl>
      <w:tblPr>
        <w:tblpPr w:leftFromText="180" w:rightFromText="180" w:bottomFromText="200" w:vertAnchor="text" w:horzAnchor="page" w:tblpX="432" w:tblpY="160"/>
        <w:tblW w:w="10808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6"/>
        <w:gridCol w:w="3117"/>
        <w:gridCol w:w="2124"/>
        <w:gridCol w:w="3011"/>
      </w:tblGrid>
      <w:tr>
        <w:trPr>
          <w:trHeight w:val="340" w:hRule="atLeast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Склонные к систематическим пропускам уроков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Систематическое нарушение правил внутреннего распорядка школы</w:t>
            </w:r>
          </w:p>
        </w:tc>
      </w:tr>
      <w:tr>
        <w:trPr>
          <w:trHeight w:val="340" w:hRule="atLeast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27" w:hRule="atLeast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iCs/>
          <w:sz w:val="24"/>
          <w:szCs w:val="24"/>
        </w:rPr>
        <w:t xml:space="preserve"> Количество учащихся с асоциальным поведением:</w:t>
      </w:r>
    </w:p>
    <w:tbl>
      <w:tblPr>
        <w:tblpPr w:leftFromText="180" w:rightFromText="180" w:bottomFromText="200" w:vertAnchor="text" w:horzAnchor="text" w:tblpY="342"/>
        <w:tblW w:w="10324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702"/>
        <w:gridCol w:w="1561"/>
        <w:gridCol w:w="1702"/>
        <w:gridCol w:w="1843"/>
        <w:gridCol w:w="1809"/>
      </w:tblGrid>
      <w:tr>
        <w:trPr>
          <w:trHeight w:val="340" w:hRule="atLeast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Попытки суицида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Суицид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Нахождение в опасных социальных сетях</w:t>
            </w:r>
          </w:p>
        </w:tc>
      </w:tr>
      <w:tr>
        <w:trPr>
          <w:trHeight w:val="322" w:hRule="atLeast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</w:tr>
    </w:tbl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10.Количество учащихся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состоящих на учете в ПДН </w:t>
      </w:r>
    </w:p>
    <w:tbl>
      <w:tblPr>
        <w:tblpPr w:leftFromText="180" w:rightFromText="180" w:bottomFromText="200" w:vertAnchor="text" w:horzAnchor="text" w:tblpY="312"/>
        <w:tblW w:w="1035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1885"/>
        <w:gridCol w:w="1572"/>
        <w:gridCol w:w="1570"/>
        <w:gridCol w:w="1570"/>
        <w:gridCol w:w="1855"/>
      </w:tblGrid>
      <w:tr>
        <w:trPr>
          <w:trHeight w:val="558" w:hRule="atLeast"/>
        </w:trPr>
        <w:tc>
          <w:tcPr>
            <w:tcW w:w="3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учащихся</w:t>
            </w:r>
            <w:r>
              <w:rPr>
                <w:lang w:eastAsia="en-US"/>
                <w:bCs/>
              </w:rPr>
              <w:t xml:space="preserve"> состоящих на учете в ПДН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  <w:color w:val="000000"/>
              </w:rPr>
              <w:t xml:space="preserve">Учащиеся, состоящие на учете в ПДН  </w:t>
            </w:r>
          </w:p>
        </w:tc>
      </w:tr>
      <w:tr>
        <w:trPr>
          <w:trHeight w:val="268" w:hRule="atLeast"/>
        </w:trPr>
        <w:tc>
          <w:tcPr>
            <w:tcW w:w="3783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iCs/>
                <w:color w:val="000000"/>
              </w:rPr>
            </w:pPr>
            <w:r>
              <w:rPr>
                <w:lang w:eastAsia="en-US"/>
                <w:iCs/>
                <w:color w:val="000000"/>
              </w:rPr>
              <w:t>до 14 лет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iCs/>
                <w:color w:val="000000"/>
              </w:rPr>
            </w:pPr>
            <w:r>
              <w:rPr>
                <w:lang w:eastAsia="en-US"/>
                <w:iCs/>
              </w:rPr>
              <w:t>с 14 до 18 лет</w:t>
            </w:r>
          </w:p>
        </w:tc>
      </w:tr>
      <w:tr>
        <w:trPr>
          <w:trHeight w:val="322" w:hRule="atLeast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</w:tr>
    </w:tbl>
    <w:p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10(1). Количество учащихся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состоящих на учете в ПДН: </w:t>
      </w:r>
    </w:p>
    <w:tbl>
      <w:tblPr>
        <w:tblpPr w:leftFromText="180" w:rightFromText="180" w:bottomFromText="200" w:vertAnchor="text" w:horzAnchor="text" w:tblpX="-557" w:tblpY="312"/>
        <w:tblW w:w="1092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698"/>
        <w:gridCol w:w="1563"/>
        <w:gridCol w:w="2261"/>
        <w:gridCol w:w="857"/>
        <w:gridCol w:w="992"/>
        <w:gridCol w:w="731"/>
        <w:gridCol w:w="1112"/>
      </w:tblGrid>
      <w:tr>
        <w:trPr>
          <w:trHeight w:val="873" w:hRule="atLeast"/>
        </w:trPr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ind w:left="147" w:hanging="147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Общественно-опасные деяния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Нарушение общественного порядка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Оскорбление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Побои</w:t>
            </w:r>
          </w:p>
        </w:tc>
      </w:tr>
      <w:tr>
        <w:trPr>
          <w:trHeight w:val="322" w:hRule="atLeast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10(2).Количество учащихся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состоящих на учете в ПДН: </w:t>
      </w:r>
    </w:p>
    <w:tbl>
      <w:tblPr>
        <w:tblpPr w:leftFromText="180" w:rightFromText="180" w:bottomFromText="200" w:vertAnchor="text" w:horzAnchor="text" w:tblpY="179"/>
        <w:tblW w:w="10337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50"/>
        <w:gridCol w:w="851"/>
        <w:gridCol w:w="850"/>
        <w:gridCol w:w="850"/>
        <w:gridCol w:w="850"/>
        <w:gridCol w:w="851"/>
        <w:gridCol w:w="850"/>
        <w:gridCol w:w="851"/>
        <w:gridCol w:w="850"/>
        <w:gridCol w:w="851"/>
        <w:gridCol w:w="977"/>
      </w:tblGrid>
      <w:tr>
        <w:trPr>
          <w:trHeight w:val="283" w:hRule="atLeast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Табакокурение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Кражи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Вымогательство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Мелкое хищение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Порча чужого имущества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Вандализм</w:t>
            </w:r>
          </w:p>
        </w:tc>
      </w:tr>
      <w:tr>
        <w:trPr>
          <w:trHeight w:val="320" w:hRule="atLeast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7" w:hRule="atLeast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10(3).Количество учащихся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состоящих на учете в ПДН:</w:t>
      </w:r>
    </w:p>
    <w:p>
      <w:pPr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text" w:tblpY="-7"/>
        <w:tblW w:w="1006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992"/>
        <w:gridCol w:w="992"/>
        <w:gridCol w:w="992"/>
        <w:gridCol w:w="993"/>
        <w:gridCol w:w="992"/>
        <w:gridCol w:w="992"/>
        <w:gridCol w:w="992"/>
        <w:gridCol w:w="1133"/>
        <w:gridCol w:w="989"/>
      </w:tblGrid>
      <w:tr>
        <w:trPr>
          <w:trHeight w:val="567" w:hRule="atLeast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Распитие спиртныхнапитков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Драки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  <w:iCs/>
              </w:rPr>
              <w:t>Бродяжничество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Имеют судимость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состоящие на учете у нарколога</w:t>
            </w:r>
          </w:p>
        </w:tc>
      </w:tr>
      <w:tr>
        <w:trPr>
          <w:trHeight w:val="322" w:hRule="atLeast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278" w:hRule="atLeast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0</w:t>
            </w: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Количество преступлений и число несовершеннолетних участвовавших в них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2551"/>
      </w:tblGrid>
      <w:tr>
        <w:trPr>
          <w:trHeight w:val="340" w:hRule="atLeast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val="en-US"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rPr>
          <w:trHeight w:val="180" w:hRule="atLeast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преступлений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учащихся</w:t>
            </w:r>
          </w:p>
        </w:tc>
      </w:tr>
      <w:tr>
        <w:trPr>
          <w:trHeight w:val="180" w:hRule="atLeast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spacing w:after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spacing w:after="0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12.Занятость в кружках, факультативах, секциях учащихся «группы риска», их занятость в кружках, факультативах, секциях, из них:</w:t>
      </w:r>
    </w:p>
    <w:p>
      <w:pPr>
        <w:snapToGrid w:val="0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4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699"/>
        <w:gridCol w:w="1700"/>
        <w:gridCol w:w="1559"/>
        <w:gridCol w:w="875"/>
        <w:gridCol w:w="1241"/>
        <w:gridCol w:w="1123"/>
        <w:gridCol w:w="953"/>
        <w:gridCol w:w="1327"/>
      </w:tblGrid>
      <w:tr>
        <w:trPr>
          <w:trHeight w:val="510" w:hRule="atLeast"/>
        </w:trPr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 количество учащихся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анятости их дополнительным образованием 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наблюдаемых учащихся «группы риска», их занятость в кружках, факультативах, секциях, из них:</w:t>
            </w:r>
          </w:p>
        </w:tc>
      </w:tr>
      <w:tr>
        <w:trPr>
          <w:trHeight w:val="255" w:hRule="atLeast"/>
        </w:trPr>
        <w:tc>
          <w:tcPr>
            <w:tcW w:w="33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 внешкольных учреждениях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заняты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дополнительным образованием</w:t>
            </w:r>
          </w:p>
        </w:tc>
      </w:tr>
      <w:tr>
        <w:trPr>
          <w:trHeight w:val="315" w:hRule="atLeast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3"/>
              <w:ind w:right="33"/>
              <w:jc w:val="center"/>
              <w:spacing w:line="276" w:lineRule="auto"/>
              <w:rPr>
                <w:lang w:eastAsia="en-US"/>
                <w:b/>
              </w:rPr>
            </w:pPr>
            <w:r>
              <w:rPr>
                <w:lang w:eastAsia="en-US"/>
                <w:b/>
              </w:rPr>
              <w:t>2019-2020</w:t>
            </w:r>
          </w:p>
        </w:tc>
      </w:tr>
      <w:t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kern w:val="2"/>
              </w:rPr>
              <w:t>0</w:t>
            </w:r>
          </w:p>
        </w:tc>
      </w:tr>
    </w:tbl>
    <w:p>
      <w:pPr>
        <w:spacing w:after="0" w:line="240" w:lineRule="auto"/>
        <w:rPr>
          <w:lang w:val="en-U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С.В. Емельянов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Исполнитель      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Социальный педагог: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Е.И. Залатарева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т.41-31-71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 Unicode MS">
    <w:panose1 w:val="020B0604020202020204"/>
    <w:family w:val="auto"/>
    <w:charset w:val="00"/>
    <w:notTrueType w:val="tru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3">
    <w:name w:val="Стиль"/>
    <w:qFormat/>
    <w:pPr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2019-09-11T03:34:00Z</dcterms:created>
  <dcterms:modified xsi:type="dcterms:W3CDTF">2020-01-09T17:35:09Z</dcterms:modified>
  <cp:lastPrinted>2020-01-09T17:34:39Z</cp:lastPrinted>
  <cp:version>0900.0000.01</cp:version>
</cp:coreProperties>
</file>