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DA" w:rsidRPr="00405CE7" w:rsidRDefault="00F8648B" w:rsidP="00405C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CE7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родители очень волнуются, когда приближается важный момент в жизни их ребенка – поступление в школу. Порой мама с папой нервничают больше, чем сами дети. На самом деле ничего сложного в подготовке к школе нет, главное – не забыть ничего важного.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b/>
          <w:bCs/>
          <w:sz w:val="28"/>
          <w:szCs w:val="28"/>
        </w:rPr>
        <w:t>Какие знания должны быть у будущего первоклассника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Многие родители уверены, что чем больше знаний получит ребенок до школы, тем лучше он будет учиться. Но на самом деле это не так. У детей, которые приходят в первый класс слишком подготовленными (умеют выполнять сложные математические операции, быстро читают, знают основы английского языка), учебный процесс начинает вызывать скуку, ведь они все уже знают и умеют, а постоянное повторение начинает раздражать их. В то же время малыши, которые имеют лишь базовые знания, нормальные для их возраста, воспринимают школьные занятия как еще один способ знакомства с окружающим миром и с интересом изучают новые навыки.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На самом деле будущий первоклассник должен легко и быстро называть свои фамилию, имя и отчество, домашний адрес, номер телефона, имена родителей, названия самых распространенных животных, растений, цветов, видов спорта, профессий, предметов обихода.</w:t>
      </w:r>
      <w:r w:rsidRPr="0040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405C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Малыш должен знать</w:t>
        </w:r>
      </w:hyperlink>
      <w:r w:rsidRPr="0040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5CE7">
        <w:rPr>
          <w:rFonts w:ascii="Times New Roman" w:hAnsi="Times New Roman" w:cs="Times New Roman"/>
          <w:sz w:val="28"/>
          <w:szCs w:val="28"/>
        </w:rPr>
        <w:t>названия месяцев и времен года, их последовательность, правила дорожного движения. Будущий первоклассник должен различать право и лево, гласные и согласные буквы, понимать разницу между различными животными, овощами, фруктами, предметами. Ребенок, поступающий в школу, должен уметь считать до десяти, решать простые логические задачи, читать короткие предложения, описывать картинки и пересказывать истории, а также уметь обращаться с ручкой, карандашами, бумагой и ножницами. Этого вполне достаточно.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b/>
          <w:bCs/>
          <w:sz w:val="28"/>
          <w:szCs w:val="28"/>
        </w:rPr>
        <w:t>Какой должна быть психологическая подготовка ребенка к школе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Самый важный момент для родителей будущих первоклассников – это психологическая подготовка ребенка к школе. Для начала расскажите малышу о том, чем его времяпрепровождение в школьных стенах будет отличаться от привычного домашнего или детсадовского режима. Расскажите, что в школе есть уроки, во время которых нужно сидеть за партой, внимательно слушать учителя и выполнять его указания. Объясните, как нужно обращаться к учителю и как общаться с одноклассниками. Расскажите, что такое перемена, школьная столовая, домашнее задание, дневник и оценки.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Настраивайте малыша на учебный процесс позитивно. Не стоит вспоминать свои собственные трудности школьной поры, если таковые были, поскольку такие рассказы могут вызвать у будущего первоклассника неприязнь к школе или страх перед ней. Лучше расскажите ему какие-нибудь забавные и интерес</w:t>
      </w:r>
      <w:r w:rsidRPr="00405CE7">
        <w:rPr>
          <w:rFonts w:ascii="Times New Roman" w:hAnsi="Times New Roman" w:cs="Times New Roman"/>
          <w:sz w:val="28"/>
          <w:szCs w:val="28"/>
        </w:rPr>
        <w:lastRenderedPageBreak/>
        <w:t>ные случаи своих школьных лет: вспомните свои любимые предметы и учителей, школьные праздники, веселые игры, в которые вы играли с одноклассниками. Но ни в коем случае</w:t>
      </w:r>
      <w:r w:rsidRPr="0040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405C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не говорите своему ребенку</w:t>
        </w:r>
      </w:hyperlink>
      <w:r w:rsidRPr="00405CE7">
        <w:rPr>
          <w:rFonts w:ascii="Times New Roman" w:hAnsi="Times New Roman" w:cs="Times New Roman"/>
          <w:sz w:val="28"/>
          <w:szCs w:val="28"/>
        </w:rPr>
        <w:t>, что он будет</w:t>
      </w:r>
      <w:r w:rsidRPr="0040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405C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самым лучшим учеником</w:t>
        </w:r>
      </w:hyperlink>
      <w:r w:rsidRPr="0040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5CE7">
        <w:rPr>
          <w:rFonts w:ascii="Times New Roman" w:hAnsi="Times New Roman" w:cs="Times New Roman"/>
          <w:sz w:val="28"/>
          <w:szCs w:val="28"/>
        </w:rPr>
        <w:t>в классе, ведь если малыш с самого начала займет такую позицию, его отношения с одноклассниками вряд ли сложатся успешно.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Заранее предупредите своего ребенка, что далеко не все может получаться у него с первого раза, и в этом нет ничего страшного. Скажите, что не будете ругать его, если вдруг что-то не получится, и обязательно поможете ему разобраться со всем, что ему непонятно. Объясните ребенку, что школа – это первый шаг во взрослую жизнь, и учеба подарит ему множество новых и полезных знаний, которые пригодятся в будущем.</w:t>
      </w:r>
    </w:p>
    <w:p w:rsidR="00405CE7" w:rsidRPr="00405CE7" w:rsidRDefault="00405CE7" w:rsidP="00405C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 первоклассников</w:t>
      </w:r>
    </w:p>
    <w:p w:rsidR="00405CE7" w:rsidRDefault="00405CE7" w:rsidP="00405C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 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Приучайте ребенка содержать в порядке свои вещи и школьные принадлежности. 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Хорошие манеры ребенка — зеркало семейных отношений. 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 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Приучайте ребенка к самостоятельности в быту и навыкам самообслуживания.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больше ребенок может делать самостоятельно, тем более взрослым и уве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 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</w:t>
      </w:r>
      <w:proofErr w:type="gramStart"/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  учебной</w:t>
      </w:r>
      <w:proofErr w:type="gramEnd"/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первого класса, и ему становится неинтересно на уроках. Конечно, родителям </w:t>
      </w:r>
      <w:proofErr w:type="gramStart"/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хочется,  чтобы</w:t>
      </w:r>
      <w:proofErr w:type="gramEnd"/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ребенок хорошо учился и вообще был «самым-самым». Однако, если Ваш ребенок действительно гений, то он все </w:t>
      </w:r>
      <w:proofErr w:type="gramStart"/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  проявит</w:t>
      </w:r>
      <w:proofErr w:type="gramEnd"/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себя. А перегрузка ребенка занятиями может сказаться на его здоровье и желании учиться.     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 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грубость, головные боли)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405CE7" w:rsidRPr="00405CE7" w:rsidRDefault="00405CE7" w:rsidP="00405C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405CE7" w:rsidRDefault="00405CE7" w:rsidP="00405C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405CE7" w:rsidRPr="00405CE7" w:rsidRDefault="00405CE7" w:rsidP="00405C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  <w:r w:rsidRPr="00405CE7">
        <w:rPr>
          <w:rFonts w:ascii="Times New Roman" w:hAnsi="Times New Roman" w:cs="Times New Roman"/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405CE7" w:rsidRPr="00405CE7" w:rsidRDefault="00405CE7" w:rsidP="00405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CE7" w:rsidRPr="0040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87"/>
    <w:rsid w:val="00405CE7"/>
    <w:rsid w:val="00463987"/>
    <w:rsid w:val="009B51DA"/>
    <w:rsid w:val="00F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A8DF-159E-4BB8-941F-C41874C5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CE7"/>
  </w:style>
  <w:style w:type="character" w:styleId="a4">
    <w:name w:val="Hyperlink"/>
    <w:basedOn w:val="a0"/>
    <w:uiPriority w:val="99"/>
    <w:semiHidden/>
    <w:unhideWhenUsed/>
    <w:rsid w:val="00405C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5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base/experts/370626/" TargetMode="External"/><Relationship Id="rId5" Type="http://schemas.openxmlformats.org/officeDocument/2006/relationships/hyperlink" Target="http://www.ya-roditel.ru/parents/base/experts/373122/" TargetMode="External"/><Relationship Id="rId4" Type="http://schemas.openxmlformats.org/officeDocument/2006/relationships/hyperlink" Target="http://www.ya-roditel.ru/parents/base/experts/372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2015-05-31T18:32:00Z</dcterms:created>
  <dcterms:modified xsi:type="dcterms:W3CDTF">2015-05-31T18:52:00Z</dcterms:modified>
</cp:coreProperties>
</file>