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  <w:gridCol w:w="4789"/>
      </w:tblGrid>
      <w:tr w:rsidR="00366439" w:rsidTr="00033BC4">
        <w:trPr>
          <w:trHeight w:val="15071"/>
        </w:trPr>
        <w:tc>
          <w:tcPr>
            <w:tcW w:w="10632" w:type="dxa"/>
            <w:tcBorders>
              <w:top w:val="thickThinSmallGap" w:sz="24" w:space="0" w:color="244061" w:themeColor="accent1" w:themeShade="80"/>
              <w:left w:val="thickThinSmallGap" w:sz="24" w:space="0" w:color="244061" w:themeColor="accent1" w:themeShade="80"/>
              <w:bottom w:val="thickThinSmallGap" w:sz="24" w:space="0" w:color="244061" w:themeColor="accent1" w:themeShade="80"/>
              <w:right w:val="thickThinSmallGap" w:sz="24" w:space="0" w:color="244061" w:themeColor="accent1" w:themeShade="80"/>
            </w:tcBorders>
          </w:tcPr>
          <w:p w:rsidR="00366439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 xml:space="preserve">                </w:t>
            </w:r>
          </w:p>
          <w:p w:rsidR="005522A8" w:rsidRPr="0034072E" w:rsidRDefault="0034072E" w:rsidP="005522A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34072E">
              <w:rPr>
                <w:rFonts w:ascii="Times New Roman" w:hAnsi="Times New Roman"/>
                <w:sz w:val="24"/>
              </w:rPr>
              <w:t xml:space="preserve">Муниципальное автономное общеобразовательное учреждение - </w:t>
            </w:r>
          </w:p>
          <w:p w:rsidR="005522A8" w:rsidRPr="0034072E" w:rsidRDefault="0034072E" w:rsidP="005522A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34072E">
              <w:rPr>
                <w:rFonts w:ascii="Times New Roman" w:hAnsi="Times New Roman"/>
                <w:sz w:val="24"/>
              </w:rPr>
              <w:t>средняя общеобразовательная школа № 91</w:t>
            </w:r>
          </w:p>
          <w:p w:rsidR="005522A8" w:rsidRPr="0034072E" w:rsidRDefault="0034072E" w:rsidP="005522A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34072E">
              <w:rPr>
                <w:rFonts w:ascii="Times New Roman" w:hAnsi="Times New Roman"/>
                <w:sz w:val="24"/>
              </w:rPr>
              <w:t>с углублённым изучением отдельных предметов</w:t>
            </w:r>
          </w:p>
          <w:p w:rsidR="0034072E" w:rsidRPr="0034072E" w:rsidRDefault="0034072E" w:rsidP="005522A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34072E">
              <w:rPr>
                <w:rFonts w:ascii="Times New Roman" w:hAnsi="Times New Roman"/>
                <w:sz w:val="24"/>
              </w:rPr>
              <w:t xml:space="preserve">620087, г. Екатеринбург, ул. </w:t>
            </w:r>
            <w:proofErr w:type="gramStart"/>
            <w:r w:rsidRPr="0034072E">
              <w:rPr>
                <w:rFonts w:ascii="Times New Roman" w:hAnsi="Times New Roman"/>
                <w:sz w:val="24"/>
              </w:rPr>
              <w:t>Павлодарская</w:t>
            </w:r>
            <w:proofErr w:type="gramEnd"/>
            <w:r w:rsidRPr="0034072E">
              <w:rPr>
                <w:rFonts w:ascii="Times New Roman" w:hAnsi="Times New Roman"/>
                <w:sz w:val="24"/>
              </w:rPr>
              <w:t>, 40</w:t>
            </w:r>
          </w:p>
          <w:p w:rsidR="0034072E" w:rsidRPr="005522A8" w:rsidRDefault="0034072E" w:rsidP="005522A8">
            <w:pPr>
              <w:pStyle w:val="a5"/>
              <w:jc w:val="center"/>
              <w:rPr>
                <w:rFonts w:ascii="Times New Roman" w:hAnsi="Times New Roman"/>
              </w:rPr>
            </w:pPr>
            <w:r w:rsidRPr="0034072E">
              <w:rPr>
                <w:rFonts w:ascii="Times New Roman" w:hAnsi="Times New Roman"/>
                <w:sz w:val="24"/>
              </w:rPr>
              <w:t>Тел: 2018-36-39, факс: 218-36-41</w:t>
            </w:r>
          </w:p>
          <w:p w:rsidR="0034072E" w:rsidRDefault="0034072E" w:rsidP="00A464C9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  <w:p w:rsidR="0034072E" w:rsidRDefault="0034072E" w:rsidP="00A464C9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  <w:p w:rsidR="00366439" w:rsidRDefault="0034072E" w:rsidP="0034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Согласовано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                                                                            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44"/>
              </w:rPr>
              <w:t>тверждаю</w:t>
            </w:r>
          </w:p>
          <w:p w:rsidR="0034072E" w:rsidRDefault="0034072E" w:rsidP="0034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44"/>
              </w:rPr>
              <w:t>иректора по ВР                                                                     Директор</w:t>
            </w:r>
          </w:p>
          <w:p w:rsidR="0034072E" w:rsidRDefault="0034072E" w:rsidP="0034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МАОУ-СОШ №91                                                                         МАОУ-СОШ №91</w:t>
            </w:r>
          </w:p>
          <w:p w:rsidR="0034072E" w:rsidRDefault="00751EF2" w:rsidP="0034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Е.А.Коробицына</w:t>
            </w:r>
            <w:proofErr w:type="spellEnd"/>
            <w:r w:rsidR="0034072E">
              <w:rPr>
                <w:rFonts w:ascii="Times New Roman" w:hAnsi="Times New Roman" w:cs="Times New Roman"/>
                <w:sz w:val="28"/>
                <w:szCs w:val="44"/>
              </w:rPr>
              <w:t xml:space="preserve">                                               </w:t>
            </w:r>
            <w:r w:rsidR="00F26775">
              <w:rPr>
                <w:rFonts w:ascii="Times New Roman" w:hAnsi="Times New Roman" w:cs="Times New Roman"/>
                <w:sz w:val="28"/>
                <w:szCs w:val="44"/>
              </w:rPr>
              <w:t xml:space="preserve">                             </w:t>
            </w:r>
            <w:r w:rsidR="0034072E">
              <w:rPr>
                <w:rFonts w:ascii="Times New Roman" w:hAnsi="Times New Roman" w:cs="Times New Roman"/>
                <w:sz w:val="28"/>
                <w:szCs w:val="44"/>
              </w:rPr>
              <w:t>И.Н. Кузина</w:t>
            </w:r>
          </w:p>
          <w:p w:rsidR="0034072E" w:rsidRPr="0034072E" w:rsidRDefault="0034072E" w:rsidP="0034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______________                                                                           ________________</w:t>
            </w:r>
          </w:p>
          <w:p w:rsidR="00366439" w:rsidRPr="0034072E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44"/>
              </w:rPr>
            </w:pPr>
          </w:p>
          <w:p w:rsidR="00366439" w:rsidRPr="005522A8" w:rsidRDefault="0034072E" w:rsidP="003407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522A8">
              <w:rPr>
                <w:rFonts w:ascii="Times New Roman" w:hAnsi="Times New Roman" w:cs="Times New Roman"/>
                <w:b/>
                <w:sz w:val="44"/>
                <w:szCs w:val="44"/>
              </w:rPr>
              <w:t>План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</w:t>
            </w:r>
            <w:r w:rsidRPr="005522A8">
              <w:rPr>
                <w:rFonts w:ascii="Times New Roman" w:hAnsi="Times New Roman" w:cs="Times New Roman"/>
                <w:b/>
                <w:sz w:val="44"/>
                <w:szCs w:val="44"/>
              </w:rPr>
              <w:t>оспитательной работы</w:t>
            </w:r>
          </w:p>
          <w:p w:rsidR="0034072E" w:rsidRPr="0034072E" w:rsidRDefault="00FC6435" w:rsidP="00FC64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072E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</w:t>
            </w:r>
            <w:r w:rsidR="00766767"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="0034072E" w:rsidRPr="0034072E">
              <w:rPr>
                <w:rFonts w:ascii="Times New Roman" w:hAnsi="Times New Roman" w:cs="Times New Roman"/>
                <w:sz w:val="44"/>
                <w:szCs w:val="44"/>
              </w:rPr>
              <w:t xml:space="preserve"> «В»</w:t>
            </w:r>
            <w:r w:rsidR="00366439" w:rsidRPr="0034072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34072E" w:rsidRPr="0034072E">
              <w:rPr>
                <w:rFonts w:ascii="Times New Roman" w:hAnsi="Times New Roman" w:cs="Times New Roman"/>
                <w:sz w:val="44"/>
                <w:szCs w:val="44"/>
              </w:rPr>
              <w:t>класса</w:t>
            </w:r>
          </w:p>
          <w:p w:rsidR="0034072E" w:rsidRPr="0034072E" w:rsidRDefault="0034072E" w:rsidP="0034072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2E">
              <w:rPr>
                <w:rFonts w:ascii="Times New Roman" w:hAnsi="Times New Roman" w:cs="Times New Roman"/>
                <w:sz w:val="44"/>
                <w:szCs w:val="44"/>
              </w:rPr>
              <w:t>МАОУ-СОШ №91</w:t>
            </w:r>
          </w:p>
          <w:p w:rsidR="0034072E" w:rsidRPr="0034072E" w:rsidRDefault="00766767" w:rsidP="0034072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2019 – 2020</w:t>
            </w:r>
            <w:r w:rsidR="0034072E" w:rsidRPr="0034072E">
              <w:rPr>
                <w:rFonts w:ascii="Times New Roman" w:hAnsi="Times New Roman" w:cs="Times New Roman"/>
                <w:sz w:val="44"/>
                <w:szCs w:val="44"/>
              </w:rPr>
              <w:t xml:space="preserve"> учебный год</w:t>
            </w:r>
          </w:p>
          <w:p w:rsidR="00FC6435" w:rsidRPr="0034072E" w:rsidRDefault="00FC6435" w:rsidP="00FC64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66439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366439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366439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366439" w:rsidRDefault="00366439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366439" w:rsidRDefault="00FC6435" w:rsidP="00A464C9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1955800</wp:posOffset>
                  </wp:positionH>
                  <wp:positionV relativeFrom="line">
                    <wp:posOffset>-1724025</wp:posOffset>
                  </wp:positionV>
                  <wp:extent cx="2406650" cy="1722120"/>
                  <wp:effectExtent l="19050" t="0" r="0" b="0"/>
                  <wp:wrapSquare wrapText="bothSides"/>
                  <wp:docPr id="2" name="Рисунок 2" descr="hello_html_m40cd1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40cd1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6439" w:rsidRPr="0034072E" w:rsidRDefault="0034072E" w:rsidP="0034072E">
            <w:pPr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4072E">
              <w:rPr>
                <w:rFonts w:ascii="Times New Roman" w:hAnsi="Times New Roman" w:cs="Times New Roman"/>
                <w:sz w:val="32"/>
                <w:szCs w:val="32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66439" w:rsidRPr="0034072E" w:rsidRDefault="00A464C9" w:rsidP="0034072E">
            <w:pPr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4072E">
              <w:rPr>
                <w:rFonts w:ascii="Times New Roman" w:hAnsi="Times New Roman" w:cs="Times New Roman"/>
                <w:sz w:val="32"/>
                <w:szCs w:val="32"/>
              </w:rPr>
              <w:t>Керимова Венера Рустамовна</w:t>
            </w:r>
          </w:p>
          <w:p w:rsidR="005522A8" w:rsidRPr="0034072E" w:rsidRDefault="005522A8" w:rsidP="00552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72E" w:rsidRDefault="0034072E" w:rsidP="00340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66439" w:rsidRPr="0034072E" w:rsidRDefault="0034072E" w:rsidP="00340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Екатеринбург 201</w:t>
            </w:r>
            <w:r w:rsidR="00766767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4789" w:type="dxa"/>
            <w:tcBorders>
              <w:top w:val="nil"/>
              <w:left w:val="thickThinSmallGap" w:sz="24" w:space="0" w:color="244061" w:themeColor="accent1" w:themeShade="80"/>
              <w:bottom w:val="nil"/>
              <w:right w:val="thickThinSmallGap" w:sz="24" w:space="0" w:color="244061" w:themeColor="accent1" w:themeShade="80"/>
            </w:tcBorders>
          </w:tcPr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  <w:p w:rsidR="00366439" w:rsidRDefault="00366439" w:rsidP="00A464C9"/>
        </w:tc>
      </w:tr>
    </w:tbl>
    <w:p w:rsidR="00DC4B41" w:rsidRDefault="00DC4B41" w:rsidP="00ED2A02">
      <w:pPr>
        <w:pStyle w:val="a5"/>
        <w:jc w:val="center"/>
        <w:rPr>
          <w:rFonts w:ascii="Times New Roman" w:hAnsi="Times New Roman"/>
          <w:b/>
          <w:i/>
          <w:sz w:val="32"/>
          <w:szCs w:val="24"/>
          <w:lang w:val="en-US"/>
        </w:rPr>
      </w:pPr>
    </w:p>
    <w:p w:rsidR="00ED2A02" w:rsidRPr="007B60F9" w:rsidRDefault="00ED2A02" w:rsidP="00ED2A02">
      <w:pPr>
        <w:pStyle w:val="a5"/>
        <w:jc w:val="center"/>
        <w:rPr>
          <w:rFonts w:ascii="Times New Roman" w:hAnsi="Times New Roman"/>
          <w:b/>
          <w:i/>
          <w:sz w:val="32"/>
          <w:szCs w:val="24"/>
        </w:rPr>
      </w:pPr>
      <w:r w:rsidRPr="007B60F9">
        <w:rPr>
          <w:rFonts w:ascii="Times New Roman" w:hAnsi="Times New Roman"/>
          <w:b/>
          <w:i/>
          <w:sz w:val="32"/>
          <w:szCs w:val="24"/>
        </w:rPr>
        <w:lastRenderedPageBreak/>
        <w:t>Характеристика класса</w:t>
      </w:r>
    </w:p>
    <w:p w:rsidR="00E9691B" w:rsidRPr="00ED2A02" w:rsidRDefault="00E9691B" w:rsidP="00ED2A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E777A" w:rsidRDefault="0034072E" w:rsidP="00AC0E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2A84">
        <w:rPr>
          <w:rFonts w:ascii="Times New Roman" w:hAnsi="Times New Roman" w:cs="Times New Roman"/>
          <w:sz w:val="24"/>
          <w:szCs w:val="24"/>
        </w:rPr>
        <w:t xml:space="preserve"> классе 2</w:t>
      </w:r>
      <w:r w:rsidR="005C39A1">
        <w:rPr>
          <w:rFonts w:ascii="Times New Roman" w:hAnsi="Times New Roman" w:cs="Times New Roman"/>
          <w:sz w:val="24"/>
          <w:szCs w:val="24"/>
        </w:rPr>
        <w:t>7</w:t>
      </w:r>
      <w:r w:rsidR="00ED2A02" w:rsidRPr="00ED2A0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D2A02">
        <w:rPr>
          <w:rFonts w:ascii="Times New Roman" w:hAnsi="Times New Roman" w:cs="Times New Roman"/>
          <w:sz w:val="24"/>
          <w:szCs w:val="24"/>
        </w:rPr>
        <w:t xml:space="preserve"> из них девочек- 14</w:t>
      </w:r>
      <w:r w:rsidR="00ED2A02" w:rsidRPr="00ED2A02">
        <w:rPr>
          <w:rFonts w:ascii="Times New Roman" w:eastAsia="Times New Roman" w:hAnsi="Times New Roman" w:cs="Times New Roman"/>
          <w:sz w:val="24"/>
          <w:szCs w:val="24"/>
        </w:rPr>
        <w:t>, мальчи</w:t>
      </w:r>
      <w:r w:rsidR="005C39A1">
        <w:rPr>
          <w:rFonts w:ascii="Times New Roman" w:hAnsi="Times New Roman" w:cs="Times New Roman"/>
          <w:sz w:val="24"/>
          <w:szCs w:val="24"/>
        </w:rPr>
        <w:t>ков –13</w:t>
      </w:r>
      <w:r w:rsidR="00E9691B">
        <w:rPr>
          <w:rFonts w:ascii="Times New Roman" w:hAnsi="Times New Roman" w:cs="Times New Roman"/>
          <w:sz w:val="24"/>
          <w:szCs w:val="24"/>
        </w:rPr>
        <w:t>.</w:t>
      </w:r>
    </w:p>
    <w:p w:rsidR="00EE777A" w:rsidRDefault="00ED2A02" w:rsidP="005F0DE2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2A02">
        <w:rPr>
          <w:rFonts w:ascii="Times New Roman" w:eastAsia="Times New Roman" w:hAnsi="Times New Roman"/>
          <w:sz w:val="24"/>
          <w:szCs w:val="24"/>
        </w:rPr>
        <w:t xml:space="preserve">Классный коллектив слаженный, отношения между детьми хорошие. </w:t>
      </w:r>
    </w:p>
    <w:p w:rsidR="00EE777A" w:rsidRDefault="005F0DE2" w:rsidP="005F0DE2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итогам 201</w:t>
      </w:r>
      <w:r w:rsidR="005C39A1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5C39A1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учебного года </w:t>
      </w:r>
      <w:r w:rsidR="005C39A1">
        <w:rPr>
          <w:rFonts w:ascii="Times New Roman" w:eastAsia="Times New Roman" w:hAnsi="Times New Roman"/>
          <w:sz w:val="24"/>
          <w:szCs w:val="24"/>
        </w:rPr>
        <w:t>8</w:t>
      </w:r>
      <w:r w:rsidR="00EE777A">
        <w:rPr>
          <w:rFonts w:ascii="Times New Roman" w:eastAsia="Times New Roman" w:hAnsi="Times New Roman"/>
          <w:sz w:val="24"/>
          <w:szCs w:val="24"/>
        </w:rPr>
        <w:t xml:space="preserve"> класс закончили со следующими результатами: 1 отличник (</w:t>
      </w:r>
      <w:r w:rsidR="001A2A84">
        <w:rPr>
          <w:rFonts w:ascii="Times New Roman" w:eastAsia="Times New Roman" w:hAnsi="Times New Roman"/>
          <w:sz w:val="24"/>
          <w:szCs w:val="24"/>
        </w:rPr>
        <w:t xml:space="preserve">Хитрова </w:t>
      </w:r>
      <w:proofErr w:type="spellStart"/>
      <w:r w:rsidR="001A2A84">
        <w:rPr>
          <w:rFonts w:ascii="Times New Roman" w:eastAsia="Times New Roman" w:hAnsi="Times New Roman"/>
          <w:sz w:val="24"/>
          <w:szCs w:val="24"/>
        </w:rPr>
        <w:t>Элина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1</w:t>
      </w:r>
      <w:r w:rsidR="005C39A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– ударников</w:t>
      </w:r>
      <w:r w:rsidR="005C39A1">
        <w:rPr>
          <w:rFonts w:ascii="Times New Roman" w:eastAsia="Times New Roman" w:hAnsi="Times New Roman"/>
          <w:sz w:val="24"/>
          <w:szCs w:val="24"/>
        </w:rPr>
        <w:t>,</w:t>
      </w:r>
      <w:r w:rsidR="001A2A84">
        <w:rPr>
          <w:rFonts w:ascii="Times New Roman" w:eastAsia="Times New Roman" w:hAnsi="Times New Roman"/>
          <w:sz w:val="24"/>
          <w:szCs w:val="24"/>
        </w:rPr>
        <w:t xml:space="preserve"> 4 с одно</w:t>
      </w:r>
      <w:r w:rsidR="005C39A1">
        <w:rPr>
          <w:rFonts w:ascii="Times New Roman" w:eastAsia="Times New Roman" w:hAnsi="Times New Roman"/>
          <w:sz w:val="24"/>
          <w:szCs w:val="24"/>
        </w:rPr>
        <w:t>й</w:t>
      </w:r>
      <w:r w:rsidR="001A2A84">
        <w:rPr>
          <w:rFonts w:ascii="Times New Roman" w:eastAsia="Times New Roman" w:hAnsi="Times New Roman"/>
          <w:sz w:val="24"/>
          <w:szCs w:val="24"/>
        </w:rPr>
        <w:t xml:space="preserve"> или двумя «3»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="005C39A1">
        <w:rPr>
          <w:rFonts w:ascii="Times New Roman" w:eastAsia="Times New Roman" w:hAnsi="Times New Roman"/>
          <w:sz w:val="24"/>
          <w:szCs w:val="24"/>
        </w:rPr>
        <w:t>9</w:t>
      </w:r>
      <w:r w:rsidR="00EE777A">
        <w:rPr>
          <w:rFonts w:ascii="Times New Roman" w:eastAsia="Times New Roman" w:hAnsi="Times New Roman"/>
          <w:sz w:val="24"/>
          <w:szCs w:val="24"/>
        </w:rPr>
        <w:t xml:space="preserve"> – слабоуспевающих. </w:t>
      </w:r>
    </w:p>
    <w:p w:rsidR="005F0DE2" w:rsidRPr="00AC0E3A" w:rsidRDefault="00EE777A" w:rsidP="00AC0E3A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32"/>
        </w:rPr>
      </w:pPr>
      <w:r w:rsidRPr="00EE777A">
        <w:rPr>
          <w:rFonts w:ascii="Times New Roman" w:hAnsi="Times New Roman"/>
          <w:sz w:val="24"/>
          <w:szCs w:val="32"/>
        </w:rPr>
        <w:t xml:space="preserve">Класс подвижный, старается быть активным в делах школьной жизни. Принимает участие во всех классных и внеклассных мероприятиях. </w:t>
      </w:r>
    </w:p>
    <w:p w:rsidR="005F0DE2" w:rsidRPr="009F56D7" w:rsidRDefault="00ED2A02" w:rsidP="00AC0E3A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2A02">
        <w:rPr>
          <w:rFonts w:ascii="Times New Roman" w:eastAsia="Times New Roman" w:hAnsi="Times New Roman"/>
          <w:sz w:val="24"/>
          <w:szCs w:val="24"/>
        </w:rPr>
        <w:t xml:space="preserve">Работоспособность класса </w:t>
      </w:r>
      <w:r w:rsidR="005F0DE2">
        <w:rPr>
          <w:rFonts w:ascii="Times New Roman" w:eastAsia="Times New Roman" w:hAnsi="Times New Roman"/>
          <w:sz w:val="24"/>
          <w:szCs w:val="24"/>
        </w:rPr>
        <w:t>хорошая</w:t>
      </w:r>
      <w:r w:rsidRPr="00ED2A02">
        <w:rPr>
          <w:rFonts w:ascii="Times New Roman" w:eastAsia="Times New Roman" w:hAnsi="Times New Roman"/>
          <w:sz w:val="24"/>
          <w:szCs w:val="24"/>
        </w:rPr>
        <w:t>. Дети очень любознательные и общительные. На конта</w:t>
      </w:r>
      <w:proofErr w:type="gramStart"/>
      <w:r w:rsidRPr="00ED2A02">
        <w:rPr>
          <w:rFonts w:ascii="Times New Roman" w:eastAsia="Times New Roman" w:hAnsi="Times New Roman"/>
          <w:sz w:val="24"/>
          <w:szCs w:val="24"/>
        </w:rPr>
        <w:t>кт с взр</w:t>
      </w:r>
      <w:proofErr w:type="gramEnd"/>
      <w:r w:rsidRPr="00ED2A02">
        <w:rPr>
          <w:rFonts w:ascii="Times New Roman" w:eastAsia="Times New Roman" w:hAnsi="Times New Roman"/>
          <w:sz w:val="24"/>
          <w:szCs w:val="24"/>
        </w:rPr>
        <w:t>ослыми идут легко.</w:t>
      </w:r>
      <w:r w:rsidR="00E9691B">
        <w:rPr>
          <w:rFonts w:ascii="Times New Roman" w:hAnsi="Times New Roman"/>
          <w:sz w:val="24"/>
          <w:szCs w:val="24"/>
        </w:rPr>
        <w:t xml:space="preserve"> </w:t>
      </w:r>
      <w:r w:rsidRPr="00ED2A02">
        <w:rPr>
          <w:rFonts w:ascii="Times New Roman" w:eastAsia="Times New Roman" w:hAnsi="Times New Roman"/>
          <w:sz w:val="24"/>
          <w:szCs w:val="24"/>
        </w:rPr>
        <w:t>Все дети уча</w:t>
      </w:r>
      <w:r w:rsidR="00E9691B">
        <w:rPr>
          <w:rFonts w:ascii="Times New Roman" w:hAnsi="Times New Roman"/>
          <w:sz w:val="24"/>
          <w:szCs w:val="24"/>
        </w:rPr>
        <w:t>тся в меру своих возможностей.</w:t>
      </w:r>
    </w:p>
    <w:p w:rsidR="005F0DE2" w:rsidRPr="009F56D7" w:rsidRDefault="00E9691B" w:rsidP="005F0DE2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в классе хорошая. </w:t>
      </w:r>
      <w:proofErr w:type="gramStart"/>
      <w:r w:rsidR="00ED2A02" w:rsidRPr="00ED2A0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ED2A02" w:rsidRPr="00ED2A02">
        <w:rPr>
          <w:rFonts w:ascii="Times New Roman" w:eastAsia="Times New Roman" w:hAnsi="Times New Roman"/>
          <w:sz w:val="24"/>
          <w:szCs w:val="24"/>
        </w:rPr>
        <w:t xml:space="preserve"> успеваемостью ведет </w:t>
      </w:r>
      <w:r>
        <w:rPr>
          <w:rFonts w:ascii="Times New Roman" w:hAnsi="Times New Roman"/>
          <w:sz w:val="24"/>
          <w:szCs w:val="24"/>
        </w:rPr>
        <w:t>классный руководитель и</w:t>
      </w:r>
      <w:r w:rsidR="00ED2A02" w:rsidRPr="00ED2A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2A02">
        <w:rPr>
          <w:rFonts w:ascii="Times New Roman" w:eastAsia="Times New Roman" w:hAnsi="Times New Roman"/>
          <w:sz w:val="24"/>
          <w:szCs w:val="24"/>
        </w:rPr>
        <w:t>учебный сектор</w:t>
      </w:r>
      <w:r>
        <w:rPr>
          <w:rFonts w:ascii="Times New Roman" w:hAnsi="Times New Roman"/>
          <w:sz w:val="24"/>
          <w:szCs w:val="24"/>
        </w:rPr>
        <w:t>,</w:t>
      </w:r>
      <w:r w:rsidRPr="00ED2A02">
        <w:rPr>
          <w:rFonts w:ascii="Times New Roman" w:eastAsia="Times New Roman" w:hAnsi="Times New Roman"/>
          <w:sz w:val="24"/>
          <w:szCs w:val="24"/>
        </w:rPr>
        <w:t xml:space="preserve"> </w:t>
      </w:r>
      <w:r w:rsidR="00ED2A02" w:rsidRPr="00ED2A02">
        <w:rPr>
          <w:rFonts w:ascii="Times New Roman" w:eastAsia="Times New Roman" w:hAnsi="Times New Roman"/>
          <w:sz w:val="24"/>
          <w:szCs w:val="24"/>
        </w:rPr>
        <w:t>организовывается взаимоконтроль по проверке домашнего задания, проверяются дневники, выставля</w:t>
      </w:r>
      <w:r>
        <w:rPr>
          <w:rFonts w:ascii="Times New Roman" w:hAnsi="Times New Roman"/>
          <w:sz w:val="24"/>
          <w:szCs w:val="24"/>
        </w:rPr>
        <w:t xml:space="preserve">ются оценки. </w:t>
      </w:r>
    </w:p>
    <w:p w:rsidR="005F0DE2" w:rsidRPr="009F56D7" w:rsidRDefault="00ED2A02" w:rsidP="005F0DE2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2A02">
        <w:rPr>
          <w:rFonts w:ascii="Times New Roman" w:eastAsia="Times New Roman" w:hAnsi="Times New Roman"/>
          <w:sz w:val="24"/>
          <w:szCs w:val="24"/>
        </w:rPr>
        <w:t xml:space="preserve">Пропуски уроков присутствуют, но они по уважительной причине. </w:t>
      </w:r>
    </w:p>
    <w:p w:rsidR="005F0DE2" w:rsidRPr="005F0DE2" w:rsidRDefault="00ED2A02" w:rsidP="005F0DE2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2A02">
        <w:rPr>
          <w:rFonts w:ascii="Times New Roman" w:eastAsia="Times New Roman" w:hAnsi="Times New Roman"/>
          <w:sz w:val="24"/>
          <w:szCs w:val="24"/>
        </w:rPr>
        <w:t xml:space="preserve">Почти все ребята   посещают кружки, секции, музыкальную школу. </w:t>
      </w:r>
      <w:r w:rsidR="005F0DE2">
        <w:rPr>
          <w:rFonts w:ascii="Times New Roman" w:eastAsia="Times New Roman" w:hAnsi="Times New Roman"/>
          <w:sz w:val="24"/>
          <w:szCs w:val="24"/>
        </w:rPr>
        <w:t>В этом возрасте не все</w:t>
      </w:r>
      <w:r w:rsidRPr="00ED2A02">
        <w:rPr>
          <w:rFonts w:ascii="Times New Roman" w:eastAsia="Times New Roman" w:hAnsi="Times New Roman"/>
          <w:sz w:val="24"/>
          <w:szCs w:val="24"/>
        </w:rPr>
        <w:t xml:space="preserve"> дети активны </w:t>
      </w:r>
      <w:r w:rsidR="005F0DE2">
        <w:rPr>
          <w:rFonts w:ascii="Times New Roman" w:eastAsia="Times New Roman" w:hAnsi="Times New Roman"/>
          <w:sz w:val="24"/>
          <w:szCs w:val="24"/>
        </w:rPr>
        <w:t>в жизни</w:t>
      </w:r>
      <w:r w:rsidRPr="00ED2A02">
        <w:rPr>
          <w:rFonts w:ascii="Times New Roman" w:eastAsia="Times New Roman" w:hAnsi="Times New Roman"/>
          <w:sz w:val="24"/>
          <w:szCs w:val="24"/>
        </w:rPr>
        <w:t xml:space="preserve"> </w:t>
      </w:r>
      <w:r w:rsidR="005F0DE2">
        <w:rPr>
          <w:rFonts w:ascii="Times New Roman" w:eastAsia="Times New Roman" w:hAnsi="Times New Roman"/>
          <w:sz w:val="24"/>
          <w:szCs w:val="24"/>
        </w:rPr>
        <w:t>класса и школы, причина, конечно в особенностях подросткового возраста.</w:t>
      </w:r>
    </w:p>
    <w:p w:rsidR="00E9691B" w:rsidRPr="00EE777A" w:rsidRDefault="00E9691B" w:rsidP="00AC0E3A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32"/>
        </w:rPr>
      </w:pPr>
      <w:r w:rsidRPr="00E9691B">
        <w:rPr>
          <w:rFonts w:ascii="Times New Roman" w:hAnsi="Times New Roman"/>
          <w:sz w:val="24"/>
        </w:rPr>
        <w:t>Родители детей общаются между собой, интересуются успехами детей, предлагают свою помощь, поддержку, как учителю, так и другим родителям, детям.</w:t>
      </w:r>
    </w:p>
    <w:p w:rsidR="005F0DE2" w:rsidRPr="005F0DE2" w:rsidRDefault="005F0DE2" w:rsidP="005F0DE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F0DE2" w:rsidRPr="001A2A84" w:rsidRDefault="005F0DE2" w:rsidP="00AC0E3A">
      <w:pPr>
        <w:tabs>
          <w:tab w:val="center" w:pos="5456"/>
          <w:tab w:val="left" w:pos="80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Возрастные особенности </w:t>
      </w:r>
      <w:r w:rsidR="005A7849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девятиклассника</w:t>
      </w:r>
    </w:p>
    <w:p w:rsidR="001A2A84" w:rsidRPr="001A2A84" w:rsidRDefault="001A2A84" w:rsidP="001A2A8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1A2A84">
        <w:rPr>
          <w:rStyle w:val="c0"/>
          <w:b/>
          <w:bCs/>
          <w:i/>
          <w:iCs/>
        </w:rPr>
        <w:t>«Портрет современного подростка»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jc w:val="center"/>
      </w:pPr>
      <w:r w:rsidRPr="00015ED2">
        <w:rPr>
          <w:b/>
          <w:bCs/>
          <w:u w:val="single"/>
        </w:rPr>
        <w:t xml:space="preserve">Переходный период от </w:t>
      </w:r>
      <w:proofErr w:type="gramStart"/>
      <w:r w:rsidRPr="00015ED2">
        <w:rPr>
          <w:b/>
          <w:bCs/>
          <w:u w:val="single"/>
        </w:rPr>
        <w:t>подросткового</w:t>
      </w:r>
      <w:proofErr w:type="gramEnd"/>
      <w:r w:rsidRPr="00015ED2">
        <w:rPr>
          <w:b/>
          <w:bCs/>
          <w:u w:val="single"/>
        </w:rPr>
        <w:t xml:space="preserve"> к раннему юношескому возрасту (9 класс) </w:t>
      </w:r>
      <w:r w:rsidRPr="00015ED2">
        <w:t>–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jc w:val="both"/>
      </w:pPr>
      <w:r w:rsidRPr="00015ED2">
        <w:t>это один из самых сложных периодов в жизни ребёнка, это пик «подросткового кризиса».</w:t>
      </w:r>
      <w:r w:rsidRPr="00015ED2">
        <w:rPr>
          <w:i/>
          <w:iCs/>
        </w:rPr>
        <w:t xml:space="preserve"> </w:t>
      </w:r>
      <w:r w:rsidRPr="00015ED2">
        <w:t xml:space="preserve">Особенность девятого класса, самого старшего из подростковых, заключается в переходности, в пересечении специфических возрастных черт – подростковых и юношеских. 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jc w:val="both"/>
      </w:pPr>
      <w:r w:rsidRPr="00015ED2">
        <w:t xml:space="preserve">Отсюда те </w:t>
      </w:r>
      <w:r w:rsidRPr="00015ED2">
        <w:rPr>
          <w:u w:val="single"/>
        </w:rPr>
        <w:t>психические новообразования</w:t>
      </w:r>
      <w:r w:rsidRPr="00015ED2">
        <w:t>, которые характерны для этого возраста: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708"/>
        <w:jc w:val="both"/>
      </w:pPr>
      <w:r w:rsidRPr="00015ED2">
        <w:t>1.</w:t>
      </w:r>
      <w:r w:rsidRPr="00015ED2">
        <w:rPr>
          <w:b/>
          <w:bCs/>
        </w:rPr>
        <w:t xml:space="preserve"> Ведущие потребности девятиклассников</w:t>
      </w:r>
      <w:r w:rsidRPr="00015ED2">
        <w:t xml:space="preserve"> – это интеграция подростковых </w:t>
      </w:r>
      <w:r w:rsidRPr="00015ED2">
        <w:rPr>
          <w:b/>
          <w:bCs/>
          <w:i/>
          <w:iCs/>
        </w:rPr>
        <w:t>потребностей в проявлении взрослости и в общении со сверстниками</w:t>
      </w:r>
      <w:r w:rsidRPr="00015ED2">
        <w:t xml:space="preserve"> с потребностями, присущими ранней юности: </w:t>
      </w:r>
      <w:r w:rsidRPr="00015ED2">
        <w:rPr>
          <w:b/>
          <w:bCs/>
          <w:i/>
          <w:iCs/>
        </w:rPr>
        <w:t>в самопознании и самоопределении.</w:t>
      </w:r>
      <w:r w:rsidRPr="00015ED2">
        <w:t xml:space="preserve"> 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708"/>
        <w:jc w:val="both"/>
      </w:pPr>
      <w:r w:rsidRPr="00015ED2">
        <w:t xml:space="preserve">2.Отсюда - </w:t>
      </w:r>
      <w:r w:rsidRPr="00015ED2">
        <w:rPr>
          <w:b/>
          <w:bCs/>
          <w:i/>
          <w:iCs/>
        </w:rPr>
        <w:t>интенсивное развитие внутренней жизни подростка</w:t>
      </w:r>
      <w:r w:rsidRPr="00015ED2">
        <w:t>: на смену приятельства приходит дружба, делаются попытки вести интимные дневники, начинаются первые влюблённости. Интенсивно развивается восприятие себя как человека определённого пола, определяющее соответствующие формы поведения.</w:t>
      </w:r>
      <w:r w:rsidRPr="00015ED2">
        <w:rPr>
          <w:b/>
          <w:bCs/>
          <w:i/>
          <w:iCs/>
        </w:rPr>
        <w:t xml:space="preserve"> Взаимный интерес</w:t>
      </w:r>
      <w:r w:rsidRPr="00015ED2">
        <w:t xml:space="preserve"> одноклассников и одноклассниц друг к другу становится значительно заметнее: юноши-мальчики начинают потихоньку догонять своих сверстниц в физическом и социально-психологическом развитии.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708"/>
        <w:jc w:val="both"/>
      </w:pPr>
      <w:r w:rsidRPr="00015ED2">
        <w:t xml:space="preserve">3. </w:t>
      </w:r>
      <w:r w:rsidRPr="00015ED2">
        <w:rPr>
          <w:b/>
          <w:bCs/>
          <w:i/>
          <w:iCs/>
        </w:rPr>
        <w:t>Расширяется потребность в общении и его «география».</w:t>
      </w:r>
      <w:r w:rsidRPr="00015ED2">
        <w:t xml:space="preserve"> «Старшие подростки в отличие от предыдущих возрастов оценивают, какие новые возможности может предоставить им социальное пространство для общения в различных видах деятельности». Однако большая </w:t>
      </w:r>
      <w:r w:rsidRPr="00015ED2">
        <w:lastRenderedPageBreak/>
        <w:t>часть времени посвящается прогулкам, разговорам или молчаливому ничегонеделанию, т.е. «</w:t>
      </w:r>
      <w:proofErr w:type="spellStart"/>
      <w:r w:rsidRPr="00015ED2">
        <w:t>тусованию</w:t>
      </w:r>
      <w:proofErr w:type="spellEnd"/>
      <w:r w:rsidRPr="00015ED2">
        <w:t xml:space="preserve">». С одной стороны, неплохо, что одноклассникам хочется общаться и после школы, но с другой – совершенно понятно, что этому общению могут сопутствовать и всякого рода </w:t>
      </w:r>
      <w:proofErr w:type="spellStart"/>
      <w:r w:rsidRPr="00015ED2">
        <w:t>антисоциальные</w:t>
      </w:r>
      <w:proofErr w:type="spellEnd"/>
      <w:r w:rsidRPr="00015ED2">
        <w:t xml:space="preserve"> деяния: выпивка, примыкание к сомнительным группировкам «ближних взрослых». 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708"/>
        <w:jc w:val="both"/>
      </w:pPr>
      <w:r w:rsidRPr="00015ED2">
        <w:t xml:space="preserve">4.Поведение девятиклассника часто носит </w:t>
      </w:r>
      <w:r w:rsidRPr="00015ED2">
        <w:rPr>
          <w:b/>
          <w:bCs/>
          <w:i/>
          <w:iCs/>
        </w:rPr>
        <w:t>протестующий характер по отношению к взрослым</w:t>
      </w:r>
      <w:r w:rsidRPr="00015ED2">
        <w:t>, проявляющийся в разных формах (демонстративные действия негативного характера, неподчинение требованиям, стремление избегать нежелательных контактов). Отсюда – конфликты с учителями, нарушение дисциплины без неприятных субъективных переживаний. Хотя отношения с учителем могут складываться по-разному: от противостояния или равнодушия («лишь бы не мешал») до возрастающей потребности в признании с его стороны и даже в доверительном общении.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567"/>
        <w:jc w:val="both"/>
      </w:pPr>
      <w:r w:rsidRPr="00015ED2">
        <w:t xml:space="preserve">5. Ярко выражена у девятиклассников и </w:t>
      </w:r>
      <w:r w:rsidRPr="00015ED2">
        <w:rPr>
          <w:b/>
          <w:bCs/>
          <w:i/>
          <w:iCs/>
        </w:rPr>
        <w:t>противоречивость коммуникативного поведения</w:t>
      </w:r>
      <w:r w:rsidRPr="00015ED2">
        <w:t xml:space="preserve">: с одной стороны, стремление во что бы то </w:t>
      </w:r>
      <w:proofErr w:type="gramStart"/>
      <w:r w:rsidRPr="00015ED2">
        <w:t>ни</w:t>
      </w:r>
      <w:proofErr w:type="gramEnd"/>
      <w:r w:rsidRPr="00015ED2">
        <w:t xml:space="preserve"> стало быть таким же, как все, отвечать тем нормам, которые приняты в их среде, с другой – желание выделиться, отличиться любой ценой; с одной стороны, стремление заслужить уважение и авторитет товарищей, с другой – бравирование собственными недостатками.</w:t>
      </w:r>
    </w:p>
    <w:p w:rsidR="005A7849" w:rsidRDefault="005A7849" w:rsidP="005A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ED2">
        <w:rPr>
          <w:rFonts w:ascii="Times New Roman" w:hAnsi="Times New Roman" w:cs="Times New Roman"/>
          <w:b/>
          <w:bCs/>
          <w:sz w:val="24"/>
          <w:szCs w:val="24"/>
        </w:rPr>
        <w:t>6.Значимой деятельностью</w:t>
      </w:r>
      <w:r w:rsidRPr="00015ED2">
        <w:rPr>
          <w:rFonts w:ascii="Times New Roman" w:hAnsi="Times New Roman" w:cs="Times New Roman"/>
          <w:sz w:val="24"/>
          <w:szCs w:val="24"/>
        </w:rPr>
        <w:t xml:space="preserve"> для девятиклассников может оказаться та, которая имеет отношение к их </w:t>
      </w:r>
      <w:r w:rsidRPr="0001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профориентации.</w:t>
      </w:r>
      <w:r w:rsidRPr="00015ED2">
        <w:rPr>
          <w:rFonts w:ascii="Times New Roman" w:hAnsi="Times New Roman" w:cs="Times New Roman"/>
          <w:sz w:val="24"/>
          <w:szCs w:val="24"/>
        </w:rPr>
        <w:t xml:space="preserve"> Этой деятельностью может быть и</w:t>
      </w:r>
      <w:r w:rsidRPr="0001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учение</w:t>
      </w:r>
      <w:r w:rsidRPr="00015ED2">
        <w:rPr>
          <w:rFonts w:ascii="Times New Roman" w:hAnsi="Times New Roman" w:cs="Times New Roman"/>
          <w:sz w:val="24"/>
          <w:szCs w:val="24"/>
        </w:rPr>
        <w:t>, если старший подросток собирается продолжать образование. Однако учение далеко не всегда становится</w:t>
      </w:r>
      <w:r w:rsidRPr="0001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учебной деятельностью </w:t>
      </w:r>
      <w:r w:rsidRPr="00015ED2">
        <w:rPr>
          <w:rFonts w:ascii="Times New Roman" w:hAnsi="Times New Roman" w:cs="Times New Roman"/>
          <w:sz w:val="24"/>
          <w:szCs w:val="24"/>
        </w:rPr>
        <w:t>старшего подростка.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567"/>
        <w:jc w:val="both"/>
      </w:pPr>
      <w:r w:rsidRPr="00015ED2">
        <w:t xml:space="preserve">Окончание девятого класса – это не только завершение этапа общего образования, не только первые серьезные экзамены и получение первого официального документа об образовании. Это прощание с детством и отрочеством, для многих – прощание со своим классом и грядущая </w:t>
      </w:r>
      <w:r>
        <w:t>первая серьезная встреча с</w:t>
      </w:r>
      <w:r w:rsidRPr="00015ED2">
        <w:t xml:space="preserve"> взрослой жизнью.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567"/>
        <w:jc w:val="both"/>
      </w:pPr>
      <w:r w:rsidRPr="00015ED2">
        <w:t xml:space="preserve">Поэтому велика для девятиклассника значимость мудрого и понимающего классного руководителя. Настоящий воспитатель видит все возрастающие проблемы социализации, с которыми сталкиваются его воспитанники, но осознает, что не всегда и не во всем может оказать им реальную помощь: компенсацией этому пусть будет искреннее внимание и понимание трудностей каждого подростка и всего класса, доверительный диалог с ними и добрый совет значимого старшего товарища. </w:t>
      </w:r>
    </w:p>
    <w:p w:rsidR="005A7849" w:rsidRPr="00015ED2" w:rsidRDefault="005A7849" w:rsidP="005A7849">
      <w:pPr>
        <w:pStyle w:val="a6"/>
        <w:spacing w:before="0" w:beforeAutospacing="0" w:after="0" w:afterAutospacing="0" w:line="360" w:lineRule="auto"/>
        <w:ind w:firstLine="567"/>
        <w:jc w:val="both"/>
      </w:pPr>
      <w:r w:rsidRPr="00015ED2">
        <w:t xml:space="preserve">Ниже предлагаются некоторые </w:t>
      </w:r>
      <w:r w:rsidRPr="00015ED2">
        <w:rPr>
          <w:b/>
          <w:bCs/>
          <w:u w:val="single"/>
        </w:rPr>
        <w:t>подсказки</w:t>
      </w:r>
      <w:r w:rsidRPr="00015ED2">
        <w:t>, как нивелировать некоторые сложные моменты в общении с девятиклассниками: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7"/>
        <w:gridCol w:w="2249"/>
        <w:gridCol w:w="2561"/>
        <w:gridCol w:w="2873"/>
      </w:tblGrid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Положительные проявления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Отрицательные проявления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Воспитательное воздействие</w:t>
            </w:r>
          </w:p>
        </w:tc>
      </w:tr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взрослости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делать что-то полезное, социально значимое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Копируются чисто внешние проявления взрослости (курение, употребление алкоголя)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Поощрять общественно одобряемое проявление взрослости. </w:t>
            </w:r>
          </w:p>
        </w:tc>
      </w:tr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Потребительское отношение к взрослым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проверить равенство прав </w:t>
            </w:r>
            <w:proofErr w:type="gramStart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своих прав и сужение своих обязанностей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49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снижать требований, объяснять их разумность. </w:t>
            </w:r>
            <w:proofErr w:type="gramStart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ребенку выполнять</w:t>
            </w:r>
            <w:proofErr w:type="gramEnd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требования </w:t>
            </w:r>
          </w:p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( ребенок должен чувствовать безопасность)</w:t>
            </w:r>
          </w:p>
        </w:tc>
      </w:tr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опыт общения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AC0E3A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Агрессия, замкнутость, вызванные неспособностью объяснить свое поведение, а так же незнанием конструктивных способов решения конфликтных ситуаций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поступков ребенка.</w:t>
            </w:r>
          </w:p>
        </w:tc>
      </w:tr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группирования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 группа своеобразный социальный «полигон», где отрабатываются и усваиваются мужские и женские роли, формируется социально ответственное поведение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849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полностью растворяется в группе, без нее </w:t>
            </w:r>
            <w:proofErr w:type="gramStart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не существует</w:t>
            </w:r>
            <w:proofErr w:type="gramEnd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группы тем больше, чем </w:t>
            </w:r>
            <w:proofErr w:type="spellStart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неблагополучнее</w:t>
            </w:r>
            <w:proofErr w:type="spellEnd"/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отношения с родителями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49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Налаживание взаимоотношений в семье.</w:t>
            </w:r>
          </w:p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мир увлечений подростка</w:t>
            </w:r>
          </w:p>
        </w:tc>
      </w:tr>
      <w:tr w:rsidR="005A7849" w:rsidRPr="00015ED2" w:rsidTr="00AC0E3A">
        <w:trPr>
          <w:tblCellSpacing w:w="0" w:type="dxa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с адекватной самооценкой имеют большое поле интересов, активность их направлена на различные виды деятельности, а так же на познание себя и других в процессе общения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или неоправданно высокая самооценка.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849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суждения со стороны взрослых должны быть направлены не на личность в целом, а на конкретный поступок.</w:t>
            </w:r>
          </w:p>
          <w:p w:rsidR="00AC0E3A" w:rsidRPr="00015ED2" w:rsidRDefault="005A7849" w:rsidP="00AC0E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Обстоятельный разбор причин побед и неудач. </w:t>
            </w:r>
          </w:p>
        </w:tc>
      </w:tr>
    </w:tbl>
    <w:p w:rsidR="00DB205B" w:rsidRPr="00DB205B" w:rsidRDefault="00DB205B" w:rsidP="00EE777A">
      <w:pPr>
        <w:jc w:val="both"/>
        <w:rPr>
          <w:rFonts w:ascii="Times New Roman" w:hAnsi="Times New Roman" w:cs="Times New Roman"/>
          <w:sz w:val="36"/>
        </w:rPr>
      </w:pPr>
    </w:p>
    <w:p w:rsidR="00135F97" w:rsidRPr="008D7C8A" w:rsidRDefault="00135F97" w:rsidP="00135F9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C8A">
        <w:rPr>
          <w:rFonts w:ascii="Times New Roman" w:hAnsi="Times New Roman" w:cs="Times New Roman"/>
          <w:sz w:val="24"/>
          <w:szCs w:val="24"/>
        </w:rPr>
        <w:t xml:space="preserve">Психологический климат в классе открытый, доброжелательный. Учащиеся и вне школы </w:t>
      </w:r>
    </w:p>
    <w:p w:rsidR="00135F97" w:rsidRPr="008D7C8A" w:rsidRDefault="00135F97" w:rsidP="00135F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8A">
        <w:rPr>
          <w:rFonts w:ascii="Times New Roman" w:hAnsi="Times New Roman" w:cs="Times New Roman"/>
          <w:sz w:val="24"/>
          <w:szCs w:val="24"/>
        </w:rPr>
        <w:t xml:space="preserve">проводят время вместе. Присутствуют чувства доброжелательности, сопереживания, </w:t>
      </w:r>
    </w:p>
    <w:p w:rsidR="00135F97" w:rsidRPr="008D7C8A" w:rsidRDefault="00135F97" w:rsidP="00135F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C8A">
        <w:rPr>
          <w:rFonts w:ascii="Times New Roman" w:hAnsi="Times New Roman" w:cs="Times New Roman"/>
          <w:sz w:val="24"/>
          <w:szCs w:val="24"/>
        </w:rPr>
        <w:t xml:space="preserve">взаимопонимания. </w:t>
      </w:r>
    </w:p>
    <w:p w:rsidR="00135F97" w:rsidRPr="008D7C8A" w:rsidRDefault="00135F97" w:rsidP="00135F9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C8A">
        <w:rPr>
          <w:rFonts w:ascii="Times New Roman" w:hAnsi="Times New Roman" w:cs="Times New Roman"/>
          <w:sz w:val="24"/>
          <w:szCs w:val="24"/>
        </w:rPr>
        <w:t>В целом класс –</w:t>
      </w:r>
      <w:r w:rsidRPr="008D7C8A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8D7C8A">
        <w:rPr>
          <w:rFonts w:ascii="Times New Roman" w:hAnsi="Times New Roman" w:cs="Times New Roman"/>
          <w:sz w:val="24"/>
          <w:szCs w:val="24"/>
        </w:rPr>
        <w:t xml:space="preserve">это уже сформированный коллектив со своим характером и привычками. </w:t>
      </w:r>
    </w:p>
    <w:p w:rsidR="00AC0E3A" w:rsidRPr="00135F97" w:rsidRDefault="00135F97" w:rsidP="00135F9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C8A">
        <w:rPr>
          <w:rFonts w:ascii="Times New Roman" w:hAnsi="Times New Roman" w:cs="Times New Roman"/>
          <w:sz w:val="24"/>
          <w:szCs w:val="24"/>
        </w:rPr>
        <w:t>Следует продолжить развивать положительное отношение учащихся к учебному процессу и друг к другу. Обратить внимание на мотивацию к учению, прилежанию, дисциплину.</w:t>
      </w:r>
      <w:r w:rsidRPr="008D7C8A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</w:p>
    <w:p w:rsidR="00E9691B" w:rsidRPr="007B60F9" w:rsidRDefault="00E9691B" w:rsidP="00AC0E3A">
      <w:pPr>
        <w:pStyle w:val="2"/>
        <w:ind w:left="708" w:firstLine="70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B60F9">
        <w:rPr>
          <w:rFonts w:ascii="Times New Roman" w:hAnsi="Times New Roman" w:cs="Times New Roman"/>
          <w:sz w:val="32"/>
          <w:szCs w:val="32"/>
        </w:rPr>
        <w:lastRenderedPageBreak/>
        <w:t>Циклограмма работы классного руководителя.</w:t>
      </w:r>
    </w:p>
    <w:p w:rsidR="00E9691B" w:rsidRPr="004A2306" w:rsidRDefault="00E9691B" w:rsidP="00E9691B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 xml:space="preserve"> </w:t>
      </w:r>
      <w:r w:rsidRPr="004A2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b/>
          <w:iCs/>
          <w:sz w:val="24"/>
          <w:szCs w:val="24"/>
          <w:u w:val="single"/>
        </w:rPr>
        <w:t>Ежедневно:</w:t>
      </w:r>
      <w:r w:rsidRPr="004A230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1. Выяснение причин отсутствия учащихся.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2. Организация питания учащихся.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3. Организация дежурства в классном кабинете.</w:t>
      </w:r>
    </w:p>
    <w:p w:rsidR="00E9691B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4. Индивидуальная работа с учащимися.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b/>
          <w:iCs/>
          <w:sz w:val="24"/>
          <w:szCs w:val="24"/>
          <w:u w:val="single"/>
        </w:rPr>
        <w:t>Еженедельно:</w:t>
      </w:r>
      <w:r w:rsidRPr="004A230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9691B" w:rsidRPr="004A2306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Проверка дневников учащихся.</w:t>
      </w:r>
    </w:p>
    <w:p w:rsidR="00E9691B" w:rsidRPr="004A2306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Проведение мероприятий в классе (по плану).</w:t>
      </w:r>
    </w:p>
    <w:p w:rsidR="00E9691B" w:rsidRPr="004A2306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Работа с родителями (по ситуации).</w:t>
      </w:r>
    </w:p>
    <w:p w:rsidR="00E9691B" w:rsidRPr="004A2306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Работа с учителями-предметниками (по ситуации).</w:t>
      </w:r>
    </w:p>
    <w:p w:rsidR="00E9691B" w:rsidRPr="004A2306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со школьной</w:t>
      </w:r>
      <w:r w:rsidRPr="004A2306">
        <w:rPr>
          <w:rFonts w:ascii="Times New Roman" w:hAnsi="Times New Roman" w:cs="Times New Roman"/>
          <w:sz w:val="24"/>
          <w:szCs w:val="24"/>
        </w:rPr>
        <w:t xml:space="preserve"> медсестрой по справкам о болезни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91B" w:rsidRDefault="00E9691B" w:rsidP="00E9691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Встреча с родительским активом</w:t>
      </w:r>
      <w:r>
        <w:rPr>
          <w:rFonts w:ascii="Times New Roman" w:hAnsi="Times New Roman" w:cs="Times New Roman"/>
          <w:sz w:val="24"/>
          <w:szCs w:val="24"/>
        </w:rPr>
        <w:t xml:space="preserve"> (по ситуации).</w:t>
      </w:r>
    </w:p>
    <w:p w:rsidR="00E9691B" w:rsidRPr="004A2306" w:rsidRDefault="00E9691B" w:rsidP="00E9691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Каждый месяц:      </w:t>
      </w:r>
      <w:r w:rsidRPr="004A230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:rsidR="00E9691B" w:rsidRDefault="00E9691B" w:rsidP="00E969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Обобщение результатов успеваемости, ознакомление родителей с оценками за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91B" w:rsidRDefault="00E9691B" w:rsidP="00E96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классного журнала.</w:t>
      </w:r>
    </w:p>
    <w:p w:rsidR="00E9691B" w:rsidRDefault="00E9691B" w:rsidP="00E96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366">
        <w:rPr>
          <w:rFonts w:ascii="Times New Roman" w:hAnsi="Times New Roman" w:cs="Times New Roman"/>
          <w:sz w:val="24"/>
          <w:szCs w:val="24"/>
        </w:rPr>
        <w:t>Посещение уроков в своём классе.</w:t>
      </w:r>
    </w:p>
    <w:p w:rsidR="00E9691B" w:rsidRPr="00185366" w:rsidRDefault="00E9691B" w:rsidP="00E969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366">
        <w:rPr>
          <w:rFonts w:ascii="Times New Roman" w:hAnsi="Times New Roman" w:cs="Times New Roman"/>
          <w:sz w:val="24"/>
          <w:szCs w:val="24"/>
        </w:rPr>
        <w:t>Консультации у школьного психолога. 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b/>
          <w:iCs/>
          <w:sz w:val="24"/>
          <w:szCs w:val="24"/>
          <w:u w:val="single"/>
        </w:rPr>
        <w:t>Один раз в четверть:</w:t>
      </w:r>
      <w:r w:rsidRPr="004A230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>1. Оформление классного журнала по итогам четверти.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306">
        <w:rPr>
          <w:rFonts w:ascii="Times New Roman" w:hAnsi="Times New Roman" w:cs="Times New Roman"/>
          <w:sz w:val="24"/>
          <w:szCs w:val="24"/>
        </w:rPr>
        <w:t xml:space="preserve">. Анализ выполнения плана работы за четверть, коррекция плана воспитательной работы     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sz w:val="24"/>
          <w:szCs w:val="24"/>
        </w:rPr>
        <w:t xml:space="preserve">    на новую четверть.</w:t>
      </w:r>
    </w:p>
    <w:p w:rsidR="00E9691B" w:rsidRPr="00185366" w:rsidRDefault="00E9691B" w:rsidP="00E969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3.Экскурсия, поездка (</w:t>
      </w:r>
      <w:r w:rsidRPr="00185366">
        <w:rPr>
          <w:rFonts w:ascii="Times New Roman" w:hAnsi="Times New Roman" w:cs="Times New Roman"/>
          <w:sz w:val="24"/>
          <w:szCs w:val="24"/>
        </w:rPr>
        <w:t>по возможности, желанию детей и родителей). 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2306">
        <w:rPr>
          <w:rFonts w:ascii="Times New Roman" w:hAnsi="Times New Roman" w:cs="Times New Roman"/>
          <w:b/>
          <w:iCs/>
          <w:sz w:val="24"/>
          <w:szCs w:val="24"/>
          <w:u w:val="single"/>
        </w:rPr>
        <w:t>Один раз в год:</w:t>
      </w:r>
      <w:r w:rsidRPr="004A230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91B" w:rsidRPr="004A230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Изучение, о</w:t>
      </w:r>
      <w:r w:rsidRPr="004A2306">
        <w:rPr>
          <w:rFonts w:ascii="Times New Roman" w:hAnsi="Times New Roman" w:cs="Times New Roman"/>
          <w:sz w:val="24"/>
          <w:szCs w:val="24"/>
        </w:rPr>
        <w:t>формление личных дел учащихся.</w:t>
      </w:r>
    </w:p>
    <w:p w:rsidR="00E9691B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306">
        <w:rPr>
          <w:rFonts w:ascii="Times New Roman" w:hAnsi="Times New Roman" w:cs="Times New Roman"/>
          <w:sz w:val="24"/>
          <w:szCs w:val="24"/>
        </w:rPr>
        <w:t>. Анализ и составление плана работы класса.</w:t>
      </w:r>
    </w:p>
    <w:p w:rsidR="00E9691B" w:rsidRPr="00185366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5366">
        <w:rPr>
          <w:rFonts w:ascii="Times New Roman" w:hAnsi="Times New Roman" w:cs="Times New Roman"/>
          <w:sz w:val="24"/>
          <w:szCs w:val="24"/>
        </w:rPr>
        <w:t>Посадка учащихся с учетом здоровья.</w:t>
      </w:r>
    </w:p>
    <w:p w:rsidR="00E9691B" w:rsidRPr="00DC4B41" w:rsidRDefault="00E9691B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Статистические данные класса, з</w:t>
      </w:r>
      <w:r w:rsidRPr="00185366">
        <w:rPr>
          <w:rFonts w:ascii="Times New Roman" w:hAnsi="Times New Roman" w:cs="Times New Roman"/>
          <w:sz w:val="24"/>
          <w:szCs w:val="24"/>
        </w:rPr>
        <w:t>аполнение информацион</w:t>
      </w:r>
      <w:r>
        <w:rPr>
          <w:rFonts w:ascii="Times New Roman" w:hAnsi="Times New Roman" w:cs="Times New Roman"/>
          <w:sz w:val="24"/>
          <w:szCs w:val="24"/>
        </w:rPr>
        <w:t>ной таблицы класса (1 сентября).</w:t>
      </w:r>
    </w:p>
    <w:p w:rsidR="00DC4B41" w:rsidRPr="00766767" w:rsidRDefault="00DC4B41" w:rsidP="00E969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4B41" w:rsidRDefault="00DC4B41" w:rsidP="00DC4B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4B41" w:rsidRPr="00A464C9" w:rsidRDefault="00DC4B41" w:rsidP="00AC0E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4C9">
        <w:rPr>
          <w:rFonts w:ascii="Times New Roman" w:hAnsi="Times New Roman" w:cs="Times New Roman"/>
          <w:b/>
          <w:sz w:val="32"/>
          <w:szCs w:val="32"/>
        </w:rPr>
        <w:t>Основные цели и задачи воспитательной работы</w:t>
      </w:r>
    </w:p>
    <w:p w:rsidR="00DC4B41" w:rsidRPr="00C546D5" w:rsidRDefault="00DC4B41" w:rsidP="00DC4B41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C546D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Цель:</w:t>
      </w:r>
    </w:p>
    <w:p w:rsidR="00DC4B41" w:rsidRPr="00A7641D" w:rsidRDefault="00DC4B41" w:rsidP="00DC4B41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саморазвития и самореализации личности обучающегося, его 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спешной социализации в обществе.</w:t>
      </w:r>
    </w:p>
    <w:p w:rsidR="00DC4B41" w:rsidRPr="00A7641D" w:rsidRDefault="00DC4B41" w:rsidP="00DC4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воспитательной работы:</w:t>
      </w:r>
    </w:p>
    <w:p w:rsidR="00DC4B41" w:rsidRPr="00DC4B41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4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в классе ситуацию успеха;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41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способствовать</w:t>
      </w: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сплочению классного коллектива, формированию доброжелательного отношения между одноклассниками;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условия для сохранения и укрепления здоровья;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развивать классное самоуправление;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стимулировать интерес к развитию творческих, интеллектуальных и физических возможностей и способностей в каждом ученике;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создание условий для физического, интеллектуального, нравственного и духовного развития детей;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активной жизненной позиции и воспитание патриотизма;</w:t>
      </w:r>
    </w:p>
    <w:p w:rsidR="00DC4B41" w:rsidRPr="00A7641D" w:rsidRDefault="00DC4B41" w:rsidP="00DC4B41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творческого потенциала детей через систему КТД;</w:t>
      </w:r>
    </w:p>
    <w:p w:rsidR="00DC4B41" w:rsidRPr="00AC0E3A" w:rsidRDefault="00DC4B41" w:rsidP="00AC0E3A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1D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«Я».</w:t>
      </w:r>
    </w:p>
    <w:p w:rsidR="00DC4B41" w:rsidRPr="007B60F9" w:rsidRDefault="00DC4B41" w:rsidP="00DC4B4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Воспитывает все: люди,  вещи, явления, но прежде всего  - люди. Из них на первом месте – родители и педагоги.</w:t>
      </w:r>
    </w:p>
    <w:p w:rsidR="00DC4B41" w:rsidRDefault="00DC4B41" w:rsidP="00DC4B4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  <w:t xml:space="preserve">        </w:t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 xml:space="preserve">   А.С. Макаренко</w:t>
      </w:r>
    </w:p>
    <w:p w:rsidR="00DC4B41" w:rsidRPr="007B60F9" w:rsidRDefault="00DC4B41" w:rsidP="00DC4B4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DC4B41" w:rsidRPr="007B60F9" w:rsidRDefault="00DC4B41" w:rsidP="00DC4B4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В деле воспитания процессу саморазвития должно быть отведено самое широкое место. Человечество всего успешнее развивалось только путем самообразования.</w:t>
      </w:r>
    </w:p>
    <w:p w:rsidR="00DC4B41" w:rsidRPr="007B60F9" w:rsidRDefault="00DC4B41" w:rsidP="00DC4B4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  <w:t>Г. Спенсер.</w:t>
      </w:r>
    </w:p>
    <w:p w:rsidR="00DC4B41" w:rsidRPr="007B60F9" w:rsidRDefault="00DC4B41" w:rsidP="00DC4B4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DC4B41" w:rsidRPr="007B60F9" w:rsidRDefault="00DC4B41" w:rsidP="00DC4B4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>Не мыслям надобно учить, а учить мыслить.</w:t>
      </w:r>
    </w:p>
    <w:p w:rsidR="00AC0E3A" w:rsidRDefault="00DC4B41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</w:r>
      <w:r w:rsidRPr="007B60F9"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  <w:tab/>
        <w:t>И. Кант.</w:t>
      </w: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135F97" w:rsidRPr="00AC0E3A" w:rsidRDefault="00135F97" w:rsidP="00AC0E3A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4"/>
        </w:rPr>
      </w:pPr>
    </w:p>
    <w:p w:rsidR="00AC0E3A" w:rsidRPr="00AC0E3A" w:rsidRDefault="00AC0E3A" w:rsidP="00AC0E3A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hyperlink r:id="rId6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не боюсь того, кто изучает 10,000 различных ударов. Я боюсь того, кто изучает один </w:t>
      </w:r>
      <w:hyperlink r:id="rId7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удар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10,000 раз.</w:t>
      </w:r>
    </w:p>
    <w:p w:rsidR="00AC0E3A" w:rsidRPr="00AC0E3A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hAnsi="Times New Roman" w:cs="Times New Roman"/>
          <w:sz w:val="28"/>
          <w:szCs w:val="28"/>
        </w:rPr>
        <w:t>2. О чём </w:t>
      </w:r>
      <w:hyperlink r:id="rId8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ты</w:t>
        </w:r>
      </w:hyperlink>
      <w:r w:rsidRPr="00AC0E3A">
        <w:rPr>
          <w:rFonts w:ascii="Times New Roman" w:hAnsi="Times New Roman" w:cs="Times New Roman"/>
          <w:sz w:val="28"/>
          <w:szCs w:val="28"/>
        </w:rPr>
        <w:t> думаешь, тем ты и становишься.</w:t>
      </w:r>
    </w:p>
    <w:p w:rsidR="00AC0E3A" w:rsidRPr="00AC0E3A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hAnsi="Times New Roman" w:cs="Times New Roman"/>
          <w:sz w:val="28"/>
          <w:szCs w:val="28"/>
        </w:rPr>
        <w:t>3. Если думаешь о чем-то, что это невозможно, то </w:t>
      </w:r>
      <w:hyperlink r:id="rId9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ты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тем самым делаешь это невозможным.</w:t>
      </w:r>
    </w:p>
    <w:p w:rsidR="00AC0E3A" w:rsidRPr="00AC0E3A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hAnsi="Times New Roman" w:cs="Times New Roman"/>
          <w:sz w:val="28"/>
          <w:szCs w:val="28"/>
        </w:rPr>
        <w:t xml:space="preserve">4. Неважно, как медленно </w:t>
      </w:r>
      <w:hyperlink r:id="rId10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ты</w:t>
        </w:r>
      </w:hyperlink>
      <w:r w:rsidRPr="00AC0E3A">
        <w:rPr>
          <w:rFonts w:ascii="Times New Roman" w:hAnsi="Times New Roman" w:cs="Times New Roman"/>
          <w:sz w:val="28"/>
          <w:szCs w:val="28"/>
        </w:rPr>
        <w:t> продвигаешься, главное, что ты не останавливаешься.</w:t>
      </w:r>
    </w:p>
    <w:p w:rsidR="00AC0E3A" w:rsidRPr="00AC0E3A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hAnsi="Times New Roman" w:cs="Times New Roman"/>
          <w:sz w:val="28"/>
          <w:szCs w:val="28"/>
        </w:rPr>
        <w:t xml:space="preserve">5. Только </w:t>
      </w:r>
      <w:proofErr w:type="spellStart"/>
      <w:r w:rsidRPr="00AC0E3A">
        <w:rPr>
          <w:rFonts w:ascii="Times New Roman" w:hAnsi="Times New Roman" w:cs="Times New Roman"/>
          <w:sz w:val="28"/>
          <w:szCs w:val="28"/>
        </w:rPr>
        <w:t>самодостаточный</w:t>
      </w:r>
      <w:proofErr w:type="spellEnd"/>
      <w:r w:rsidRPr="00AC0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человек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стоит один, </w:t>
      </w:r>
      <w:hyperlink r:id="rId12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большинство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следует за толпой и подражает ей.</w:t>
      </w:r>
    </w:p>
    <w:p w:rsidR="00AC0E3A" w:rsidRPr="00AC0E3A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3A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history="1">
        <w:r w:rsidRPr="00AC0E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Дисциплина</w:t>
        </w:r>
      </w:hyperlink>
      <w:r w:rsidRPr="00AC0E3A">
        <w:rPr>
          <w:rFonts w:ascii="Times New Roman" w:hAnsi="Times New Roman" w:cs="Times New Roman"/>
          <w:sz w:val="28"/>
          <w:szCs w:val="28"/>
        </w:rPr>
        <w:t xml:space="preserve"> — это не ограничение свободы. Это отсечение всего лишнего.</w:t>
      </w:r>
    </w:p>
    <w:p w:rsidR="00AC0E3A" w:rsidRPr="00135F97" w:rsidRDefault="00AC0E3A" w:rsidP="00AC0E3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 xml:space="preserve"> 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Pr="00135F97">
        <w:rPr>
          <w:rFonts w:ascii="Times New Roman" w:hAnsi="Times New Roman" w:cs="Times New Roman"/>
          <w:b/>
          <w:sz w:val="28"/>
          <w:szCs w:val="24"/>
        </w:rPr>
        <w:t>Брюс</w:t>
      </w:r>
      <w:proofErr w:type="gramStart"/>
      <w:r w:rsidRPr="00135F97">
        <w:rPr>
          <w:rFonts w:ascii="Times New Roman" w:hAnsi="Times New Roman" w:cs="Times New Roman"/>
          <w:b/>
          <w:sz w:val="28"/>
          <w:szCs w:val="24"/>
        </w:rPr>
        <w:t xml:space="preserve"> Л</w:t>
      </w:r>
      <w:proofErr w:type="gramEnd"/>
      <w:r w:rsidRPr="00135F97">
        <w:rPr>
          <w:rFonts w:ascii="Times New Roman" w:hAnsi="Times New Roman" w:cs="Times New Roman"/>
          <w:b/>
          <w:sz w:val="28"/>
          <w:szCs w:val="24"/>
        </w:rPr>
        <w:t>и</w:t>
      </w:r>
    </w:p>
    <w:p w:rsidR="00AC0E3A" w:rsidRDefault="00AC0E3A" w:rsidP="00DC4B41">
      <w:pPr>
        <w:pStyle w:val="a6"/>
        <w:spacing w:line="317" w:lineRule="atLeast"/>
        <w:rPr>
          <w:b/>
          <w:bCs/>
          <w:color w:val="000000"/>
          <w:sz w:val="27"/>
          <w:szCs w:val="27"/>
        </w:rPr>
        <w:sectPr w:rsidR="00AC0E3A" w:rsidSect="00AC0E3A">
          <w:pgSz w:w="11906" w:h="16838"/>
          <w:pgMar w:top="567" w:right="849" w:bottom="567" w:left="1134" w:header="709" w:footer="709" w:gutter="0"/>
          <w:pgNumType w:start="2"/>
          <w:cols w:space="708"/>
          <w:docGrid w:linePitch="360"/>
        </w:sectPr>
      </w:pPr>
    </w:p>
    <w:p w:rsidR="00A7641D" w:rsidRDefault="00A7641D" w:rsidP="00A7641D">
      <w:pPr>
        <w:pStyle w:val="a6"/>
        <w:spacing w:line="317" w:lineRule="atLeast"/>
      </w:pPr>
      <w:r>
        <w:rPr>
          <w:b/>
          <w:bCs/>
          <w:color w:val="000000"/>
          <w:sz w:val="27"/>
          <w:szCs w:val="27"/>
        </w:rPr>
        <w:lastRenderedPageBreak/>
        <w:t xml:space="preserve">Работа со </w:t>
      </w:r>
      <w:proofErr w:type="gramStart"/>
      <w:r>
        <w:rPr>
          <w:b/>
          <w:bCs/>
          <w:color w:val="000000"/>
          <w:sz w:val="27"/>
          <w:szCs w:val="27"/>
        </w:rPr>
        <w:t>слабоуспевающими</w:t>
      </w:r>
      <w:proofErr w:type="gramEnd"/>
      <w:r>
        <w:rPr>
          <w:b/>
          <w:bCs/>
          <w:color w:val="000000"/>
          <w:sz w:val="27"/>
          <w:szCs w:val="27"/>
        </w:rPr>
        <w:t xml:space="preserve"> обучающимися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Систематически проводить встречи с родителями обучающихся, вызывающих беспокойство своим поведением, успеваемостью, пропусками уроков.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Посещение учащихся на дому для выяснения условий жизни ребёнка, семейного положения, отношений в семье.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Вести мониторинг учебной деятельности, поведения детей по четвертям.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 xml:space="preserve">Проводить беседы о подготовке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урокам, использование дополнительной литературы.</w:t>
      </w:r>
    </w:p>
    <w:p w:rsidR="00A7641D" w:rsidRDefault="00A7641D" w:rsidP="00A7641D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Давать рекомендации по посещению кружков, спортивных секций, спецкурсов</w:t>
      </w:r>
      <w:r>
        <w:rPr>
          <w:color w:val="000000"/>
          <w:sz w:val="20"/>
          <w:szCs w:val="20"/>
        </w:rPr>
        <w:t>.</w:t>
      </w:r>
    </w:p>
    <w:p w:rsidR="00A7641D" w:rsidRDefault="00A7641D" w:rsidP="00A7641D">
      <w:pPr>
        <w:pStyle w:val="a6"/>
        <w:spacing w:line="317" w:lineRule="atLeast"/>
      </w:pPr>
      <w:r>
        <w:rPr>
          <w:b/>
          <w:bCs/>
          <w:color w:val="000000"/>
          <w:sz w:val="27"/>
          <w:szCs w:val="27"/>
        </w:rPr>
        <w:t xml:space="preserve">Индивидуальная работа с </w:t>
      </w:r>
      <w:proofErr w:type="gramStart"/>
      <w:r>
        <w:rPr>
          <w:b/>
          <w:bCs/>
          <w:color w:val="000000"/>
          <w:sz w:val="27"/>
          <w:szCs w:val="27"/>
        </w:rPr>
        <w:t>обучающимися</w:t>
      </w:r>
      <w:proofErr w:type="gramEnd"/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Установить межличностные контакты с каждым обучающимся.</w:t>
      </w:r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Изучение индивидуальных способностей, специфики условий и процесса развитий.</w:t>
      </w:r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Создать условия в классном коллективе для проявления и развития реального потенциала возможностей обучающихся, реализации социально ценных и личностно значимых интересов и потребностей школьников.</w:t>
      </w:r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Содействовать воспитанникам в деятельности по самопознанию, самоопределению, саморазвитию.</w:t>
      </w:r>
    </w:p>
    <w:p w:rsidR="00A7641D" w:rsidRDefault="00A7641D" w:rsidP="00A7641D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Взаимодействие с родителями.</w:t>
      </w:r>
    </w:p>
    <w:p w:rsidR="00A7641D" w:rsidRPr="00F26775" w:rsidRDefault="00A7641D" w:rsidP="00366439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Проводить диагностику обучения, воспитания и развития каждого ученика, учёт их личных достижений.</w:t>
      </w:r>
    </w:p>
    <w:p w:rsidR="00F26775" w:rsidRPr="00CB0EF8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EF8">
        <w:rPr>
          <w:rFonts w:ascii="Times New Roman" w:hAnsi="Times New Roman" w:cs="Times New Roman"/>
          <w:b/>
          <w:sz w:val="24"/>
          <w:szCs w:val="24"/>
        </w:rPr>
        <w:t xml:space="preserve">Функции занятий с детьми следующие: </w:t>
      </w:r>
    </w:p>
    <w:p w:rsidR="00F26775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обучающая функция – сочинение сценариев, обучение овладению учебными действиями;</w:t>
      </w:r>
    </w:p>
    <w:p w:rsidR="00F26775" w:rsidRPr="00CB0EF8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просветительская функция – стимулирование интереса к окружающей действительности, чтению, радиопередачам, кинофильмам;</w:t>
      </w:r>
    </w:p>
    <w:p w:rsidR="00F26775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коммуникативная функция – объединение учащихся в  коллектив, установление эмоциональных</w:t>
      </w:r>
    </w:p>
    <w:p w:rsidR="00F26775" w:rsidRPr="00CB0EF8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F8">
        <w:rPr>
          <w:rFonts w:ascii="Times New Roman" w:hAnsi="Times New Roman" w:cs="Times New Roman"/>
          <w:sz w:val="24"/>
          <w:szCs w:val="24"/>
        </w:rPr>
        <w:t>контактов, организация творческого сотрудничества;</w:t>
      </w:r>
    </w:p>
    <w:p w:rsidR="00F26775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релаксационная функция – снятие напряжения;</w:t>
      </w:r>
    </w:p>
    <w:p w:rsidR="00F26775" w:rsidRPr="00CB0EF8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развивающая функция – гармоничное развитие личностных качеств, расширение кругозора, развитие интеллекта, создание условий для самоутверждения и самореализации;</w:t>
      </w:r>
    </w:p>
    <w:p w:rsidR="00F26775" w:rsidRPr="00BC7234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F8">
        <w:rPr>
          <w:rFonts w:ascii="Times New Roman" w:hAnsi="Times New Roman" w:cs="Times New Roman"/>
          <w:sz w:val="24"/>
          <w:szCs w:val="24"/>
        </w:rPr>
        <w:t>развлекательная функция – создание благоприятной атмосферы и организация личного досуга</w:t>
      </w:r>
    </w:p>
    <w:p w:rsidR="00F26775" w:rsidRDefault="00F26775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9D8" w:rsidRDefault="005949D8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5" w:rsidRPr="00185366" w:rsidRDefault="009F56D7" w:rsidP="005949D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</w:t>
      </w:r>
      <w:r w:rsidR="00135F97">
        <w:rPr>
          <w:rFonts w:ascii="Times New Roman" w:hAnsi="Times New Roman" w:cs="Times New Roman"/>
          <w:b/>
          <w:sz w:val="24"/>
          <w:szCs w:val="24"/>
        </w:rPr>
        <w:t>9</w:t>
      </w:r>
      <w:r w:rsidR="00F26775" w:rsidRPr="001853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26775" w:rsidRPr="005720F3" w:rsidRDefault="00F26775" w:rsidP="005949D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0F3">
        <w:rPr>
          <w:rFonts w:ascii="Times New Roman" w:hAnsi="Times New Roman" w:cs="Times New Roman"/>
          <w:sz w:val="24"/>
          <w:szCs w:val="24"/>
        </w:rPr>
        <w:t>мотивирован</w:t>
      </w:r>
      <w:proofErr w:type="gramEnd"/>
      <w:r w:rsidRPr="005720F3">
        <w:rPr>
          <w:rFonts w:ascii="Times New Roman" w:hAnsi="Times New Roman" w:cs="Times New Roman"/>
          <w:sz w:val="24"/>
          <w:szCs w:val="24"/>
        </w:rPr>
        <w:t xml:space="preserve"> к учебной деятельности, стремится к улучшению её результатов;</w:t>
      </w:r>
    </w:p>
    <w:p w:rsidR="00F26775" w:rsidRPr="005720F3" w:rsidRDefault="00F26775" w:rsidP="005949D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F3">
        <w:rPr>
          <w:rFonts w:ascii="Times New Roman" w:hAnsi="Times New Roman" w:cs="Times New Roman"/>
          <w:sz w:val="24"/>
          <w:szCs w:val="24"/>
        </w:rPr>
        <w:t>способен провести самоанализ причин успешной и неуспешной учебной и внеклассной деятельности;</w:t>
      </w:r>
    </w:p>
    <w:p w:rsidR="00F26775" w:rsidRPr="005720F3" w:rsidRDefault="00F26775" w:rsidP="005949D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F3">
        <w:rPr>
          <w:rFonts w:ascii="Times New Roman" w:hAnsi="Times New Roman" w:cs="Times New Roman"/>
          <w:sz w:val="24"/>
          <w:szCs w:val="24"/>
        </w:rPr>
        <w:t>проявляет инициативу и творческий подход к учебной и внеклассной деятельности;</w:t>
      </w:r>
    </w:p>
    <w:p w:rsidR="00F26775" w:rsidRPr="00BC7234" w:rsidRDefault="00F26775" w:rsidP="005949D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0F3">
        <w:rPr>
          <w:rFonts w:ascii="Times New Roman" w:hAnsi="Times New Roman" w:cs="Times New Roman"/>
          <w:sz w:val="24"/>
          <w:szCs w:val="24"/>
        </w:rPr>
        <w:t>стремится к сотрудничеству с учащимися и родителями класса.</w:t>
      </w:r>
    </w:p>
    <w:p w:rsidR="009F56D7" w:rsidRDefault="005949D8" w:rsidP="005949D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проявляет</w:t>
      </w:r>
      <w:r w:rsidR="009F56D7">
        <w:t>  свои  интеллектуальные  достижения  в  школе  и за её  пределами;</w:t>
      </w:r>
    </w:p>
    <w:p w:rsidR="009F56D7" w:rsidRDefault="005949D8" w:rsidP="005949D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проявляет</w:t>
      </w:r>
      <w:r w:rsidR="009F56D7">
        <w:t>  интерес  к   расширению  общего   кругозора,  к  развитию интеллекта.</w:t>
      </w:r>
    </w:p>
    <w:p w:rsidR="009F56D7" w:rsidRDefault="005949D8" w:rsidP="005949D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в</w:t>
      </w:r>
      <w:r w:rsidR="009F56D7">
        <w:t>оспитание сознательного отношения к своим обязанностям</w:t>
      </w:r>
    </w:p>
    <w:p w:rsidR="009F56D7" w:rsidRDefault="005949D8" w:rsidP="005949D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ф</w:t>
      </w:r>
      <w:r w:rsidR="009F56D7">
        <w:t>ормирование трудового образа жизни.</w:t>
      </w:r>
    </w:p>
    <w:p w:rsidR="009F56D7" w:rsidRDefault="005949D8" w:rsidP="005949D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у</w:t>
      </w:r>
      <w:r w:rsidR="009F56D7">
        <w:t>важительное отношение к труду других людей</w:t>
      </w:r>
    </w:p>
    <w:p w:rsidR="009F56D7" w:rsidRDefault="009F56D7" w:rsidP="005949D8">
      <w:pPr>
        <w:pStyle w:val="a6"/>
        <w:spacing w:before="0" w:beforeAutospacing="0" w:after="0" w:afterAutospacing="0" w:line="360" w:lineRule="auto"/>
        <w:jc w:val="both"/>
      </w:pPr>
      <w:r>
        <w:t>Дети  научаться  жить  дружно,  сплочён</w:t>
      </w:r>
      <w:r w:rsidR="005949D8">
        <w:t xml:space="preserve">но. У родителей повысится заинтересованность школьной жизнью детей. </w:t>
      </w:r>
    </w:p>
    <w:p w:rsidR="005949D8" w:rsidRDefault="005949D8" w:rsidP="005949D8">
      <w:pPr>
        <w:pStyle w:val="a6"/>
        <w:jc w:val="both"/>
      </w:pPr>
    </w:p>
    <w:p w:rsidR="005949D8" w:rsidRPr="005949D8" w:rsidRDefault="005949D8" w:rsidP="005949D8">
      <w:pPr>
        <w:pStyle w:val="a6"/>
        <w:jc w:val="both"/>
        <w:sectPr w:rsidR="005949D8" w:rsidRPr="005949D8" w:rsidSect="009E0053">
          <w:pgSz w:w="11906" w:h="16838"/>
          <w:pgMar w:top="567" w:right="707" w:bottom="567" w:left="993" w:header="709" w:footer="709" w:gutter="0"/>
          <w:pgNumType w:start="2"/>
          <w:cols w:space="708"/>
          <w:docGrid w:linePitch="360"/>
        </w:sectPr>
      </w:pPr>
    </w:p>
    <w:p w:rsidR="004F06A9" w:rsidRDefault="004F06A9" w:rsidP="004F06A9">
      <w:pPr>
        <w:pStyle w:val="a6"/>
      </w:pPr>
      <w:r>
        <w:rPr>
          <w:b/>
          <w:bCs/>
          <w:sz w:val="27"/>
          <w:szCs w:val="27"/>
        </w:rPr>
        <w:lastRenderedPageBreak/>
        <w:t>План работы с родителями</w:t>
      </w:r>
    </w:p>
    <w:p w:rsidR="004F06A9" w:rsidRDefault="004F06A9" w:rsidP="004F06A9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</w:rPr>
        <w:t>ЦЕЛЬ:</w:t>
      </w:r>
      <w:r>
        <w:t xml:space="preserve"> 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4F06A9" w:rsidRDefault="004F06A9" w:rsidP="004F06A9">
      <w:pPr>
        <w:pStyle w:val="a6"/>
        <w:spacing w:before="0" w:beforeAutospacing="0" w:after="0" w:afterAutospacing="0" w:line="360" w:lineRule="auto"/>
        <w:jc w:val="both"/>
      </w:pPr>
      <w:r w:rsidRPr="00F26775">
        <w:rPr>
          <w:b/>
        </w:rPr>
        <w:t>Задачи:</w:t>
      </w:r>
      <w:r>
        <w:t xml:space="preserve"> 1. Довести до сознания родителей педагогические советы и рекомендации, выработать положительное отношение к ним;</w:t>
      </w:r>
    </w:p>
    <w:p w:rsidR="00A7641D" w:rsidRPr="00D976BD" w:rsidRDefault="004F06A9" w:rsidP="00366439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>
        <w:t>Создать эмоциональный настрой на совместную работу родителей с детьми и учителями – предметниками.</w:t>
      </w:r>
    </w:p>
    <w:tbl>
      <w:tblPr>
        <w:tblStyle w:val="a4"/>
        <w:tblW w:w="0" w:type="auto"/>
        <w:tblLook w:val="04A0"/>
      </w:tblPr>
      <w:tblGrid>
        <w:gridCol w:w="560"/>
        <w:gridCol w:w="4659"/>
        <w:gridCol w:w="2600"/>
        <w:gridCol w:w="2603"/>
      </w:tblGrid>
      <w:tr w:rsidR="00D976BD" w:rsidTr="00D976BD">
        <w:tc>
          <w:tcPr>
            <w:tcW w:w="560" w:type="dxa"/>
          </w:tcPr>
          <w:p w:rsidR="00D976BD" w:rsidRPr="00D976BD" w:rsidRDefault="00D976BD" w:rsidP="00D976BD">
            <w:pPr>
              <w:pStyle w:val="a6"/>
              <w:jc w:val="center"/>
              <w:rPr>
                <w:b/>
              </w:rPr>
            </w:pPr>
            <w:proofErr w:type="spellStart"/>
            <w:proofErr w:type="gramStart"/>
            <w:r w:rsidRPr="00D976BD">
              <w:rPr>
                <w:b/>
              </w:rPr>
              <w:t>п</w:t>
            </w:r>
            <w:proofErr w:type="spellEnd"/>
            <w:proofErr w:type="gramEnd"/>
            <w:r w:rsidRPr="00D976BD">
              <w:rPr>
                <w:b/>
              </w:rPr>
              <w:t>/</w:t>
            </w:r>
            <w:proofErr w:type="spellStart"/>
            <w:r w:rsidRPr="00D976BD">
              <w:rPr>
                <w:b/>
              </w:rPr>
              <w:t>п</w:t>
            </w:r>
            <w:proofErr w:type="spellEnd"/>
          </w:p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D976BD" w:rsidRPr="00D976BD" w:rsidRDefault="00D976BD" w:rsidP="00D976BD">
            <w:pPr>
              <w:pStyle w:val="a6"/>
              <w:jc w:val="center"/>
              <w:rPr>
                <w:b/>
              </w:rPr>
            </w:pPr>
            <w:r w:rsidRPr="00D976BD">
              <w:rPr>
                <w:b/>
              </w:rPr>
              <w:t>Содержание</w:t>
            </w:r>
          </w:p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D976BD" w:rsidRPr="00D976BD" w:rsidRDefault="00D976BD" w:rsidP="00D976BD">
            <w:pPr>
              <w:pStyle w:val="a6"/>
              <w:jc w:val="center"/>
              <w:rPr>
                <w:b/>
              </w:rPr>
            </w:pPr>
            <w:r w:rsidRPr="00D976BD">
              <w:rPr>
                <w:b/>
              </w:rPr>
              <w:t>Сроки</w:t>
            </w:r>
          </w:p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D976BD" w:rsidRPr="00D976BD" w:rsidRDefault="00D976BD" w:rsidP="00D976BD">
            <w:pPr>
              <w:pStyle w:val="a6"/>
              <w:jc w:val="center"/>
              <w:rPr>
                <w:b/>
              </w:rPr>
            </w:pPr>
            <w:r w:rsidRPr="00D976BD">
              <w:rPr>
                <w:b/>
              </w:rPr>
              <w:t>Ответственные</w:t>
            </w:r>
          </w:p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6BD" w:rsidTr="00D976BD">
        <w:trPr>
          <w:trHeight w:val="351"/>
        </w:trPr>
        <w:tc>
          <w:tcPr>
            <w:tcW w:w="560" w:type="dxa"/>
            <w:tcBorders>
              <w:bottom w:val="single" w:sz="4" w:space="0" w:color="auto"/>
            </w:tcBorders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D976BD" w:rsidRDefault="00D976BD" w:rsidP="00D976BD">
            <w:pPr>
              <w:pStyle w:val="a6"/>
              <w:rPr>
                <w:rFonts w:eastAsia="Calibri"/>
                <w:b/>
              </w:rPr>
            </w:pPr>
            <w:r>
              <w:t>Участие родителей в управлении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D976BD" w:rsidRPr="00D976BD" w:rsidRDefault="00D976BD" w:rsidP="00D976BD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2603" w:type="dxa"/>
            <w:vMerge w:val="restart"/>
          </w:tcPr>
          <w:p w:rsidR="00D976BD" w:rsidRDefault="00D976BD" w:rsidP="00D976BD">
            <w:pPr>
              <w:pStyle w:val="a6"/>
              <w:spacing w:before="0" w:beforeAutospacing="0" w:after="0" w:afterAutospacing="0"/>
              <w:jc w:val="center"/>
            </w:pPr>
          </w:p>
          <w:p w:rsidR="00D976BD" w:rsidRPr="00D976BD" w:rsidRDefault="00D976BD" w:rsidP="00D976BD">
            <w:pPr>
              <w:pStyle w:val="a6"/>
              <w:spacing w:before="0" w:beforeAutospacing="0" w:after="0" w:afterAutospacing="0"/>
              <w:jc w:val="center"/>
            </w:pPr>
            <w:r>
              <w:t>Классный руководитель, председатель РК</w:t>
            </w:r>
            <w:r w:rsidR="003F7CA7">
              <w:t>, ученический актив класса</w:t>
            </w:r>
          </w:p>
        </w:tc>
      </w:tr>
      <w:tr w:rsidR="00D976BD" w:rsidTr="009F56D7">
        <w:trPr>
          <w:trHeight w:val="2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pStyle w:val="a6"/>
            </w:pPr>
            <w:r>
              <w:t>Участие в работе общешкольного родительского комитета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6B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03" w:type="dxa"/>
            <w:vMerge/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6BD" w:rsidTr="009F56D7">
        <w:trPr>
          <w:trHeight w:val="3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pStyle w:val="a6"/>
            </w:pPr>
            <w:r>
              <w:t>Работа классного родительского комитета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P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6B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03" w:type="dxa"/>
            <w:vMerge/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6BD" w:rsidTr="009F56D7">
        <w:trPr>
          <w:trHeight w:val="21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Default="00D976BD" w:rsidP="00D976BD">
            <w:pPr>
              <w:pStyle w:val="a6"/>
              <w:spacing w:before="0" w:beforeAutospacing="0" w:after="0" w:afterAutospacing="0"/>
              <w:jc w:val="both"/>
            </w:pPr>
            <w:r>
              <w:t>Участие родителей во внеклассной работе:</w:t>
            </w:r>
          </w:p>
          <w:p w:rsidR="00D976BD" w:rsidRDefault="00D976BD" w:rsidP="00D976BD">
            <w:pPr>
              <w:pStyle w:val="a6"/>
              <w:spacing w:before="0" w:beforeAutospacing="0" w:after="0" w:afterAutospacing="0"/>
              <w:jc w:val="both"/>
            </w:pPr>
            <w:r>
              <w:t>Экскурсии, походы, дни здоровья</w:t>
            </w:r>
            <w:r w:rsidR="003F7CA7">
              <w:t>, праздники и т.п.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D976BD" w:rsidRPr="00D976BD" w:rsidRDefault="00D976BD" w:rsidP="00D97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B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D976BD" w:rsidRDefault="00D976BD" w:rsidP="00D976BD">
            <w:pPr>
              <w:pStyle w:val="a6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D976BD" w:rsidTr="00D976BD">
        <w:trPr>
          <w:trHeight w:val="251"/>
        </w:trPr>
        <w:tc>
          <w:tcPr>
            <w:tcW w:w="560" w:type="dxa"/>
            <w:tcBorders>
              <w:top w:val="single" w:sz="4" w:space="0" w:color="auto"/>
            </w:tcBorders>
          </w:tcPr>
          <w:p w:rsidR="00D976BD" w:rsidRDefault="00D976BD" w:rsidP="00D976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:rsidR="00D976BD" w:rsidRDefault="00D976BD" w:rsidP="00D976BD">
            <w:pPr>
              <w:pStyle w:val="a6"/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D976BD" w:rsidRPr="00D976BD" w:rsidRDefault="00D976BD" w:rsidP="00D97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976BD" w:rsidRDefault="00D976BD" w:rsidP="00D976BD">
            <w:pPr>
              <w:pStyle w:val="a6"/>
              <w:spacing w:after="0"/>
              <w:jc w:val="center"/>
              <w:rPr>
                <w:rFonts w:eastAsia="Calibri"/>
                <w:b/>
              </w:rPr>
            </w:pPr>
          </w:p>
        </w:tc>
      </w:tr>
    </w:tbl>
    <w:p w:rsidR="00A7641D" w:rsidRDefault="00A7641D" w:rsidP="0036643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F7CA7" w:rsidRPr="00F26775" w:rsidRDefault="003F7CA7" w:rsidP="003F7CA7">
      <w:pPr>
        <w:pStyle w:val="a6"/>
        <w:jc w:val="center"/>
      </w:pPr>
      <w:r w:rsidRPr="00F26775">
        <w:rPr>
          <w:b/>
          <w:bCs/>
          <w:iCs/>
        </w:rPr>
        <w:t>Основные направления воспитательной работы</w:t>
      </w:r>
    </w:p>
    <w:p w:rsidR="003F7CA7" w:rsidRDefault="003F7CA7" w:rsidP="003F7CA7">
      <w:pPr>
        <w:pStyle w:val="a6"/>
        <w:spacing w:before="0" w:beforeAutospacing="0" w:after="0" w:afterAutospacing="0" w:line="360" w:lineRule="auto"/>
        <w:jc w:val="both"/>
      </w:pPr>
      <w:r w:rsidRPr="00DC4B41">
        <w:rPr>
          <w:b/>
        </w:rPr>
        <w:t>Интеллектуально-творческое</w:t>
      </w:r>
      <w:r w:rsidRPr="00DC4B41">
        <w:rPr>
          <w:b/>
          <w:bCs/>
        </w:rPr>
        <w:t>.</w:t>
      </w:r>
      <w:r>
        <w:t xml:space="preserve"> Направление работы: </w:t>
      </w:r>
      <w:r>
        <w:rPr>
          <w:i/>
          <w:iCs/>
        </w:rPr>
        <w:t>воспитание интеллектуальной, эрудированной, познавательно активной личности.</w:t>
      </w:r>
    </w:p>
    <w:p w:rsidR="003F7CA7" w:rsidRDefault="003F7CA7" w:rsidP="003F7CA7">
      <w:pPr>
        <w:pStyle w:val="a6"/>
        <w:spacing w:before="0" w:beforeAutospacing="0" w:after="0" w:afterAutospacing="0" w:line="360" w:lineRule="auto"/>
        <w:jc w:val="both"/>
      </w:pPr>
      <w:r w:rsidRPr="00DC4B41">
        <w:rPr>
          <w:b/>
          <w:bCs/>
        </w:rPr>
        <w:t>Гражданско-патриотическое воспитание (духовно-нравственное).</w:t>
      </w:r>
      <w:r>
        <w:t xml:space="preserve"> </w:t>
      </w:r>
      <w:r>
        <w:rPr>
          <w:b/>
          <w:bCs/>
          <w:i/>
          <w:iCs/>
        </w:rPr>
        <w:t xml:space="preserve">Гражданином быть </w:t>
      </w:r>
      <w:proofErr w:type="gramStart"/>
      <w:r>
        <w:rPr>
          <w:b/>
          <w:bCs/>
          <w:i/>
          <w:iCs/>
        </w:rPr>
        <w:t>обязан</w:t>
      </w:r>
      <w:proofErr w:type="gramEnd"/>
      <w:r>
        <w:rPr>
          <w:b/>
          <w:bCs/>
          <w:i/>
          <w:iCs/>
        </w:rPr>
        <w:t>…</w:t>
      </w:r>
      <w:r>
        <w:t xml:space="preserve">Направление работы: </w:t>
      </w:r>
      <w:r>
        <w:rPr>
          <w:i/>
          <w:iCs/>
        </w:rPr>
        <w:t>воспитывать патриотические убеждения и прививать общегражданские ценности; формировать чувства гражданской ответственности, общественной значимости.</w:t>
      </w:r>
    </w:p>
    <w:p w:rsidR="003F7CA7" w:rsidRDefault="003F7CA7" w:rsidP="003F7CA7">
      <w:pPr>
        <w:pStyle w:val="a6"/>
        <w:spacing w:before="0" w:beforeAutospacing="0" w:after="0" w:afterAutospacing="0" w:line="360" w:lineRule="auto"/>
        <w:jc w:val="both"/>
      </w:pPr>
      <w:r w:rsidRPr="00DC4B41">
        <w:rPr>
          <w:b/>
          <w:bCs/>
        </w:rPr>
        <w:t>Спортивно-оздоровительное воспитание.</w:t>
      </w:r>
      <w:r>
        <w:t xml:space="preserve"> </w:t>
      </w:r>
      <w:r>
        <w:rPr>
          <w:b/>
          <w:bCs/>
          <w:i/>
          <w:iCs/>
        </w:rPr>
        <w:t>«В мире есть лишь две абсолютные ценности:</w:t>
      </w:r>
      <w:r>
        <w:t xml:space="preserve"> </w:t>
      </w:r>
      <w:r>
        <w:rPr>
          <w:b/>
          <w:bCs/>
          <w:i/>
          <w:iCs/>
        </w:rPr>
        <w:t>чистая совесть и здоровье».</w:t>
      </w:r>
      <w:r>
        <w:t xml:space="preserve"> Направление работы: </w:t>
      </w:r>
      <w:r>
        <w:rPr>
          <w:i/>
          <w:iCs/>
        </w:rPr>
        <w:t>просвещение школьников в области здорового образа жизни, воспитывать здоровые привычки.</w:t>
      </w:r>
    </w:p>
    <w:p w:rsidR="00A7641D" w:rsidRDefault="003F7CA7" w:rsidP="003F7CA7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proofErr w:type="spellStart"/>
      <w:r w:rsidRPr="00DC4B41">
        <w:rPr>
          <w:b/>
          <w:bCs/>
        </w:rPr>
        <w:t>Профориентационное</w:t>
      </w:r>
      <w:proofErr w:type="spellEnd"/>
      <w:r w:rsidRPr="00DC4B41">
        <w:rPr>
          <w:b/>
          <w:bCs/>
        </w:rPr>
        <w:t xml:space="preserve"> направление.</w:t>
      </w:r>
      <w:r>
        <w:t xml:space="preserve"> </w:t>
      </w:r>
      <w:r>
        <w:rPr>
          <w:i/>
          <w:iCs/>
        </w:rPr>
        <w:t xml:space="preserve">Оказание </w:t>
      </w:r>
      <w:proofErr w:type="spellStart"/>
      <w:r>
        <w:rPr>
          <w:i/>
          <w:iCs/>
        </w:rPr>
        <w:t>профориентационной</w:t>
      </w:r>
      <w:proofErr w:type="spellEnd"/>
      <w:r>
        <w:rPr>
          <w:i/>
          <w:iCs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3F7CA7" w:rsidRDefault="00135F97" w:rsidP="003F7CA7">
      <w:pPr>
        <w:pStyle w:val="a6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Профилактическое</w:t>
      </w:r>
      <w:r w:rsidR="003F7CA7" w:rsidRPr="00DC4B41">
        <w:rPr>
          <w:b/>
        </w:rPr>
        <w:t>.</w:t>
      </w:r>
    </w:p>
    <w:p w:rsidR="00B00C23" w:rsidRPr="00DC4B41" w:rsidRDefault="00B00C23" w:rsidP="003F7CA7">
      <w:pPr>
        <w:pStyle w:val="a6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Туристическое.</w:t>
      </w:r>
    </w:p>
    <w:p w:rsidR="003F7CA7" w:rsidRPr="00DC4B41" w:rsidRDefault="003F7CA7" w:rsidP="003F7CA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41">
        <w:rPr>
          <w:rFonts w:ascii="Times New Roman" w:eastAsia="Calibri" w:hAnsi="Times New Roman" w:cs="Times New Roman"/>
          <w:b/>
          <w:sz w:val="24"/>
          <w:szCs w:val="24"/>
        </w:rPr>
        <w:t>Экологическое.</w:t>
      </w:r>
    </w:p>
    <w:p w:rsidR="00366439" w:rsidRPr="00943DA9" w:rsidRDefault="00366439" w:rsidP="003664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6439" w:rsidRDefault="00366439" w:rsidP="00366439">
      <w:pPr>
        <w:tabs>
          <w:tab w:val="left" w:pos="1600"/>
        </w:tabs>
      </w:pPr>
    </w:p>
    <w:p w:rsidR="00ED502D" w:rsidRDefault="00ED502D" w:rsidP="00366439">
      <w:pPr>
        <w:tabs>
          <w:tab w:val="left" w:pos="1600"/>
        </w:tabs>
        <w:sectPr w:rsidR="00ED502D" w:rsidSect="009E0053">
          <w:pgSz w:w="11906" w:h="16838"/>
          <w:pgMar w:top="567" w:right="707" w:bottom="567" w:left="993" w:header="709" w:footer="709" w:gutter="0"/>
          <w:pgNumType w:start="2"/>
          <w:cols w:space="708"/>
          <w:docGrid w:linePitch="360"/>
        </w:sectPr>
      </w:pPr>
    </w:p>
    <w:p w:rsidR="00ED502D" w:rsidRPr="00ED502D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 учатся жить у жизни</w:t>
      </w:r>
    </w:p>
    <w:p w:rsidR="00ED502D" w:rsidRPr="00ED502D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D502D" w:rsidRPr="009E0053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ребенка постоянно критикуют,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0053">
        <w:rPr>
          <w:rFonts w:ascii="Times New Roman" w:eastAsia="Times New Roman" w:hAnsi="Times New Roman" w:cs="Times New Roman"/>
          <w:b/>
          <w:sz w:val="24"/>
        </w:rPr>
        <w:t xml:space="preserve">он учится ненавидеть.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живет во вражде,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агрессивности.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ребенка высмеивают,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становится замкнутым.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растет в упреках,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жить с чувством вины.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растет в терпимости,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понимать других.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ребенка подбадривают,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верить в себя.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ребенка хвалят,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быть благодарным.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растет в честности,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быть справедливым.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живет в безопасности,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верить в людей.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ребенка поддерживают,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ценить себя. 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E0053">
        <w:rPr>
          <w:rFonts w:ascii="Times New Roman" w:eastAsia="Times New Roman" w:hAnsi="Times New Roman" w:cs="Times New Roman"/>
          <w:b/>
          <w:color w:val="1F497D" w:themeColor="text2"/>
          <w:sz w:val="24"/>
        </w:rPr>
        <w:t>Если ребенок живет в понимании и дружелюбии,</w:t>
      </w: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он учится находить любовь в этом мире.</w:t>
      </w:r>
    </w:p>
    <w:p w:rsidR="00ED502D" w:rsidRPr="00ED2A02" w:rsidRDefault="00ED502D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                                            </w:t>
      </w:r>
    </w:p>
    <w:p w:rsidR="00ED502D" w:rsidRDefault="00ED502D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ED502D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              </w:t>
      </w: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ED2A02" w:rsidRPr="00ED502D" w:rsidRDefault="00ED2A02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502D" w:rsidRPr="00ED502D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5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Чтобы поддержать ребенка, необходимо:</w:t>
      </w:r>
    </w:p>
    <w:p w:rsidR="00ED502D" w:rsidRPr="00ED502D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D502D" w:rsidRPr="00ED2A02" w:rsidRDefault="00ED2A02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ED502D" w:rsidRPr="00ED2A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 </w:t>
      </w:r>
      <w:r w:rsidR="00ED502D"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Опираться на сильные стороны ребенка.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2.   Избегать подчеркивания промахов ребенка.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3.   </w:t>
      </w: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Показывать, что вы удовлетворены ребенком.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4.   Уметь и хотеть демонстрировать любовь и уважение к ребенку.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5.   Уметь помочь ребенку разбить большие задания </w:t>
      </w:r>
      <w:proofErr w:type="gramStart"/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на</w:t>
      </w:r>
      <w:proofErr w:type="gramEnd"/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 более мелкие, такие, с которыми он может справиться.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6.   Проводить больше времени </w:t>
      </w:r>
      <w:r w:rsidRPr="00ED2A0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 </w:t>
      </w: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ребенком.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7.   Внести юмор во взаимоотношения с ребенком.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8.   Знать обо всех попытках ребенка справиться с заданием.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9.   Уметь взаимодействовать с ребенком.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10. Позволить ребенку самому решать проблемы там, где это возможно.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11. Избегать дисциплинарных поощрений и наказаний.</w:t>
      </w: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12. Принимать индивидуальность ребенка.</w:t>
      </w:r>
    </w:p>
    <w:p w:rsidR="00ED502D" w:rsidRPr="00ED2A02" w:rsidRDefault="00ED502D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502D" w:rsidRPr="00ED2A02" w:rsidRDefault="00ED502D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13. Проявлять веру в ребенка, симпатию. </w:t>
      </w:r>
    </w:p>
    <w:p w:rsidR="00ED502D" w:rsidRPr="00ED2A02" w:rsidRDefault="00ED502D" w:rsidP="00ED50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</w:p>
    <w:p w:rsidR="00ED2A02" w:rsidRPr="00ED2A02" w:rsidRDefault="00ED502D" w:rsidP="00ED2A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sectPr w:rsidR="00ED2A02" w:rsidRPr="00ED2A02" w:rsidSect="00ED2A02">
          <w:pgSz w:w="16838" w:h="11906" w:orient="landscape"/>
          <w:pgMar w:top="567" w:right="567" w:bottom="851" w:left="567" w:header="709" w:footer="709" w:gutter="0"/>
          <w:pgNumType w:start="2"/>
          <w:cols w:num="2" w:space="708"/>
          <w:docGrid w:linePitch="360"/>
        </w:sectPr>
      </w:pPr>
      <w:r w:rsidRPr="00ED2A02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14. Демонстрировать оптимизм.</w:t>
      </w:r>
    </w:p>
    <w:p w:rsidR="000504E9" w:rsidRDefault="000504E9" w:rsidP="00950B30">
      <w:pPr>
        <w:pStyle w:val="a5"/>
        <w:spacing w:line="360" w:lineRule="auto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A262FD">
        <w:rPr>
          <w:rFonts w:ascii="Times New Roman" w:hAnsi="Times New Roman"/>
          <w:b/>
          <w:color w:val="365F91"/>
          <w:sz w:val="40"/>
          <w:szCs w:val="40"/>
        </w:rPr>
        <w:lastRenderedPageBreak/>
        <w:t>Ученическое самоуправление в классе:</w:t>
      </w:r>
    </w:p>
    <w:p w:rsidR="00950B30" w:rsidRPr="00950B30" w:rsidRDefault="00950B30" w:rsidP="00950B3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F497D" w:themeColor="text2"/>
          <w:sz w:val="23"/>
          <w:szCs w:val="23"/>
        </w:rPr>
      </w:pPr>
      <w:r w:rsidRPr="00950B30">
        <w:rPr>
          <w:b/>
          <w:bCs/>
          <w:color w:val="1F497D" w:themeColor="text2"/>
          <w:sz w:val="32"/>
          <w:szCs w:val="32"/>
        </w:rPr>
        <w:t>Принципы самоуправления: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Равноправие – все должны иметь право решающего голоса при принятии того или иного решения.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Выборность – полномочия приобретаются в результате выборов.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Откровенность и гласность – работа органов самоуправления должна быть открыта для всех учащихся.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Законность – неукоснительное соблюдение правовых и нормативных актов.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Целесообразность – деятельность органов самоуправления должна быть направлена на реализацию интересов и потребностей учащихся.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Гуманность – действия органов самоуправления должны основываться на нравственных принципах.</w:t>
      </w:r>
    </w:p>
    <w:p w:rsidR="00950B30" w:rsidRPr="00950B30" w:rsidRDefault="00950B30" w:rsidP="00950B30">
      <w:pPr>
        <w:pStyle w:val="a6"/>
        <w:numPr>
          <w:ilvl w:val="0"/>
          <w:numId w:val="2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Cs w:val="23"/>
        </w:rPr>
      </w:pPr>
      <w:r w:rsidRPr="00950B30">
        <w:rPr>
          <w:color w:val="000000"/>
          <w:sz w:val="28"/>
          <w:szCs w:val="27"/>
        </w:rPr>
        <w:t>Самодеятельность – творчество, активность, самостоятельность учащихся.</w:t>
      </w:r>
    </w:p>
    <w:p w:rsidR="00950B30" w:rsidRPr="00A262FD" w:rsidRDefault="00950B30" w:rsidP="00950B30">
      <w:pPr>
        <w:pStyle w:val="a5"/>
        <w:jc w:val="both"/>
        <w:rPr>
          <w:rFonts w:ascii="Times New Roman" w:hAnsi="Times New Roman"/>
          <w:b/>
          <w:color w:val="365F91"/>
          <w:sz w:val="40"/>
          <w:szCs w:val="40"/>
        </w:rPr>
      </w:pPr>
    </w:p>
    <w:p w:rsidR="00507B36" w:rsidRDefault="00507B36" w:rsidP="00950B30">
      <w:pPr>
        <w:pStyle w:val="a5"/>
        <w:jc w:val="center"/>
        <w:rPr>
          <w:rFonts w:ascii="Times New Roman" w:hAnsi="Times New Roman"/>
          <w:b/>
          <w:color w:val="365F91"/>
          <w:sz w:val="32"/>
          <w:szCs w:val="32"/>
          <w:u w:val="single"/>
        </w:rPr>
      </w:pPr>
    </w:p>
    <w:p w:rsidR="000504E9" w:rsidRPr="00A262FD" w:rsidRDefault="000504E9" w:rsidP="00950B30">
      <w:pPr>
        <w:pStyle w:val="a5"/>
        <w:jc w:val="center"/>
        <w:rPr>
          <w:rFonts w:ascii="Times New Roman" w:hAnsi="Times New Roman"/>
          <w:b/>
          <w:color w:val="365F91"/>
          <w:sz w:val="32"/>
          <w:szCs w:val="32"/>
          <w:u w:val="single"/>
        </w:rPr>
      </w:pPr>
      <w:r w:rsidRPr="00A262FD">
        <w:rPr>
          <w:rFonts w:ascii="Times New Roman" w:hAnsi="Times New Roman"/>
          <w:b/>
          <w:color w:val="365F91"/>
          <w:sz w:val="32"/>
          <w:szCs w:val="32"/>
          <w:u w:val="single"/>
        </w:rPr>
        <w:t>Совет класса:</w:t>
      </w:r>
    </w:p>
    <w:p w:rsidR="00D23508" w:rsidRPr="00D23508" w:rsidRDefault="00D23508" w:rsidP="0056554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Староста</w:t>
      </w:r>
      <w:r w:rsidR="000504E9" w:rsidRPr="00A262FD">
        <w:rPr>
          <w:rFonts w:ascii="Times New Roman" w:hAnsi="Times New Roman"/>
          <w:b/>
          <w:color w:val="365F91"/>
          <w:sz w:val="32"/>
          <w:szCs w:val="32"/>
        </w:rPr>
        <w:t xml:space="preserve"> класса </w:t>
      </w:r>
      <w:r w:rsidR="00507B36">
        <w:rPr>
          <w:rFonts w:ascii="Times New Roman" w:hAnsi="Times New Roman"/>
          <w:b/>
          <w:sz w:val="32"/>
          <w:szCs w:val="32"/>
          <w:u w:val="single"/>
        </w:rPr>
        <w:t xml:space="preserve">Хитрова </w:t>
      </w:r>
      <w:proofErr w:type="spellStart"/>
      <w:r w:rsidR="00507B36">
        <w:rPr>
          <w:rFonts w:ascii="Times New Roman" w:hAnsi="Times New Roman"/>
          <w:b/>
          <w:sz w:val="32"/>
          <w:szCs w:val="32"/>
          <w:u w:val="single"/>
        </w:rPr>
        <w:t>Элина</w:t>
      </w:r>
      <w:proofErr w:type="spellEnd"/>
      <w:r w:rsidR="009E005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504E9" w:rsidRPr="00A262FD" w:rsidRDefault="00D23508" w:rsidP="00D23508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 xml:space="preserve">Заместитель старосты </w:t>
      </w:r>
      <w:r w:rsidR="001A2A84">
        <w:rPr>
          <w:rFonts w:ascii="Times New Roman" w:hAnsi="Times New Roman"/>
          <w:b/>
          <w:sz w:val="32"/>
          <w:szCs w:val="32"/>
          <w:u w:val="single"/>
        </w:rPr>
        <w:t>Зайцева Полина</w:t>
      </w:r>
    </w:p>
    <w:p w:rsidR="000504E9" w:rsidRPr="00A262FD" w:rsidRDefault="000504E9" w:rsidP="00565549">
      <w:pPr>
        <w:pStyle w:val="a5"/>
        <w:numPr>
          <w:ilvl w:val="0"/>
          <w:numId w:val="4"/>
        </w:numPr>
        <w:ind w:left="1134" w:firstLine="0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Контроль </w:t>
      </w:r>
      <w:r>
        <w:rPr>
          <w:rFonts w:ascii="Times New Roman" w:hAnsi="Times New Roman"/>
          <w:b/>
        </w:rPr>
        <w:t>посещаемости</w:t>
      </w:r>
    </w:p>
    <w:p w:rsidR="000504E9" w:rsidRPr="00A262FD" w:rsidRDefault="000504E9" w:rsidP="00565549">
      <w:pPr>
        <w:pStyle w:val="a5"/>
        <w:numPr>
          <w:ilvl w:val="0"/>
          <w:numId w:val="4"/>
        </w:numPr>
        <w:ind w:firstLine="54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Контроль внешнего вида</w:t>
      </w:r>
    </w:p>
    <w:p w:rsidR="000504E9" w:rsidRPr="00A262FD" w:rsidRDefault="000504E9" w:rsidP="00565549">
      <w:pPr>
        <w:pStyle w:val="a5"/>
        <w:numPr>
          <w:ilvl w:val="0"/>
          <w:numId w:val="4"/>
        </w:numPr>
        <w:ind w:firstLine="54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Участие в заседаниях Совета лидеров школы </w:t>
      </w:r>
    </w:p>
    <w:p w:rsidR="000504E9" w:rsidRPr="00A262FD" w:rsidRDefault="000504E9" w:rsidP="00565549">
      <w:pPr>
        <w:pStyle w:val="a5"/>
        <w:ind w:left="1070"/>
        <w:jc w:val="both"/>
        <w:rPr>
          <w:rFonts w:ascii="Times New Roman" w:hAnsi="Times New Roman"/>
          <w:b/>
          <w:sz w:val="32"/>
          <w:szCs w:val="32"/>
        </w:rPr>
      </w:pPr>
    </w:p>
    <w:p w:rsidR="000504E9" w:rsidRPr="00A262FD" w:rsidRDefault="000504E9" w:rsidP="0056554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32"/>
          <w:szCs w:val="32"/>
        </w:rPr>
      </w:pPr>
      <w:r w:rsidRPr="00A262FD">
        <w:rPr>
          <w:rFonts w:ascii="Times New Roman" w:hAnsi="Times New Roman"/>
          <w:b/>
          <w:color w:val="365F91"/>
          <w:sz w:val="32"/>
          <w:szCs w:val="32"/>
        </w:rPr>
        <w:t xml:space="preserve"> Учебный сектор </w:t>
      </w:r>
      <w:r w:rsidR="009E0053">
        <w:rPr>
          <w:rFonts w:ascii="Times New Roman" w:hAnsi="Times New Roman"/>
          <w:b/>
          <w:sz w:val="32"/>
          <w:szCs w:val="32"/>
          <w:u w:val="single"/>
        </w:rPr>
        <w:t xml:space="preserve">Хромых Антон, </w:t>
      </w:r>
      <w:r w:rsidR="001A2A84">
        <w:rPr>
          <w:rFonts w:ascii="Times New Roman" w:hAnsi="Times New Roman"/>
          <w:b/>
          <w:sz w:val="32"/>
          <w:szCs w:val="32"/>
          <w:u w:val="single"/>
        </w:rPr>
        <w:t>Муравьев Алексей</w:t>
      </w:r>
      <w:r w:rsidR="00D23508">
        <w:rPr>
          <w:rFonts w:ascii="Times New Roman" w:hAnsi="Times New Roman"/>
          <w:b/>
          <w:sz w:val="32"/>
          <w:szCs w:val="32"/>
          <w:u w:val="single"/>
        </w:rPr>
        <w:t>, Литвинова Дарья</w:t>
      </w:r>
      <w:r w:rsidR="00507B36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 w:rsidR="00507B36">
        <w:rPr>
          <w:rFonts w:ascii="Times New Roman" w:hAnsi="Times New Roman"/>
          <w:b/>
          <w:sz w:val="32"/>
          <w:szCs w:val="32"/>
          <w:u w:val="single"/>
        </w:rPr>
        <w:t>Сираева</w:t>
      </w:r>
      <w:proofErr w:type="spellEnd"/>
      <w:r w:rsidR="00507B36">
        <w:rPr>
          <w:rFonts w:ascii="Times New Roman" w:hAnsi="Times New Roman"/>
          <w:b/>
          <w:sz w:val="32"/>
          <w:szCs w:val="32"/>
          <w:u w:val="single"/>
        </w:rPr>
        <w:t xml:space="preserve"> Регина</w:t>
      </w:r>
    </w:p>
    <w:p w:rsidR="000504E9" w:rsidRPr="00A262FD" w:rsidRDefault="000504E9" w:rsidP="00565549">
      <w:pPr>
        <w:pStyle w:val="a5"/>
        <w:numPr>
          <w:ilvl w:val="0"/>
          <w:numId w:val="6"/>
        </w:numPr>
        <w:ind w:left="113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</w:t>
      </w:r>
      <w:r w:rsidRPr="00A262FD">
        <w:rPr>
          <w:rFonts w:ascii="Times New Roman" w:hAnsi="Times New Roman"/>
          <w:b/>
        </w:rPr>
        <w:t xml:space="preserve"> успеваемост</w:t>
      </w:r>
      <w:r>
        <w:rPr>
          <w:rFonts w:ascii="Times New Roman" w:hAnsi="Times New Roman"/>
          <w:b/>
        </w:rPr>
        <w:t>и</w:t>
      </w:r>
    </w:p>
    <w:p w:rsidR="000504E9" w:rsidRDefault="000504E9" w:rsidP="00565549">
      <w:pPr>
        <w:pStyle w:val="a5"/>
        <w:numPr>
          <w:ilvl w:val="0"/>
          <w:numId w:val="6"/>
        </w:numPr>
        <w:ind w:left="1134" w:firstLine="0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 Проверка  дневников и учебников</w:t>
      </w:r>
      <w:r w:rsidR="009E0053">
        <w:rPr>
          <w:rFonts w:ascii="Times New Roman" w:hAnsi="Times New Roman"/>
          <w:b/>
        </w:rPr>
        <w:t xml:space="preserve"> перед урок</w:t>
      </w:r>
      <w:r w:rsidR="008C3A8B">
        <w:rPr>
          <w:rFonts w:ascii="Times New Roman" w:hAnsi="Times New Roman"/>
          <w:b/>
        </w:rPr>
        <w:t>ом</w:t>
      </w:r>
    </w:p>
    <w:p w:rsidR="00507B36" w:rsidRPr="00A262FD" w:rsidRDefault="00507B36" w:rsidP="00565549">
      <w:pPr>
        <w:pStyle w:val="a5"/>
        <w:numPr>
          <w:ilvl w:val="0"/>
          <w:numId w:val="6"/>
        </w:numPr>
        <w:ind w:left="113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Ведение дневника поведения класса</w:t>
      </w:r>
    </w:p>
    <w:p w:rsidR="000504E9" w:rsidRPr="00A262FD" w:rsidRDefault="000504E9" w:rsidP="00565549">
      <w:pPr>
        <w:pStyle w:val="a5"/>
        <w:ind w:left="1276"/>
        <w:jc w:val="both"/>
        <w:rPr>
          <w:rFonts w:ascii="Times New Roman" w:hAnsi="Times New Roman"/>
          <w:b/>
        </w:rPr>
      </w:pPr>
    </w:p>
    <w:p w:rsidR="000504E9" w:rsidRPr="00A262FD" w:rsidRDefault="000504E9" w:rsidP="0056554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365F91"/>
          <w:sz w:val="32"/>
          <w:szCs w:val="32"/>
        </w:rPr>
      </w:pPr>
      <w:r w:rsidRPr="00A262FD">
        <w:rPr>
          <w:rFonts w:ascii="Times New Roman" w:hAnsi="Times New Roman"/>
          <w:b/>
          <w:color w:val="365F91"/>
          <w:sz w:val="32"/>
          <w:szCs w:val="32"/>
        </w:rPr>
        <w:t xml:space="preserve">Трудовой сектор </w:t>
      </w:r>
      <w:proofErr w:type="spellStart"/>
      <w:r w:rsidR="009E0053">
        <w:rPr>
          <w:rFonts w:ascii="Times New Roman" w:hAnsi="Times New Roman"/>
          <w:b/>
          <w:sz w:val="32"/>
          <w:szCs w:val="32"/>
          <w:u w:val="single"/>
        </w:rPr>
        <w:t>Русинова</w:t>
      </w:r>
      <w:proofErr w:type="spellEnd"/>
      <w:r w:rsidR="009E0053">
        <w:rPr>
          <w:rFonts w:ascii="Times New Roman" w:hAnsi="Times New Roman"/>
          <w:b/>
          <w:sz w:val="32"/>
          <w:szCs w:val="32"/>
          <w:u w:val="single"/>
        </w:rPr>
        <w:t xml:space="preserve"> Екатерина, </w:t>
      </w:r>
      <w:proofErr w:type="spellStart"/>
      <w:r w:rsidR="00D23508">
        <w:rPr>
          <w:rFonts w:ascii="Times New Roman" w:hAnsi="Times New Roman"/>
          <w:b/>
          <w:sz w:val="32"/>
          <w:szCs w:val="32"/>
          <w:u w:val="single"/>
        </w:rPr>
        <w:t>Суринов</w:t>
      </w:r>
      <w:proofErr w:type="spellEnd"/>
      <w:r w:rsidR="00D23508">
        <w:rPr>
          <w:rFonts w:ascii="Times New Roman" w:hAnsi="Times New Roman"/>
          <w:b/>
          <w:sz w:val="32"/>
          <w:szCs w:val="32"/>
          <w:u w:val="single"/>
        </w:rPr>
        <w:t xml:space="preserve"> Тимофей</w:t>
      </w:r>
    </w:p>
    <w:p w:rsidR="000504E9" w:rsidRPr="00A262FD" w:rsidRDefault="000504E9" w:rsidP="00565549">
      <w:pPr>
        <w:pStyle w:val="a5"/>
        <w:numPr>
          <w:ilvl w:val="0"/>
          <w:numId w:val="4"/>
        </w:numPr>
        <w:ind w:firstLine="54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 Составление графика дежурства по кабинету</w:t>
      </w:r>
    </w:p>
    <w:p w:rsidR="000504E9" w:rsidRPr="00A262FD" w:rsidRDefault="000504E9" w:rsidP="0056554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и контроль уборки кабинета</w:t>
      </w:r>
    </w:p>
    <w:p w:rsidR="000504E9" w:rsidRDefault="000504E9" w:rsidP="00565549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и контроль генеральной уборки и уборки территории у школы</w:t>
      </w:r>
    </w:p>
    <w:p w:rsidR="000504E9" w:rsidRPr="00A262FD" w:rsidRDefault="000504E9" w:rsidP="00565549">
      <w:pPr>
        <w:pStyle w:val="a5"/>
        <w:ind w:left="1428"/>
        <w:jc w:val="both"/>
        <w:rPr>
          <w:rFonts w:ascii="Times New Roman" w:hAnsi="Times New Roman"/>
          <w:b/>
        </w:rPr>
      </w:pPr>
    </w:p>
    <w:p w:rsidR="000504E9" w:rsidRPr="00A262FD" w:rsidRDefault="000504E9" w:rsidP="0056554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1F497D"/>
          <w:sz w:val="32"/>
          <w:szCs w:val="32"/>
          <w:u w:val="single"/>
        </w:rPr>
      </w:pPr>
      <w:r w:rsidRPr="00A262FD">
        <w:rPr>
          <w:rFonts w:ascii="Times New Roman" w:hAnsi="Times New Roman"/>
          <w:b/>
          <w:color w:val="1F497D"/>
          <w:sz w:val="32"/>
          <w:szCs w:val="32"/>
        </w:rPr>
        <w:t>Культмассовый сектор</w:t>
      </w:r>
      <w:r w:rsidR="00565549" w:rsidRPr="0056554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565549">
        <w:rPr>
          <w:rFonts w:ascii="Times New Roman" w:hAnsi="Times New Roman"/>
          <w:b/>
          <w:sz w:val="32"/>
          <w:szCs w:val="32"/>
          <w:u w:val="single"/>
        </w:rPr>
        <w:t xml:space="preserve">Абдуллаева Лилия, Архипова Полина, </w:t>
      </w:r>
      <w:r w:rsidRPr="00A262FD">
        <w:rPr>
          <w:rFonts w:ascii="Times New Roman" w:hAnsi="Times New Roman"/>
          <w:b/>
          <w:color w:val="1F497D"/>
          <w:sz w:val="32"/>
          <w:szCs w:val="32"/>
        </w:rPr>
        <w:t xml:space="preserve"> </w:t>
      </w:r>
      <w:r w:rsidR="00D23508">
        <w:rPr>
          <w:rFonts w:ascii="Times New Roman" w:hAnsi="Times New Roman"/>
          <w:b/>
          <w:sz w:val="32"/>
          <w:szCs w:val="32"/>
          <w:u w:val="single"/>
        </w:rPr>
        <w:t>Якимова Маргарита</w:t>
      </w:r>
      <w:r w:rsidR="009E0053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 w:rsidR="00443B56">
        <w:rPr>
          <w:rFonts w:ascii="Times New Roman" w:hAnsi="Times New Roman"/>
          <w:b/>
          <w:sz w:val="32"/>
          <w:szCs w:val="32"/>
          <w:u w:val="single"/>
        </w:rPr>
        <w:t>Ахматдинова</w:t>
      </w:r>
      <w:proofErr w:type="spellEnd"/>
      <w:r w:rsidR="00443B56">
        <w:rPr>
          <w:rFonts w:ascii="Times New Roman" w:hAnsi="Times New Roman"/>
          <w:b/>
          <w:sz w:val="32"/>
          <w:szCs w:val="32"/>
          <w:u w:val="single"/>
        </w:rPr>
        <w:t xml:space="preserve"> Лидия</w:t>
      </w:r>
      <w:r w:rsidR="00507B36">
        <w:rPr>
          <w:rFonts w:ascii="Times New Roman" w:hAnsi="Times New Roman"/>
          <w:b/>
          <w:sz w:val="32"/>
          <w:szCs w:val="32"/>
          <w:u w:val="single"/>
        </w:rPr>
        <w:t>, Зайцева Полина</w:t>
      </w:r>
      <w:r w:rsidRPr="00A262FD">
        <w:rPr>
          <w:rFonts w:ascii="Times New Roman" w:hAnsi="Times New Roman"/>
          <w:b/>
          <w:color w:val="1F497D"/>
          <w:sz w:val="32"/>
          <w:szCs w:val="32"/>
        </w:rPr>
        <w:t xml:space="preserve"> </w:t>
      </w:r>
    </w:p>
    <w:p w:rsidR="000504E9" w:rsidRPr="00A262FD" w:rsidRDefault="000504E9" w:rsidP="0056554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участия класса в проведении различных  школьных мероприятий</w:t>
      </w:r>
    </w:p>
    <w:p w:rsidR="000504E9" w:rsidRDefault="000504E9" w:rsidP="0056554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Проведение классных мероприятий </w:t>
      </w:r>
    </w:p>
    <w:p w:rsidR="00507B36" w:rsidRDefault="00507B36" w:rsidP="00507B36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Участие в организации и проведении тематических вечеров, выставок, конкурсов по предметам</w:t>
      </w:r>
    </w:p>
    <w:p w:rsidR="000504E9" w:rsidRPr="00A262FD" w:rsidRDefault="000504E9" w:rsidP="00565549">
      <w:pPr>
        <w:pStyle w:val="a5"/>
        <w:ind w:left="1428"/>
        <w:jc w:val="both"/>
        <w:rPr>
          <w:rFonts w:ascii="Times New Roman" w:hAnsi="Times New Roman"/>
          <w:b/>
        </w:rPr>
      </w:pPr>
    </w:p>
    <w:p w:rsidR="000504E9" w:rsidRPr="00A262FD" w:rsidRDefault="00443B56" w:rsidP="00507B3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7365D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17365D"/>
          <w:sz w:val="32"/>
          <w:szCs w:val="32"/>
        </w:rPr>
        <w:tab/>
      </w:r>
    </w:p>
    <w:p w:rsidR="000504E9" w:rsidRPr="00A262FD" w:rsidRDefault="00443B56" w:rsidP="00565549">
      <w:pPr>
        <w:pStyle w:val="a5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7365D"/>
          <w:sz w:val="32"/>
          <w:szCs w:val="32"/>
        </w:rPr>
        <w:lastRenderedPageBreak/>
        <w:t>6.</w:t>
      </w:r>
      <w:r w:rsidR="000504E9" w:rsidRPr="00A262FD">
        <w:rPr>
          <w:rFonts w:ascii="Times New Roman" w:hAnsi="Times New Roman"/>
          <w:b/>
          <w:color w:val="17365D"/>
          <w:sz w:val="32"/>
          <w:szCs w:val="32"/>
        </w:rPr>
        <w:t xml:space="preserve">Редколлегия класса </w:t>
      </w:r>
      <w:proofErr w:type="spellStart"/>
      <w:r w:rsidR="00565549">
        <w:rPr>
          <w:rFonts w:ascii="Times New Roman" w:hAnsi="Times New Roman"/>
          <w:b/>
          <w:sz w:val="32"/>
          <w:szCs w:val="32"/>
          <w:u w:val="single"/>
        </w:rPr>
        <w:t>Сираева</w:t>
      </w:r>
      <w:proofErr w:type="spellEnd"/>
      <w:r w:rsidR="00565549">
        <w:rPr>
          <w:rFonts w:ascii="Times New Roman" w:hAnsi="Times New Roman"/>
          <w:b/>
          <w:sz w:val="32"/>
          <w:szCs w:val="32"/>
          <w:u w:val="single"/>
        </w:rPr>
        <w:t xml:space="preserve"> Р</w:t>
      </w:r>
      <w:r w:rsidR="00565549" w:rsidRPr="00565549">
        <w:rPr>
          <w:rFonts w:ascii="Times New Roman" w:hAnsi="Times New Roman"/>
          <w:b/>
          <w:sz w:val="32"/>
          <w:szCs w:val="32"/>
          <w:u w:val="single"/>
        </w:rPr>
        <w:t>егина,</w:t>
      </w:r>
      <w:r w:rsidR="00507B3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Синецкая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Софья, Хромых Анна</w:t>
      </w:r>
      <w:r w:rsidR="00565549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r w:rsidR="00507B36">
        <w:rPr>
          <w:rFonts w:ascii="Times New Roman" w:hAnsi="Times New Roman"/>
          <w:b/>
          <w:sz w:val="32"/>
          <w:szCs w:val="32"/>
          <w:u w:val="single"/>
        </w:rPr>
        <w:t xml:space="preserve">Хитрова </w:t>
      </w:r>
      <w:proofErr w:type="spellStart"/>
      <w:r w:rsidR="00507B36">
        <w:rPr>
          <w:rFonts w:ascii="Times New Roman" w:hAnsi="Times New Roman"/>
          <w:b/>
          <w:sz w:val="32"/>
          <w:szCs w:val="32"/>
          <w:u w:val="single"/>
        </w:rPr>
        <w:t>Элина</w:t>
      </w:r>
      <w:proofErr w:type="spellEnd"/>
      <w:r w:rsidR="005C39A1">
        <w:rPr>
          <w:rFonts w:ascii="Times New Roman" w:hAnsi="Times New Roman"/>
          <w:b/>
          <w:sz w:val="32"/>
          <w:szCs w:val="32"/>
          <w:u w:val="single"/>
        </w:rPr>
        <w:t>, Якимова Марго</w:t>
      </w:r>
      <w:r w:rsidR="000504E9" w:rsidRPr="00A262FD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504E9" w:rsidRPr="00A262FD" w:rsidRDefault="000504E9" w:rsidP="00565549">
      <w:pPr>
        <w:pStyle w:val="a5"/>
        <w:numPr>
          <w:ilvl w:val="0"/>
          <w:numId w:val="10"/>
        </w:numPr>
        <w:ind w:left="1134" w:firstLine="0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Подбор материалов для газеты</w:t>
      </w:r>
    </w:p>
    <w:p w:rsidR="000504E9" w:rsidRPr="00A262FD" w:rsidRDefault="000504E9" w:rsidP="00565549">
      <w:pPr>
        <w:pStyle w:val="a5"/>
        <w:numPr>
          <w:ilvl w:val="0"/>
          <w:numId w:val="10"/>
        </w:numPr>
        <w:ind w:left="1134" w:firstLine="0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Оформление отрядного уголка</w:t>
      </w:r>
    </w:p>
    <w:p w:rsidR="000504E9" w:rsidRDefault="000504E9" w:rsidP="00565549">
      <w:pPr>
        <w:pStyle w:val="a5"/>
        <w:numPr>
          <w:ilvl w:val="0"/>
          <w:numId w:val="10"/>
        </w:numPr>
        <w:ind w:left="1134" w:firstLine="0"/>
        <w:jc w:val="both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участия в общешкольных художественных конкурсах</w:t>
      </w:r>
    </w:p>
    <w:p w:rsidR="00443B56" w:rsidRDefault="00443B56" w:rsidP="00565549">
      <w:pPr>
        <w:pStyle w:val="a5"/>
        <w:ind w:left="708"/>
        <w:jc w:val="both"/>
        <w:rPr>
          <w:rFonts w:ascii="Times New Roman" w:hAnsi="Times New Roman"/>
          <w:b/>
        </w:rPr>
      </w:pPr>
    </w:p>
    <w:p w:rsidR="00443B56" w:rsidRDefault="00443B56" w:rsidP="00565549">
      <w:pPr>
        <w:pStyle w:val="a5"/>
        <w:ind w:left="708"/>
        <w:jc w:val="both"/>
        <w:rPr>
          <w:rFonts w:ascii="Times New Roman" w:hAnsi="Times New Roman"/>
          <w:b/>
          <w:color w:val="000000" w:themeColor="text1"/>
          <w:sz w:val="32"/>
          <w:u w:val="single"/>
        </w:rPr>
      </w:pPr>
      <w:r w:rsidRPr="00CD1BAD">
        <w:rPr>
          <w:rFonts w:ascii="Times New Roman" w:hAnsi="Times New Roman"/>
          <w:b/>
          <w:color w:val="17365D" w:themeColor="text2" w:themeShade="BF"/>
          <w:sz w:val="32"/>
        </w:rPr>
        <w:t>7.</w:t>
      </w:r>
      <w:r w:rsidR="00CD1BAD" w:rsidRPr="00CD1BAD">
        <w:rPr>
          <w:rFonts w:ascii="Times New Roman" w:hAnsi="Times New Roman"/>
          <w:b/>
          <w:color w:val="17365D" w:themeColor="text2" w:themeShade="BF"/>
          <w:sz w:val="32"/>
        </w:rPr>
        <w:t>Сектор питания</w:t>
      </w:r>
      <w:r w:rsidR="00CD1BAD">
        <w:rPr>
          <w:rFonts w:ascii="Times New Roman" w:hAnsi="Times New Roman"/>
          <w:b/>
          <w:color w:val="17365D" w:themeColor="text2" w:themeShade="BF"/>
          <w:sz w:val="32"/>
        </w:rPr>
        <w:t xml:space="preserve"> </w:t>
      </w:r>
      <w:proofErr w:type="spellStart"/>
      <w:r w:rsidR="00CD1BAD" w:rsidRPr="00CD1BAD">
        <w:rPr>
          <w:rFonts w:ascii="Times New Roman" w:hAnsi="Times New Roman"/>
          <w:b/>
          <w:color w:val="000000" w:themeColor="text1"/>
          <w:sz w:val="32"/>
          <w:u w:val="single"/>
        </w:rPr>
        <w:t>Ахматдинова</w:t>
      </w:r>
      <w:proofErr w:type="spellEnd"/>
      <w:r w:rsidR="00CD1BAD" w:rsidRPr="00CD1BAD">
        <w:rPr>
          <w:rFonts w:ascii="Times New Roman" w:hAnsi="Times New Roman"/>
          <w:b/>
          <w:color w:val="000000" w:themeColor="text1"/>
          <w:sz w:val="32"/>
          <w:u w:val="single"/>
        </w:rPr>
        <w:t xml:space="preserve"> Лидия, </w:t>
      </w:r>
      <w:r w:rsidR="00507B36">
        <w:rPr>
          <w:rFonts w:ascii="Times New Roman" w:hAnsi="Times New Roman"/>
          <w:b/>
          <w:color w:val="000000" w:themeColor="text1"/>
          <w:sz w:val="32"/>
          <w:u w:val="single"/>
        </w:rPr>
        <w:t>Брызгалова Елизавета, Черкасов Константин</w:t>
      </w:r>
    </w:p>
    <w:p w:rsidR="00CD1BAD" w:rsidRPr="00CD1BAD" w:rsidRDefault="00CD1BAD" w:rsidP="00565549">
      <w:pPr>
        <w:pStyle w:val="a5"/>
        <w:numPr>
          <w:ilvl w:val="0"/>
          <w:numId w:val="13"/>
        </w:numPr>
        <w:ind w:left="1134" w:hanging="11"/>
        <w:jc w:val="both"/>
        <w:rPr>
          <w:rFonts w:ascii="Times New Roman" w:hAnsi="Times New Roman"/>
          <w:b/>
          <w:color w:val="17365D" w:themeColor="text2" w:themeShade="BF"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Контроль питания</w:t>
      </w:r>
    </w:p>
    <w:p w:rsidR="00CD1BAD" w:rsidRPr="00CD1BAD" w:rsidRDefault="00CD1BAD" w:rsidP="00565549">
      <w:pPr>
        <w:pStyle w:val="a5"/>
        <w:numPr>
          <w:ilvl w:val="0"/>
          <w:numId w:val="13"/>
        </w:numPr>
        <w:ind w:left="1134" w:hanging="11"/>
        <w:jc w:val="both"/>
        <w:rPr>
          <w:rFonts w:ascii="Times New Roman" w:hAnsi="Times New Roman"/>
          <w:b/>
          <w:color w:val="17365D" w:themeColor="text2" w:themeShade="BF"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Контроль порядка в столовой</w:t>
      </w:r>
    </w:p>
    <w:p w:rsidR="00443B56" w:rsidRDefault="00443B56" w:rsidP="00565549">
      <w:pPr>
        <w:pStyle w:val="a5"/>
        <w:jc w:val="both"/>
        <w:rPr>
          <w:rFonts w:ascii="Times New Roman" w:hAnsi="Times New Roman"/>
          <w:b/>
        </w:rPr>
      </w:pPr>
    </w:p>
    <w:p w:rsidR="00443B56" w:rsidRDefault="00443B56" w:rsidP="00411D58">
      <w:pPr>
        <w:pStyle w:val="a5"/>
        <w:rPr>
          <w:rFonts w:ascii="Times New Roman" w:hAnsi="Times New Roman"/>
          <w:b/>
        </w:rPr>
        <w:sectPr w:rsidR="00443B56" w:rsidSect="00950B30">
          <w:pgSz w:w="11906" w:h="16838"/>
          <w:pgMar w:top="567" w:right="849" w:bottom="567" w:left="851" w:header="709" w:footer="709" w:gutter="0"/>
          <w:pgNumType w:start="2"/>
          <w:cols w:space="708"/>
          <w:docGrid w:linePitch="360"/>
        </w:sectPr>
      </w:pPr>
    </w:p>
    <w:p w:rsidR="000504E9" w:rsidRPr="00A262FD" w:rsidRDefault="000504E9" w:rsidP="000504E9">
      <w:pPr>
        <w:pStyle w:val="a5"/>
        <w:rPr>
          <w:rFonts w:ascii="Times New Roman" w:hAnsi="Times New Roman"/>
          <w:b/>
          <w:color w:val="365F91"/>
        </w:rPr>
      </w:pPr>
    </w:p>
    <w:tbl>
      <w:tblPr>
        <w:tblW w:w="1059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3261"/>
        <w:gridCol w:w="6520"/>
      </w:tblGrid>
      <w:tr w:rsidR="000504E9" w:rsidRPr="00A262FD" w:rsidTr="00565549">
        <w:tc>
          <w:tcPr>
            <w:tcW w:w="816" w:type="dxa"/>
          </w:tcPr>
          <w:p w:rsidR="000504E9" w:rsidRPr="00950B30" w:rsidRDefault="000504E9" w:rsidP="00950B30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32"/>
                <w:szCs w:val="40"/>
              </w:rPr>
            </w:pPr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 xml:space="preserve">№ </w:t>
            </w:r>
            <w:proofErr w:type="spellStart"/>
            <w:proofErr w:type="gramStart"/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>п</w:t>
            </w:r>
            <w:proofErr w:type="spellEnd"/>
            <w:proofErr w:type="gramEnd"/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>/</w:t>
            </w:r>
            <w:proofErr w:type="spellStart"/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>п</w:t>
            </w:r>
            <w:proofErr w:type="spellEnd"/>
          </w:p>
        </w:tc>
        <w:tc>
          <w:tcPr>
            <w:tcW w:w="3261" w:type="dxa"/>
          </w:tcPr>
          <w:p w:rsidR="000504E9" w:rsidRPr="00950B30" w:rsidRDefault="000504E9" w:rsidP="00950B30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32"/>
                <w:szCs w:val="40"/>
              </w:rPr>
            </w:pPr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 xml:space="preserve">ФИО </w:t>
            </w:r>
            <w:proofErr w:type="gramStart"/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>обучающегося</w:t>
            </w:r>
            <w:proofErr w:type="gramEnd"/>
          </w:p>
        </w:tc>
        <w:tc>
          <w:tcPr>
            <w:tcW w:w="6520" w:type="dxa"/>
          </w:tcPr>
          <w:p w:rsidR="000504E9" w:rsidRPr="00950B30" w:rsidRDefault="000504E9" w:rsidP="00950B30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32"/>
                <w:szCs w:val="40"/>
              </w:rPr>
            </w:pPr>
            <w:r w:rsidRPr="00950B30">
              <w:rPr>
                <w:rFonts w:ascii="Times New Roman" w:hAnsi="Times New Roman"/>
                <w:b/>
                <w:color w:val="002060"/>
                <w:sz w:val="32"/>
                <w:szCs w:val="40"/>
              </w:rPr>
              <w:t>Поручение в классе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Абдуллаева Лилия</w:t>
            </w:r>
            <w:r w:rsidR="000504E9" w:rsidRPr="00950B3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520" w:type="dxa"/>
          </w:tcPr>
          <w:p w:rsidR="000504E9" w:rsidRPr="00950B30" w:rsidRDefault="00D23508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Культмассовый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Архипова Полина</w:t>
            </w:r>
          </w:p>
        </w:tc>
        <w:tc>
          <w:tcPr>
            <w:tcW w:w="6520" w:type="dxa"/>
          </w:tcPr>
          <w:p w:rsidR="000504E9" w:rsidRPr="00950B30" w:rsidRDefault="00D23508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Культмассовый сектор</w:t>
            </w:r>
          </w:p>
        </w:tc>
      </w:tr>
      <w:tr w:rsidR="000504E9" w:rsidRPr="00A262FD" w:rsidTr="00270AFA">
        <w:trPr>
          <w:trHeight w:val="434"/>
        </w:trPr>
        <w:tc>
          <w:tcPr>
            <w:tcW w:w="816" w:type="dxa"/>
            <w:tcBorders>
              <w:bottom w:val="single" w:sz="4" w:space="0" w:color="auto"/>
            </w:tcBorders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50B30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Ахматдинова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Лидия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Сектор питания, культмассовый сектор</w:t>
            </w:r>
          </w:p>
        </w:tc>
      </w:tr>
      <w:tr w:rsidR="00950B30" w:rsidRPr="00A262FD" w:rsidTr="00270AFA">
        <w:trPr>
          <w:trHeight w:val="302"/>
        </w:trPr>
        <w:tc>
          <w:tcPr>
            <w:tcW w:w="816" w:type="dxa"/>
            <w:tcBorders>
              <w:top w:val="single" w:sz="4" w:space="0" w:color="auto"/>
              <w:bottom w:val="single" w:sz="2" w:space="0" w:color="auto"/>
            </w:tcBorders>
          </w:tcPr>
          <w:p w:rsidR="00950B30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" w:space="0" w:color="auto"/>
            </w:tcBorders>
          </w:tcPr>
          <w:p w:rsidR="00950B30" w:rsidRPr="00950B30" w:rsidRDefault="00270AFA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Багиянц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2" w:space="0" w:color="auto"/>
            </w:tcBorders>
          </w:tcPr>
          <w:p w:rsidR="00950B30" w:rsidRPr="00950B30" w:rsidRDefault="00950B30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0AFA" w:rsidRPr="00A262FD" w:rsidTr="00270AFA">
        <w:trPr>
          <w:trHeight w:val="385"/>
        </w:trPr>
        <w:tc>
          <w:tcPr>
            <w:tcW w:w="816" w:type="dxa"/>
            <w:tcBorders>
              <w:top w:val="single" w:sz="2" w:space="0" w:color="auto"/>
            </w:tcBorders>
          </w:tcPr>
          <w:p w:rsidR="00270AFA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270AFA" w:rsidRDefault="00270AFA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Боже Сергей</w:t>
            </w:r>
          </w:p>
        </w:tc>
        <w:tc>
          <w:tcPr>
            <w:tcW w:w="6520" w:type="dxa"/>
            <w:tcBorders>
              <w:top w:val="single" w:sz="2" w:space="0" w:color="auto"/>
            </w:tcBorders>
          </w:tcPr>
          <w:p w:rsidR="00270AFA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CD1BAD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Брызгалова Елизавета</w:t>
            </w:r>
          </w:p>
        </w:tc>
        <w:tc>
          <w:tcPr>
            <w:tcW w:w="6520" w:type="dxa"/>
          </w:tcPr>
          <w:p w:rsidR="000504E9" w:rsidRPr="00950B30" w:rsidRDefault="00507B36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Сектор питания</w:t>
            </w:r>
          </w:p>
        </w:tc>
      </w:tr>
      <w:tr w:rsidR="000504E9" w:rsidRPr="00A262FD" w:rsidTr="00411D58">
        <w:trPr>
          <w:trHeight w:val="309"/>
        </w:trPr>
        <w:tc>
          <w:tcPr>
            <w:tcW w:w="816" w:type="dxa"/>
            <w:tcBorders>
              <w:bottom w:val="single" w:sz="4" w:space="0" w:color="auto"/>
            </w:tcBorders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508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Емелин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23508" w:rsidRPr="00A262FD" w:rsidTr="00D23508">
        <w:trPr>
          <w:trHeight w:val="427"/>
        </w:trPr>
        <w:tc>
          <w:tcPr>
            <w:tcW w:w="816" w:type="dxa"/>
            <w:tcBorders>
              <w:top w:val="single" w:sz="4" w:space="0" w:color="auto"/>
            </w:tcBorders>
          </w:tcPr>
          <w:p w:rsidR="00D23508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508" w:rsidRPr="00950B30" w:rsidRDefault="00D23508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Зайцева Полина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23508" w:rsidRPr="00950B30" w:rsidRDefault="00507B36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Заместитель старосты, 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культмассовый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Иванов Сергей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Трудовой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Корепин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Степан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Трудовой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Литвинова Дарья</w:t>
            </w:r>
          </w:p>
        </w:tc>
        <w:tc>
          <w:tcPr>
            <w:tcW w:w="6520" w:type="dxa"/>
          </w:tcPr>
          <w:p w:rsidR="000504E9" w:rsidRPr="00950B30" w:rsidRDefault="00D23508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Учебный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Лысенко Дарья</w:t>
            </w:r>
          </w:p>
        </w:tc>
        <w:tc>
          <w:tcPr>
            <w:tcW w:w="6520" w:type="dxa"/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Муравьев Алексей</w:t>
            </w:r>
          </w:p>
        </w:tc>
        <w:tc>
          <w:tcPr>
            <w:tcW w:w="6520" w:type="dxa"/>
          </w:tcPr>
          <w:p w:rsidR="000504E9" w:rsidRPr="00950B30" w:rsidRDefault="00FA7EB3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Учебный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Николаева Ксения</w:t>
            </w:r>
          </w:p>
        </w:tc>
        <w:tc>
          <w:tcPr>
            <w:tcW w:w="6520" w:type="dxa"/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Русинова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 xml:space="preserve">Старший дежурный 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CD1BA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Савёлков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6520" w:type="dxa"/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Синецкая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Член редколлегии класса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Сираева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Регина</w:t>
            </w:r>
          </w:p>
        </w:tc>
        <w:tc>
          <w:tcPr>
            <w:tcW w:w="6520" w:type="dxa"/>
          </w:tcPr>
          <w:p w:rsidR="000504E9" w:rsidRPr="00950B30" w:rsidRDefault="00FA7EB3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Член редколлегии класса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Суринов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Тимофей</w:t>
            </w:r>
          </w:p>
        </w:tc>
        <w:tc>
          <w:tcPr>
            <w:tcW w:w="6520" w:type="dxa"/>
          </w:tcPr>
          <w:p w:rsidR="000504E9" w:rsidRPr="00950B30" w:rsidRDefault="00FA7EB3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Трудовой сектор</w:t>
            </w:r>
          </w:p>
        </w:tc>
      </w:tr>
      <w:tr w:rsidR="000504E9" w:rsidRPr="00A262FD" w:rsidTr="00411D58">
        <w:trPr>
          <w:trHeight w:val="385"/>
        </w:trPr>
        <w:tc>
          <w:tcPr>
            <w:tcW w:w="816" w:type="dxa"/>
            <w:tcBorders>
              <w:bottom w:val="single" w:sz="4" w:space="0" w:color="auto"/>
            </w:tcBorders>
          </w:tcPr>
          <w:p w:rsidR="00411D58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Тазтдинов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504E9" w:rsidRPr="00950B30" w:rsidRDefault="000504E9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1D58" w:rsidRPr="00A262FD" w:rsidTr="00411D58">
        <w:trPr>
          <w:trHeight w:val="352"/>
        </w:trPr>
        <w:tc>
          <w:tcPr>
            <w:tcW w:w="816" w:type="dxa"/>
            <w:tcBorders>
              <w:top w:val="single" w:sz="4" w:space="0" w:color="auto"/>
            </w:tcBorders>
          </w:tcPr>
          <w:p w:rsidR="00411D58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1D58" w:rsidRPr="00950B30" w:rsidRDefault="00411D58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Уфимцев Кирилл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11D58" w:rsidRPr="00950B30" w:rsidRDefault="00411D58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Трудовой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 xml:space="preserve">Хитрова </w:t>
            </w: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Элина</w:t>
            </w:r>
            <w:proofErr w:type="spellEnd"/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Староста класса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Хромых Анна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Член редколлегии класса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Хромых Антон</w:t>
            </w:r>
          </w:p>
        </w:tc>
        <w:tc>
          <w:tcPr>
            <w:tcW w:w="6520" w:type="dxa"/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Учебный сектор</w:t>
            </w:r>
          </w:p>
        </w:tc>
      </w:tr>
      <w:tr w:rsidR="000504E9" w:rsidRPr="00A262FD" w:rsidTr="00565549">
        <w:tc>
          <w:tcPr>
            <w:tcW w:w="816" w:type="dxa"/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0504E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50B30">
              <w:rPr>
                <w:rFonts w:ascii="Times New Roman" w:hAnsi="Times New Roman"/>
                <w:sz w:val="32"/>
                <w:szCs w:val="32"/>
              </w:rPr>
              <w:t>Чередов</w:t>
            </w:r>
            <w:proofErr w:type="spellEnd"/>
            <w:r w:rsidRPr="00950B30">
              <w:rPr>
                <w:rFonts w:ascii="Times New Roman" w:hAnsi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6520" w:type="dxa"/>
          </w:tcPr>
          <w:p w:rsidR="000504E9" w:rsidRPr="00950B30" w:rsidRDefault="007A4EB6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Трудовой сектор</w:t>
            </w:r>
          </w:p>
        </w:tc>
      </w:tr>
      <w:tr w:rsidR="000504E9" w:rsidRPr="00A262FD" w:rsidTr="00565549">
        <w:trPr>
          <w:trHeight w:val="368"/>
        </w:trPr>
        <w:tc>
          <w:tcPr>
            <w:tcW w:w="816" w:type="dxa"/>
            <w:tcBorders>
              <w:bottom w:val="single" w:sz="4" w:space="0" w:color="auto"/>
            </w:tcBorders>
          </w:tcPr>
          <w:p w:rsidR="000504E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65549" w:rsidRPr="00950B30" w:rsidRDefault="00DF3EED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Черкасов Константин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504E9" w:rsidRPr="00950B30" w:rsidRDefault="00DF3EED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Сектор питания</w:t>
            </w:r>
          </w:p>
        </w:tc>
      </w:tr>
      <w:tr w:rsidR="00565549" w:rsidRPr="00A262FD" w:rsidTr="00565549">
        <w:trPr>
          <w:trHeight w:val="385"/>
        </w:trPr>
        <w:tc>
          <w:tcPr>
            <w:tcW w:w="816" w:type="dxa"/>
            <w:tcBorders>
              <w:top w:val="single" w:sz="4" w:space="0" w:color="auto"/>
            </w:tcBorders>
          </w:tcPr>
          <w:p w:rsidR="00565549" w:rsidRPr="00950B30" w:rsidRDefault="00270AFA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65549" w:rsidRPr="00950B30" w:rsidRDefault="00565549" w:rsidP="00270AFA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50B30">
              <w:rPr>
                <w:rFonts w:ascii="Times New Roman" w:hAnsi="Times New Roman"/>
                <w:sz w:val="32"/>
                <w:szCs w:val="32"/>
              </w:rPr>
              <w:t>Якимова Маргарита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65549" w:rsidRPr="00950B30" w:rsidRDefault="00FA7EB3" w:rsidP="00270AF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Pr="00950B30">
              <w:rPr>
                <w:rFonts w:ascii="Times New Roman" w:hAnsi="Times New Roman"/>
                <w:sz w:val="32"/>
                <w:szCs w:val="32"/>
              </w:rPr>
              <w:t>ультмассовый сектор</w:t>
            </w:r>
          </w:p>
        </w:tc>
      </w:tr>
    </w:tbl>
    <w:p w:rsidR="00ED502D" w:rsidRPr="000504E9" w:rsidRDefault="00ED502D" w:rsidP="00366439">
      <w:pPr>
        <w:tabs>
          <w:tab w:val="left" w:pos="1600"/>
        </w:tabs>
        <w:sectPr w:rsidR="00ED502D" w:rsidRPr="000504E9" w:rsidSect="00565549">
          <w:pgSz w:w="11906" w:h="16838"/>
          <w:pgMar w:top="567" w:right="851" w:bottom="567" w:left="567" w:header="709" w:footer="709" w:gutter="0"/>
          <w:pgNumType w:start="2"/>
          <w:cols w:space="708"/>
          <w:docGrid w:linePitch="360"/>
        </w:sectPr>
      </w:pPr>
    </w:p>
    <w:p w:rsidR="00ED502D" w:rsidRPr="00366439" w:rsidRDefault="00ED502D" w:rsidP="00ED502D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3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</w:t>
      </w:r>
      <w:r>
        <w:rPr>
          <w:rFonts w:ascii="Times New Roman" w:hAnsi="Times New Roman" w:cs="Times New Roman"/>
          <w:b/>
          <w:sz w:val="28"/>
          <w:szCs w:val="28"/>
        </w:rPr>
        <w:t>ие воспитательной работы на 201</w:t>
      </w:r>
      <w:r w:rsidR="00950B3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950B30">
        <w:rPr>
          <w:rFonts w:ascii="Times New Roman" w:hAnsi="Times New Roman" w:cs="Times New Roman"/>
          <w:b/>
          <w:sz w:val="28"/>
          <w:szCs w:val="28"/>
        </w:rPr>
        <w:t>9</w:t>
      </w:r>
      <w:r w:rsidRPr="003664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43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66439">
        <w:rPr>
          <w:rFonts w:ascii="Times New Roman" w:hAnsi="Times New Roman" w:cs="Times New Roman"/>
          <w:b/>
          <w:sz w:val="28"/>
          <w:szCs w:val="28"/>
        </w:rPr>
        <w:t>.</w:t>
      </w:r>
      <w:r w:rsidRPr="00ED5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439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4"/>
        <w:gridCol w:w="3033"/>
        <w:gridCol w:w="2982"/>
        <w:gridCol w:w="137"/>
        <w:gridCol w:w="141"/>
        <w:gridCol w:w="3121"/>
        <w:gridCol w:w="6"/>
        <w:gridCol w:w="134"/>
        <w:gridCol w:w="2863"/>
      </w:tblGrid>
      <w:tr w:rsidR="00ED502D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6D1FFE" w:rsidRDefault="006D1FFE" w:rsidP="006D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D1FFE" w:rsidRDefault="006D1FFE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02D" w:rsidRPr="00AE5E84" w:rsidRDefault="00ED502D" w:rsidP="006D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33" w:type="dxa"/>
            <w:shd w:val="clear" w:color="auto" w:fill="FBD4B4"/>
          </w:tcPr>
          <w:p w:rsidR="00ED502D" w:rsidRPr="00AE5E84" w:rsidRDefault="00ED502D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02D" w:rsidRPr="006D1FFE" w:rsidRDefault="00411D58" w:rsidP="0059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02D"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2982" w:type="dxa"/>
            <w:shd w:val="clear" w:color="auto" w:fill="FBD4B4"/>
          </w:tcPr>
          <w:p w:rsidR="00ED502D" w:rsidRPr="006D1FFE" w:rsidRDefault="00ED502D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02D" w:rsidRPr="006D1FFE" w:rsidRDefault="00ED502D" w:rsidP="0089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10 - 15</w:t>
            </w:r>
            <w:r w:rsidR="007A4EB6"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3405" w:type="dxa"/>
            <w:gridSpan w:val="4"/>
            <w:shd w:val="clear" w:color="auto" w:fill="FBD4B4"/>
          </w:tcPr>
          <w:p w:rsidR="00ED502D" w:rsidRPr="006D1FFE" w:rsidRDefault="00ED502D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02D" w:rsidRPr="006D1FFE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17 - 22</w:t>
            </w:r>
            <w:r w:rsidR="00ED502D"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ED502D" w:rsidRPr="006D1FFE" w:rsidRDefault="00ED502D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02D" w:rsidRPr="006D1FFE" w:rsidRDefault="00A4434F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24 - 29</w:t>
            </w:r>
            <w:r w:rsidR="00ED502D"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FA7EB3" w:rsidRPr="00AE5E84" w:rsidTr="00666EA8">
        <w:trPr>
          <w:trHeight w:val="284"/>
        </w:trPr>
        <w:tc>
          <w:tcPr>
            <w:tcW w:w="3454" w:type="dxa"/>
            <w:tcBorders>
              <w:bottom w:val="single" w:sz="4" w:space="0" w:color="auto"/>
            </w:tcBorders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FA7EB3" w:rsidRDefault="00FA7EB3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5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215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15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знаний</w:t>
            </w:r>
          </w:p>
          <w:p w:rsidR="00FA7EB3" w:rsidRDefault="00FA7EB3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«Лицом к лицу» (01.09)</w:t>
            </w:r>
          </w:p>
          <w:p w:rsidR="00FA7EB3" w:rsidRPr="00AE5E84" w:rsidRDefault="00FA7EB3" w:rsidP="0089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 для пенсионеров</w:t>
            </w: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проект «выбор в пользу жизни»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FA7EB3" w:rsidRPr="00AE5E84" w:rsidRDefault="00FA7EB3" w:rsidP="005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="00A4434F">
              <w:rPr>
                <w:rFonts w:ascii="Times New Roman" w:eastAsia="Times New Roman" w:hAnsi="Times New Roman" w:cs="Times New Roman"/>
                <w:sz w:val="24"/>
                <w:szCs w:val="24"/>
              </w:rPr>
              <w:t>ка стенгазеты ко Дню учителя (28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.09)</w:t>
            </w:r>
          </w:p>
        </w:tc>
      </w:tr>
      <w:tr w:rsidR="00FA7EB3" w:rsidRPr="00AE5E84" w:rsidTr="00666EA8">
        <w:trPr>
          <w:trHeight w:val="804"/>
        </w:trPr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ко-патриотическое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FA7EB3" w:rsidRDefault="00FA7EB3" w:rsidP="0089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(2-4.09.2018)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A27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A27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Старость надо уважать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EB3" w:rsidRPr="00F57E34" w:rsidRDefault="00FA7EB3" w:rsidP="00A27B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E34">
              <w:rPr>
                <w:rFonts w:ascii="Times New Roman" w:hAnsi="Times New Roman"/>
                <w:color w:val="000000"/>
                <w:sz w:val="24"/>
                <w:szCs w:val="24"/>
              </w:rPr>
              <w:t>Диспут «Мои «хочу» и мои «могу»».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93"/>
        </w:trPr>
        <w:tc>
          <w:tcPr>
            <w:tcW w:w="3454" w:type="dxa"/>
            <w:tcBorders>
              <w:top w:val="single" w:sz="4" w:space="0" w:color="auto"/>
            </w:tcBorders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FA7EB3" w:rsidRDefault="00A4434F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7A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7A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профилактики «Будущее своими руками» (07.09)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A7EB3" w:rsidRPr="00A4434F" w:rsidRDefault="00A4434F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 нации</w:t>
            </w:r>
            <w:r w:rsidRPr="00A44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(15.09)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7C0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7C0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Шко</w:t>
            </w:r>
            <w:r w:rsidR="00A4434F">
              <w:rPr>
                <w:rFonts w:ascii="Times New Roman" w:eastAsia="Times New Roman" w:hAnsi="Times New Roman" w:cs="Times New Roman"/>
                <w:sz w:val="24"/>
                <w:szCs w:val="24"/>
              </w:rPr>
              <w:t>ла без наркотиков (21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</w:tcBorders>
          </w:tcPr>
          <w:p w:rsidR="00FA7EB3" w:rsidRPr="00F57E34" w:rsidRDefault="00FA7EB3" w:rsidP="008C3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411"/>
        </w:trPr>
        <w:tc>
          <w:tcPr>
            <w:tcW w:w="3454" w:type="dxa"/>
          </w:tcPr>
          <w:p w:rsidR="00FA7EB3" w:rsidRPr="006D1FFE" w:rsidRDefault="00FA7EB3" w:rsidP="007A4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ДДТТ</w:t>
            </w:r>
          </w:p>
        </w:tc>
        <w:tc>
          <w:tcPr>
            <w:tcW w:w="3033" w:type="dxa"/>
          </w:tcPr>
          <w:p w:rsidR="00FA7EB3" w:rsidRPr="007A4EB6" w:rsidRDefault="00FA7EB3" w:rsidP="007C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«Дорога в школу. ПДД»</w:t>
            </w: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 «Безопасность – это жизнь»</w:t>
            </w:r>
          </w:p>
        </w:tc>
        <w:tc>
          <w:tcPr>
            <w:tcW w:w="3405" w:type="dxa"/>
            <w:gridSpan w:val="4"/>
          </w:tcPr>
          <w:p w:rsidR="00FA7EB3" w:rsidRPr="00AE5E84" w:rsidRDefault="00A4434F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87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</w:t>
            </w:r>
          </w:p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субботники</w:t>
            </w:r>
          </w:p>
        </w:tc>
      </w:tr>
      <w:tr w:rsidR="00FA7EB3" w:rsidRPr="00AE5E84" w:rsidTr="00666EA8">
        <w:trPr>
          <w:trHeight w:val="575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FA7EB3" w:rsidRPr="00215EB2" w:rsidRDefault="00FA7EB3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7"/>
            <w:tcBorders>
              <w:left w:val="single" w:sz="4" w:space="0" w:color="auto"/>
            </w:tcBorders>
          </w:tcPr>
          <w:p w:rsidR="00FA7EB3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1020"/>
        </w:trPr>
        <w:tc>
          <w:tcPr>
            <w:tcW w:w="3454" w:type="dxa"/>
            <w:tcBorders>
              <w:bottom w:val="single" w:sz="4" w:space="0" w:color="auto"/>
            </w:tcBorders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:rsidR="00FA7EB3" w:rsidRDefault="00FA7EB3" w:rsidP="0089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FA7EB3" w:rsidRPr="00AE5E84" w:rsidRDefault="00A4434F" w:rsidP="00FA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(08</w:t>
            </w:r>
            <w:r w:rsidR="00FA7EB3">
              <w:rPr>
                <w:rFonts w:ascii="Times New Roman" w:eastAsia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B3" w:rsidRDefault="00FA7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B3" w:rsidRDefault="00FA7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7EB3" w:rsidRDefault="00FA7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300"/>
        </w:trPr>
        <w:tc>
          <w:tcPr>
            <w:tcW w:w="3454" w:type="dxa"/>
            <w:tcBorders>
              <w:top w:val="single" w:sz="4" w:space="0" w:color="auto"/>
            </w:tcBorders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  <w:tcBorders>
              <w:top w:val="single" w:sz="4" w:space="0" w:color="auto"/>
              <w:right w:val="single" w:sz="4" w:space="0" w:color="auto"/>
            </w:tcBorders>
          </w:tcPr>
          <w:p w:rsidR="00FA7EB3" w:rsidRPr="00AE5E84" w:rsidRDefault="00FA7EB3" w:rsidP="0089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B3" w:rsidRPr="00AE5E84" w:rsidRDefault="00FA7EB3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A7EB3" w:rsidRPr="00AE5E84" w:rsidRDefault="00A4434F" w:rsidP="00FA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«Овощи и фрукты на нашем столе»</w:t>
            </w:r>
          </w:p>
        </w:tc>
      </w:tr>
      <w:tr w:rsidR="00FA7EB3" w:rsidRPr="00AE5E84" w:rsidTr="00666EA8">
        <w:trPr>
          <w:trHeight w:val="540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родителями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«Единые требования к оформлению тетрадей, дневников, сохранность учебников»</w:t>
            </w:r>
            <w:r w:rsidR="00A44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Внешний вид.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FA7EB3" w:rsidRPr="00A27BDA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FA7EB3" w:rsidRDefault="00FA7EB3" w:rsidP="00FA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FA7EB3" w:rsidRPr="0089568F" w:rsidRDefault="00FA7EB3" w:rsidP="00FA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89568F">
              <w:rPr>
                <w:rFonts w:ascii="Times New Roman" w:hAnsi="Times New Roman" w:cs="Times New Roman"/>
                <w:bCs/>
                <w:i/>
                <w:sz w:val="24"/>
              </w:rPr>
              <w:t>«</w:t>
            </w:r>
            <w:r w:rsidR="00A4434F">
              <w:rPr>
                <w:rFonts w:ascii="Times New Roman" w:hAnsi="Times New Roman" w:cs="Times New Roman"/>
                <w:bCs/>
                <w:i/>
                <w:sz w:val="24"/>
              </w:rPr>
              <w:t>Портрет современного подростка</w:t>
            </w:r>
            <w:r w:rsidRPr="0089568F">
              <w:rPr>
                <w:rFonts w:ascii="Times New Roman" w:hAnsi="Times New Roman" w:cs="Times New Roman"/>
                <w:bCs/>
                <w:i/>
                <w:sz w:val="24"/>
              </w:rPr>
              <w:t>»</w:t>
            </w:r>
          </w:p>
          <w:p w:rsidR="00FA7EB3" w:rsidRDefault="00FA7EB3" w:rsidP="00FA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  <w:p w:rsidR="00FA7EB3" w:rsidRPr="00AE5E84" w:rsidRDefault="00FA7EB3" w:rsidP="00FA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учащихся</w:t>
            </w:r>
          </w:p>
        </w:tc>
        <w:tc>
          <w:tcPr>
            <w:tcW w:w="2997" w:type="dxa"/>
            <w:gridSpan w:val="2"/>
          </w:tcPr>
          <w:p w:rsidR="00FA7EB3" w:rsidRPr="006D1FFE" w:rsidRDefault="00FA7EB3" w:rsidP="006D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Наделение общественным поручением в классе</w:t>
            </w:r>
            <w:r w:rsidRPr="006D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EB3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6D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6D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6D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A4434F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6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A4434F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8 -13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405" w:type="dxa"/>
            <w:gridSpan w:val="4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A4434F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15 -20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A4434F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22 - 27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FA7EB3" w:rsidRPr="00AE5E84" w:rsidTr="00666EA8">
        <w:trPr>
          <w:trHeight w:val="688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«Подросток и закон»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(профилактика правонарушений среди несовершеннолетних) </w:t>
            </w:r>
            <w:r w:rsidR="00A4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</w:t>
            </w:r>
            <w:r w:rsidRPr="00D94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Всероссийский урок безопасности школьников в сети интернет </w:t>
            </w:r>
            <w:r w:rsidR="00A4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(26</w:t>
            </w:r>
            <w:r w:rsidRPr="00D94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.10)</w:t>
            </w:r>
          </w:p>
        </w:tc>
      </w:tr>
      <w:tr w:rsidR="00FA7EB3" w:rsidRPr="00AE5E84" w:rsidTr="00666EA8">
        <w:trPr>
          <w:trHeight w:val="695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33" w:type="dxa"/>
          </w:tcPr>
          <w:p w:rsidR="00FA7EB3" w:rsidRPr="006B1D74" w:rsidRDefault="00FA7EB3" w:rsidP="006B1D74">
            <w:pPr>
              <w:shd w:val="clear" w:color="auto" w:fill="FFFFFF"/>
              <w:spacing w:after="0" w:line="240" w:lineRule="auto"/>
              <w:ind w:right="27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597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- диалог  «</w:t>
            </w:r>
            <w:r>
              <w:rPr>
                <w:rFonts w:ascii="Times New Roman" w:hAnsi="Times New Roman"/>
                <w:sz w:val="24"/>
                <w:szCs w:val="24"/>
              </w:rPr>
              <w:t>Полезные и вредные привычки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4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Pr="00D94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.10)</w:t>
            </w:r>
          </w:p>
          <w:p w:rsidR="00FA7EB3" w:rsidRPr="00AE5E84" w:rsidRDefault="00FA7EB3" w:rsidP="00D9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A4434F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агитационных плакатов «Всё о профилактике гриппа - 2018»</w:t>
            </w:r>
          </w:p>
        </w:tc>
        <w:tc>
          <w:tcPr>
            <w:tcW w:w="3405" w:type="dxa"/>
            <w:gridSpan w:val="4"/>
          </w:tcPr>
          <w:p w:rsidR="00FA7EB3" w:rsidRPr="00AE5E84" w:rsidRDefault="00A4434F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«Овощи и фрукты на нашем столе»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19"/>
        </w:trPr>
        <w:tc>
          <w:tcPr>
            <w:tcW w:w="3454" w:type="dxa"/>
          </w:tcPr>
          <w:p w:rsidR="00FA7EB3" w:rsidRPr="006D1FFE" w:rsidRDefault="00FA7EB3" w:rsidP="0059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59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6B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A4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A4434F" w:rsidRDefault="00A4434F" w:rsidP="00A4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инспектором ГАИ-ГИБДД</w:t>
            </w:r>
          </w:p>
          <w:p w:rsidR="00FA7EB3" w:rsidRPr="00AE5E84" w:rsidRDefault="00FA7EB3" w:rsidP="006B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87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Pr="00A27BDA" w:rsidRDefault="00FA7EB3" w:rsidP="008C3A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6"/>
              </w:rPr>
            </w:pPr>
            <w:r w:rsidRPr="00A27BDA">
              <w:rPr>
                <w:rFonts w:ascii="Times New Roman" w:eastAsia="Calibri" w:hAnsi="Times New Roman"/>
                <w:color w:val="000000"/>
                <w:sz w:val="24"/>
                <w:szCs w:val="26"/>
              </w:rPr>
              <w:t xml:space="preserve">День учителя (коллективный </w:t>
            </w:r>
            <w:r w:rsidRPr="00A27BDA">
              <w:rPr>
                <w:rFonts w:ascii="Times New Roman" w:eastAsia="Calibri" w:hAnsi="Times New Roman"/>
                <w:b/>
                <w:color w:val="000000"/>
                <w:sz w:val="24"/>
                <w:szCs w:val="26"/>
              </w:rPr>
              <w:t>плакат</w:t>
            </w:r>
            <w:r w:rsidRPr="00A27BDA">
              <w:rPr>
                <w:rFonts w:ascii="Times New Roman" w:eastAsia="Calibri" w:hAnsi="Times New Roman"/>
                <w:color w:val="000000"/>
                <w:sz w:val="24"/>
                <w:szCs w:val="26"/>
              </w:rPr>
              <w:t xml:space="preserve"> – поздравление)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36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6B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69"/>
        </w:trPr>
        <w:tc>
          <w:tcPr>
            <w:tcW w:w="3454" w:type="dxa"/>
          </w:tcPr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FA7EB3" w:rsidRDefault="00FA7EB3" w:rsidP="00D8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43"/>
        </w:trPr>
        <w:tc>
          <w:tcPr>
            <w:tcW w:w="3454" w:type="dxa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right w:val="single" w:sz="4" w:space="0" w:color="auto"/>
            </w:tcBorders>
          </w:tcPr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FA7EB3" w:rsidRPr="00AE5E84" w:rsidRDefault="00FA7EB3" w:rsidP="006B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55"/>
        </w:trPr>
        <w:tc>
          <w:tcPr>
            <w:tcW w:w="3454" w:type="dxa"/>
            <w:vMerge w:val="restart"/>
          </w:tcPr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3033" w:type="dxa"/>
            <w:vMerge w:val="restart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учащихся</w:t>
            </w:r>
          </w:p>
        </w:tc>
        <w:tc>
          <w:tcPr>
            <w:tcW w:w="2982" w:type="dxa"/>
            <w:vMerge w:val="restart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  <w:p w:rsidR="00FA7EB3" w:rsidRPr="006D1FFE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7EB3" w:rsidRPr="00B617B5" w:rsidRDefault="00FA7EB3" w:rsidP="00B61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-ой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1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(27</w:t>
            </w:r>
            <w:r w:rsidRPr="00B6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40"/>
        </w:trPr>
        <w:tc>
          <w:tcPr>
            <w:tcW w:w="3454" w:type="dxa"/>
            <w:vMerge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  <w:gridSpan w:val="6"/>
            <w:tcBorders>
              <w:top w:val="single" w:sz="4" w:space="0" w:color="auto"/>
            </w:tcBorders>
          </w:tcPr>
          <w:p w:rsidR="00FA7EB3" w:rsidRPr="00AE5E84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учащихся</w:t>
            </w:r>
          </w:p>
        </w:tc>
      </w:tr>
      <w:tr w:rsidR="00FA7EB3" w:rsidRPr="00AE5E84" w:rsidTr="00666EA8">
        <w:trPr>
          <w:trHeight w:val="540"/>
        </w:trPr>
        <w:tc>
          <w:tcPr>
            <w:tcW w:w="3454" w:type="dxa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  <w:gridSpan w:val="6"/>
            <w:tcBorders>
              <w:top w:val="single" w:sz="4" w:space="0" w:color="auto"/>
            </w:tcBorders>
          </w:tcPr>
          <w:p w:rsidR="00FA7EB3" w:rsidRDefault="00FA7EB3" w:rsidP="006B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B6" w:rsidRDefault="009911B6" w:rsidP="006B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B6" w:rsidRPr="00AE5E84" w:rsidRDefault="009911B6" w:rsidP="006B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9911B6" w:rsidP="0099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2982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9911B6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12 - 17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405" w:type="dxa"/>
            <w:gridSpan w:val="4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9911B6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19 - 24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9911B6" w:rsidP="007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26.11 - 1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FA7EB3" w:rsidRPr="00AE5E84" w:rsidTr="00666EA8">
        <w:trPr>
          <w:trHeight w:val="688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CE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CE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«День народного единства» </w:t>
            </w:r>
            <w:r w:rsidR="00991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(09</w:t>
            </w:r>
            <w:r w:rsidRPr="00CE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.11)</w:t>
            </w:r>
          </w:p>
          <w:p w:rsidR="009911B6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1B6" w:rsidRPr="009911B6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 П.И.Чайковского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91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2982" w:type="dxa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2C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C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911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 международному дню толерантности) </w:t>
            </w:r>
            <w:r w:rsidR="006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(16</w:t>
            </w:r>
            <w:r w:rsidRPr="002C1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99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99"/>
        </w:trPr>
        <w:tc>
          <w:tcPr>
            <w:tcW w:w="3454" w:type="dxa"/>
          </w:tcPr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9911B6" w:rsidRDefault="009911B6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1B6" w:rsidRPr="006D1FFE" w:rsidRDefault="009911B6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Default="00FA7EB3" w:rsidP="002C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ноября – День памяти жертв ДТП </w:t>
            </w:r>
          </w:p>
          <w:p w:rsidR="00FA7EB3" w:rsidRDefault="00FA7EB3" w:rsidP="002C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2C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«Здоровое питание школьника. Режим и рацион» - </w:t>
            </w:r>
            <w:r w:rsidRPr="00991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2997" w:type="dxa"/>
            <w:gridSpan w:val="2"/>
          </w:tcPr>
          <w:p w:rsidR="00FA7EB3" w:rsidRPr="00DE4122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Единые дни профилактики «Жизни – ДА!» - </w:t>
            </w:r>
            <w:r w:rsidR="00666EA8" w:rsidRPr="006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</w:tr>
      <w:tr w:rsidR="00FA7EB3" w:rsidRPr="00AE5E84" w:rsidTr="00666EA8">
        <w:trPr>
          <w:trHeight w:val="69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 и ППБ</w:t>
            </w: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</w:t>
            </w:r>
            <w:r w:rsidRPr="00F57E34">
              <w:rPr>
                <w:rFonts w:ascii="Times New Roman" w:hAnsi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очный путь транспортных средств – </w:t>
            </w:r>
            <w:r w:rsidRPr="00991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30.11</w:t>
            </w:r>
          </w:p>
        </w:tc>
      </w:tr>
      <w:tr w:rsidR="00FA7EB3" w:rsidRPr="00AE5E84" w:rsidTr="00666EA8">
        <w:trPr>
          <w:trHeight w:val="719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Pr="00AE5E84" w:rsidRDefault="00FA7EB3" w:rsidP="009911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9911B6" w:rsidRPr="00DD63E2" w:rsidRDefault="009911B6" w:rsidP="009911B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Дискуссия  «</w:t>
            </w:r>
            <w:r>
              <w:rPr>
                <w:rFonts w:ascii="Times New Roman" w:hAnsi="Times New Roman"/>
                <w:sz w:val="24"/>
                <w:szCs w:val="24"/>
              </w:rPr>
              <w:t>Как стать успешным?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«Необычный концерт» шефы с подшефными </w:t>
            </w:r>
          </w:p>
          <w:p w:rsidR="00FA7EB3" w:rsidRPr="00DE4122" w:rsidRDefault="00FA7EB3" w:rsidP="00DE4122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A4F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Литературно-</w:t>
            </w:r>
            <w:r w:rsidRPr="00DD63E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музыкальная </w:t>
            </w:r>
            <w:r w:rsidRPr="00DD63E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композиция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D63E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«День Матери»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66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B6" w:rsidRPr="00AE5E84" w:rsidTr="00666EA8">
        <w:trPr>
          <w:trHeight w:val="687"/>
        </w:trPr>
        <w:tc>
          <w:tcPr>
            <w:tcW w:w="3454" w:type="dxa"/>
          </w:tcPr>
          <w:p w:rsidR="009911B6" w:rsidRPr="006D1FFE" w:rsidRDefault="009911B6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6015" w:type="dxa"/>
            <w:gridSpan w:val="2"/>
            <w:tcBorders>
              <w:right w:val="single" w:sz="4" w:space="0" w:color="auto"/>
            </w:tcBorders>
          </w:tcPr>
          <w:p w:rsidR="009911B6" w:rsidRDefault="009911B6" w:rsidP="00DE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9911B6" w:rsidRPr="00AE5E84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6"/>
            <w:tcBorders>
              <w:left w:val="single" w:sz="4" w:space="0" w:color="auto"/>
            </w:tcBorders>
          </w:tcPr>
          <w:p w:rsidR="009911B6" w:rsidRDefault="009911B6" w:rsidP="009911B6">
            <w:pPr>
              <w:shd w:val="clear" w:color="auto" w:fill="FFFFFF"/>
              <w:spacing w:after="0" w:line="240" w:lineRule="auto"/>
              <w:ind w:right="4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Беседа (презентация) «</w:t>
            </w:r>
            <w:r>
              <w:rPr>
                <w:rFonts w:ascii="Times New Roman" w:hAnsi="Times New Roman"/>
                <w:sz w:val="24"/>
                <w:szCs w:val="24"/>
              </w:rPr>
              <w:t>Мы в ответе за нашу планету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11B6" w:rsidRPr="00AE5E84" w:rsidRDefault="009911B6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75"/>
        </w:trPr>
        <w:tc>
          <w:tcPr>
            <w:tcW w:w="3454" w:type="dxa"/>
          </w:tcPr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D8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0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</w:tcPr>
          <w:p w:rsidR="00FA7EB3" w:rsidRDefault="00FA7EB3" w:rsidP="00DE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DE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DE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7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12417" w:type="dxa"/>
            <w:gridSpan w:val="8"/>
          </w:tcPr>
          <w:p w:rsidR="00FA7EB3" w:rsidRPr="00E00CD9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учебников</w:t>
            </w: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FA7EB3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учащихся</w:t>
            </w:r>
          </w:p>
          <w:p w:rsidR="00FA7EB3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Дежурство по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666EA8" w:rsidP="006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8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82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666EA8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10 - 15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405" w:type="dxa"/>
            <w:gridSpan w:val="4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666EA8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17 - 22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666EA8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- 29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FA7EB3" w:rsidRPr="00AE5E84" w:rsidTr="00666EA8">
        <w:trPr>
          <w:trHeight w:val="404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66EA8" w:rsidRPr="00666EA8" w:rsidRDefault="00666EA8" w:rsidP="00666EA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DE4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DE4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66EA8">
              <w:rPr>
                <w:rFonts w:ascii="Times New Roman" w:hAnsi="Times New Roman"/>
                <w:sz w:val="24"/>
                <w:szCs w:val="24"/>
              </w:rPr>
              <w:t>«День Неизвестного Солдата»</w:t>
            </w:r>
          </w:p>
          <w:p w:rsidR="00FA7EB3" w:rsidRPr="00AE5E84" w:rsidRDefault="00666EA8" w:rsidP="0066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</w:t>
            </w:r>
            <w:r w:rsidRPr="00D81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.12)</w:t>
            </w:r>
          </w:p>
        </w:tc>
        <w:tc>
          <w:tcPr>
            <w:tcW w:w="2982" w:type="dxa"/>
          </w:tcPr>
          <w:p w:rsidR="00FA7EB3" w:rsidRPr="00DE4122" w:rsidRDefault="00FA7EB3" w:rsidP="00666E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182558" w:rsidRDefault="00FA7EB3" w:rsidP="00D8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в семье»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</w:t>
            </w:r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EA8" w:rsidRPr="00AE5E84" w:rsidTr="005C39A1">
        <w:trPr>
          <w:trHeight w:val="566"/>
        </w:trPr>
        <w:tc>
          <w:tcPr>
            <w:tcW w:w="3454" w:type="dxa"/>
          </w:tcPr>
          <w:p w:rsidR="00666EA8" w:rsidRDefault="00666EA8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66EA8" w:rsidRDefault="00666EA8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EA8" w:rsidRPr="006D1FFE" w:rsidRDefault="00666EA8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</w:tcPr>
          <w:p w:rsidR="00666EA8" w:rsidRPr="00AE5E84" w:rsidRDefault="00666EA8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92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92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«За жизнь в ответе»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(05</w:t>
            </w:r>
            <w:r w:rsidRPr="0092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.12)</w:t>
            </w:r>
          </w:p>
        </w:tc>
        <w:tc>
          <w:tcPr>
            <w:tcW w:w="9384" w:type="dxa"/>
            <w:gridSpan w:val="7"/>
          </w:tcPr>
          <w:p w:rsidR="00666EA8" w:rsidRPr="00AE5E84" w:rsidRDefault="00666EA8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«Здоровое питание»</w:t>
            </w:r>
          </w:p>
        </w:tc>
      </w:tr>
      <w:tr w:rsidR="00FA7EB3" w:rsidRPr="00AE5E84" w:rsidTr="00666EA8">
        <w:trPr>
          <w:trHeight w:val="69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агиток и видеороликов по ПДД</w:t>
            </w:r>
          </w:p>
        </w:tc>
        <w:tc>
          <w:tcPr>
            <w:tcW w:w="3405" w:type="dxa"/>
            <w:gridSpan w:val="4"/>
          </w:tcPr>
          <w:p w:rsidR="00FA7EB3" w:rsidRPr="00D81FBF" w:rsidRDefault="00FA7EB3" w:rsidP="00D81FBF">
            <w:pPr>
              <w:shd w:val="clear" w:color="auto" w:fill="FFFFFF"/>
              <w:spacing w:line="240" w:lineRule="auto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87657B">
              <w:rPr>
                <w:rFonts w:ascii="Times New Roman" w:hAnsi="Times New Roman"/>
                <w:sz w:val="24"/>
                <w:szCs w:val="24"/>
              </w:rPr>
              <w:t>Чтобы праздник был нам в радость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Меры пожарной безопасности при проведении новогодних праздников»</w:t>
            </w:r>
          </w:p>
        </w:tc>
        <w:tc>
          <w:tcPr>
            <w:tcW w:w="2997" w:type="dxa"/>
            <w:gridSpan w:val="2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</w:t>
            </w:r>
          </w:p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19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666EA8" w:rsidRDefault="00FA7EB3" w:rsidP="00666EA8">
            <w:pPr>
              <w:shd w:val="clear" w:color="auto" w:fill="FFFFFF"/>
              <w:spacing w:after="100" w:afterAutospacing="1" w:line="240" w:lineRule="auto"/>
              <w:ind w:right="461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66EA8" w:rsidRPr="00666EA8">
              <w:rPr>
                <w:rFonts w:ascii="Times New Roman" w:hAnsi="Times New Roman"/>
                <w:spacing w:val="-4"/>
                <w:sz w:val="24"/>
                <w:szCs w:val="24"/>
              </w:rPr>
              <w:t>«Волшебный мир кино»</w:t>
            </w:r>
            <w:r w:rsidR="00666E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666EA8"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</w:t>
            </w:r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8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D8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411"/>
        </w:trPr>
        <w:tc>
          <w:tcPr>
            <w:tcW w:w="3454" w:type="dxa"/>
          </w:tcPr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FA7EB3" w:rsidRDefault="00FA7EB3" w:rsidP="00D8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0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right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:rsidR="00FA7EB3" w:rsidRPr="00B617B5" w:rsidRDefault="00FA7EB3" w:rsidP="00D8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330"/>
        </w:trPr>
        <w:tc>
          <w:tcPr>
            <w:tcW w:w="3454" w:type="dxa"/>
            <w:vMerge w:val="restart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родителей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</w:t>
            </w:r>
            <w:proofErr w:type="spellEnd"/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8" w:rsidRPr="003C4D30" w:rsidRDefault="00FA7EB3" w:rsidP="0066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D81FB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66EA8">
              <w:rPr>
                <w:rFonts w:ascii="Times New Roman" w:hAnsi="Times New Roman"/>
              </w:rPr>
              <w:t>Роль отца и матери в семье»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7EB3" w:rsidRPr="005522A8" w:rsidRDefault="00FA7EB3" w:rsidP="00B61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</w:t>
            </w:r>
            <w:r w:rsidRPr="000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.12)</w:t>
            </w:r>
          </w:p>
          <w:p w:rsidR="00FA7EB3" w:rsidRDefault="00FA7EB3" w:rsidP="00D81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D8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20"/>
        </w:trPr>
        <w:tc>
          <w:tcPr>
            <w:tcW w:w="3454" w:type="dxa"/>
            <w:vMerge/>
          </w:tcPr>
          <w:p w:rsidR="00FA7EB3" w:rsidRPr="0092006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7EB3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  <w:p w:rsidR="00FA7EB3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FA7EB3" w:rsidRPr="00AE5E84" w:rsidRDefault="00FA7EB3" w:rsidP="0092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учащихся</w:t>
            </w:r>
          </w:p>
        </w:tc>
      </w:tr>
      <w:tr w:rsidR="00FA7EB3" w:rsidRPr="00AE5E84" w:rsidTr="00666EA8">
        <w:trPr>
          <w:trHeight w:val="553"/>
        </w:trPr>
        <w:tc>
          <w:tcPr>
            <w:tcW w:w="3454" w:type="dxa"/>
            <w:vMerge/>
          </w:tcPr>
          <w:p w:rsidR="00FA7EB3" w:rsidRPr="0092006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  <w:tcBorders>
              <w:top w:val="single" w:sz="4" w:space="0" w:color="auto"/>
            </w:tcBorders>
          </w:tcPr>
          <w:p w:rsidR="00FA7EB3" w:rsidRDefault="00FA7EB3" w:rsidP="00DE4122">
            <w:pPr>
              <w:shd w:val="clear" w:color="auto" w:fill="FFFFFF"/>
              <w:spacing w:after="0" w:line="240" w:lineRule="auto"/>
              <w:ind w:right="533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1F5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 xml:space="preserve"> «Украсим класс к Новому году».</w:t>
            </w:r>
            <w:r w:rsidRPr="00DD63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426CE5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9 - 12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119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426CE5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14 - 19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268" w:type="dxa"/>
            <w:gridSpan w:val="3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426CE5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– 26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426CE5" w:rsidP="0001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.01 – </w:t>
            </w:r>
            <w:r w:rsid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FA7EB3" w:rsidRPr="00AE5E84" w:rsidTr="00666EA8">
        <w:trPr>
          <w:trHeight w:val="688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01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FA7EB3" w:rsidRPr="004E36C4" w:rsidRDefault="00FA7EB3" w:rsidP="00016D08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Helvetica" w:hAnsi="Helvetica"/>
                <w:b w:val="0"/>
                <w:bCs w:val="0"/>
                <w:color w:val="auto"/>
                <w:sz w:val="33"/>
                <w:szCs w:val="33"/>
              </w:rPr>
            </w:pPr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Кл</w:t>
            </w:r>
            <w:proofErr w:type="gramStart"/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.</w:t>
            </w:r>
            <w:proofErr w:type="gramEnd"/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ч</w:t>
            </w:r>
            <w:proofErr w:type="gramEnd"/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ас</w:t>
            </w:r>
            <w:r w:rsidRPr="004E36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"Холокост – память</w:t>
            </w:r>
            <w:r w:rsidRPr="004E36C4">
              <w:rPr>
                <w:rFonts w:ascii="Helvetica" w:hAnsi="Helvetica"/>
                <w:b w:val="0"/>
                <w:bCs w:val="0"/>
                <w:color w:val="auto"/>
                <w:sz w:val="33"/>
                <w:szCs w:val="33"/>
              </w:rPr>
              <w:t xml:space="preserve"> </w:t>
            </w:r>
            <w:r w:rsidRPr="004E36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поколений"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426CE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(25</w:t>
            </w:r>
            <w:r w:rsidRPr="00016D0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.01)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99"/>
        </w:trPr>
        <w:tc>
          <w:tcPr>
            <w:tcW w:w="3454" w:type="dxa"/>
          </w:tcPr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426CE5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Pr="006D1FFE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26CE5">
              <w:rPr>
                <w:rFonts w:ascii="Times New Roman" w:eastAsia="Times New Roman" w:hAnsi="Times New Roman" w:cs="Times New Roman"/>
                <w:sz w:val="24"/>
                <w:szCs w:val="24"/>
              </w:rPr>
              <w:t>Мы ждем тебя в реальности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2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26CE5" w:rsidRPr="0042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  <w:r w:rsidR="0042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экранной зависимости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26CE5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426CE5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«Кулинарное путешествие» - </w:t>
            </w:r>
            <w:r w:rsidR="00426CE5" w:rsidRPr="0042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</w:t>
            </w:r>
          </w:p>
          <w:p w:rsidR="00FA7EB3" w:rsidRPr="00AE5E84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книги «Кулинария народов мира»</w:t>
            </w:r>
          </w:p>
        </w:tc>
        <w:tc>
          <w:tcPr>
            <w:tcW w:w="3268" w:type="dxa"/>
            <w:gridSpan w:val="3"/>
          </w:tcPr>
          <w:p w:rsidR="00FA7EB3" w:rsidRPr="00AE5E84" w:rsidRDefault="00FA7EB3" w:rsidP="0018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9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5"/>
          </w:tcPr>
          <w:p w:rsidR="00FA7EB3" w:rsidRPr="00FC7BD8" w:rsidRDefault="00FA7EB3" w:rsidP="00FC7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Беседа «Ответственность граждан за нарушение правил дорожного движения»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19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Pr="00AE5E84" w:rsidRDefault="00FA7EB3" w:rsidP="0042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мультимедийных проектов «Образование 21 века: взгляд нового поколения»</w:t>
            </w:r>
          </w:p>
        </w:tc>
        <w:tc>
          <w:tcPr>
            <w:tcW w:w="2997" w:type="dxa"/>
            <w:gridSpan w:val="2"/>
          </w:tcPr>
          <w:p w:rsidR="00FA7EB3" w:rsidRPr="00546C62" w:rsidRDefault="00FA7EB3" w:rsidP="00016D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3E2">
              <w:rPr>
                <w:rFonts w:ascii="Times New Roman" w:hAnsi="Times New Roman"/>
                <w:sz w:val="24"/>
                <w:szCs w:val="24"/>
              </w:rPr>
              <w:t>Практикум  «</w:t>
            </w:r>
            <w:r>
              <w:rPr>
                <w:rFonts w:ascii="Times New Roman" w:hAnsi="Times New Roman"/>
                <w:sz w:val="24"/>
                <w:szCs w:val="24"/>
              </w:rPr>
              <w:t>Умеем ли мы общаться?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»</w:t>
            </w:r>
            <w:r w:rsidR="00546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46C62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  <w:p w:rsidR="00FA7EB3" w:rsidRPr="00426CE5" w:rsidRDefault="00FA7EB3" w:rsidP="00426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8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FA7EB3" w:rsidP="00FC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36"/>
        </w:trPr>
        <w:tc>
          <w:tcPr>
            <w:tcW w:w="3454" w:type="dxa"/>
          </w:tcPr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FA7EB3" w:rsidRDefault="00FA7EB3" w:rsidP="00FC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426CE5" w:rsidRDefault="00426CE5" w:rsidP="004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Default="00426CE5" w:rsidP="004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первый шаг в профессию»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CE5" w:rsidRPr="00AE5E84" w:rsidTr="005C39A1">
        <w:trPr>
          <w:trHeight w:val="575"/>
        </w:trPr>
        <w:tc>
          <w:tcPr>
            <w:tcW w:w="3454" w:type="dxa"/>
          </w:tcPr>
          <w:p w:rsidR="00426CE5" w:rsidRPr="006D1FFE" w:rsidRDefault="00426CE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12417" w:type="dxa"/>
            <w:gridSpan w:val="8"/>
          </w:tcPr>
          <w:p w:rsidR="00426CE5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6CE5" w:rsidRPr="00AE5E84" w:rsidRDefault="00426CE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0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12417" w:type="dxa"/>
            <w:gridSpan w:val="8"/>
          </w:tcPr>
          <w:p w:rsidR="00FA7EB3" w:rsidRPr="00AE5E84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  <w:p w:rsidR="00FA7EB3" w:rsidRPr="00AE5E84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FA7EB3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учащихся</w:t>
            </w:r>
          </w:p>
          <w:p w:rsidR="00FA7EB3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42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4 - 09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82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– 16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405" w:type="dxa"/>
            <w:gridSpan w:val="4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– 23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97" w:type="dxa"/>
            <w:gridSpan w:val="2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FC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 – 2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FA7EB3" w:rsidRPr="00AE5E84" w:rsidTr="00666EA8">
        <w:trPr>
          <w:trHeight w:val="688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защитников Отечества</w:t>
            </w: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«России верные сыны»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(10.02)</w:t>
            </w:r>
          </w:p>
        </w:tc>
        <w:tc>
          <w:tcPr>
            <w:tcW w:w="3405" w:type="dxa"/>
            <w:gridSpan w:val="4"/>
          </w:tcPr>
          <w:p w:rsidR="00FA7EB3" w:rsidRPr="00AE5E84" w:rsidRDefault="00FA7EB3" w:rsidP="00FC7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F57E34" w:rsidRDefault="00FA7EB3" w:rsidP="00FC7B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57E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еседа «Вверх по лестнице жизни»</w:t>
            </w:r>
          </w:p>
          <w:p w:rsidR="00FA7EB3" w:rsidRPr="00AE5E84" w:rsidRDefault="00FA7EB3" w:rsidP="00FC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(01.03</w:t>
            </w: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7EB3" w:rsidRPr="00AE5E84" w:rsidTr="00666EA8">
        <w:trPr>
          <w:trHeight w:val="428"/>
        </w:trPr>
        <w:tc>
          <w:tcPr>
            <w:tcW w:w="3454" w:type="dxa"/>
          </w:tcPr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46C62" w:rsidRDefault="00546C62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C62" w:rsidRDefault="00546C62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C62" w:rsidRPr="006D1FFE" w:rsidRDefault="00546C62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C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как ценность – </w:t>
            </w:r>
            <w:r w:rsidR="00546C62" w:rsidRP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5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</w:t>
            </w:r>
          </w:p>
          <w:p w:rsidR="00546C62" w:rsidRDefault="00546C62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C62" w:rsidRDefault="00546C62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C62" w:rsidRDefault="00546C62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«Культура приема пищи»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546C62" w:rsidRPr="00AE5E84" w:rsidRDefault="00546C62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«Самый культурный кла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 в 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оловой»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9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546C62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пешеходных наук»</w:t>
            </w:r>
            <w:r w:rsidR="00FA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gridSpan w:val="4"/>
          </w:tcPr>
          <w:p w:rsidR="00FA7EB3" w:rsidRPr="00AE5E84" w:rsidRDefault="00FA7EB3" w:rsidP="0018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19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Фото-стори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защитника Отечества</w:t>
            </w:r>
          </w:p>
        </w:tc>
        <w:tc>
          <w:tcPr>
            <w:tcW w:w="6387" w:type="dxa"/>
            <w:gridSpan w:val="5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и патриотической песни, смотр строя и песни.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подготовка к фестивалю </w:t>
            </w:r>
            <w:r w:rsidR="00546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(22</w:t>
            </w:r>
            <w:r w:rsidRPr="00182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.02)</w:t>
            </w:r>
          </w:p>
          <w:p w:rsidR="00FA7EB3" w:rsidRPr="00365A4F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A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семейных слай</w:t>
            </w:r>
            <w:proofErr w:type="gramStart"/>
            <w:r w:rsidRPr="00365A4F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65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видеофильмов «Профессии моей семьи»</w:t>
            </w:r>
          </w:p>
        </w:tc>
        <w:tc>
          <w:tcPr>
            <w:tcW w:w="2997" w:type="dxa"/>
            <w:gridSpan w:val="2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FA7EB3" w:rsidRPr="00AE5E84" w:rsidTr="00666EA8">
        <w:trPr>
          <w:trHeight w:val="687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36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Pr="00AE5E84" w:rsidRDefault="00FA7EB3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36"/>
        </w:trPr>
        <w:tc>
          <w:tcPr>
            <w:tcW w:w="3454" w:type="dxa"/>
          </w:tcPr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FA7EB3" w:rsidRDefault="00FA7EB3" w:rsidP="0036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70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820"/>
        </w:trPr>
        <w:tc>
          <w:tcPr>
            <w:tcW w:w="3454" w:type="dxa"/>
            <w:vMerge w:val="restart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12417" w:type="dxa"/>
            <w:gridSpan w:val="8"/>
            <w:tcBorders>
              <w:bottom w:val="single" w:sz="4" w:space="0" w:color="auto"/>
            </w:tcBorders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родителей слабоуспевающих детей и обучающихся, испытывающих трудности по отд.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редметам</w:t>
            </w:r>
          </w:p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182558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268"/>
        </w:trPr>
        <w:tc>
          <w:tcPr>
            <w:tcW w:w="3454" w:type="dxa"/>
            <w:vMerge/>
          </w:tcPr>
          <w:p w:rsidR="00FA7EB3" w:rsidRPr="0092006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  <w:tcBorders>
              <w:top w:val="single" w:sz="4" w:space="0" w:color="auto"/>
            </w:tcBorders>
          </w:tcPr>
          <w:p w:rsidR="00FA7EB3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устранении неудовлетворительных отметок.</w:t>
            </w:r>
          </w:p>
          <w:p w:rsidR="00FA7EB3" w:rsidRPr="00AE5E84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и дисциплиной</w:t>
            </w:r>
          </w:p>
          <w:p w:rsidR="00FA7EB3" w:rsidRDefault="00FA7EB3" w:rsidP="0018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</w:p>
          <w:p w:rsidR="00FA7EB3" w:rsidRPr="00AE5E84" w:rsidRDefault="00FA7EB3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546C62">
        <w:trPr>
          <w:trHeight w:val="846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FBD4B4"/>
          </w:tcPr>
          <w:p w:rsidR="00FA7EB3" w:rsidRDefault="00FA7EB3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4 - 09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– 16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546C62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– 23</w:t>
            </w:r>
            <w:r w:rsidR="00FA7EB3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863" w:type="dxa"/>
            <w:shd w:val="clear" w:color="auto" w:fill="FBD4B4"/>
          </w:tcPr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7EB3" w:rsidRPr="00AE5E84" w:rsidRDefault="00FA7EB3" w:rsidP="008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B3" w:rsidRPr="00AE5E84" w:rsidTr="00546C62">
        <w:trPr>
          <w:trHeight w:val="688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FA7EB3" w:rsidRPr="00AE5E84" w:rsidRDefault="00546C62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8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8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«Свобода мнений» (профилактика экстремизма и правонарушений среди несовершеннолетних)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(15</w:t>
            </w:r>
            <w:r w:rsidRPr="00E8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.03)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546C62">
        <w:trPr>
          <w:trHeight w:val="699"/>
        </w:trPr>
        <w:tc>
          <w:tcPr>
            <w:tcW w:w="3454" w:type="dxa"/>
          </w:tcPr>
          <w:p w:rsidR="00FA7EB3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E2F75" w:rsidRDefault="006E2F7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F75" w:rsidRDefault="006E2F7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F75" w:rsidRPr="006D1FFE" w:rsidRDefault="006E2F75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A7EB3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Default="006E2F7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Pr="00AE5E84" w:rsidRDefault="006E2F75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кулинар»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блюда семьи)</w:t>
            </w:r>
          </w:p>
        </w:tc>
        <w:tc>
          <w:tcPr>
            <w:tcW w:w="3261" w:type="dxa"/>
            <w:gridSpan w:val="3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546C62">
        <w:trPr>
          <w:trHeight w:val="695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FA7EB3" w:rsidRPr="00AE5E84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  <w:tc>
          <w:tcPr>
            <w:tcW w:w="286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546C62">
        <w:trPr>
          <w:trHeight w:val="719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033" w:type="dxa"/>
          </w:tcPr>
          <w:p w:rsidR="00FA7EB3" w:rsidRDefault="00FA7EB3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  <w:p w:rsidR="00546C62" w:rsidRPr="00B45D01" w:rsidRDefault="00FA7EB3" w:rsidP="00546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="00546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46C62" w:rsidRPr="00B45D01">
              <w:rPr>
                <w:rFonts w:ascii="Times New Roman" w:hAnsi="Times New Roman"/>
                <w:sz w:val="24"/>
                <w:szCs w:val="24"/>
              </w:rPr>
              <w:t>Праздник мам «Весенний калейдоскоп»</w:t>
            </w:r>
          </w:p>
          <w:p w:rsidR="00FA7EB3" w:rsidRPr="00AE5E84" w:rsidRDefault="00546C62" w:rsidP="005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(07</w:t>
            </w:r>
            <w:r w:rsidR="00FA7EB3"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.03)</w:t>
            </w:r>
          </w:p>
        </w:tc>
        <w:tc>
          <w:tcPr>
            <w:tcW w:w="3260" w:type="dxa"/>
            <w:gridSpan w:val="3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«Обычаи народов мира» игра-путешествие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(02.03)</w:t>
            </w:r>
          </w:p>
        </w:tc>
        <w:tc>
          <w:tcPr>
            <w:tcW w:w="3261" w:type="dxa"/>
            <w:gridSpan w:val="3"/>
          </w:tcPr>
          <w:p w:rsidR="00FA7EB3" w:rsidRDefault="00FA7EB3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 - итоги </w:t>
            </w:r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94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687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417" w:type="dxa"/>
            <w:gridSpan w:val="8"/>
          </w:tcPr>
          <w:p w:rsidR="00FA7EB3" w:rsidRDefault="00FA7EB3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461"/>
        </w:trPr>
        <w:tc>
          <w:tcPr>
            <w:tcW w:w="3454" w:type="dxa"/>
          </w:tcPr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FA7EB3" w:rsidRPr="00182558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7" w:type="dxa"/>
            <w:gridSpan w:val="8"/>
          </w:tcPr>
          <w:p w:rsidR="006E2F75" w:rsidRDefault="00FA7EB3" w:rsidP="006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6E2F75" w:rsidRDefault="006E2F75" w:rsidP="006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Default="006E2F75" w:rsidP="006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семейных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видеофильмов «Путешествие в мир профессий»</w:t>
            </w:r>
          </w:p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543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033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4"/>
          </w:tcPr>
          <w:p w:rsidR="00FA7EB3" w:rsidRPr="00AE5E84" w:rsidRDefault="00FA7EB3" w:rsidP="008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FA7EB3" w:rsidRPr="00D943B5" w:rsidRDefault="00FA7EB3" w:rsidP="00D9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B3" w:rsidRPr="00AE5E84" w:rsidTr="00666EA8">
        <w:trPr>
          <w:trHeight w:val="1434"/>
        </w:trPr>
        <w:tc>
          <w:tcPr>
            <w:tcW w:w="3454" w:type="dxa"/>
          </w:tcPr>
          <w:p w:rsidR="00FA7EB3" w:rsidRPr="006D1FFE" w:rsidRDefault="00FA7EB3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9414" w:type="dxa"/>
            <w:gridSpan w:val="5"/>
            <w:tcBorders>
              <w:right w:val="single" w:sz="4" w:space="0" w:color="auto"/>
            </w:tcBorders>
          </w:tcPr>
          <w:p w:rsidR="00FA7EB3" w:rsidRDefault="00FA7EB3" w:rsidP="00E8579C">
            <w:pPr>
              <w:pStyle w:val="a5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8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слабоуспевающих детей и обучающихся, испытывающих трудности по отд.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5E84">
              <w:rPr>
                <w:rFonts w:ascii="Times New Roman" w:hAnsi="Times New Roman"/>
                <w:sz w:val="24"/>
                <w:szCs w:val="24"/>
              </w:rPr>
              <w:t>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5E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7EB3" w:rsidRPr="00AE5E84" w:rsidRDefault="00FA7EB3" w:rsidP="00E8579C">
            <w:pPr>
              <w:pStyle w:val="a5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 в устранении неудовлетворительных отметок.</w:t>
            </w:r>
          </w:p>
          <w:p w:rsidR="00FA7EB3" w:rsidRPr="00AE5E84" w:rsidRDefault="00FA7EB3" w:rsidP="00D9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видом и дисциплиной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</w:tcBorders>
          </w:tcPr>
          <w:p w:rsidR="00FA7EB3" w:rsidRPr="00AE5E84" w:rsidRDefault="00FA7EB3" w:rsidP="0036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B5323A">
              <w:rPr>
                <w:rFonts w:ascii="Times New Roman" w:hAnsi="Times New Roman" w:cs="Times New Roman"/>
                <w:bCs/>
                <w:sz w:val="24"/>
              </w:rPr>
              <w:t>«Семейные ценности в современном обществе»</w:t>
            </w:r>
          </w:p>
        </w:tc>
      </w:tr>
    </w:tbl>
    <w:p w:rsidR="00366439" w:rsidRPr="00ED502D" w:rsidRDefault="00366439" w:rsidP="00ED502D">
      <w:pPr>
        <w:tabs>
          <w:tab w:val="left" w:pos="1600"/>
        </w:tabs>
        <w:jc w:val="both"/>
      </w:pPr>
    </w:p>
    <w:tbl>
      <w:tblPr>
        <w:tblpPr w:leftFromText="180" w:rightFromText="180" w:vertAnchor="text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977"/>
        <w:gridCol w:w="283"/>
        <w:gridCol w:w="2977"/>
        <w:gridCol w:w="142"/>
        <w:gridCol w:w="3118"/>
        <w:gridCol w:w="146"/>
        <w:gridCol w:w="2980"/>
      </w:tblGrid>
      <w:tr w:rsidR="00ED22E9" w:rsidRPr="00AE5E84" w:rsidTr="00B5323A">
        <w:trPr>
          <w:trHeight w:val="846"/>
        </w:trPr>
        <w:tc>
          <w:tcPr>
            <w:tcW w:w="3227" w:type="dxa"/>
            <w:tcBorders>
              <w:tl2br w:val="single" w:sz="4" w:space="0" w:color="auto"/>
            </w:tcBorders>
            <w:shd w:val="clear" w:color="auto" w:fill="FBD4B4"/>
          </w:tcPr>
          <w:p w:rsidR="00ED22E9" w:rsidRDefault="00ED22E9" w:rsidP="00ED2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gridSpan w:val="2"/>
            <w:shd w:val="clear" w:color="auto" w:fill="FBD4B4"/>
          </w:tcPr>
          <w:p w:rsidR="00ED22E9" w:rsidRPr="006748D3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E9" w:rsidRPr="006748D3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1 - 6</w:t>
            </w:r>
            <w:r w:rsidR="00ED22E9"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77" w:type="dxa"/>
            <w:shd w:val="clear" w:color="auto" w:fill="FBD4B4"/>
          </w:tcPr>
          <w:p w:rsidR="00ED22E9" w:rsidRPr="006748D3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E9" w:rsidRPr="006748D3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13</w:t>
            </w:r>
            <w:r w:rsidR="00ED22E9"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  <w:gridSpan w:val="2"/>
            <w:shd w:val="clear" w:color="auto" w:fill="FBD4B4"/>
          </w:tcPr>
          <w:p w:rsidR="00ED22E9" w:rsidRPr="006748D3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E9" w:rsidRPr="006748D3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–20</w:t>
            </w:r>
            <w:r w:rsidR="00ED22E9"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26" w:type="dxa"/>
            <w:gridSpan w:val="2"/>
            <w:shd w:val="clear" w:color="auto" w:fill="FBD4B4"/>
          </w:tcPr>
          <w:p w:rsidR="00ED22E9" w:rsidRPr="006748D3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E9" w:rsidRPr="006748D3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– 27</w:t>
            </w:r>
            <w:r w:rsidR="00ED22E9"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D22E9" w:rsidRPr="00AE5E84" w:rsidTr="00B5323A">
        <w:trPr>
          <w:trHeight w:val="688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ED22E9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 (12</w:t>
            </w:r>
            <w:r w:rsidR="00ED22E9"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.04)</w:t>
            </w:r>
          </w:p>
          <w:p w:rsidR="00ED22E9" w:rsidRPr="00DD63E2" w:rsidRDefault="00ED22E9" w:rsidP="00ED22E9">
            <w:pPr>
              <w:shd w:val="clear" w:color="auto" w:fill="FFFFFF"/>
              <w:spacing w:after="0" w:line="240" w:lineRule="auto"/>
              <w:ind w:right="45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Космос-это мы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2E9" w:rsidRPr="002B2C8C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D22E9" w:rsidRPr="00AE5E84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Откровенный разговор «</w:t>
            </w:r>
            <w:r w:rsidRPr="00EC13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- дома, я - в школе, я - среди друзей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C13D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6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699"/>
        </w:trPr>
        <w:tc>
          <w:tcPr>
            <w:tcW w:w="3227" w:type="dxa"/>
          </w:tcPr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E2F75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F75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2F75" w:rsidRPr="006D1FFE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260" w:type="dxa"/>
            <w:gridSpan w:val="2"/>
          </w:tcPr>
          <w:p w:rsidR="00ED22E9" w:rsidRDefault="00ED22E9" w:rsidP="00ED2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D63E2">
              <w:rPr>
                <w:rFonts w:ascii="Times New Roman" w:hAnsi="Times New Roman"/>
                <w:sz w:val="24"/>
                <w:szCs w:val="24"/>
              </w:rPr>
              <w:t xml:space="preserve"> «Стать здоровым, сильным, красивым»</w:t>
            </w:r>
          </w:p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(пропаганда здорового образа жизни) </w:t>
            </w:r>
            <w:r w:rsidR="006E2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(05</w:t>
            </w:r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.04)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F75" w:rsidRPr="00AE5E84" w:rsidRDefault="006E2F75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в библиотеке «Витамины на нашем столе»</w:t>
            </w:r>
          </w:p>
        </w:tc>
        <w:tc>
          <w:tcPr>
            <w:tcW w:w="3260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695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конкурсу  буклетов «Безопасное лето»</w:t>
            </w:r>
          </w:p>
        </w:tc>
        <w:tc>
          <w:tcPr>
            <w:tcW w:w="2977" w:type="dxa"/>
          </w:tcPr>
          <w:p w:rsidR="006E2F75" w:rsidRDefault="006E2F75" w:rsidP="006E2F75">
            <w:pPr>
              <w:shd w:val="clear" w:color="auto" w:fill="FFFFFF"/>
              <w:spacing w:after="0" w:line="240" w:lineRule="auto"/>
              <w:ind w:right="4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</w:t>
            </w:r>
            <w:r w:rsidRPr="00F57E34">
              <w:rPr>
                <w:rFonts w:ascii="Times New Roman" w:hAnsi="Times New Roman"/>
                <w:color w:val="000000"/>
                <w:sz w:val="24"/>
                <w:szCs w:val="24"/>
              </w:rPr>
              <w:t>Как вести себя при дорожно-транспортном происшествии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57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D22E9" w:rsidRPr="00AE5E84" w:rsidRDefault="00ED22E9" w:rsidP="006E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719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260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6E2F75" w:rsidRDefault="006E2F75" w:rsidP="006E2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акция «Весенняя неделя добра» </w:t>
            </w:r>
            <w:r w:rsidRPr="006E2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687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</w:tcPr>
          <w:p w:rsidR="00ED22E9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ED22E9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макулатуры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</w:tcPr>
          <w:p w:rsid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 - </w:t>
            </w:r>
            <w:r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викторины «Берегите Землю, берегите!»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(26</w:t>
            </w:r>
            <w:r w:rsidRPr="0067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.04)</w:t>
            </w:r>
          </w:p>
          <w:p w:rsidR="00ED22E9" w:rsidRPr="00ED22E9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836"/>
        </w:trPr>
        <w:tc>
          <w:tcPr>
            <w:tcW w:w="3227" w:type="dxa"/>
          </w:tcPr>
          <w:p w:rsidR="00ED22E9" w:rsidRPr="00182558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ED22E9" w:rsidRPr="00182558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3" w:type="dxa"/>
            <w:gridSpan w:val="7"/>
          </w:tcPr>
          <w:p w:rsidR="00ED22E9" w:rsidRDefault="00ED22E9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575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3260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2E9" w:rsidRPr="00AE5E84" w:rsidTr="00B5323A">
        <w:trPr>
          <w:trHeight w:val="703"/>
        </w:trPr>
        <w:tc>
          <w:tcPr>
            <w:tcW w:w="3227" w:type="dxa"/>
          </w:tcPr>
          <w:p w:rsidR="00ED22E9" w:rsidRPr="006D1FFE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6379" w:type="dxa"/>
            <w:gridSpan w:val="4"/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ED22E9" w:rsidRPr="00AE5E84" w:rsidRDefault="00ED22E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23A" w:rsidRPr="00AE5E84" w:rsidTr="001C5E47">
        <w:trPr>
          <w:trHeight w:val="846"/>
        </w:trPr>
        <w:tc>
          <w:tcPr>
            <w:tcW w:w="3227" w:type="dxa"/>
            <w:tcBorders>
              <w:tl2br w:val="single" w:sz="4" w:space="0" w:color="auto"/>
            </w:tcBorders>
            <w:shd w:val="clear" w:color="auto" w:fill="FBD4B4"/>
          </w:tcPr>
          <w:p w:rsidR="00B5323A" w:rsidRDefault="00B5323A" w:rsidP="00BA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  <w:p w:rsidR="00B5323A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23A" w:rsidRPr="00AE5E84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gridSpan w:val="2"/>
            <w:shd w:val="clear" w:color="auto" w:fill="FBD4B4"/>
          </w:tcPr>
          <w:p w:rsidR="00B5323A" w:rsidRPr="00AE5E84" w:rsidRDefault="00B5323A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23A" w:rsidRPr="00AE5E84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 – 4</w:t>
            </w:r>
            <w:r w:rsidR="00B53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  <w:gridSpan w:val="2"/>
            <w:shd w:val="clear" w:color="auto" w:fill="FBD4B4"/>
          </w:tcPr>
          <w:p w:rsidR="00B5323A" w:rsidRPr="00AE5E84" w:rsidRDefault="00B5323A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23A" w:rsidRPr="00AE5E84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6– 11</w:t>
            </w:r>
            <w:r w:rsidR="00B5323A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264" w:type="dxa"/>
            <w:gridSpan w:val="2"/>
            <w:shd w:val="clear" w:color="auto" w:fill="FBD4B4"/>
          </w:tcPr>
          <w:p w:rsidR="00B5323A" w:rsidRPr="00AE5E84" w:rsidRDefault="00B5323A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23A" w:rsidRPr="00AE5E84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– 18</w:t>
            </w:r>
            <w:r w:rsidR="00B5323A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980" w:type="dxa"/>
            <w:shd w:val="clear" w:color="auto" w:fill="FBD4B4"/>
          </w:tcPr>
          <w:p w:rsidR="00B5323A" w:rsidRPr="00AE5E84" w:rsidRDefault="00B5323A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23A" w:rsidRPr="00AE5E84" w:rsidRDefault="006E2F75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53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31</w:t>
            </w:r>
            <w:r w:rsidR="00B5323A" w:rsidRPr="00AE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B5323A" w:rsidRPr="00AE5E84" w:rsidTr="001C5E47">
        <w:trPr>
          <w:trHeight w:val="688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B5323A" w:rsidRPr="00AE5E84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5E47" w:rsidRPr="001C5E47" w:rsidRDefault="001C5E47" w:rsidP="001C5E47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601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1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мира «Помнит мир спасенный»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(03</w:t>
            </w:r>
            <w:r w:rsidRPr="00601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.05)</w:t>
            </w:r>
          </w:p>
          <w:p w:rsidR="00B5323A" w:rsidRPr="00AE5E84" w:rsidRDefault="00B5323A" w:rsidP="001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5323A" w:rsidRPr="00AE5E84" w:rsidRDefault="001C5E47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23A" w:rsidRPr="00AE5E84" w:rsidTr="001C5E47">
        <w:trPr>
          <w:trHeight w:val="699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gridSpan w:val="2"/>
          </w:tcPr>
          <w:p w:rsidR="00B5323A" w:rsidRPr="00AE5E84" w:rsidRDefault="00B5323A" w:rsidP="001C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5323A" w:rsidRPr="00AE5E84" w:rsidRDefault="001C5E47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«Весна Победы»</w:t>
            </w:r>
          </w:p>
        </w:tc>
        <w:tc>
          <w:tcPr>
            <w:tcW w:w="3264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 игра с элементами туризма «Зарница»</w:t>
            </w:r>
          </w:p>
        </w:tc>
        <w:tc>
          <w:tcPr>
            <w:tcW w:w="2980" w:type="dxa"/>
          </w:tcPr>
          <w:p w:rsidR="001C5E47" w:rsidRDefault="001C5E47" w:rsidP="001C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gramStart"/>
            <w:r w:rsidRPr="0060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60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«Дыши свободно» (профилактика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(30.05</w:t>
            </w:r>
            <w:r w:rsidRPr="0060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5323A" w:rsidRPr="00AE5E84" w:rsidRDefault="00B5323A" w:rsidP="0078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23A" w:rsidRPr="00AE5E84" w:rsidTr="001C5E47">
        <w:trPr>
          <w:trHeight w:val="695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рофилактика 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</w:p>
          <w:p w:rsidR="00B5323A" w:rsidRPr="00AE5E84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«Техника безопасности учащихся – инструктаж на период летних каникул».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323A" w:rsidRPr="00AE5E84" w:rsidTr="001C5E47">
        <w:trPr>
          <w:trHeight w:val="425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Интеллектуально-т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кое</w:t>
            </w:r>
          </w:p>
        </w:tc>
        <w:tc>
          <w:tcPr>
            <w:tcW w:w="3260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5323A" w:rsidRPr="00AE5E84" w:rsidRDefault="0078615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 выпускникам</w:t>
            </w:r>
          </w:p>
        </w:tc>
        <w:tc>
          <w:tcPr>
            <w:tcW w:w="3264" w:type="dxa"/>
            <w:gridSpan w:val="2"/>
          </w:tcPr>
          <w:p w:rsidR="00B5323A" w:rsidRPr="001C5E47" w:rsidRDefault="00786159" w:rsidP="001C5E47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B532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B5323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1C5E47" w:rsidRPr="00DD63E2">
              <w:rPr>
                <w:rFonts w:ascii="Times New Roman" w:hAnsi="Times New Roman"/>
                <w:sz w:val="24"/>
                <w:szCs w:val="24"/>
              </w:rPr>
              <w:t xml:space="preserve"> Беседа-диалог</w:t>
            </w:r>
            <w:r w:rsidR="001C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E47" w:rsidRPr="00DD63E2">
              <w:rPr>
                <w:rFonts w:ascii="Times New Roman" w:hAnsi="Times New Roman"/>
                <w:sz w:val="24"/>
                <w:szCs w:val="24"/>
              </w:rPr>
              <w:t>«</w:t>
            </w:r>
            <w:r w:rsidR="001C5E47">
              <w:rPr>
                <w:rFonts w:ascii="Times New Roman" w:hAnsi="Times New Roman"/>
                <w:sz w:val="24"/>
                <w:szCs w:val="24"/>
              </w:rPr>
              <w:t>Хорошо, что мы такие разные</w:t>
            </w:r>
            <w:r w:rsidR="001C5E47" w:rsidRPr="00DD63E2">
              <w:rPr>
                <w:rFonts w:ascii="Times New Roman" w:hAnsi="Times New Roman"/>
                <w:sz w:val="24"/>
                <w:szCs w:val="24"/>
              </w:rPr>
              <w:t>»</w:t>
            </w:r>
            <w:r w:rsidR="001C5E4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5323A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C5E4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B5323A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.05)</w:t>
            </w:r>
          </w:p>
        </w:tc>
        <w:tc>
          <w:tcPr>
            <w:tcW w:w="2980" w:type="dxa"/>
          </w:tcPr>
          <w:p w:rsidR="00B5323A" w:rsidRPr="00AE5E84" w:rsidRDefault="0078615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празднику Последнего звонка</w:t>
            </w:r>
          </w:p>
        </w:tc>
      </w:tr>
      <w:tr w:rsidR="00786159" w:rsidRPr="00AE5E84" w:rsidTr="00BA0801">
        <w:trPr>
          <w:trHeight w:val="818"/>
        </w:trPr>
        <w:tc>
          <w:tcPr>
            <w:tcW w:w="3227" w:type="dxa"/>
          </w:tcPr>
          <w:p w:rsidR="00786159" w:rsidRPr="006D1FFE" w:rsidRDefault="00786159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2623" w:type="dxa"/>
            <w:gridSpan w:val="7"/>
          </w:tcPr>
          <w:p w:rsidR="00786159" w:rsidRDefault="00786159" w:rsidP="007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«Батарейка»</w:t>
            </w:r>
          </w:p>
          <w:p w:rsidR="00786159" w:rsidRPr="00AE5E84" w:rsidRDefault="0078615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59" w:rsidRPr="00AE5E84" w:rsidTr="00BA0801">
        <w:trPr>
          <w:trHeight w:val="836"/>
        </w:trPr>
        <w:tc>
          <w:tcPr>
            <w:tcW w:w="3227" w:type="dxa"/>
          </w:tcPr>
          <w:p w:rsidR="00786159" w:rsidRPr="00182558" w:rsidRDefault="00786159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  <w:p w:rsidR="00786159" w:rsidRPr="00182558" w:rsidRDefault="00786159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3" w:type="dxa"/>
            <w:gridSpan w:val="7"/>
          </w:tcPr>
          <w:p w:rsidR="00786159" w:rsidRDefault="00786159" w:rsidP="007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«Мир моих возможностей»</w:t>
            </w:r>
          </w:p>
          <w:p w:rsidR="00786159" w:rsidRPr="00AE5E84" w:rsidRDefault="00786159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23A" w:rsidRPr="00AE5E84" w:rsidTr="00786159">
        <w:trPr>
          <w:trHeight w:val="735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Туристическое</w:t>
            </w:r>
          </w:p>
        </w:tc>
        <w:tc>
          <w:tcPr>
            <w:tcW w:w="2977" w:type="dxa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B5323A" w:rsidRPr="005522A8" w:rsidRDefault="00786159" w:rsidP="00786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Веревочный курс</w:t>
            </w:r>
          </w:p>
        </w:tc>
      </w:tr>
      <w:tr w:rsidR="00B5323A" w:rsidRPr="00AE5E84" w:rsidTr="00B5323A">
        <w:trPr>
          <w:trHeight w:val="536"/>
        </w:trPr>
        <w:tc>
          <w:tcPr>
            <w:tcW w:w="3227" w:type="dxa"/>
          </w:tcPr>
          <w:p w:rsidR="00B5323A" w:rsidRPr="006D1FFE" w:rsidRDefault="00B5323A" w:rsidP="00BA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</w:t>
            </w:r>
            <w:r w:rsidRPr="006D1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родителями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B5323A" w:rsidRDefault="00B5323A" w:rsidP="00ED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:rsidR="00B5323A" w:rsidRPr="00AE5E84" w:rsidRDefault="001C5E47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2459B4">
              <w:rPr>
                <w:rFonts w:ascii="Times New Roman" w:hAnsi="Times New Roman"/>
                <w:sz w:val="24"/>
                <w:szCs w:val="24"/>
              </w:rPr>
              <w:t>Смотр знаний  «Наши достижения»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786159" w:rsidRDefault="00786159" w:rsidP="0078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52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52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52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52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4-ой четверти</w:t>
            </w:r>
          </w:p>
          <w:p w:rsidR="00B5323A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4-ой учебной четверти. Анализ успеваемости и посещаемости</w:t>
            </w:r>
          </w:p>
          <w:p w:rsidR="00B5323A" w:rsidRPr="00AE5E84" w:rsidRDefault="00B5323A" w:rsidP="00ED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02D" w:rsidRPr="00ED502D" w:rsidRDefault="00ED502D" w:rsidP="00ED502D">
      <w:pPr>
        <w:tabs>
          <w:tab w:val="left" w:pos="1600"/>
        </w:tabs>
        <w:jc w:val="center"/>
        <w:sectPr w:rsidR="00ED502D" w:rsidRPr="00ED502D" w:rsidSect="00ED502D">
          <w:pgSz w:w="16838" w:h="11906" w:orient="landscape"/>
          <w:pgMar w:top="567" w:right="567" w:bottom="851" w:left="567" w:header="709" w:footer="709" w:gutter="0"/>
          <w:pgNumType w:start="2"/>
          <w:cols w:space="708"/>
          <w:docGrid w:linePitch="360"/>
        </w:sectPr>
      </w:pPr>
    </w:p>
    <w:p w:rsidR="00366439" w:rsidRPr="00E43A31" w:rsidRDefault="00366439" w:rsidP="003664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A31"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8"/>
        <w:gridCol w:w="3936"/>
        <w:gridCol w:w="3824"/>
        <w:gridCol w:w="4871"/>
      </w:tblGrid>
      <w:tr w:rsidR="00366439" w:rsidTr="00A464C9">
        <w:trPr>
          <w:trHeight w:val="448"/>
        </w:trPr>
        <w:tc>
          <w:tcPr>
            <w:tcW w:w="2768" w:type="dxa"/>
          </w:tcPr>
          <w:p w:rsidR="00366439" w:rsidRPr="00366439" w:rsidRDefault="00366439" w:rsidP="00A464C9">
            <w:pPr>
              <w:ind w:lef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3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36" w:type="dxa"/>
          </w:tcPr>
          <w:p w:rsidR="00366439" w:rsidRPr="00366439" w:rsidRDefault="00366439" w:rsidP="00A4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39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</w:t>
            </w:r>
          </w:p>
        </w:tc>
        <w:tc>
          <w:tcPr>
            <w:tcW w:w="3824" w:type="dxa"/>
          </w:tcPr>
          <w:p w:rsidR="00366439" w:rsidRPr="00366439" w:rsidRDefault="00366439" w:rsidP="00A4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3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</w:p>
        </w:tc>
        <w:tc>
          <w:tcPr>
            <w:tcW w:w="4871" w:type="dxa"/>
          </w:tcPr>
          <w:p w:rsidR="00366439" w:rsidRPr="00366439" w:rsidRDefault="00366439" w:rsidP="00A4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39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на дому</w:t>
            </w:r>
          </w:p>
        </w:tc>
      </w:tr>
      <w:tr w:rsidR="00366439" w:rsidTr="00A464C9">
        <w:trPr>
          <w:trHeight w:val="560"/>
        </w:trPr>
        <w:tc>
          <w:tcPr>
            <w:tcW w:w="2768" w:type="dxa"/>
          </w:tcPr>
          <w:p w:rsidR="00366439" w:rsidRPr="00771C19" w:rsidRDefault="00366439" w:rsidP="00A464C9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71C1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936" w:type="dxa"/>
          </w:tcPr>
          <w:p w:rsidR="00366439" w:rsidRPr="001C5E47" w:rsidRDefault="00366439" w:rsidP="00A46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4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A041B">
              <w:rPr>
                <w:rFonts w:ascii="Times New Roman" w:hAnsi="Times New Roman" w:cs="Times New Roman"/>
                <w:bCs/>
                <w:sz w:val="28"/>
                <w:szCs w:val="28"/>
              </w:rPr>
              <w:t>Что нас ждет впереди</w:t>
            </w:r>
            <w:r w:rsidR="004F06A9" w:rsidRPr="001C5E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66439" w:rsidRPr="00771C19" w:rsidRDefault="00366439" w:rsidP="00A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66439" w:rsidRDefault="00366439" w:rsidP="00A464C9"/>
        </w:tc>
        <w:tc>
          <w:tcPr>
            <w:tcW w:w="4871" w:type="dxa"/>
          </w:tcPr>
          <w:p w:rsidR="00366439" w:rsidRDefault="00366439" w:rsidP="00A464C9"/>
        </w:tc>
      </w:tr>
      <w:tr w:rsidR="00366439" w:rsidTr="00A464C9">
        <w:trPr>
          <w:trHeight w:val="464"/>
        </w:trPr>
        <w:tc>
          <w:tcPr>
            <w:tcW w:w="2768" w:type="dxa"/>
          </w:tcPr>
          <w:p w:rsidR="00366439" w:rsidRPr="00771C19" w:rsidRDefault="00366439" w:rsidP="00A464C9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71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3936" w:type="dxa"/>
          </w:tcPr>
          <w:p w:rsidR="001C5E47" w:rsidRPr="001C5E47" w:rsidRDefault="00D976BD" w:rsidP="001C5E47">
            <w:pPr>
              <w:tabs>
                <w:tab w:val="right" w:pos="3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E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0AD">
              <w:rPr>
                <w:rFonts w:ascii="Times New Roman" w:hAnsi="Times New Roman"/>
                <w:sz w:val="28"/>
                <w:szCs w:val="28"/>
              </w:rPr>
              <w:t>Как помочь подготовится к ОГЭ</w:t>
            </w:r>
            <w:r w:rsidR="001C5E47" w:rsidRPr="001C5E47">
              <w:rPr>
                <w:rFonts w:ascii="Times New Roman" w:hAnsi="Times New Roman"/>
                <w:sz w:val="28"/>
                <w:szCs w:val="28"/>
              </w:rPr>
              <w:t>»</w:t>
            </w:r>
            <w:r w:rsidR="001C5E47" w:rsidRPr="001C5E4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976BD" w:rsidRDefault="00D976BD" w:rsidP="00A464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439" w:rsidRPr="00771C19" w:rsidRDefault="00D976BD" w:rsidP="00D9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824" w:type="dxa"/>
          </w:tcPr>
          <w:p w:rsidR="00366439" w:rsidRDefault="00366439" w:rsidP="00A464C9"/>
        </w:tc>
        <w:tc>
          <w:tcPr>
            <w:tcW w:w="4871" w:type="dxa"/>
          </w:tcPr>
          <w:p w:rsidR="00366439" w:rsidRDefault="00366439" w:rsidP="00A464C9"/>
        </w:tc>
      </w:tr>
      <w:tr w:rsidR="00366439" w:rsidTr="00A464C9">
        <w:trPr>
          <w:trHeight w:val="480"/>
        </w:trPr>
        <w:tc>
          <w:tcPr>
            <w:tcW w:w="2768" w:type="dxa"/>
          </w:tcPr>
          <w:p w:rsidR="00366439" w:rsidRPr="00771C19" w:rsidRDefault="00366439" w:rsidP="00A464C9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71C1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366439" w:rsidRPr="00771C19" w:rsidRDefault="00366439" w:rsidP="00A464C9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</w:tcPr>
          <w:p w:rsidR="00366439" w:rsidRDefault="00476095" w:rsidP="00476095">
            <w:pPr>
              <w:pStyle w:val="c13"/>
              <w:rPr>
                <w:rStyle w:val="c12"/>
                <w:sz w:val="28"/>
              </w:rPr>
            </w:pPr>
            <w:r w:rsidRPr="00476095">
              <w:rPr>
                <w:rStyle w:val="c5"/>
                <w:sz w:val="28"/>
              </w:rPr>
              <w:t xml:space="preserve">«Качество образования: задачи семьи и школы </w:t>
            </w:r>
            <w:r w:rsidRPr="00476095">
              <w:rPr>
                <w:rStyle w:val="c14"/>
                <w:sz w:val="28"/>
              </w:rPr>
              <w:t xml:space="preserve">при подготовке учащихся к </w:t>
            </w:r>
            <w:r>
              <w:rPr>
                <w:rStyle w:val="c14"/>
                <w:sz w:val="28"/>
              </w:rPr>
              <w:t>ОГЭ</w:t>
            </w:r>
            <w:r w:rsidRPr="00476095">
              <w:rPr>
                <w:rStyle w:val="c14"/>
                <w:sz w:val="28"/>
              </w:rPr>
              <w:t>».</w:t>
            </w:r>
            <w:r w:rsidRPr="00476095">
              <w:rPr>
                <w:rStyle w:val="c12"/>
                <w:sz w:val="28"/>
              </w:rPr>
              <w:t>  </w:t>
            </w:r>
          </w:p>
          <w:p w:rsidR="00476095" w:rsidRPr="00476095" w:rsidRDefault="00476095" w:rsidP="00476095">
            <w:pPr>
              <w:pStyle w:val="c13"/>
              <w:rPr>
                <w:sz w:val="28"/>
              </w:rPr>
            </w:pPr>
          </w:p>
        </w:tc>
        <w:tc>
          <w:tcPr>
            <w:tcW w:w="3824" w:type="dxa"/>
          </w:tcPr>
          <w:p w:rsidR="00366439" w:rsidRDefault="00366439" w:rsidP="00A464C9"/>
        </w:tc>
        <w:tc>
          <w:tcPr>
            <w:tcW w:w="4871" w:type="dxa"/>
          </w:tcPr>
          <w:p w:rsidR="00366439" w:rsidRDefault="00366439" w:rsidP="00A464C9"/>
        </w:tc>
      </w:tr>
      <w:tr w:rsidR="00366439" w:rsidTr="00A464C9">
        <w:trPr>
          <w:trHeight w:val="496"/>
        </w:trPr>
        <w:tc>
          <w:tcPr>
            <w:tcW w:w="2768" w:type="dxa"/>
          </w:tcPr>
          <w:p w:rsidR="00366439" w:rsidRPr="00771C19" w:rsidRDefault="00366439" w:rsidP="00A464C9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87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C1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936" w:type="dxa"/>
          </w:tcPr>
          <w:p w:rsidR="00366439" w:rsidRPr="001C5E47" w:rsidRDefault="00366439" w:rsidP="00A46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4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5E47" w:rsidRPr="001C5E47">
              <w:rPr>
                <w:rFonts w:ascii="Times New Roman" w:hAnsi="Times New Roman"/>
                <w:sz w:val="28"/>
                <w:szCs w:val="28"/>
              </w:rPr>
              <w:t>Наши достижения»</w:t>
            </w:r>
          </w:p>
          <w:p w:rsidR="00366439" w:rsidRPr="00771C19" w:rsidRDefault="00366439" w:rsidP="00A46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C1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летнего отдыха детей</w:t>
            </w:r>
          </w:p>
          <w:p w:rsidR="00366439" w:rsidRPr="00771C19" w:rsidRDefault="00366439" w:rsidP="00A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66439" w:rsidRDefault="00366439" w:rsidP="00A464C9"/>
        </w:tc>
        <w:tc>
          <w:tcPr>
            <w:tcW w:w="4871" w:type="dxa"/>
          </w:tcPr>
          <w:p w:rsidR="00366439" w:rsidRDefault="00366439" w:rsidP="00A464C9"/>
        </w:tc>
      </w:tr>
    </w:tbl>
    <w:p w:rsidR="00366439" w:rsidRPr="00B37AA4" w:rsidRDefault="00366439" w:rsidP="00366439"/>
    <w:p w:rsidR="00366439" w:rsidRDefault="00366439" w:rsidP="00366439">
      <w:pPr>
        <w:spacing w:before="100" w:beforeAutospacing="1" w:after="100" w:afterAutospacing="1"/>
        <w:ind w:left="360"/>
        <w:rPr>
          <w:sz w:val="20"/>
          <w:szCs w:val="20"/>
        </w:rPr>
      </w:pPr>
    </w:p>
    <w:p w:rsidR="00366439" w:rsidRDefault="00366439" w:rsidP="00366439">
      <w:pPr>
        <w:spacing w:before="100" w:beforeAutospacing="1" w:after="100" w:afterAutospacing="1"/>
        <w:ind w:left="360"/>
        <w:rPr>
          <w:sz w:val="20"/>
          <w:szCs w:val="20"/>
        </w:rPr>
      </w:pPr>
    </w:p>
    <w:p w:rsidR="00366439" w:rsidRDefault="00366439" w:rsidP="00366439">
      <w:pPr>
        <w:spacing w:before="100" w:beforeAutospacing="1" w:after="100" w:afterAutospacing="1"/>
        <w:rPr>
          <w:sz w:val="20"/>
          <w:szCs w:val="20"/>
        </w:rPr>
      </w:pPr>
    </w:p>
    <w:p w:rsidR="004F06A9" w:rsidRDefault="004F06A9" w:rsidP="00366439">
      <w:pPr>
        <w:spacing w:before="100" w:beforeAutospacing="1" w:after="100" w:afterAutospacing="1"/>
        <w:rPr>
          <w:sz w:val="20"/>
          <w:szCs w:val="20"/>
        </w:rPr>
      </w:pPr>
    </w:p>
    <w:p w:rsidR="008A041B" w:rsidRPr="00A464C9" w:rsidRDefault="008A041B" w:rsidP="00366439">
      <w:pPr>
        <w:spacing w:before="100" w:beforeAutospacing="1" w:after="100" w:afterAutospacing="1"/>
        <w:rPr>
          <w:sz w:val="20"/>
          <w:szCs w:val="20"/>
        </w:rPr>
      </w:pPr>
    </w:p>
    <w:p w:rsidR="00366439" w:rsidRPr="005A2BE8" w:rsidRDefault="00366439" w:rsidP="00366439">
      <w:pPr>
        <w:spacing w:before="100" w:beforeAutospacing="1" w:after="100" w:afterAutospacing="1"/>
        <w:ind w:left="1776" w:firstLine="348"/>
        <w:rPr>
          <w:rFonts w:ascii="Times New Roman" w:hAnsi="Times New Roman" w:cs="Times New Roman"/>
          <w:b/>
          <w:sz w:val="32"/>
          <w:szCs w:val="32"/>
        </w:rPr>
      </w:pPr>
      <w:r w:rsidRPr="005A2BE8">
        <w:rPr>
          <w:rFonts w:ascii="Times New Roman" w:hAnsi="Times New Roman" w:cs="Times New Roman"/>
          <w:b/>
          <w:sz w:val="32"/>
          <w:szCs w:val="32"/>
        </w:rPr>
        <w:t xml:space="preserve">            Участие класса в школьных, районных, российских конкурсах</w:t>
      </w:r>
    </w:p>
    <w:tbl>
      <w:tblPr>
        <w:tblStyle w:val="a4"/>
        <w:tblW w:w="0" w:type="auto"/>
        <w:tblInd w:w="250" w:type="dxa"/>
        <w:tblLook w:val="04A0"/>
      </w:tblPr>
      <w:tblGrid>
        <w:gridCol w:w="3711"/>
        <w:gridCol w:w="3961"/>
        <w:gridCol w:w="3962"/>
        <w:gridCol w:w="3962"/>
      </w:tblGrid>
      <w:tr w:rsidR="00366439" w:rsidRPr="005A2BE8" w:rsidTr="00A464C9">
        <w:trPr>
          <w:trHeight w:val="1157"/>
        </w:trPr>
        <w:tc>
          <w:tcPr>
            <w:tcW w:w="3711" w:type="dxa"/>
          </w:tcPr>
          <w:p w:rsidR="00366439" w:rsidRPr="005A2BE8" w:rsidRDefault="00366439" w:rsidP="00A464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5A2BE8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</w:tc>
        <w:tc>
          <w:tcPr>
            <w:tcW w:w="3961" w:type="dxa"/>
          </w:tcPr>
          <w:p w:rsidR="00366439" w:rsidRPr="005A2BE8" w:rsidRDefault="00366439" w:rsidP="00A464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5A2BE8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</w:tc>
        <w:tc>
          <w:tcPr>
            <w:tcW w:w="3962" w:type="dxa"/>
          </w:tcPr>
          <w:p w:rsidR="00366439" w:rsidRPr="005A2BE8" w:rsidRDefault="00366439" w:rsidP="00A464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III </w:t>
            </w:r>
            <w:r w:rsidRPr="005A2BE8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</w:tc>
        <w:tc>
          <w:tcPr>
            <w:tcW w:w="3962" w:type="dxa"/>
          </w:tcPr>
          <w:p w:rsidR="00366439" w:rsidRPr="005A2BE8" w:rsidRDefault="00366439" w:rsidP="00A464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 V</w:t>
            </w:r>
            <w:r w:rsidRPr="005A2BE8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</w:tc>
      </w:tr>
      <w:tr w:rsidR="00366439" w:rsidRPr="005A2BE8" w:rsidTr="00A464C9">
        <w:trPr>
          <w:trHeight w:val="1157"/>
        </w:trPr>
        <w:tc>
          <w:tcPr>
            <w:tcW w:w="3711" w:type="dxa"/>
          </w:tcPr>
          <w:p w:rsidR="00366439" w:rsidRPr="005A2BE8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Pr="005A2BE8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Pr="005A2BE8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Pr="005A2BE8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6439" w:rsidTr="00A464C9">
        <w:trPr>
          <w:trHeight w:val="1157"/>
        </w:trPr>
        <w:tc>
          <w:tcPr>
            <w:tcW w:w="371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366439" w:rsidTr="00A464C9">
        <w:trPr>
          <w:trHeight w:val="1209"/>
        </w:trPr>
        <w:tc>
          <w:tcPr>
            <w:tcW w:w="371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366439" w:rsidTr="00A464C9">
        <w:trPr>
          <w:trHeight w:val="1157"/>
        </w:trPr>
        <w:tc>
          <w:tcPr>
            <w:tcW w:w="371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366439" w:rsidTr="00A464C9">
        <w:trPr>
          <w:trHeight w:val="1209"/>
        </w:trPr>
        <w:tc>
          <w:tcPr>
            <w:tcW w:w="371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366439" w:rsidTr="00A464C9">
        <w:trPr>
          <w:trHeight w:val="1157"/>
        </w:trPr>
        <w:tc>
          <w:tcPr>
            <w:tcW w:w="371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1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3962" w:type="dxa"/>
          </w:tcPr>
          <w:p w:rsidR="00366439" w:rsidRDefault="00366439" w:rsidP="00A464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366439" w:rsidRPr="005A2BE8" w:rsidRDefault="00366439" w:rsidP="00366439">
      <w:pPr>
        <w:tabs>
          <w:tab w:val="left" w:pos="-540"/>
        </w:tabs>
        <w:rPr>
          <w:rFonts w:ascii="Calibri" w:eastAsia="Calibri" w:hAnsi="Calibri" w:cs="Times New Roman"/>
          <w:b/>
          <w:sz w:val="20"/>
          <w:szCs w:val="20"/>
          <w:u w:val="single"/>
          <w:lang w:val="en-US"/>
        </w:rPr>
      </w:pPr>
    </w:p>
    <w:p w:rsidR="000B60AD" w:rsidRDefault="00366439" w:rsidP="00366439">
      <w:pPr>
        <w:tabs>
          <w:tab w:val="left" w:pos="-540"/>
        </w:tabs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66439" w:rsidRPr="00D21D64" w:rsidRDefault="00366439" w:rsidP="00366439">
      <w:pPr>
        <w:tabs>
          <w:tab w:val="left" w:pos="-54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21D64">
        <w:rPr>
          <w:rFonts w:ascii="Times New Roman" w:eastAsia="Calibri" w:hAnsi="Times New Roman" w:cs="Times New Roman"/>
          <w:b/>
          <w:sz w:val="28"/>
          <w:szCs w:val="28"/>
        </w:rPr>
        <w:t>Источники.</w:t>
      </w:r>
    </w:p>
    <w:p w:rsidR="00366439" w:rsidRPr="00C46DE2" w:rsidRDefault="00366439" w:rsidP="00366439">
      <w:pPr>
        <w:tabs>
          <w:tab w:val="left" w:pos="-540"/>
        </w:tabs>
        <w:ind w:left="360"/>
        <w:jc w:val="center"/>
        <w:rPr>
          <w:rFonts w:ascii="Calibri" w:eastAsia="Calibri" w:hAnsi="Calibri" w:cs="Times New Roman"/>
          <w:sz w:val="20"/>
          <w:szCs w:val="20"/>
        </w:rPr>
      </w:pPr>
    </w:p>
    <w:p w:rsidR="00366439" w:rsidRPr="005A2BE8" w:rsidRDefault="00366439" w:rsidP="00366439">
      <w:pPr>
        <w:tabs>
          <w:tab w:val="left" w:pos="-540"/>
        </w:tabs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BE8">
        <w:rPr>
          <w:rFonts w:ascii="Times New Roman" w:eastAsia="Calibri" w:hAnsi="Times New Roman" w:cs="Times New Roman"/>
          <w:sz w:val="28"/>
          <w:szCs w:val="24"/>
        </w:rPr>
        <w:t>1.Воспитательный процесс: изучение эффективности</w:t>
      </w:r>
      <w:proofErr w:type="gramStart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 /П</w:t>
      </w:r>
      <w:proofErr w:type="gramEnd"/>
      <w:r w:rsidRPr="005A2BE8">
        <w:rPr>
          <w:rFonts w:ascii="Times New Roman" w:eastAsia="Calibri" w:hAnsi="Times New Roman" w:cs="Times New Roman"/>
          <w:sz w:val="28"/>
          <w:szCs w:val="24"/>
        </w:rPr>
        <w:t>од ред. Е.Н.Степанова - М.: Творческий центр,2001г.</w:t>
      </w:r>
    </w:p>
    <w:p w:rsidR="00366439" w:rsidRPr="005A2BE8" w:rsidRDefault="00366439" w:rsidP="00366439">
      <w:pPr>
        <w:tabs>
          <w:tab w:val="left" w:pos="-540"/>
        </w:tabs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spellStart"/>
      <w:r w:rsidRPr="005A2BE8">
        <w:rPr>
          <w:rFonts w:ascii="Times New Roman" w:eastAsia="Calibri" w:hAnsi="Times New Roman" w:cs="Times New Roman"/>
          <w:sz w:val="28"/>
          <w:szCs w:val="24"/>
        </w:rPr>
        <w:t>Кульневич</w:t>
      </w:r>
      <w:proofErr w:type="spell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 С.В., </w:t>
      </w:r>
      <w:proofErr w:type="spellStart"/>
      <w:r w:rsidRPr="005A2BE8">
        <w:rPr>
          <w:rFonts w:ascii="Times New Roman" w:eastAsia="Calibri" w:hAnsi="Times New Roman" w:cs="Times New Roman"/>
          <w:sz w:val="28"/>
          <w:szCs w:val="24"/>
        </w:rPr>
        <w:t>Лакоценина</w:t>
      </w:r>
      <w:proofErr w:type="spell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 Т.П. Воспитательная работа в современной школе: от коллектива к взаимодействию: </w:t>
      </w:r>
      <w:proofErr w:type="spellStart"/>
      <w:proofErr w:type="gramStart"/>
      <w:r w:rsidRPr="005A2BE8">
        <w:rPr>
          <w:rFonts w:ascii="Times New Roman" w:eastAsia="Calibri" w:hAnsi="Times New Roman" w:cs="Times New Roman"/>
          <w:sz w:val="28"/>
          <w:szCs w:val="24"/>
        </w:rPr>
        <w:t>Учебно-метод</w:t>
      </w:r>
      <w:proofErr w:type="spellEnd"/>
      <w:proofErr w:type="gram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. Пособие для учителей и классных руководителей. – Воронеж, ЧП </w:t>
      </w:r>
      <w:proofErr w:type="spellStart"/>
      <w:r w:rsidRPr="005A2BE8">
        <w:rPr>
          <w:rFonts w:ascii="Times New Roman" w:eastAsia="Calibri" w:hAnsi="Times New Roman" w:cs="Times New Roman"/>
          <w:sz w:val="28"/>
          <w:szCs w:val="24"/>
        </w:rPr>
        <w:t>Лакоценин</w:t>
      </w:r>
      <w:proofErr w:type="spell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 С.С. – 2006.</w:t>
      </w:r>
    </w:p>
    <w:p w:rsidR="00366439" w:rsidRPr="005A2BE8" w:rsidRDefault="00366439" w:rsidP="00366439">
      <w:pPr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BE8">
        <w:rPr>
          <w:rFonts w:ascii="Times New Roman" w:eastAsia="Calibri" w:hAnsi="Times New Roman" w:cs="Times New Roman"/>
          <w:sz w:val="28"/>
          <w:szCs w:val="24"/>
        </w:rPr>
        <w:t>3. Мастер-класс для заместителей директора школы по воспитательной работе: Организация и планирование работы</w:t>
      </w:r>
      <w:proofErr w:type="gramStart"/>
      <w:r w:rsidRPr="005A2BE8">
        <w:rPr>
          <w:rFonts w:ascii="Times New Roman" w:eastAsia="Calibri" w:hAnsi="Times New Roman" w:cs="Times New Roman"/>
          <w:sz w:val="28"/>
          <w:szCs w:val="24"/>
        </w:rPr>
        <w:t>/ А</w:t>
      </w:r>
      <w:proofErr w:type="gram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вт.-сост. Т.М. </w:t>
      </w:r>
      <w:proofErr w:type="spellStart"/>
      <w:r w:rsidRPr="005A2BE8">
        <w:rPr>
          <w:rFonts w:ascii="Times New Roman" w:eastAsia="Calibri" w:hAnsi="Times New Roman" w:cs="Times New Roman"/>
          <w:sz w:val="28"/>
          <w:szCs w:val="24"/>
        </w:rPr>
        <w:t>Кумицкая</w:t>
      </w:r>
      <w:proofErr w:type="spell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, О.Е. </w:t>
      </w:r>
      <w:proofErr w:type="spellStart"/>
      <w:r w:rsidRPr="005A2BE8">
        <w:rPr>
          <w:rFonts w:ascii="Times New Roman" w:eastAsia="Calibri" w:hAnsi="Times New Roman" w:cs="Times New Roman"/>
          <w:sz w:val="28"/>
          <w:szCs w:val="24"/>
        </w:rPr>
        <w:t>Жиренко</w:t>
      </w:r>
      <w:proofErr w:type="spellEnd"/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. – М.: 5 за знания, 2006. – 240 </w:t>
      </w:r>
      <w:proofErr w:type="gramStart"/>
      <w:r w:rsidRPr="005A2BE8">
        <w:rPr>
          <w:rFonts w:ascii="Times New Roman" w:eastAsia="Calibri" w:hAnsi="Times New Roman" w:cs="Times New Roman"/>
          <w:sz w:val="28"/>
          <w:szCs w:val="24"/>
        </w:rPr>
        <w:t>с</w:t>
      </w:r>
      <w:proofErr w:type="gramEnd"/>
      <w:r w:rsidRPr="005A2BE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66439" w:rsidRPr="005A2BE8" w:rsidRDefault="00366439" w:rsidP="00366439">
      <w:pPr>
        <w:tabs>
          <w:tab w:val="left" w:pos="-540"/>
        </w:tabs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BE8">
        <w:rPr>
          <w:rFonts w:ascii="Times New Roman" w:eastAsia="Calibri" w:hAnsi="Times New Roman" w:cs="Times New Roman"/>
          <w:sz w:val="28"/>
          <w:szCs w:val="24"/>
        </w:rPr>
        <w:t xml:space="preserve">       4. Степанов Е.Н. Педагогу о воспитательной системе школы и класса: Учебно-методическое пособие. – М.: ТЦ Сфера, 2004. – 224 </w:t>
      </w:r>
      <w:proofErr w:type="gramStart"/>
      <w:r w:rsidRPr="005A2BE8">
        <w:rPr>
          <w:rFonts w:ascii="Times New Roman" w:eastAsia="Calibri" w:hAnsi="Times New Roman" w:cs="Times New Roman"/>
          <w:sz w:val="28"/>
          <w:szCs w:val="24"/>
        </w:rPr>
        <w:t>с</w:t>
      </w:r>
      <w:proofErr w:type="gramEnd"/>
      <w:r w:rsidRPr="005A2BE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75DB3" w:rsidRDefault="00D75DB3">
      <w:pPr>
        <w:rPr>
          <w:sz w:val="24"/>
        </w:rPr>
        <w:sectPr w:rsidR="00D75DB3" w:rsidSect="00366439">
          <w:pgSz w:w="16838" w:h="11906" w:orient="landscape"/>
          <w:pgMar w:top="850" w:right="568" w:bottom="567" w:left="568" w:header="708" w:footer="708" w:gutter="0"/>
          <w:cols w:space="708"/>
          <w:docGrid w:linePitch="360"/>
        </w:sectPr>
      </w:pPr>
    </w:p>
    <w:p w:rsidR="00D75DB3" w:rsidRPr="00565549" w:rsidRDefault="00D75DB3" w:rsidP="00D75DB3">
      <w:pPr>
        <w:jc w:val="center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D75DB3" w:rsidRDefault="00D75DB3" w:rsidP="00D75D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>Воспитательные задачи, содержание и формы работы определяются запросами, интересами, потребностями детей и их родителей, условиями школы, социума. При составлении плана воспитательной програ</w:t>
      </w:r>
      <w:r w:rsidR="005D56CD">
        <w:rPr>
          <w:rFonts w:ascii="Times New Roman" w:hAnsi="Times New Roman" w:cs="Times New Roman"/>
          <w:sz w:val="28"/>
        </w:rPr>
        <w:t xml:space="preserve">ммы учитывались требования ФГОС, </w:t>
      </w:r>
      <w:r w:rsidRPr="00D75DB3">
        <w:rPr>
          <w:rFonts w:ascii="Times New Roman" w:hAnsi="Times New Roman" w:cs="Times New Roman"/>
          <w:sz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</w:rPr>
        <w:t>МАОУ</w:t>
      </w:r>
      <w:r w:rsidRPr="00D75DB3">
        <w:rPr>
          <w:rFonts w:ascii="Times New Roman" w:hAnsi="Times New Roman" w:cs="Times New Roman"/>
          <w:sz w:val="28"/>
        </w:rPr>
        <w:t xml:space="preserve"> СОШ №</w:t>
      </w:r>
      <w:r>
        <w:rPr>
          <w:rFonts w:ascii="Times New Roman" w:hAnsi="Times New Roman" w:cs="Times New Roman"/>
          <w:sz w:val="28"/>
        </w:rPr>
        <w:t>91</w:t>
      </w:r>
      <w:r w:rsidRPr="00D75DB3">
        <w:rPr>
          <w:rFonts w:ascii="Times New Roman" w:hAnsi="Times New Roman" w:cs="Times New Roman"/>
          <w:sz w:val="28"/>
        </w:rPr>
        <w:t xml:space="preserve">, программа духовно-нравственного развития, воспитания обучающихся на ступени основного общего образования, а также основные положения проектов ФГОС основной и средней школы. </w:t>
      </w:r>
    </w:p>
    <w:p w:rsidR="006C7587" w:rsidRDefault="00D75DB3" w:rsidP="005D5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>Организуя воспитательную работу с учащимися – их просвещение, дополнительное образование и самообразование, самовоспитание, деятельность и творчество, общение и культурный отдых, педагогический коллектив и родительский коллектив должны быть в тесном сотрудничестве, повышать качество всего учебно-воспитательного процесса, эффективность процесса формирования растущего человека – культурного, деятельного, творческого, предприимчивого. Все направления взаимосвязаны и направлены на тесное взаимодействие.</w:t>
      </w:r>
    </w:p>
    <w:p w:rsidR="006C7587" w:rsidRPr="006C7587" w:rsidRDefault="006C7587" w:rsidP="006C7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7587">
        <w:rPr>
          <w:rFonts w:ascii="Times New Roman" w:hAnsi="Times New Roman" w:cs="Times New Roman"/>
          <w:sz w:val="28"/>
        </w:rPr>
        <w:t>Программа воспитательной работы в среднем звене рассчитана на то, чтобы создать благоприятные условия для формирования физически здоровой личности, способной к творческому созиданию. Ребята должны уметь свободно выражать свое мнение, творчески мыслить, вести здоровый образ жизни. На это и направлена воспитательная система класса. Для реализации целей и задач программы планируются мероприятия гражданско-патриотического, художественно-эстетического характера. Формирование стремления к здоровому образу жизни происходит через участие ребят в спортивных мероприятиях, классные часы, беседы и т.д. Привлечение каждого ребенка к участию в общественной жизни, повышении социальной активности, творческого потенциала происходит через индивидуальную работу с ребятами, взаимодействие с семьями учащихся среднего звена, трудовое воспитание.</w:t>
      </w:r>
    </w:p>
    <w:p w:rsidR="006C7587" w:rsidRPr="006C7587" w:rsidRDefault="006C7587" w:rsidP="005D5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7587">
        <w:rPr>
          <w:rFonts w:ascii="Times New Roman" w:hAnsi="Times New Roman" w:cs="Times New Roman"/>
          <w:sz w:val="28"/>
        </w:rPr>
        <w:t>Программа создана на основе сотрудничества, соучастия, сопереживания, взаимоуважения воспитанников, педагогов, родителей и классного руководителя.</w:t>
      </w:r>
    </w:p>
    <w:p w:rsidR="006C7587" w:rsidRPr="00D75DB3" w:rsidRDefault="006C7587" w:rsidP="006C7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7587">
        <w:rPr>
          <w:rFonts w:ascii="Times New Roman" w:hAnsi="Times New Roman" w:cs="Times New Roman"/>
          <w:sz w:val="28"/>
        </w:rPr>
        <w:t>Программа разработана с учетом возрастных особенностей учащихся, отвечает их интересам и увлечениям.</w:t>
      </w:r>
    </w:p>
    <w:p w:rsidR="00D75DB3" w:rsidRPr="00D75DB3" w:rsidRDefault="00D75DB3" w:rsidP="00D75DB3">
      <w:pPr>
        <w:spacing w:after="0" w:line="360" w:lineRule="auto"/>
        <w:rPr>
          <w:sz w:val="28"/>
        </w:rPr>
      </w:pPr>
    </w:p>
    <w:p w:rsidR="00D75DB3" w:rsidRDefault="00D75DB3" w:rsidP="00D75DB3">
      <w:pPr>
        <w:rPr>
          <w:sz w:val="24"/>
        </w:rPr>
        <w:sectPr w:rsidR="00D75DB3" w:rsidSect="0081261D">
          <w:pgSz w:w="11906" w:h="16838"/>
          <w:pgMar w:top="568" w:right="707" w:bottom="568" w:left="850" w:header="708" w:footer="708" w:gutter="0"/>
          <w:cols w:space="708"/>
          <w:docGrid w:linePitch="360"/>
        </w:sectPr>
      </w:pPr>
    </w:p>
    <w:p w:rsidR="00E3559E" w:rsidRDefault="00D75DB3" w:rsidP="00E3559E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75DB3">
        <w:rPr>
          <w:rFonts w:ascii="Times New Roman" w:hAnsi="Times New Roman" w:cs="Times New Roman"/>
          <w:b/>
          <w:sz w:val="28"/>
        </w:rPr>
        <w:lastRenderedPageBreak/>
        <w:t>Планируемые результаты воспитательной работы:</w:t>
      </w:r>
    </w:p>
    <w:p w:rsidR="00D75DB3" w:rsidRPr="00E3559E" w:rsidRDefault="00E3559E" w:rsidP="00E3559E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32268">
        <w:rPr>
          <w:rFonts w:ascii="Times New Roman" w:eastAsia="Times New Roman" w:hAnsi="Times New Roman"/>
          <w:sz w:val="28"/>
          <w:szCs w:val="28"/>
        </w:rPr>
        <w:t>Воспитательная работа в классе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</w:t>
      </w:r>
      <w:r>
        <w:rPr>
          <w:rFonts w:ascii="Times New Roman" w:eastAsia="Times New Roman" w:hAnsi="Times New Roman"/>
          <w:sz w:val="28"/>
          <w:szCs w:val="28"/>
        </w:rPr>
        <w:t xml:space="preserve">и, он будет способен эффективно </w:t>
      </w:r>
      <w:r w:rsidRPr="00432268">
        <w:rPr>
          <w:rFonts w:ascii="Times New Roman" w:eastAsia="Times New Roman" w:hAnsi="Times New Roman"/>
          <w:sz w:val="28"/>
          <w:szCs w:val="28"/>
        </w:rPr>
        <w:t>реализовать себя в различных социальных</w:t>
      </w:r>
      <w:r>
        <w:rPr>
          <w:rFonts w:ascii="Times New Roman" w:eastAsia="Times New Roman" w:hAnsi="Times New Roman"/>
          <w:sz w:val="28"/>
          <w:szCs w:val="28"/>
        </w:rPr>
        <w:t xml:space="preserve"> сферах современного общества. </w:t>
      </w:r>
    </w:p>
    <w:p w:rsidR="00D75DB3" w:rsidRDefault="00D75DB3" w:rsidP="005D5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 xml:space="preserve">· У учащихся сформированы представления о базовых национальных ценностях российского общества; </w:t>
      </w:r>
    </w:p>
    <w:p w:rsidR="00D75DB3" w:rsidRDefault="00D75DB3" w:rsidP="005D5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 xml:space="preserve">·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D75DB3" w:rsidRDefault="00D75DB3" w:rsidP="005D5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 xml:space="preserve">· Максимальное количество учащихся включено в систему дополнительного образования. Организация занятий в кружках и секциях направлена на развитие мотивации личности к познанию и творчеству; </w:t>
      </w:r>
    </w:p>
    <w:p w:rsidR="006C7587" w:rsidRDefault="00D75DB3" w:rsidP="005D5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5DB3">
        <w:rPr>
          <w:rFonts w:ascii="Times New Roman" w:hAnsi="Times New Roman" w:cs="Times New Roman"/>
          <w:sz w:val="28"/>
        </w:rPr>
        <w:t>·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949D8" w:rsidRDefault="006C7587" w:rsidP="005949D8">
      <w:pPr>
        <w:spacing w:after="0" w:line="360" w:lineRule="auto"/>
        <w:jc w:val="center"/>
        <w:textAlignment w:val="baseline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432268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 xml:space="preserve">Диагностическое направление классных часов – </w:t>
      </w:r>
    </w:p>
    <w:p w:rsidR="006C7587" w:rsidRPr="00677354" w:rsidRDefault="006C7587" w:rsidP="005949D8">
      <w:pPr>
        <w:spacing w:after="0" w:line="360" w:lineRule="auto"/>
        <w:jc w:val="center"/>
        <w:textAlignment w:val="baseline"/>
        <w:rPr>
          <w:rFonts w:ascii="Times New Roman" w:eastAsia="+mj-ea" w:hAnsi="Times New Roman"/>
          <w:color w:val="000000"/>
          <w:kern w:val="24"/>
          <w:sz w:val="28"/>
          <w:szCs w:val="28"/>
        </w:rPr>
      </w:pPr>
      <w:r w:rsidRPr="00432268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изучение  личности ребенка и коллектива</w:t>
      </w:r>
      <w:r>
        <w:rPr>
          <w:rFonts w:ascii="Times New Roman" w:eastAsia="+mj-ea" w:hAnsi="Times New Roman"/>
          <w:color w:val="000000"/>
          <w:kern w:val="24"/>
          <w:sz w:val="28"/>
          <w:szCs w:val="28"/>
        </w:rPr>
        <w:t>:</w:t>
      </w:r>
    </w:p>
    <w:p w:rsidR="006C7587" w:rsidRPr="00E3559E" w:rsidRDefault="006C7587" w:rsidP="005D56CD">
      <w:pPr>
        <w:spacing w:after="0" w:line="360" w:lineRule="auto"/>
        <w:ind w:hanging="547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kern w:val="24"/>
          <w:sz w:val="28"/>
          <w:szCs w:val="24"/>
        </w:rPr>
        <w:t xml:space="preserve">        </w:t>
      </w:r>
      <w:r w:rsidRPr="00E3559E">
        <w:rPr>
          <w:rFonts w:ascii="Times New Roman" w:eastAsia="+mn-ea" w:hAnsi="Times New Roman"/>
          <w:b/>
          <w:bCs/>
          <w:i/>
          <w:iCs/>
          <w:kern w:val="24"/>
          <w:sz w:val="28"/>
          <w:szCs w:val="24"/>
          <w:u w:val="single"/>
        </w:rPr>
        <w:t>Повышение успеваемости и</w:t>
      </w:r>
      <w:r w:rsidRPr="00E3559E">
        <w:rPr>
          <w:rFonts w:ascii="Times New Roman" w:eastAsia="+mn-ea" w:hAnsi="Times New Roman"/>
          <w:b/>
          <w:bCs/>
          <w:i/>
          <w:iCs/>
          <w:kern w:val="24"/>
          <w:sz w:val="28"/>
          <w:szCs w:val="24"/>
        </w:rPr>
        <w:t xml:space="preserve"> </w:t>
      </w:r>
      <w:r w:rsidRPr="00E3559E">
        <w:rPr>
          <w:rFonts w:ascii="Times New Roman" w:eastAsia="+mn-ea" w:hAnsi="Times New Roman"/>
          <w:b/>
          <w:bCs/>
          <w:i/>
          <w:iCs/>
          <w:kern w:val="24"/>
          <w:sz w:val="28"/>
          <w:szCs w:val="24"/>
          <w:u w:val="single"/>
        </w:rPr>
        <w:t>качества  знаний</w:t>
      </w:r>
      <w:proofErr w:type="gramStart"/>
      <w:r w:rsidRPr="00E3559E">
        <w:rPr>
          <w:rFonts w:ascii="Times New Roman" w:eastAsia="+mn-ea" w:hAnsi="Times New Roman"/>
          <w:kern w:val="24"/>
          <w:sz w:val="28"/>
          <w:szCs w:val="24"/>
        </w:rPr>
        <w:t xml:space="preserve"> :</w:t>
      </w:r>
      <w:proofErr w:type="gramEnd"/>
      <w:r w:rsidRPr="00E3559E">
        <w:rPr>
          <w:rFonts w:ascii="Times New Roman" w:eastAsia="+mn-ea" w:hAnsi="Times New Roman"/>
          <w:kern w:val="24"/>
          <w:sz w:val="28"/>
          <w:szCs w:val="24"/>
        </w:rPr>
        <w:t xml:space="preserve"> 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Анкета « Самооценка уровня знаний»;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Анкета « Выявление мотивов обучения и уровня ответственности»;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Тест «Мотивация учебной деятельности».</w:t>
      </w:r>
    </w:p>
    <w:p w:rsidR="006C7587" w:rsidRPr="00E3559E" w:rsidRDefault="006C7587" w:rsidP="005D56CD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4"/>
          <w:u w:val="single"/>
        </w:rPr>
        <w:t>Создание в классе положительного эмоционального микроклимата:</w:t>
      </w:r>
    </w:p>
    <w:p w:rsidR="006C7587" w:rsidRPr="00E3559E" w:rsidRDefault="006C7587" w:rsidP="005D56CD">
      <w:pPr>
        <w:keepNext/>
        <w:numPr>
          <w:ilvl w:val="0"/>
          <w:numId w:val="14"/>
        </w:numPr>
        <w:spacing w:after="0" w:line="360" w:lineRule="auto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</w:pPr>
      <w:r w:rsidRPr="00E3559E"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  <w:t>Тест на конфликтность;</w:t>
      </w:r>
    </w:p>
    <w:p w:rsidR="006C7587" w:rsidRPr="00E3559E" w:rsidRDefault="006C7587" w:rsidP="005D56CD">
      <w:pPr>
        <w:keepNext/>
        <w:numPr>
          <w:ilvl w:val="0"/>
          <w:numId w:val="14"/>
        </w:numPr>
        <w:spacing w:after="0" w:line="360" w:lineRule="auto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</w:pPr>
      <w:r w:rsidRPr="00E3559E"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  <w:t>Тест « Психологический климат в классе»;</w:t>
      </w:r>
    </w:p>
    <w:p w:rsidR="006C7587" w:rsidRPr="00E3559E" w:rsidRDefault="006C7587" w:rsidP="005D56CD">
      <w:pPr>
        <w:keepNext/>
        <w:numPr>
          <w:ilvl w:val="0"/>
          <w:numId w:val="14"/>
        </w:numPr>
        <w:spacing w:after="0" w:line="360" w:lineRule="auto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</w:pPr>
      <w:r w:rsidRPr="00E3559E"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  <w:t xml:space="preserve">Тест « </w:t>
      </w:r>
      <w:proofErr w:type="spellStart"/>
      <w:r w:rsidRPr="00E3559E"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  <w:t>Эмпатия</w:t>
      </w:r>
      <w:proofErr w:type="spellEnd"/>
      <w:r w:rsidRPr="00E3559E">
        <w:rPr>
          <w:rFonts w:ascii="Times New Roman" w:eastAsia="+mj-ea" w:hAnsi="Times New Roman"/>
          <w:bCs/>
          <w:iCs/>
          <w:color w:val="000000"/>
          <w:kern w:val="24"/>
          <w:sz w:val="28"/>
          <w:szCs w:val="24"/>
        </w:rPr>
        <w:t>»</w:t>
      </w:r>
    </w:p>
    <w:p w:rsidR="006C7587" w:rsidRPr="00E3559E" w:rsidRDefault="006C7587" w:rsidP="005D56CD">
      <w:pPr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4"/>
        </w:rPr>
      </w:pPr>
      <w:r w:rsidRPr="00E3559E">
        <w:rPr>
          <w:rFonts w:ascii="Times New Roman" w:eastAsia="+mn-ea" w:hAnsi="Times New Roman"/>
          <w:b/>
          <w:bCs/>
          <w:i/>
          <w:iCs/>
          <w:kern w:val="24"/>
          <w:sz w:val="28"/>
          <w:szCs w:val="24"/>
          <w:u w:val="single"/>
        </w:rPr>
        <w:t>Учимся жить в современном мире: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 xml:space="preserve"> </w:t>
      </w:r>
      <w:proofErr w:type="gramStart"/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Тест</w:t>
      </w:r>
      <w:proofErr w:type="gramEnd"/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 xml:space="preserve"> «Какой у меня характер?»;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«Степень развития силы воли»;</w:t>
      </w:r>
    </w:p>
    <w:p w:rsidR="006C7587" w:rsidRPr="00E3559E" w:rsidRDefault="006C7587" w:rsidP="005D56CD">
      <w:pPr>
        <w:numPr>
          <w:ilvl w:val="0"/>
          <w:numId w:val="14"/>
        </w:numPr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E3559E">
        <w:rPr>
          <w:rFonts w:ascii="Times New Roman" w:eastAsia="+mn-ea" w:hAnsi="Times New Roman"/>
          <w:bCs/>
          <w:iCs/>
          <w:color w:val="000000"/>
          <w:kern w:val="24"/>
          <w:sz w:val="28"/>
          <w:szCs w:val="24"/>
        </w:rPr>
        <w:t>« Как ты относишься к своему времени?».</w:t>
      </w:r>
    </w:p>
    <w:p w:rsidR="00397D53" w:rsidRPr="00E3559E" w:rsidRDefault="00397D53" w:rsidP="005D56CD">
      <w:pPr>
        <w:spacing w:after="0" w:line="360" w:lineRule="auto"/>
        <w:jc w:val="both"/>
        <w:rPr>
          <w:sz w:val="28"/>
        </w:rPr>
      </w:pPr>
    </w:p>
    <w:sectPr w:rsidR="00397D53" w:rsidRPr="00E3559E" w:rsidSect="0081261D">
      <w:pgSz w:w="11906" w:h="16838"/>
      <w:pgMar w:top="568" w:right="707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8B2101"/>
    <w:multiLevelType w:val="multilevel"/>
    <w:tmpl w:val="AA3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053D"/>
    <w:multiLevelType w:val="multilevel"/>
    <w:tmpl w:val="8A90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2335C01"/>
    <w:multiLevelType w:val="multilevel"/>
    <w:tmpl w:val="99D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D7A3C"/>
    <w:multiLevelType w:val="hybridMultilevel"/>
    <w:tmpl w:val="3EA25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063609"/>
    <w:multiLevelType w:val="multilevel"/>
    <w:tmpl w:val="C11A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7E6095"/>
    <w:multiLevelType w:val="hybridMultilevel"/>
    <w:tmpl w:val="92BCB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B1B52"/>
    <w:multiLevelType w:val="hybridMultilevel"/>
    <w:tmpl w:val="763EC6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E05DB7"/>
    <w:multiLevelType w:val="hybridMultilevel"/>
    <w:tmpl w:val="FDDEC3F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400A7E2E"/>
    <w:multiLevelType w:val="multilevel"/>
    <w:tmpl w:val="FABA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118AA"/>
    <w:multiLevelType w:val="multilevel"/>
    <w:tmpl w:val="DBC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65491"/>
    <w:multiLevelType w:val="hybridMultilevel"/>
    <w:tmpl w:val="91B43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5D5A4E"/>
    <w:multiLevelType w:val="hybridMultilevel"/>
    <w:tmpl w:val="8C2CF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071042"/>
    <w:multiLevelType w:val="multilevel"/>
    <w:tmpl w:val="AAA4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45953"/>
    <w:multiLevelType w:val="multilevel"/>
    <w:tmpl w:val="FA8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35525"/>
    <w:multiLevelType w:val="multilevel"/>
    <w:tmpl w:val="8A90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33B48"/>
    <w:multiLevelType w:val="hybridMultilevel"/>
    <w:tmpl w:val="D22091E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70793369"/>
    <w:multiLevelType w:val="hybridMultilevel"/>
    <w:tmpl w:val="2B76D94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480D97"/>
    <w:multiLevelType w:val="hybridMultilevel"/>
    <w:tmpl w:val="BA76FB2A"/>
    <w:lvl w:ilvl="0" w:tplc="1FBE41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A5718A"/>
    <w:multiLevelType w:val="multilevel"/>
    <w:tmpl w:val="33E67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25"/>
  </w:num>
  <w:num w:numId="6">
    <w:abstractNumId w:val="3"/>
  </w:num>
  <w:num w:numId="7">
    <w:abstractNumId w:val="10"/>
  </w:num>
  <w:num w:numId="8">
    <w:abstractNumId w:val="23"/>
  </w:num>
  <w:num w:numId="9">
    <w:abstractNumId w:val="0"/>
  </w:num>
  <w:num w:numId="10">
    <w:abstractNumId w:val="12"/>
  </w:num>
  <w:num w:numId="11">
    <w:abstractNumId w:val="11"/>
  </w:num>
  <w:num w:numId="12">
    <w:abstractNumId w:val="20"/>
  </w:num>
  <w:num w:numId="13">
    <w:abstractNumId w:val="22"/>
  </w:num>
  <w:num w:numId="14">
    <w:abstractNumId w:val="16"/>
  </w:num>
  <w:num w:numId="15">
    <w:abstractNumId w:val="6"/>
  </w:num>
  <w:num w:numId="16">
    <w:abstractNumId w:val="21"/>
  </w:num>
  <w:num w:numId="17">
    <w:abstractNumId w:val="14"/>
  </w:num>
  <w:num w:numId="18">
    <w:abstractNumId w:val="4"/>
  </w:num>
  <w:num w:numId="19">
    <w:abstractNumId w:val="18"/>
  </w:num>
  <w:num w:numId="20">
    <w:abstractNumId w:val="17"/>
  </w:num>
  <w:num w:numId="21">
    <w:abstractNumId w:val="1"/>
  </w:num>
  <w:num w:numId="22">
    <w:abstractNumId w:val="24"/>
  </w:num>
  <w:num w:numId="23">
    <w:abstractNumId w:val="19"/>
  </w:num>
  <w:num w:numId="24">
    <w:abstractNumId w:val="2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439"/>
    <w:rsid w:val="00016D08"/>
    <w:rsid w:val="00033BC4"/>
    <w:rsid w:val="000504E9"/>
    <w:rsid w:val="000A5A76"/>
    <w:rsid w:val="000B60AD"/>
    <w:rsid w:val="000D6883"/>
    <w:rsid w:val="00130A7D"/>
    <w:rsid w:val="00135F97"/>
    <w:rsid w:val="00182558"/>
    <w:rsid w:val="001A2A84"/>
    <w:rsid w:val="001A5351"/>
    <w:rsid w:val="001C5E47"/>
    <w:rsid w:val="001E0539"/>
    <w:rsid w:val="001E34AF"/>
    <w:rsid w:val="001F7CA3"/>
    <w:rsid w:val="00215EB2"/>
    <w:rsid w:val="00236964"/>
    <w:rsid w:val="00270AFA"/>
    <w:rsid w:val="002B2C8C"/>
    <w:rsid w:val="002C18C6"/>
    <w:rsid w:val="0034072E"/>
    <w:rsid w:val="00365A4F"/>
    <w:rsid w:val="00366439"/>
    <w:rsid w:val="00376BF1"/>
    <w:rsid w:val="00397D53"/>
    <w:rsid w:val="003B6145"/>
    <w:rsid w:val="003C7AA5"/>
    <w:rsid w:val="003F7CA7"/>
    <w:rsid w:val="00411D58"/>
    <w:rsid w:val="00414857"/>
    <w:rsid w:val="00424F61"/>
    <w:rsid w:val="004250BA"/>
    <w:rsid w:val="00426CE5"/>
    <w:rsid w:val="00443B56"/>
    <w:rsid w:val="00476095"/>
    <w:rsid w:val="00485BF1"/>
    <w:rsid w:val="004C39BE"/>
    <w:rsid w:val="004F06A9"/>
    <w:rsid w:val="00507B36"/>
    <w:rsid w:val="00544365"/>
    <w:rsid w:val="00546C62"/>
    <w:rsid w:val="005522A8"/>
    <w:rsid w:val="00565549"/>
    <w:rsid w:val="00573398"/>
    <w:rsid w:val="0057580A"/>
    <w:rsid w:val="00580CEA"/>
    <w:rsid w:val="005949D8"/>
    <w:rsid w:val="005977DD"/>
    <w:rsid w:val="005A2BE8"/>
    <w:rsid w:val="005A7849"/>
    <w:rsid w:val="005B1C6C"/>
    <w:rsid w:val="005C39A1"/>
    <w:rsid w:val="005D56CD"/>
    <w:rsid w:val="005E0482"/>
    <w:rsid w:val="005F0DE2"/>
    <w:rsid w:val="0060135B"/>
    <w:rsid w:val="00666EA8"/>
    <w:rsid w:val="006748D3"/>
    <w:rsid w:val="006B1D74"/>
    <w:rsid w:val="006B7C63"/>
    <w:rsid w:val="006C7587"/>
    <w:rsid w:val="006D1FFE"/>
    <w:rsid w:val="006E2F75"/>
    <w:rsid w:val="00704C52"/>
    <w:rsid w:val="007428CE"/>
    <w:rsid w:val="00745DB5"/>
    <w:rsid w:val="00751EF2"/>
    <w:rsid w:val="00766767"/>
    <w:rsid w:val="00786159"/>
    <w:rsid w:val="007A4EB6"/>
    <w:rsid w:val="007B60F9"/>
    <w:rsid w:val="007C0616"/>
    <w:rsid w:val="007C08EC"/>
    <w:rsid w:val="007D5CB5"/>
    <w:rsid w:val="0081261D"/>
    <w:rsid w:val="0082290F"/>
    <w:rsid w:val="0089568F"/>
    <w:rsid w:val="008A041B"/>
    <w:rsid w:val="008C3A8B"/>
    <w:rsid w:val="00920064"/>
    <w:rsid w:val="00950B30"/>
    <w:rsid w:val="00986BFC"/>
    <w:rsid w:val="0098748C"/>
    <w:rsid w:val="009911B6"/>
    <w:rsid w:val="009E0053"/>
    <w:rsid w:val="009F56D7"/>
    <w:rsid w:val="00A27BDA"/>
    <w:rsid w:val="00A4434F"/>
    <w:rsid w:val="00A464C9"/>
    <w:rsid w:val="00A643EE"/>
    <w:rsid w:val="00A7641D"/>
    <w:rsid w:val="00AA1CCF"/>
    <w:rsid w:val="00AC0E3A"/>
    <w:rsid w:val="00B00C23"/>
    <w:rsid w:val="00B5323A"/>
    <w:rsid w:val="00B617B5"/>
    <w:rsid w:val="00B718CF"/>
    <w:rsid w:val="00B87834"/>
    <w:rsid w:val="00BA0801"/>
    <w:rsid w:val="00BC1A19"/>
    <w:rsid w:val="00C446CF"/>
    <w:rsid w:val="00C546D5"/>
    <w:rsid w:val="00C76AEE"/>
    <w:rsid w:val="00CA4A0F"/>
    <w:rsid w:val="00CC72F3"/>
    <w:rsid w:val="00CD1BAD"/>
    <w:rsid w:val="00CE1FFE"/>
    <w:rsid w:val="00D23508"/>
    <w:rsid w:val="00D46018"/>
    <w:rsid w:val="00D75DB3"/>
    <w:rsid w:val="00D81FBF"/>
    <w:rsid w:val="00D943B5"/>
    <w:rsid w:val="00D9464C"/>
    <w:rsid w:val="00D976BD"/>
    <w:rsid w:val="00DB205B"/>
    <w:rsid w:val="00DC4B41"/>
    <w:rsid w:val="00DE34C0"/>
    <w:rsid w:val="00DE4122"/>
    <w:rsid w:val="00DF3EED"/>
    <w:rsid w:val="00E00CD9"/>
    <w:rsid w:val="00E049AE"/>
    <w:rsid w:val="00E3559E"/>
    <w:rsid w:val="00E8579C"/>
    <w:rsid w:val="00E9691B"/>
    <w:rsid w:val="00EA3B90"/>
    <w:rsid w:val="00EA5D37"/>
    <w:rsid w:val="00ED22E9"/>
    <w:rsid w:val="00ED2A02"/>
    <w:rsid w:val="00ED502D"/>
    <w:rsid w:val="00ED5C5C"/>
    <w:rsid w:val="00EE777A"/>
    <w:rsid w:val="00F26775"/>
    <w:rsid w:val="00F70148"/>
    <w:rsid w:val="00F742CF"/>
    <w:rsid w:val="00F87EDA"/>
    <w:rsid w:val="00FA1958"/>
    <w:rsid w:val="00FA7EB3"/>
    <w:rsid w:val="00FC6435"/>
    <w:rsid w:val="00FC7BD8"/>
    <w:rsid w:val="00FE5737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82"/>
  </w:style>
  <w:style w:type="paragraph" w:styleId="1">
    <w:name w:val="heading 1"/>
    <w:basedOn w:val="a"/>
    <w:next w:val="a"/>
    <w:link w:val="10"/>
    <w:uiPriority w:val="9"/>
    <w:qFormat/>
    <w:rsid w:val="00016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64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6643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6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D502D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B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205B"/>
    <w:rPr>
      <w:color w:val="0000FF"/>
      <w:u w:val="single"/>
    </w:rPr>
  </w:style>
  <w:style w:type="character" w:customStyle="1" w:styleId="ff3">
    <w:name w:val="ff3"/>
    <w:basedOn w:val="a0"/>
    <w:rsid w:val="00DE4122"/>
  </w:style>
  <w:style w:type="character" w:customStyle="1" w:styleId="ls0">
    <w:name w:val="ls0"/>
    <w:basedOn w:val="a0"/>
    <w:rsid w:val="00DE4122"/>
  </w:style>
  <w:style w:type="character" w:customStyle="1" w:styleId="ls2">
    <w:name w:val="ls2"/>
    <w:basedOn w:val="a0"/>
    <w:rsid w:val="00DE4122"/>
  </w:style>
  <w:style w:type="character" w:customStyle="1" w:styleId="ls3">
    <w:name w:val="ls3"/>
    <w:basedOn w:val="a0"/>
    <w:rsid w:val="00DE4122"/>
  </w:style>
  <w:style w:type="character" w:customStyle="1" w:styleId="ff2">
    <w:name w:val="ff2"/>
    <w:basedOn w:val="a0"/>
    <w:rsid w:val="00DE4122"/>
  </w:style>
  <w:style w:type="character" w:customStyle="1" w:styleId="10">
    <w:name w:val="Заголовок 1 Знак"/>
    <w:basedOn w:val="a0"/>
    <w:link w:val="1"/>
    <w:uiPriority w:val="9"/>
    <w:rsid w:val="00016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5323A"/>
  </w:style>
  <w:style w:type="paragraph" w:customStyle="1" w:styleId="c4">
    <w:name w:val="c4"/>
    <w:basedOn w:val="a"/>
    <w:rsid w:val="001A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2A84"/>
  </w:style>
  <w:style w:type="character" w:customStyle="1" w:styleId="c2">
    <w:name w:val="c2"/>
    <w:basedOn w:val="a0"/>
    <w:rsid w:val="001A2A84"/>
  </w:style>
  <w:style w:type="character" w:customStyle="1" w:styleId="c7">
    <w:name w:val="c7"/>
    <w:basedOn w:val="a0"/>
    <w:rsid w:val="001A2A84"/>
  </w:style>
  <w:style w:type="paragraph" w:customStyle="1" w:styleId="c13">
    <w:name w:val="c13"/>
    <w:basedOn w:val="a"/>
    <w:rsid w:val="0047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6095"/>
  </w:style>
  <w:style w:type="paragraph" w:customStyle="1" w:styleId="c15">
    <w:name w:val="c15"/>
    <w:basedOn w:val="a"/>
    <w:rsid w:val="0047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76095"/>
  </w:style>
  <w:style w:type="character" w:customStyle="1" w:styleId="c12">
    <w:name w:val="c12"/>
    <w:basedOn w:val="a0"/>
    <w:rsid w:val="00476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info/tema/ty" TargetMode="External"/><Relationship Id="rId13" Type="http://schemas.openxmlformats.org/officeDocument/2006/relationships/hyperlink" Target="https://citaty.info/tema/discipl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aty.info/tema/udar" TargetMode="External"/><Relationship Id="rId12" Type="http://schemas.openxmlformats.org/officeDocument/2006/relationships/hyperlink" Target="https://citaty.info/tema/bolshin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ema/ya" TargetMode="External"/><Relationship Id="rId11" Type="http://schemas.openxmlformats.org/officeDocument/2006/relationships/hyperlink" Target="https://citaty.info/tema/chelovek-lyud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itaty.info/tema/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aty.info/tema/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Venera</cp:lastModifiedBy>
  <cp:revision>9</cp:revision>
  <cp:lastPrinted>2018-10-18T19:16:00Z</cp:lastPrinted>
  <dcterms:created xsi:type="dcterms:W3CDTF">2018-10-18T19:09:00Z</dcterms:created>
  <dcterms:modified xsi:type="dcterms:W3CDTF">2019-09-30T16:18:00Z</dcterms:modified>
</cp:coreProperties>
</file>