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9F" w:rsidRDefault="000C709F" w:rsidP="000C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МБОУ СОШ п.с.т. Заречный </w:t>
      </w:r>
    </w:p>
    <w:p w:rsidR="000C709F" w:rsidRDefault="000C709F" w:rsidP="000C7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2" w:type="pct"/>
        <w:tblCellSpacing w:w="15" w:type="dxa"/>
        <w:tblInd w:w="-495" w:type="dxa"/>
        <w:tblLook w:val="04A0"/>
      </w:tblPr>
      <w:tblGrid>
        <w:gridCol w:w="3960"/>
        <w:gridCol w:w="1980"/>
        <w:gridCol w:w="4000"/>
      </w:tblGrid>
      <w:tr w:rsidR="000C709F" w:rsidTr="000C709F">
        <w:trPr>
          <w:trHeight w:val="2073"/>
          <w:tblCellSpacing w:w="15" w:type="dxa"/>
        </w:trPr>
        <w:tc>
          <w:tcPr>
            <w:tcW w:w="196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09F" w:rsidRDefault="000C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одобрена на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седании  методического объ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динения</w:t>
            </w:r>
          </w:p>
          <w:p w:rsidR="000C709F" w:rsidRDefault="000C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МО___________</w:t>
            </w:r>
          </w:p>
          <w:p w:rsidR="000C709F" w:rsidRDefault="000C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8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709F" w:rsidRDefault="000C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709F" w:rsidRDefault="000C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0C709F" w:rsidRDefault="000C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МБОУ СОШ  п.с.т. Заречный________________</w:t>
            </w:r>
          </w:p>
          <w:p w:rsidR="000C709F" w:rsidRDefault="000C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C709F" w:rsidRDefault="000C709F" w:rsidP="000C7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09F" w:rsidRDefault="000C709F" w:rsidP="000C7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09F" w:rsidRDefault="000C709F" w:rsidP="000C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709F" w:rsidRDefault="000C709F" w:rsidP="000C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709F" w:rsidRDefault="000C709F" w:rsidP="000C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709F" w:rsidRDefault="000C709F" w:rsidP="000C7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Рабочая программа</w:t>
      </w:r>
    </w:p>
    <w:p w:rsidR="000C709F" w:rsidRDefault="000C709F" w:rsidP="000C70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по учебно-методическому комплексу </w:t>
      </w:r>
    </w:p>
    <w:p w:rsidR="000C709F" w:rsidRDefault="000C709F" w:rsidP="000C70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программы «Гармония»</w:t>
      </w:r>
    </w:p>
    <w:p w:rsidR="000C709F" w:rsidRPr="000C709F" w:rsidRDefault="000C709F" w:rsidP="000C70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C709F">
        <w:rPr>
          <w:rFonts w:ascii="Times New Roman" w:eastAsia="Times New Roman" w:hAnsi="Times New Roman" w:cs="Times New Roman"/>
          <w:sz w:val="32"/>
          <w:szCs w:val="32"/>
        </w:rPr>
        <w:t>ОКРУЖАЮЩИЙ МИР</w:t>
      </w:r>
    </w:p>
    <w:p w:rsidR="000C709F" w:rsidRPr="000C709F" w:rsidRDefault="000C709F" w:rsidP="000C70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C709F">
        <w:rPr>
          <w:rFonts w:ascii="Times New Roman" w:eastAsia="Times New Roman" w:hAnsi="Times New Roman" w:cs="Times New Roman"/>
          <w:sz w:val="32"/>
          <w:szCs w:val="32"/>
        </w:rPr>
        <w:t>на 1 – 4 классы</w:t>
      </w:r>
    </w:p>
    <w:p w:rsidR="000C709F" w:rsidRPr="000C709F" w:rsidRDefault="000C709F" w:rsidP="000C70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C709F" w:rsidRDefault="000C709F" w:rsidP="000C70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09F" w:rsidRDefault="000C709F" w:rsidP="000C7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09F" w:rsidRDefault="000C709F" w:rsidP="000C7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C709F" w:rsidRDefault="000C709F" w:rsidP="000C7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C709F" w:rsidRDefault="000C709F" w:rsidP="000C7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09F" w:rsidRDefault="000C709F" w:rsidP="000C7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09F" w:rsidRDefault="000C709F" w:rsidP="000C7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09F" w:rsidRDefault="000C709F" w:rsidP="000C7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09F" w:rsidRDefault="000C709F" w:rsidP="000C7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09F" w:rsidRDefault="000C709F" w:rsidP="000C7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709F" w:rsidRPr="000C709F" w:rsidRDefault="000C709F" w:rsidP="000C70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C709F" w:rsidRDefault="000C709F" w:rsidP="000C70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C709F" w:rsidRDefault="000C709F" w:rsidP="000C70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Карпенко Надежда Петровна</w:t>
      </w:r>
    </w:p>
    <w:p w:rsidR="000C709F" w:rsidRPr="000C709F" w:rsidRDefault="000C709F" w:rsidP="000C709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F4309" w:rsidRPr="000C709F" w:rsidRDefault="000C709F" w:rsidP="000C709F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0C709F">
        <w:rPr>
          <w:rFonts w:ascii="Times New Roman" w:eastAsia="Times New Roman" w:hAnsi="Times New Roman"/>
          <w:bCs/>
          <w:sz w:val="28"/>
          <w:szCs w:val="28"/>
          <w:lang w:val="en-US"/>
        </w:rPr>
        <w:t>2013</w:t>
      </w:r>
    </w:p>
    <w:p w:rsidR="00B75A21" w:rsidRPr="00CB7C4A" w:rsidRDefault="00B75A21" w:rsidP="00B75A2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B7C4A"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1.</w:t>
      </w:r>
      <w:r w:rsidRPr="00CB7C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Пояснительная записка к рабочей программе учебного курса</w:t>
      </w:r>
    </w:p>
    <w:p w:rsidR="00FD7E13" w:rsidRPr="00DA61CE" w:rsidRDefault="00FD7E13" w:rsidP="00B75A21">
      <w:pPr>
        <w:pStyle w:val="Style17"/>
        <w:widowControl/>
        <w:tabs>
          <w:tab w:val="left" w:pos="552"/>
        </w:tabs>
        <w:spacing w:line="240" w:lineRule="auto"/>
        <w:ind w:firstLine="0"/>
        <w:rPr>
          <w:rFonts w:ascii="Times New Roman" w:hAnsi="Times New Roman"/>
        </w:rPr>
      </w:pPr>
      <w:r w:rsidRPr="00DA61CE">
        <w:rPr>
          <w:rFonts w:ascii="Times New Roman" w:hAnsi="Times New Roman"/>
        </w:rPr>
        <w:tab/>
      </w:r>
    </w:p>
    <w:p w:rsidR="00B75A21" w:rsidRPr="00B75A21" w:rsidRDefault="00FD7E13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DA61CE">
        <w:rPr>
          <w:rFonts w:ascii="Times New Roman" w:hAnsi="Times New Roman"/>
        </w:rPr>
        <w:tab/>
      </w:r>
      <w:r w:rsidR="00B75A21" w:rsidRPr="00B75A21">
        <w:rPr>
          <w:rFonts w:ascii="Times New Roman" w:hAnsi="Times New Roman"/>
        </w:rPr>
        <w:t xml:space="preserve">При отборе содержания были положены </w:t>
      </w:r>
      <w:r w:rsidR="00B75A21"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следующие </w:t>
      </w:r>
      <w:r w:rsidR="00B75A21" w:rsidRPr="00B75A21">
        <w:rPr>
          <w:rStyle w:val="FontStyle44"/>
          <w:rFonts w:ascii="Times New Roman" w:hAnsi="Times New Roman" w:cs="Times New Roman"/>
          <w:b/>
          <w:sz w:val="24"/>
          <w:szCs w:val="24"/>
        </w:rPr>
        <w:t>концептуальные идеи</w:t>
      </w:r>
      <w:r w:rsidR="00B75A21"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: </w:t>
      </w:r>
      <w:r w:rsidR="00B75A21"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разн</w:t>
      </w:r>
      <w:r w:rsidR="00B75A21"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о</w:t>
      </w:r>
      <w:r w:rsidR="00B75A21"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образие и красота</w:t>
      </w:r>
      <w:r w:rsidR="00B75A21"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объектов окружающего мира, их </w:t>
      </w:r>
      <w:r w:rsidR="00B75A21"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изменчивость </w:t>
      </w:r>
      <w:r w:rsidR="00B75A21"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и её закономерности, </w:t>
      </w:r>
      <w:r w:rsidR="00B75A21"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взаимосвязи </w:t>
      </w:r>
      <w:r w:rsidR="00B75A21"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и взаимозависимости в природе и обществе. </w:t>
      </w:r>
      <w:r w:rsidR="00B75A21" w:rsidRPr="00B75A21">
        <w:rPr>
          <w:rFonts w:ascii="Times New Roman" w:hAnsi="Times New Roman"/>
          <w:b/>
        </w:rPr>
        <w:t xml:space="preserve">Цель </w:t>
      </w:r>
      <w:r w:rsidR="00B75A21" w:rsidRPr="00B75A21">
        <w:rPr>
          <w:rFonts w:ascii="Times New Roman" w:hAnsi="Times New Roman"/>
        </w:rPr>
        <w:t>изучения курса «Окр</w:t>
      </w:r>
      <w:r w:rsidR="00B75A21" w:rsidRPr="00B75A21">
        <w:rPr>
          <w:rFonts w:ascii="Times New Roman" w:hAnsi="Times New Roman"/>
        </w:rPr>
        <w:t>у</w:t>
      </w:r>
      <w:r w:rsidR="00B75A21" w:rsidRPr="00B75A21">
        <w:rPr>
          <w:rFonts w:ascii="Times New Roman" w:hAnsi="Times New Roman"/>
        </w:rPr>
        <w:t xml:space="preserve">жающий мир» – формирование у младших школьников целостной картины природного и </w:t>
      </w:r>
      <w:proofErr w:type="spellStart"/>
      <w:r w:rsidR="00B75A21" w:rsidRPr="00B75A21">
        <w:rPr>
          <w:rFonts w:ascii="Times New Roman" w:hAnsi="Times New Roman"/>
        </w:rPr>
        <w:t>социокультурного</w:t>
      </w:r>
      <w:proofErr w:type="spellEnd"/>
      <w:r w:rsidR="00B75A21" w:rsidRPr="00B75A21">
        <w:rPr>
          <w:rFonts w:ascii="Times New Roman" w:hAnsi="Times New Roman"/>
        </w:rPr>
        <w:t xml:space="preserve"> мира, </w:t>
      </w:r>
      <w:r w:rsidR="00B75A21"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экологической и культурологической грамотности, нравственно-этических и безопасных норм взаимодействия с природой и людьми; </w:t>
      </w:r>
      <w:r w:rsidR="00B75A21" w:rsidRPr="00B75A21">
        <w:rPr>
          <w:rFonts w:ascii="Times New Roman" w:hAnsi="Times New Roman"/>
        </w:rPr>
        <w:t>воспитание гарм</w:t>
      </w:r>
      <w:r w:rsidR="00B75A21" w:rsidRPr="00B75A21">
        <w:rPr>
          <w:rFonts w:ascii="Times New Roman" w:hAnsi="Times New Roman"/>
        </w:rPr>
        <w:t>о</w:t>
      </w:r>
      <w:r w:rsidR="00B75A21" w:rsidRPr="00B75A21">
        <w:rPr>
          <w:rFonts w:ascii="Times New Roman" w:hAnsi="Times New Roman"/>
        </w:rPr>
        <w:t xml:space="preserve">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="00B75A21" w:rsidRPr="00B75A21">
        <w:rPr>
          <w:rFonts w:ascii="Times New Roman" w:hAnsi="Times New Roman"/>
        </w:rPr>
        <w:t>здоровье</w:t>
      </w:r>
      <w:r w:rsidR="00B75A21" w:rsidRPr="00B75A21">
        <w:rPr>
          <w:rFonts w:ascii="Times New Roman" w:hAnsi="Times New Roman"/>
        </w:rPr>
        <w:t>с</w:t>
      </w:r>
      <w:r w:rsidR="00B75A21" w:rsidRPr="00B75A21">
        <w:rPr>
          <w:rFonts w:ascii="Times New Roman" w:hAnsi="Times New Roman"/>
        </w:rPr>
        <w:t>берегающей</w:t>
      </w:r>
      <w:proofErr w:type="spellEnd"/>
      <w:r w:rsidR="00B75A21" w:rsidRPr="00B75A21">
        <w:rPr>
          <w:rFonts w:ascii="Times New Roman" w:hAnsi="Times New Roman"/>
        </w:rPr>
        <w:t xml:space="preserve"> и творческой деятельности.</w:t>
      </w:r>
      <w:r w:rsidR="00B75A21" w:rsidRPr="00B75A21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A21" w:rsidRPr="00B75A21" w:rsidRDefault="00B75A21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</w:rPr>
      </w:pP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Pr="00B75A21">
        <w:rPr>
          <w:rStyle w:val="FontStyle44"/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образовательного процесса при изучении курса «Окружа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ю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щий мир» являются: 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социализация 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ребёнка; 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познавательной активности и сам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о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стоятельности в получении знаний об окружающем мире, развитие личностных, регул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я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тивных, познавательных, коммуникативных универсальных учебных действий; 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формир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о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вание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информационной культуры (знание разных источников информации, умения отб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и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рать нужную информацию, систематизировать её и представлять); 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воспитание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любви к природе и своему Отечеству, бережного отношения ко всему живому на Земле, сознател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ь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ного отношения к своему здоровью и здоровью других людей, уважения к прошлому св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о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их предков и желания сохранять культурное и историческое наследие. </w:t>
      </w:r>
    </w:p>
    <w:p w:rsidR="003F40A6" w:rsidRPr="00B75A21" w:rsidRDefault="003F40A6" w:rsidP="00B75A2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7E13" w:rsidRPr="00CB7C4A" w:rsidRDefault="00FD7E13" w:rsidP="00FD7E13">
      <w:pPr>
        <w:pStyle w:val="a3"/>
        <w:shd w:val="clear" w:color="auto" w:fill="FFFFFF"/>
        <w:tabs>
          <w:tab w:val="left" w:pos="749"/>
        </w:tabs>
        <w:spacing w:before="0" w:beforeAutospacing="0" w:after="0" w:afterAutospacing="0" w:line="360" w:lineRule="auto"/>
        <w:jc w:val="both"/>
        <w:rPr>
          <w:b/>
          <w:color w:val="000000"/>
          <w:spacing w:val="10"/>
          <w:sz w:val="28"/>
          <w:szCs w:val="28"/>
          <w:u w:val="single"/>
        </w:rPr>
      </w:pPr>
      <w:r w:rsidRPr="00CB7C4A">
        <w:rPr>
          <w:b/>
          <w:color w:val="000000"/>
          <w:spacing w:val="10"/>
          <w:sz w:val="28"/>
          <w:szCs w:val="28"/>
          <w:u w:val="single"/>
        </w:rPr>
        <w:t>2.Общая характеристика учебного предмета.</w:t>
      </w:r>
    </w:p>
    <w:p w:rsidR="003F40A6" w:rsidRPr="00B75A21" w:rsidRDefault="003F40A6" w:rsidP="00864913">
      <w:pPr>
        <w:spacing w:after="0"/>
        <w:ind w:firstLine="70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B75A21">
        <w:rPr>
          <w:rFonts w:ascii="Times New Roman" w:hAnsi="Times New Roman" w:cs="Times New Roman"/>
          <w:sz w:val="24"/>
          <w:szCs w:val="24"/>
        </w:rPr>
        <w:t xml:space="preserve">Основной особенностью содержания курса 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«Окружающий мир» </w:t>
      </w:r>
      <w:r w:rsidRPr="00B75A21">
        <w:rPr>
          <w:rFonts w:ascii="Times New Roman" w:hAnsi="Times New Roman" w:cs="Times New Roman"/>
          <w:sz w:val="24"/>
          <w:szCs w:val="24"/>
        </w:rPr>
        <w:t xml:space="preserve">является его </w:t>
      </w:r>
      <w:r w:rsidRPr="00B75A21">
        <w:rPr>
          <w:rFonts w:ascii="Times New Roman" w:hAnsi="Times New Roman" w:cs="Times New Roman"/>
          <w:i/>
          <w:sz w:val="24"/>
          <w:szCs w:val="24"/>
        </w:rPr>
        <w:t>инт</w:t>
      </w:r>
      <w:r w:rsidRPr="00B75A21">
        <w:rPr>
          <w:rFonts w:ascii="Times New Roman" w:hAnsi="Times New Roman" w:cs="Times New Roman"/>
          <w:i/>
          <w:sz w:val="24"/>
          <w:szCs w:val="24"/>
        </w:rPr>
        <w:t>е</w:t>
      </w:r>
      <w:r w:rsidRPr="00B75A21">
        <w:rPr>
          <w:rFonts w:ascii="Times New Roman" w:hAnsi="Times New Roman" w:cs="Times New Roman"/>
          <w:i/>
          <w:sz w:val="24"/>
          <w:szCs w:val="24"/>
        </w:rPr>
        <w:t xml:space="preserve">гративный </w:t>
      </w:r>
      <w:r w:rsidRPr="00B75A21">
        <w:rPr>
          <w:rFonts w:ascii="Times New Roman" w:hAnsi="Times New Roman" w:cs="Times New Roman"/>
          <w:sz w:val="24"/>
          <w:szCs w:val="24"/>
        </w:rPr>
        <w:t>характер. В едином курсе объединяются знания о природе, человеке, общес</w:t>
      </w:r>
      <w:r w:rsidRPr="00B75A21">
        <w:rPr>
          <w:rFonts w:ascii="Times New Roman" w:hAnsi="Times New Roman" w:cs="Times New Roman"/>
          <w:sz w:val="24"/>
          <w:szCs w:val="24"/>
        </w:rPr>
        <w:t>т</w:t>
      </w:r>
      <w:r w:rsidRPr="00B75A21">
        <w:rPr>
          <w:rFonts w:ascii="Times New Roman" w:hAnsi="Times New Roman" w:cs="Times New Roman"/>
          <w:sz w:val="24"/>
          <w:szCs w:val="24"/>
        </w:rPr>
        <w:t xml:space="preserve">ве, важнейших событиях в истории российского государства. 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Человек предстаёт перед учениками как </w:t>
      </w:r>
      <w:proofErr w:type="spellStart"/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биосоциальное</w:t>
      </w:r>
      <w:proofErr w:type="spellEnd"/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существо, часть живой природы и член общества: член с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е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е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ские, географические, астрономические, экологические знания, что позволяет осущес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т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вить очень важную 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пропедевтическую роль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курса для дальнейшего изучения предметов естественного и гуманитарного циклов в основной школе.</w:t>
      </w:r>
    </w:p>
    <w:p w:rsidR="003F40A6" w:rsidRPr="00B75A21" w:rsidRDefault="003F40A6" w:rsidP="00864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A21">
        <w:rPr>
          <w:rFonts w:ascii="Times New Roman" w:hAnsi="Times New Roman" w:cs="Times New Roman"/>
          <w:sz w:val="24"/>
          <w:szCs w:val="24"/>
        </w:rPr>
        <w:t xml:space="preserve">Между тем, при отборе содержания соблюдается и </w:t>
      </w:r>
      <w:r w:rsidRPr="00B75A21">
        <w:rPr>
          <w:rFonts w:ascii="Times New Roman" w:hAnsi="Times New Roman" w:cs="Times New Roman"/>
          <w:i/>
          <w:sz w:val="24"/>
          <w:szCs w:val="24"/>
        </w:rPr>
        <w:t>разумная дезинтеграция</w:t>
      </w:r>
      <w:r w:rsidRPr="00B75A21">
        <w:rPr>
          <w:rFonts w:ascii="Times New Roman" w:hAnsi="Times New Roman" w:cs="Times New Roman"/>
          <w:sz w:val="24"/>
          <w:szCs w:val="24"/>
        </w:rPr>
        <w:t>, выд</w:t>
      </w:r>
      <w:r w:rsidRPr="00B75A21">
        <w:rPr>
          <w:rFonts w:ascii="Times New Roman" w:hAnsi="Times New Roman" w:cs="Times New Roman"/>
          <w:sz w:val="24"/>
          <w:szCs w:val="24"/>
        </w:rPr>
        <w:t>е</w:t>
      </w:r>
      <w:r w:rsidRPr="00B75A21">
        <w:rPr>
          <w:rFonts w:ascii="Times New Roman" w:hAnsi="Times New Roman" w:cs="Times New Roman"/>
          <w:sz w:val="24"/>
          <w:szCs w:val="24"/>
        </w:rPr>
        <w:t>ление крупных самостоятельных содержательных блоков, материал которых предоставл</w:t>
      </w:r>
      <w:r w:rsidRPr="00B75A21">
        <w:rPr>
          <w:rFonts w:ascii="Times New Roman" w:hAnsi="Times New Roman" w:cs="Times New Roman"/>
          <w:sz w:val="24"/>
          <w:szCs w:val="24"/>
        </w:rPr>
        <w:t>я</w:t>
      </w:r>
      <w:r w:rsidRPr="00B75A21">
        <w:rPr>
          <w:rFonts w:ascii="Times New Roman" w:hAnsi="Times New Roman" w:cs="Times New Roman"/>
          <w:sz w:val="24"/>
          <w:szCs w:val="24"/>
        </w:rPr>
        <w:t>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</w:t>
      </w:r>
      <w:r w:rsidRPr="00B75A21">
        <w:rPr>
          <w:rFonts w:ascii="Times New Roman" w:hAnsi="Times New Roman" w:cs="Times New Roman"/>
          <w:sz w:val="24"/>
          <w:szCs w:val="24"/>
        </w:rPr>
        <w:t>н</w:t>
      </w:r>
      <w:r w:rsidRPr="00B75A21">
        <w:rPr>
          <w:rFonts w:ascii="Times New Roman" w:hAnsi="Times New Roman" w:cs="Times New Roman"/>
          <w:sz w:val="24"/>
          <w:szCs w:val="24"/>
        </w:rPr>
        <w:t>ных курсов. Таким блоком, например, является раздел «Путешествие в прошлое России», где учащиеся погружаются в изучение истории своего Отечества, знакомятся с важне</w:t>
      </w:r>
      <w:r w:rsidRPr="00B75A21">
        <w:rPr>
          <w:rFonts w:ascii="Times New Roman" w:hAnsi="Times New Roman" w:cs="Times New Roman"/>
          <w:sz w:val="24"/>
          <w:szCs w:val="24"/>
        </w:rPr>
        <w:t>й</w:t>
      </w:r>
      <w:r w:rsidRPr="00B75A21">
        <w:rPr>
          <w:rFonts w:ascii="Times New Roman" w:hAnsi="Times New Roman" w:cs="Times New Roman"/>
          <w:sz w:val="24"/>
          <w:szCs w:val="24"/>
        </w:rPr>
        <w:t xml:space="preserve">шими событиями в его истории. </w:t>
      </w:r>
    </w:p>
    <w:p w:rsidR="003F40A6" w:rsidRPr="00B75A21" w:rsidRDefault="003F40A6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</w:rPr>
      </w:pPr>
      <w:r w:rsidRPr="00B75A21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ab/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межпредметных</w:t>
      </w:r>
      <w:proofErr w:type="spellEnd"/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 xml:space="preserve"> связей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всех предметных линий начальной школы. </w:t>
      </w:r>
      <w:r w:rsidRPr="00B75A21">
        <w:rPr>
          <w:rFonts w:ascii="Times New Roman" w:hAnsi="Times New Roman"/>
        </w:rPr>
        <w:t>В пр</w:t>
      </w:r>
      <w:r w:rsidRPr="00B75A21">
        <w:rPr>
          <w:rFonts w:ascii="Times New Roman" w:hAnsi="Times New Roman"/>
        </w:rPr>
        <w:t>о</w:t>
      </w:r>
      <w:r w:rsidRPr="00B75A21">
        <w:rPr>
          <w:rFonts w:ascii="Times New Roman" w:hAnsi="Times New Roman"/>
        </w:rPr>
        <w:t>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Напр</w:t>
      </w:r>
      <w:r w:rsidRPr="00B75A21">
        <w:rPr>
          <w:rFonts w:ascii="Times New Roman" w:hAnsi="Times New Roman"/>
        </w:rPr>
        <w:t>и</w:t>
      </w:r>
      <w:r w:rsidRPr="00B75A21">
        <w:rPr>
          <w:rFonts w:ascii="Times New Roman" w:hAnsi="Times New Roman"/>
        </w:rPr>
        <w:t>мер, на уроке математики ученики узнают способ отображения целого и составляющих его частей с помощью диаграммы, на уроке окружающего мира они используют диагра</w:t>
      </w:r>
      <w:r w:rsidRPr="00B75A21">
        <w:rPr>
          <w:rFonts w:ascii="Times New Roman" w:hAnsi="Times New Roman"/>
        </w:rPr>
        <w:t>м</w:t>
      </w:r>
      <w:r w:rsidRPr="00B75A21">
        <w:rPr>
          <w:rFonts w:ascii="Times New Roman" w:hAnsi="Times New Roman"/>
        </w:rPr>
        <w:t>му, с помощью которой показывают соотношение суши и воды на земной поверхности. Понятие «симметричное тело» изучается на уроках математики и окружающего мира, з</w:t>
      </w:r>
      <w:r w:rsidRPr="00B75A21">
        <w:rPr>
          <w:rFonts w:ascii="Times New Roman" w:hAnsi="Times New Roman"/>
        </w:rPr>
        <w:t>а</w:t>
      </w:r>
      <w:r w:rsidRPr="00B75A21">
        <w:rPr>
          <w:rFonts w:ascii="Times New Roman" w:hAnsi="Times New Roman"/>
        </w:rPr>
        <w:t>крепляется на уроке технологии при создании изделий симметричной формы. На уроках окружающего мира изучаются сезонные изменения в природе, на уроке литературного чтения ученики знакомятся, как отражают их писатели и поэты, на уроках музыки – ко</w:t>
      </w:r>
      <w:r w:rsidRPr="00B75A21">
        <w:rPr>
          <w:rFonts w:ascii="Times New Roman" w:hAnsi="Times New Roman"/>
        </w:rPr>
        <w:t>м</w:t>
      </w:r>
      <w:r w:rsidRPr="00B75A21">
        <w:rPr>
          <w:rFonts w:ascii="Times New Roman" w:hAnsi="Times New Roman"/>
        </w:rPr>
        <w:t>позиторы, на уроке рисования – художники. Тема «Во что веровали наши предки» изуч</w:t>
      </w:r>
      <w:r w:rsidRPr="00B75A21">
        <w:rPr>
          <w:rFonts w:ascii="Times New Roman" w:hAnsi="Times New Roman"/>
        </w:rPr>
        <w:t>а</w:t>
      </w:r>
      <w:r w:rsidRPr="00B75A21">
        <w:rPr>
          <w:rFonts w:ascii="Times New Roman" w:hAnsi="Times New Roman"/>
        </w:rPr>
        <w:t>ется на уроке «Окружающего мира», на уроке технологии ученики делают обереги, кот</w:t>
      </w:r>
      <w:r w:rsidRPr="00B75A21">
        <w:rPr>
          <w:rFonts w:ascii="Times New Roman" w:hAnsi="Times New Roman"/>
        </w:rPr>
        <w:t>о</w:t>
      </w:r>
      <w:r w:rsidRPr="00B75A21">
        <w:rPr>
          <w:rFonts w:ascii="Times New Roman" w:hAnsi="Times New Roman"/>
        </w:rPr>
        <w:t xml:space="preserve">рые наши предки помещали на свою одежду, жилища. </w:t>
      </w:r>
    </w:p>
    <w:p w:rsidR="00B75A21" w:rsidRPr="00DA61CE" w:rsidRDefault="003F40A6" w:rsidP="008649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A21">
        <w:rPr>
          <w:rFonts w:ascii="Times New Roman" w:hAnsi="Times New Roman" w:cs="Times New Roman"/>
          <w:sz w:val="24"/>
          <w:szCs w:val="24"/>
        </w:rPr>
        <w:t xml:space="preserve">Учебный материал, тематически повторяющийся в разные годы обучения, служит основой для интеграции в него последующих знаний и умений в системе </w:t>
      </w:r>
      <w:r w:rsidRPr="00B75A21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B75A21">
        <w:rPr>
          <w:rFonts w:ascii="Times New Roman" w:hAnsi="Times New Roman" w:cs="Times New Roman"/>
          <w:sz w:val="24"/>
          <w:szCs w:val="24"/>
        </w:rPr>
        <w:t>, с об</w:t>
      </w:r>
      <w:r w:rsidRPr="00B75A21">
        <w:rPr>
          <w:rFonts w:ascii="Times New Roman" w:hAnsi="Times New Roman" w:cs="Times New Roman"/>
          <w:sz w:val="24"/>
          <w:szCs w:val="24"/>
        </w:rPr>
        <w:t>о</w:t>
      </w:r>
      <w:r w:rsidRPr="00B75A21">
        <w:rPr>
          <w:rFonts w:ascii="Times New Roman" w:hAnsi="Times New Roman" w:cs="Times New Roman"/>
          <w:sz w:val="24"/>
          <w:szCs w:val="24"/>
        </w:rPr>
        <w:t xml:space="preserve">гащением новыми сведениями, связями и зависимостями, с </w:t>
      </w:r>
      <w:r w:rsidRPr="00B75A21">
        <w:rPr>
          <w:rFonts w:ascii="Times New Roman" w:hAnsi="Times New Roman" w:cs="Times New Roman"/>
          <w:i/>
          <w:sz w:val="24"/>
          <w:szCs w:val="24"/>
        </w:rPr>
        <w:t>изменением уровня сложн</w:t>
      </w:r>
      <w:r w:rsidRPr="00B75A21">
        <w:rPr>
          <w:rFonts w:ascii="Times New Roman" w:hAnsi="Times New Roman" w:cs="Times New Roman"/>
          <w:i/>
          <w:sz w:val="24"/>
          <w:szCs w:val="24"/>
        </w:rPr>
        <w:t>о</w:t>
      </w:r>
      <w:r w:rsidRPr="00B75A21">
        <w:rPr>
          <w:rFonts w:ascii="Times New Roman" w:hAnsi="Times New Roman" w:cs="Times New Roman"/>
          <w:i/>
          <w:sz w:val="24"/>
          <w:szCs w:val="24"/>
        </w:rPr>
        <w:t>сти</w:t>
      </w:r>
      <w:r w:rsidRPr="00B75A21">
        <w:rPr>
          <w:rFonts w:ascii="Times New Roman" w:hAnsi="Times New Roman" w:cs="Times New Roman"/>
          <w:sz w:val="24"/>
          <w:szCs w:val="24"/>
        </w:rPr>
        <w:t>. При этом в процессе «открытия» нового знания осуществляется переход от разро</w:t>
      </w:r>
      <w:r w:rsidRPr="00B75A21">
        <w:rPr>
          <w:rFonts w:ascii="Times New Roman" w:hAnsi="Times New Roman" w:cs="Times New Roman"/>
          <w:sz w:val="24"/>
          <w:szCs w:val="24"/>
        </w:rPr>
        <w:t>з</w:t>
      </w:r>
      <w:r w:rsidRPr="00B75A21">
        <w:rPr>
          <w:rFonts w:ascii="Times New Roman" w:hAnsi="Times New Roman" w:cs="Times New Roman"/>
          <w:sz w:val="24"/>
          <w:szCs w:val="24"/>
        </w:rPr>
        <w:t xml:space="preserve">ненных фактов к их системе согласно </w:t>
      </w:r>
      <w:r w:rsidRPr="00B75A21">
        <w:rPr>
          <w:rFonts w:ascii="Times New Roman" w:hAnsi="Times New Roman" w:cs="Times New Roman"/>
          <w:i/>
          <w:sz w:val="24"/>
          <w:szCs w:val="24"/>
        </w:rPr>
        <w:t>принципам системности</w:t>
      </w:r>
      <w:r w:rsidRPr="00B75A21">
        <w:rPr>
          <w:rFonts w:ascii="Times New Roman" w:hAnsi="Times New Roman" w:cs="Times New Roman"/>
          <w:sz w:val="24"/>
          <w:szCs w:val="24"/>
        </w:rPr>
        <w:t xml:space="preserve"> (целостности, структурн</w:t>
      </w:r>
      <w:r w:rsidRPr="00B75A21">
        <w:rPr>
          <w:rFonts w:ascii="Times New Roman" w:hAnsi="Times New Roman" w:cs="Times New Roman"/>
          <w:sz w:val="24"/>
          <w:szCs w:val="24"/>
        </w:rPr>
        <w:t>о</w:t>
      </w:r>
      <w:r w:rsidRPr="00B75A21">
        <w:rPr>
          <w:rFonts w:ascii="Times New Roman" w:hAnsi="Times New Roman" w:cs="Times New Roman"/>
          <w:sz w:val="24"/>
          <w:szCs w:val="24"/>
        </w:rPr>
        <w:t xml:space="preserve">сти, взаимозависимости, иерархичности) и </w:t>
      </w:r>
      <w:r w:rsidRPr="00B75A21">
        <w:rPr>
          <w:rFonts w:ascii="Times New Roman" w:hAnsi="Times New Roman" w:cs="Times New Roman"/>
          <w:i/>
          <w:sz w:val="24"/>
          <w:szCs w:val="24"/>
        </w:rPr>
        <w:t>спиральной структуре</w:t>
      </w:r>
      <w:r w:rsidRPr="00B75A21">
        <w:rPr>
          <w:rFonts w:ascii="Times New Roman" w:hAnsi="Times New Roman" w:cs="Times New Roman"/>
          <w:sz w:val="24"/>
          <w:szCs w:val="24"/>
        </w:rPr>
        <w:t xml:space="preserve"> (каждый следующий виток расширяет и углубляет знания). </w:t>
      </w:r>
    </w:p>
    <w:p w:rsidR="00B75A21" w:rsidRPr="00B75A21" w:rsidRDefault="003F40A6" w:rsidP="008649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A21">
        <w:rPr>
          <w:rFonts w:ascii="Times New Roman" w:hAnsi="Times New Roman" w:cs="Times New Roman"/>
          <w:sz w:val="24"/>
          <w:szCs w:val="24"/>
        </w:rPr>
        <w:t>Исторический и обществоведческий материал представлен на «</w:t>
      </w:r>
      <w:proofErr w:type="spellStart"/>
      <w:r w:rsidRPr="00B75A21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B75A21">
        <w:rPr>
          <w:rFonts w:ascii="Times New Roman" w:hAnsi="Times New Roman" w:cs="Times New Roman"/>
          <w:sz w:val="24"/>
          <w:szCs w:val="24"/>
        </w:rPr>
        <w:t>» – г</w:t>
      </w:r>
      <w:r w:rsidRPr="00B75A21">
        <w:rPr>
          <w:rFonts w:ascii="Times New Roman" w:hAnsi="Times New Roman" w:cs="Times New Roman"/>
          <w:sz w:val="24"/>
          <w:szCs w:val="24"/>
        </w:rPr>
        <w:t>о</w:t>
      </w:r>
      <w:r w:rsidRPr="00B75A21">
        <w:rPr>
          <w:rFonts w:ascii="Times New Roman" w:hAnsi="Times New Roman" w:cs="Times New Roman"/>
          <w:sz w:val="24"/>
          <w:szCs w:val="24"/>
        </w:rPr>
        <w:t>сударство Россия (его прошлое и настоящее) и «</w:t>
      </w:r>
      <w:proofErr w:type="spellStart"/>
      <w:r w:rsidRPr="00B75A21">
        <w:rPr>
          <w:rFonts w:ascii="Times New Roman" w:hAnsi="Times New Roman" w:cs="Times New Roman"/>
          <w:sz w:val="24"/>
          <w:szCs w:val="24"/>
        </w:rPr>
        <w:t>микроуровне</w:t>
      </w:r>
      <w:proofErr w:type="spellEnd"/>
      <w:r w:rsidRPr="00B75A21">
        <w:rPr>
          <w:rFonts w:ascii="Times New Roman" w:hAnsi="Times New Roman" w:cs="Times New Roman"/>
          <w:sz w:val="24"/>
          <w:szCs w:val="24"/>
        </w:rPr>
        <w:t>» – семья, родной край (г</w:t>
      </w:r>
      <w:r w:rsidRPr="00B75A21">
        <w:rPr>
          <w:rFonts w:ascii="Times New Roman" w:hAnsi="Times New Roman" w:cs="Times New Roman"/>
          <w:sz w:val="24"/>
          <w:szCs w:val="24"/>
        </w:rPr>
        <w:t>о</w:t>
      </w:r>
      <w:r w:rsidRPr="00B75A21">
        <w:rPr>
          <w:rFonts w:ascii="Times New Roman" w:hAnsi="Times New Roman" w:cs="Times New Roman"/>
          <w:sz w:val="24"/>
          <w:szCs w:val="24"/>
        </w:rPr>
        <w:t>род, село, область</w:t>
      </w:r>
      <w:proofErr w:type="gramEnd"/>
    </w:p>
    <w:p w:rsidR="003F40A6" w:rsidRPr="00B75A21" w:rsidRDefault="003F40A6" w:rsidP="008649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A2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75A21">
        <w:rPr>
          <w:rFonts w:ascii="Times New Roman" w:hAnsi="Times New Roman" w:cs="Times New Roman"/>
          <w:i/>
          <w:sz w:val="24"/>
          <w:szCs w:val="24"/>
        </w:rPr>
        <w:t>культурологическому</w:t>
      </w:r>
      <w:r w:rsidRPr="00B75A21">
        <w:rPr>
          <w:rFonts w:ascii="Times New Roman" w:hAnsi="Times New Roman" w:cs="Times New Roman"/>
          <w:sz w:val="24"/>
          <w:szCs w:val="24"/>
        </w:rPr>
        <w:t xml:space="preserve"> подходу учащиеся приобщаются к культурному н</w:t>
      </w:r>
      <w:r w:rsidRPr="00B75A21">
        <w:rPr>
          <w:rFonts w:ascii="Times New Roman" w:hAnsi="Times New Roman" w:cs="Times New Roman"/>
          <w:sz w:val="24"/>
          <w:szCs w:val="24"/>
        </w:rPr>
        <w:t>а</w:t>
      </w:r>
      <w:r w:rsidRPr="00B75A21">
        <w:rPr>
          <w:rFonts w:ascii="Times New Roman" w:hAnsi="Times New Roman" w:cs="Times New Roman"/>
          <w:sz w:val="24"/>
          <w:szCs w:val="24"/>
        </w:rPr>
        <w:t>следию народов нашей страны, воплощенному в искусстве, религиозных верованиях, фольклоре, народных традициях, обычаях. В содержание курса интегрированы сведения об образе жизни наших предков, их материальной культуре (жилищах, одежде, предметах быта и др.), о старинных ремёслах и способах обработки природных материалов. При этом учащиеся знакомятся с нравственными ценностями и заповедями наших предков, которые определяли их отношение к природе, семье, людям. Кроме того, м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ысленно путешествуя по материкам и океанам Земли, ученики знакомятся с историей их открытия, узнают, что на нашей планете много стран и народов с разным образом жизни, с памятниками культ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у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ры, созданными творчеством многих поколений жителей нашей планеты. </w:t>
      </w:r>
    </w:p>
    <w:p w:rsidR="00B75A21" w:rsidRPr="00DA61CE" w:rsidRDefault="003F40A6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</w:rPr>
      </w:pPr>
      <w:r w:rsidRPr="00B75A21">
        <w:rPr>
          <w:rFonts w:ascii="Times New Roman" w:hAnsi="Times New Roman"/>
        </w:rPr>
        <w:tab/>
        <w:t xml:space="preserve">При отборе содержания курса и компонентов учебной деятельности положен </w:t>
      </w:r>
      <w:r w:rsidRPr="00B75A21">
        <w:rPr>
          <w:rFonts w:ascii="Times New Roman" w:hAnsi="Times New Roman"/>
          <w:i/>
        </w:rPr>
        <w:t>личн</w:t>
      </w:r>
      <w:r w:rsidRPr="00B75A21">
        <w:rPr>
          <w:rFonts w:ascii="Times New Roman" w:hAnsi="Times New Roman"/>
          <w:i/>
        </w:rPr>
        <w:t>о</w:t>
      </w:r>
      <w:r w:rsidRPr="00B75A21">
        <w:rPr>
          <w:rFonts w:ascii="Times New Roman" w:hAnsi="Times New Roman"/>
          <w:i/>
        </w:rPr>
        <w:t>стно-ориентированный подход</w:t>
      </w:r>
      <w:r w:rsidRPr="00B75A21">
        <w:rPr>
          <w:rFonts w:ascii="Times New Roman" w:hAnsi="Times New Roman"/>
        </w:rPr>
        <w:t xml:space="preserve"> в обучении</w:t>
      </w:r>
      <w:r w:rsidRPr="00B75A21">
        <w:rPr>
          <w:rFonts w:ascii="Times New Roman" w:hAnsi="Times New Roman"/>
          <w:i/>
        </w:rPr>
        <w:t xml:space="preserve">. </w:t>
      </w:r>
      <w:r w:rsidRPr="00B75A21">
        <w:rPr>
          <w:rFonts w:ascii="Times New Roman" w:hAnsi="Times New Roman"/>
        </w:rPr>
        <w:t>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</w:t>
      </w:r>
    </w:p>
    <w:p w:rsidR="003F40A6" w:rsidRPr="00B75A21" w:rsidRDefault="003F40A6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</w:rPr>
      </w:pPr>
      <w:r w:rsidRPr="00B75A21">
        <w:rPr>
          <w:rFonts w:ascii="Times New Roman" w:hAnsi="Times New Roman"/>
        </w:rPr>
        <w:tab/>
        <w:t xml:space="preserve">Принцип </w:t>
      </w:r>
      <w:r w:rsidRPr="00B75A21">
        <w:rPr>
          <w:rFonts w:ascii="Times New Roman" w:hAnsi="Times New Roman"/>
          <w:i/>
        </w:rPr>
        <w:t>вариативности</w:t>
      </w:r>
      <w:r w:rsidRPr="00B75A21">
        <w:rPr>
          <w:rFonts w:ascii="Times New Roman" w:hAnsi="Times New Roman"/>
        </w:rPr>
        <w:t xml:space="preserve"> реализуется через включение в содержание курса не тол</w:t>
      </w:r>
      <w:r w:rsidRPr="00B75A21">
        <w:rPr>
          <w:rFonts w:ascii="Times New Roman" w:hAnsi="Times New Roman"/>
        </w:rPr>
        <w:t>ь</w:t>
      </w:r>
      <w:r w:rsidRPr="00B75A21">
        <w:rPr>
          <w:rFonts w:ascii="Times New Roman" w:hAnsi="Times New Roman"/>
        </w:rPr>
        <w:t>ко основного материала, соответствующего образовательному минимуму, но и дополн</w:t>
      </w:r>
      <w:r w:rsidRPr="00B75A21">
        <w:rPr>
          <w:rFonts w:ascii="Times New Roman" w:hAnsi="Times New Roman"/>
        </w:rPr>
        <w:t>и</w:t>
      </w:r>
      <w:r w:rsidRPr="00B75A21">
        <w:rPr>
          <w:rFonts w:ascii="Times New Roman" w:hAnsi="Times New Roman"/>
        </w:rPr>
        <w:lastRenderedPageBreak/>
        <w:t xml:space="preserve">тельного, расширяющего кругозор ученика, предоставляющего ему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</w:t>
      </w:r>
      <w:proofErr w:type="spellStart"/>
      <w:r w:rsidRPr="00B75A21">
        <w:rPr>
          <w:rFonts w:ascii="Times New Roman" w:hAnsi="Times New Roman"/>
        </w:rPr>
        <w:t>креативном</w:t>
      </w:r>
      <w:proofErr w:type="spellEnd"/>
      <w:r w:rsidRPr="00B75A21">
        <w:rPr>
          <w:rFonts w:ascii="Times New Roman" w:hAnsi="Times New Roman"/>
        </w:rPr>
        <w:t>), применять знания в нестандартной ситу</w:t>
      </w:r>
      <w:r w:rsidRPr="00B75A21">
        <w:rPr>
          <w:rFonts w:ascii="Times New Roman" w:hAnsi="Times New Roman"/>
        </w:rPr>
        <w:t>а</w:t>
      </w:r>
      <w:r w:rsidRPr="00B75A21">
        <w:rPr>
          <w:rFonts w:ascii="Times New Roman" w:hAnsi="Times New Roman"/>
        </w:rPr>
        <w:t xml:space="preserve">ции. </w:t>
      </w:r>
    </w:p>
    <w:p w:rsidR="003F40A6" w:rsidRPr="00B75A21" w:rsidRDefault="003F40A6" w:rsidP="00864913">
      <w:pPr>
        <w:ind w:firstLine="70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В соответствии с общими дидактическими принципами 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системности, доступн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о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сти, наглядности, преемственности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, с учётом 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краеведческого, экологического, сезонного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принципам обучения, перед учениками разворачивается картина окружающей их живой и неживой природы в её многогранности и многообразии. Они узнают о разнообразии ра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с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 и осознают необходимость бережного отношения к окружающей среде. Получают начальные пре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д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ставления о развитии растительного организма, о стадиях развития некоторых групп ж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и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вотных, о том, как функционирует и развивается организм человека, от чего зависит его здоровье. </w:t>
      </w:r>
    </w:p>
    <w:p w:rsidR="003F40A6" w:rsidRPr="00B75A21" w:rsidRDefault="003F40A6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</w:rPr>
      </w:pP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Pr="00B75A21">
        <w:rPr>
          <w:rFonts w:ascii="Times New Roman" w:hAnsi="Times New Roman"/>
        </w:rPr>
        <w:tab/>
        <w:t xml:space="preserve">Курс создаёт содержательную базу и для формирования </w:t>
      </w:r>
      <w:r w:rsidRPr="00B75A21">
        <w:rPr>
          <w:rFonts w:ascii="Times New Roman" w:hAnsi="Times New Roman"/>
          <w:i/>
        </w:rPr>
        <w:t>универсальных учебных действий: регулятивных, познавательных, коммуникативных.</w:t>
      </w:r>
      <w:r w:rsidRPr="00B75A21">
        <w:rPr>
          <w:rFonts w:ascii="Times New Roman" w:hAnsi="Times New Roman"/>
        </w:rPr>
        <w:t xml:space="preserve"> В процессе изучения окр</w:t>
      </w:r>
      <w:r w:rsidRPr="00B75A21">
        <w:rPr>
          <w:rFonts w:ascii="Times New Roman" w:hAnsi="Times New Roman"/>
        </w:rPr>
        <w:t>у</w:t>
      </w:r>
      <w:r w:rsidRPr="00B75A21">
        <w:rPr>
          <w:rFonts w:ascii="Times New Roman" w:hAnsi="Times New Roman"/>
        </w:rPr>
        <w:t>жающего мира учащиеся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осуществляют 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поиск информации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из разных источников и её о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б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работку (запись, обобщение, структурирование, презентацию в разных формах, вербал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ь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ной и наглядной); планируют </w:t>
      </w:r>
      <w:r w:rsidRPr="00B75A21">
        <w:rPr>
          <w:rFonts w:ascii="Times New Roman" w:hAnsi="Times New Roman"/>
        </w:rPr>
        <w:t xml:space="preserve">и выполняют </w:t>
      </w:r>
      <w:r w:rsidRPr="00B75A21">
        <w:rPr>
          <w:rFonts w:ascii="Times New Roman" w:hAnsi="Times New Roman"/>
          <w:i/>
        </w:rPr>
        <w:t>небольшие исследования</w:t>
      </w:r>
      <w:r w:rsidRPr="00B75A21">
        <w:rPr>
          <w:rFonts w:ascii="Times New Roman" w:hAnsi="Times New Roman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</w:t>
      </w:r>
      <w:r w:rsidRPr="00B75A21">
        <w:rPr>
          <w:rFonts w:ascii="Times New Roman" w:hAnsi="Times New Roman"/>
        </w:rPr>
        <w:t>о</w:t>
      </w:r>
      <w:r w:rsidRPr="00B75A21">
        <w:rPr>
          <w:rFonts w:ascii="Times New Roman" w:hAnsi="Times New Roman"/>
        </w:rPr>
        <w:t xml:space="preserve">сти: </w:t>
      </w:r>
      <w:r w:rsidRPr="00B75A21">
        <w:rPr>
          <w:rFonts w:ascii="Times New Roman" w:hAnsi="Times New Roman"/>
          <w:i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B75A21">
        <w:rPr>
          <w:rFonts w:ascii="Times New Roman" w:hAnsi="Times New Roman"/>
        </w:rPr>
        <w:t xml:space="preserve">Одновременно школьники учатся </w:t>
      </w:r>
      <w:r w:rsidRPr="00B75A21">
        <w:rPr>
          <w:rFonts w:ascii="Times New Roman" w:hAnsi="Times New Roman"/>
          <w:i/>
        </w:rPr>
        <w:t>сотрудничать с уч</w:t>
      </w:r>
      <w:r w:rsidRPr="00B75A21">
        <w:rPr>
          <w:rFonts w:ascii="Times New Roman" w:hAnsi="Times New Roman"/>
          <w:i/>
        </w:rPr>
        <w:t>и</w:t>
      </w:r>
      <w:r w:rsidRPr="00B75A21">
        <w:rPr>
          <w:rFonts w:ascii="Times New Roman" w:hAnsi="Times New Roman"/>
          <w:i/>
        </w:rPr>
        <w:t>телем и одноклассниками</w:t>
      </w:r>
      <w:r w:rsidRPr="00B75A21">
        <w:rPr>
          <w:rFonts w:ascii="Times New Roman" w:hAnsi="Times New Roman"/>
        </w:rPr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3F40A6" w:rsidRPr="00B75A21" w:rsidRDefault="003F40A6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B75A21">
        <w:rPr>
          <w:rFonts w:ascii="Times New Roman" w:hAnsi="Times New Roman"/>
        </w:rPr>
        <w:tab/>
        <w:t xml:space="preserve">В процессе изучения курса, учащиеся </w:t>
      </w:r>
      <w:r w:rsidRPr="00B75A21">
        <w:rPr>
          <w:rFonts w:ascii="Times New Roman" w:hAnsi="Times New Roman"/>
          <w:i/>
        </w:rPr>
        <w:t>ведут наблюдения</w:t>
      </w:r>
      <w:r w:rsidRPr="00B75A21">
        <w:rPr>
          <w:rFonts w:ascii="Times New Roman" w:hAnsi="Times New Roman"/>
        </w:rPr>
        <w:t xml:space="preserve"> за природными объектами и явлениями, </w:t>
      </w:r>
      <w:r w:rsidRPr="00B75A21">
        <w:rPr>
          <w:rFonts w:ascii="Times New Roman" w:hAnsi="Times New Roman"/>
          <w:i/>
        </w:rPr>
        <w:t>экспериментируют</w:t>
      </w:r>
      <w:r w:rsidRPr="00B75A21">
        <w:rPr>
          <w:rFonts w:ascii="Times New Roman" w:hAnsi="Times New Roman"/>
        </w:rPr>
        <w:t xml:space="preserve"> с использованием лабораторного оборудования, </w:t>
      </w:r>
      <w:r w:rsidRPr="00B75A21">
        <w:rPr>
          <w:rFonts w:ascii="Times New Roman" w:hAnsi="Times New Roman"/>
          <w:i/>
        </w:rPr>
        <w:t>выполн</w:t>
      </w:r>
      <w:r w:rsidRPr="00B75A21">
        <w:rPr>
          <w:rFonts w:ascii="Times New Roman" w:hAnsi="Times New Roman"/>
          <w:i/>
        </w:rPr>
        <w:t>я</w:t>
      </w:r>
      <w:r w:rsidRPr="00B75A21">
        <w:rPr>
          <w:rFonts w:ascii="Times New Roman" w:hAnsi="Times New Roman"/>
          <w:i/>
        </w:rPr>
        <w:t>ют практические работы</w:t>
      </w:r>
      <w:r w:rsidRPr="00B75A21">
        <w:rPr>
          <w:rFonts w:ascii="Times New Roman" w:hAnsi="Times New Roman"/>
        </w:rPr>
        <w:t>, у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чатся работать с готовыми моделями </w:t>
      </w:r>
      <w:r w:rsidRPr="00B75A21">
        <w:rPr>
          <w:rFonts w:ascii="Times New Roman" w:hAnsi="Times New Roman"/>
        </w:rPr>
        <w:t>(глобус, карта, плоск</w:t>
      </w:r>
      <w:r w:rsidRPr="00B75A21">
        <w:rPr>
          <w:rFonts w:ascii="Times New Roman" w:hAnsi="Times New Roman"/>
        </w:rPr>
        <w:t>о</w:t>
      </w:r>
      <w:r w:rsidRPr="00B75A21">
        <w:rPr>
          <w:rFonts w:ascii="Times New Roman" w:hAnsi="Times New Roman"/>
        </w:rPr>
        <w:t>стные, объёмные и рельефные модели форм суши, муляжи грибов и др.),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создают собс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т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венные простые модели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. При этом, учитывая возрастные особенности младших школьн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и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ков, соблюдается разумный баланс эмпирического и теоретического способов познания окружающего мира.</w:t>
      </w:r>
    </w:p>
    <w:p w:rsidR="003F40A6" w:rsidRPr="00B75A21" w:rsidRDefault="003F40A6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</w:rPr>
      </w:pPr>
      <w:r w:rsidRPr="00B75A21">
        <w:rPr>
          <w:rFonts w:ascii="Times New Roman" w:hAnsi="Times New Roman"/>
        </w:rPr>
        <w:tab/>
        <w:t>Анализируя информацию о природных объектах, выявляя их существенные призн</w:t>
      </w:r>
      <w:r w:rsidRPr="00B75A21">
        <w:rPr>
          <w:rFonts w:ascii="Times New Roman" w:hAnsi="Times New Roman"/>
        </w:rPr>
        <w:t>а</w:t>
      </w:r>
      <w:r w:rsidRPr="00B75A21">
        <w:rPr>
          <w:rFonts w:ascii="Times New Roman" w:hAnsi="Times New Roman"/>
        </w:rPr>
        <w:t xml:space="preserve">ки, объединяя в группы, учащиеся </w:t>
      </w:r>
      <w:r w:rsidRPr="00B75A21">
        <w:rPr>
          <w:rFonts w:ascii="Times New Roman" w:hAnsi="Times New Roman"/>
          <w:i/>
        </w:rPr>
        <w:t>овладевают приёмами умственной деятельности</w:t>
      </w:r>
      <w:r w:rsidRPr="00B75A21">
        <w:rPr>
          <w:rFonts w:ascii="Times New Roman" w:hAnsi="Times New Roman"/>
        </w:rPr>
        <w:t xml:space="preserve"> (ан</w:t>
      </w:r>
      <w:r w:rsidRPr="00B75A21">
        <w:rPr>
          <w:rFonts w:ascii="Times New Roman" w:hAnsi="Times New Roman"/>
        </w:rPr>
        <w:t>а</w:t>
      </w:r>
      <w:r w:rsidRPr="00B75A21">
        <w:rPr>
          <w:rFonts w:ascii="Times New Roman" w:hAnsi="Times New Roman"/>
        </w:rPr>
        <w:t>лиз, синтез, сравнение, обобщение и др.), осваивают метод классификации - один из о</w:t>
      </w:r>
      <w:r w:rsidRPr="00B75A21">
        <w:rPr>
          <w:rFonts w:ascii="Times New Roman" w:hAnsi="Times New Roman"/>
        </w:rPr>
        <w:t>с</w:t>
      </w:r>
      <w:r w:rsidRPr="00B75A21">
        <w:rPr>
          <w:rFonts w:ascii="Times New Roman" w:hAnsi="Times New Roman"/>
        </w:rPr>
        <w:t xml:space="preserve">новных способов упорядочивания информации об окружающем мире. </w:t>
      </w:r>
    </w:p>
    <w:p w:rsidR="003F40A6" w:rsidRPr="00B75A21" w:rsidRDefault="003F40A6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ab/>
        <w:t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о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гулки (1 и 2 классы) и 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предметные или комплексные экскурсии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 (3 и 4 классы) для изуч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е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ния объектов природы или творений человека в их естественных условиях. </w:t>
      </w:r>
    </w:p>
    <w:p w:rsidR="003F40A6" w:rsidRPr="00B75A21" w:rsidRDefault="003F40A6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B75A21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Система заданий для пошагового первичного закрепления и итогового контроля, пре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д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ставленная в рабочих тетрадях и в тетрадях для тестовых заданий, способствует индив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>и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дуализации и дифференциации обучения, предоставляет учащимся 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возможность сам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о</w:t>
      </w:r>
      <w:r w:rsidRPr="00B75A21">
        <w:rPr>
          <w:rStyle w:val="FontStyle44"/>
          <w:rFonts w:ascii="Times New Roman" w:hAnsi="Times New Roman" w:cs="Times New Roman"/>
          <w:i/>
          <w:sz w:val="24"/>
          <w:szCs w:val="24"/>
        </w:rPr>
        <w:t>оценки, самоконтроля, саморазвития</w:t>
      </w: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 xml:space="preserve">. </w:t>
      </w:r>
    </w:p>
    <w:p w:rsidR="003F40A6" w:rsidRPr="00B75A21" w:rsidRDefault="003F40A6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</w:rPr>
      </w:pPr>
      <w:r w:rsidRPr="00B75A21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Pr="00B75A21">
        <w:rPr>
          <w:rFonts w:ascii="Times New Roman" w:hAnsi="Times New Roman"/>
        </w:rPr>
        <w:t>Формированию универсальных учебных умений способствует и проектная деятел</w:t>
      </w:r>
      <w:r w:rsidRPr="00B75A21">
        <w:rPr>
          <w:rFonts w:ascii="Times New Roman" w:hAnsi="Times New Roman"/>
        </w:rPr>
        <w:t>ь</w:t>
      </w:r>
      <w:r w:rsidRPr="00B75A21">
        <w:rPr>
          <w:rFonts w:ascii="Times New Roman" w:hAnsi="Times New Roman"/>
        </w:rPr>
        <w:t>ность учащихся, осуществляемая в урочное и во внеурочное время. Учащиеся осущест</w:t>
      </w:r>
      <w:r w:rsidRPr="00B75A21">
        <w:rPr>
          <w:rFonts w:ascii="Times New Roman" w:hAnsi="Times New Roman"/>
        </w:rPr>
        <w:t>в</w:t>
      </w:r>
      <w:r w:rsidRPr="00B75A21">
        <w:rPr>
          <w:rFonts w:ascii="Times New Roman" w:hAnsi="Times New Roman"/>
        </w:rPr>
        <w:t>ляют поиск информации из разных источников, учатся объединять</w:t>
      </w:r>
      <w:r w:rsidRPr="00B75A21">
        <w:rPr>
          <w:rFonts w:ascii="Times New Roman" w:hAnsi="Times New Roman"/>
          <w:i/>
        </w:rPr>
        <w:t xml:space="preserve"> </w:t>
      </w:r>
      <w:r w:rsidRPr="00B75A21">
        <w:rPr>
          <w:rFonts w:ascii="Times New Roman" w:hAnsi="Times New Roman"/>
        </w:rPr>
        <w:t>знания из разных обр</w:t>
      </w:r>
      <w:r w:rsidRPr="00B75A21">
        <w:rPr>
          <w:rFonts w:ascii="Times New Roman" w:hAnsi="Times New Roman"/>
        </w:rPr>
        <w:t>а</w:t>
      </w:r>
      <w:r w:rsidRPr="00B75A21">
        <w:rPr>
          <w:rFonts w:ascii="Times New Roman" w:hAnsi="Times New Roman"/>
        </w:rPr>
        <w:t>зовательных областей, обобщать их представлять в разных формах (вербальной и нагля</w:t>
      </w:r>
      <w:r w:rsidRPr="00B75A21">
        <w:rPr>
          <w:rFonts w:ascii="Times New Roman" w:hAnsi="Times New Roman"/>
        </w:rPr>
        <w:t>д</w:t>
      </w:r>
      <w:r w:rsidRPr="00B75A21">
        <w:rPr>
          <w:rFonts w:ascii="Times New Roman" w:hAnsi="Times New Roman"/>
        </w:rPr>
        <w:t xml:space="preserve">ной). Участие в проектной работе способствует </w:t>
      </w:r>
      <w:r w:rsidRPr="00B75A21">
        <w:rPr>
          <w:rFonts w:ascii="Times New Roman" w:hAnsi="Times New Roman"/>
          <w:i/>
        </w:rPr>
        <w:t xml:space="preserve">самореализации и самовыражению </w:t>
      </w:r>
      <w:r w:rsidRPr="00B75A21">
        <w:rPr>
          <w:rFonts w:ascii="Times New Roman" w:hAnsi="Times New Roman"/>
        </w:rPr>
        <w:t>уч</w:t>
      </w:r>
      <w:r w:rsidRPr="00B75A21">
        <w:rPr>
          <w:rFonts w:ascii="Times New Roman" w:hAnsi="Times New Roman"/>
        </w:rPr>
        <w:t>а</w:t>
      </w:r>
      <w:r w:rsidRPr="00B75A21">
        <w:rPr>
          <w:rFonts w:ascii="Times New Roman" w:hAnsi="Times New Roman"/>
        </w:rPr>
        <w:t xml:space="preserve">щихся, развивает их личностные качества. </w:t>
      </w:r>
    </w:p>
    <w:p w:rsidR="003F40A6" w:rsidRPr="00DA61CE" w:rsidRDefault="003F40A6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</w:rPr>
      </w:pPr>
      <w:r w:rsidRPr="00B75A21">
        <w:rPr>
          <w:rFonts w:ascii="Times New Roman" w:hAnsi="Times New Roman"/>
        </w:rPr>
        <w:tab/>
        <w:t xml:space="preserve">Таким </w:t>
      </w:r>
      <w:proofErr w:type="gramStart"/>
      <w:r w:rsidRPr="00B75A21">
        <w:rPr>
          <w:rFonts w:ascii="Times New Roman" w:hAnsi="Times New Roman"/>
        </w:rPr>
        <w:t>образом</w:t>
      </w:r>
      <w:proofErr w:type="gramEnd"/>
      <w:r w:rsidRPr="00B75A21">
        <w:rPr>
          <w:rFonts w:ascii="Times New Roman" w:hAnsi="Times New Roman"/>
        </w:rPr>
        <w:t xml:space="preserve">  в основе отбора и структурирования учебного содержания, формы его предъявления лежит </w:t>
      </w:r>
      <w:proofErr w:type="spellStart"/>
      <w:r w:rsidRPr="00B75A21">
        <w:rPr>
          <w:rFonts w:ascii="Times New Roman" w:hAnsi="Times New Roman"/>
          <w:i/>
        </w:rPr>
        <w:t>системно-деятельностный</w:t>
      </w:r>
      <w:proofErr w:type="spellEnd"/>
      <w:r w:rsidRPr="00B75A21">
        <w:rPr>
          <w:rFonts w:ascii="Times New Roman" w:hAnsi="Times New Roman"/>
        </w:rPr>
        <w:t xml:space="preserve"> подход, ориентированный на </w:t>
      </w:r>
      <w:r w:rsidRPr="00B75A21">
        <w:rPr>
          <w:rFonts w:ascii="Times New Roman" w:hAnsi="Times New Roman"/>
          <w:i/>
        </w:rPr>
        <w:t>гарм</w:t>
      </w:r>
      <w:r w:rsidRPr="00B75A21">
        <w:rPr>
          <w:rFonts w:ascii="Times New Roman" w:hAnsi="Times New Roman"/>
          <w:i/>
        </w:rPr>
        <w:t>о</w:t>
      </w:r>
      <w:r w:rsidRPr="00B75A21">
        <w:rPr>
          <w:rFonts w:ascii="Times New Roman" w:hAnsi="Times New Roman"/>
          <w:i/>
        </w:rPr>
        <w:t>ничное развитие и духовно-нравственное воспитание</w:t>
      </w:r>
      <w:r w:rsidRPr="00B75A21">
        <w:rPr>
          <w:rFonts w:ascii="Times New Roman" w:hAnsi="Times New Roman"/>
        </w:rPr>
        <w:t xml:space="preserve"> младшего школьника. Учащиеся у</w:t>
      </w:r>
      <w:r w:rsidRPr="00B75A21">
        <w:rPr>
          <w:rFonts w:ascii="Times New Roman" w:hAnsi="Times New Roman"/>
        </w:rPr>
        <w:t>с</w:t>
      </w:r>
      <w:r w:rsidRPr="00B75A21">
        <w:rPr>
          <w:rFonts w:ascii="Times New Roman" w:hAnsi="Times New Roman"/>
        </w:rPr>
        <w:t>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</w:t>
      </w:r>
      <w:r w:rsidRPr="00B75A21">
        <w:rPr>
          <w:rFonts w:ascii="Times New Roman" w:hAnsi="Times New Roman"/>
        </w:rPr>
        <w:t>я</w:t>
      </w:r>
      <w:r w:rsidRPr="00B75A21">
        <w:rPr>
          <w:rFonts w:ascii="Times New Roman" w:hAnsi="Times New Roman"/>
        </w:rPr>
        <w:t>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</w:t>
      </w:r>
      <w:r w:rsidRPr="00B75A21">
        <w:rPr>
          <w:rFonts w:ascii="Times New Roman" w:hAnsi="Times New Roman"/>
        </w:rPr>
        <w:t>а</w:t>
      </w:r>
      <w:r w:rsidRPr="00B75A21">
        <w:rPr>
          <w:rFonts w:ascii="Times New Roman" w:hAnsi="Times New Roman"/>
        </w:rPr>
        <w:t>деющая универсальными коммуникативными, регулятивными, познавательными учебн</w:t>
      </w:r>
      <w:r w:rsidRPr="00B75A21">
        <w:rPr>
          <w:rFonts w:ascii="Times New Roman" w:hAnsi="Times New Roman"/>
        </w:rPr>
        <w:t>ы</w:t>
      </w:r>
      <w:r w:rsidRPr="00B75A21">
        <w:rPr>
          <w:rFonts w:ascii="Times New Roman" w:hAnsi="Times New Roman"/>
        </w:rPr>
        <w:t>ми действиями для успешного продолжения обучения в основной школе.</w:t>
      </w:r>
    </w:p>
    <w:p w:rsidR="00FD7E13" w:rsidRPr="00DA61CE" w:rsidRDefault="00FD7E13" w:rsidP="00864913">
      <w:pPr>
        <w:pStyle w:val="Style17"/>
        <w:widowControl/>
        <w:tabs>
          <w:tab w:val="left" w:pos="552"/>
        </w:tabs>
        <w:spacing w:line="276" w:lineRule="auto"/>
        <w:ind w:firstLine="0"/>
        <w:rPr>
          <w:rFonts w:ascii="Times New Roman" w:hAnsi="Times New Roman"/>
        </w:rPr>
      </w:pPr>
    </w:p>
    <w:p w:rsidR="00FD7E13" w:rsidRPr="00CB7C4A" w:rsidRDefault="00FD7E13" w:rsidP="008649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B7C4A">
        <w:rPr>
          <w:b/>
          <w:color w:val="000000"/>
          <w:spacing w:val="10"/>
          <w:sz w:val="28"/>
          <w:szCs w:val="28"/>
          <w:u w:val="single"/>
        </w:rPr>
        <w:t>3.</w:t>
      </w:r>
      <w:r w:rsidRPr="00CB7C4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B7C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Описание места учебного предмета в учебном плане.</w:t>
      </w:r>
    </w:p>
    <w:p w:rsidR="00EC512E" w:rsidRPr="00B75A21" w:rsidRDefault="00EC512E" w:rsidP="00864913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A2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 курс «Окружающий мир» изучается с 1 по 4 класс по два часа в неделю. Общий объём учебного времени составляет 270 часов.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</w:t>
      </w:r>
      <w:r w:rsidRPr="00B75A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75A21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мостоятельное создание несложных моделей.</w:t>
      </w:r>
    </w:p>
    <w:p w:rsidR="00FD7E13" w:rsidRPr="00CB7C4A" w:rsidRDefault="00FD7E13" w:rsidP="00864913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B7C4A">
        <w:rPr>
          <w:rFonts w:ascii="Times New Roman" w:hAnsi="Times New Roman"/>
          <w:b/>
          <w:sz w:val="28"/>
          <w:szCs w:val="28"/>
          <w:u w:val="single"/>
        </w:rPr>
        <w:t>4.</w:t>
      </w:r>
      <w:r w:rsidRPr="00CB7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Формирование ценностны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 установок и идеалов: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  <w:rPr>
          <w:color w:val="000000"/>
        </w:rPr>
      </w:pPr>
      <w:r w:rsidRPr="00B75A21">
        <w:rPr>
          <w:b/>
        </w:rPr>
        <w:t>Ценность жизни</w:t>
      </w:r>
      <w:r w:rsidRPr="00B75A21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</w:pPr>
      <w:r w:rsidRPr="00B75A21">
        <w:rPr>
          <w:b/>
        </w:rPr>
        <w:t>Ценность природы</w:t>
      </w:r>
      <w:r w:rsidRPr="00B75A21">
        <w:t xml:space="preserve"> основывается на общечеловеческой ценности жизни, на осозн</w:t>
      </w:r>
      <w:r w:rsidRPr="00B75A21">
        <w:t>а</w:t>
      </w:r>
      <w:r w:rsidRPr="00B75A21">
        <w:t xml:space="preserve">нии себя частью природного мира </w:t>
      </w:r>
      <w:r w:rsidRPr="00B75A21">
        <w:rPr>
          <w:color w:val="0000FF"/>
          <w:spacing w:val="4"/>
        </w:rPr>
        <w:sym w:font="Symbol" w:char="002D"/>
      </w:r>
      <w:r w:rsidRPr="00B75A21">
        <w:t xml:space="preserve"> частью живой и неживой природы. Любовь к природе </w:t>
      </w:r>
      <w:proofErr w:type="gramStart"/>
      <w:r w:rsidRPr="00B75A21">
        <w:t>означает</w:t>
      </w:r>
      <w:proofErr w:type="gramEnd"/>
      <w:r w:rsidRPr="00B75A21">
        <w:t xml:space="preserve"> прежде всего бережное отношение к ней как к среде обитания и выживания ч</w:t>
      </w:r>
      <w:r w:rsidRPr="00B75A21">
        <w:t>е</w:t>
      </w:r>
      <w:r w:rsidRPr="00B75A21">
        <w:t>ловека, а также переживание чувства красоты, гармонии, её совершенства, сохранение и приумножение её богатства.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</w:pPr>
      <w:r w:rsidRPr="00B75A21">
        <w:rPr>
          <w:b/>
        </w:rPr>
        <w:t>Ценность человека</w:t>
      </w:r>
      <w:r w:rsidRPr="00B75A21">
        <w:t xml:space="preserve"> как разумного существа, стремящегося к добру и самосоверше</w:t>
      </w:r>
      <w:r w:rsidRPr="00B75A21">
        <w:t>н</w:t>
      </w:r>
      <w:r w:rsidRPr="00B75A21">
        <w:t xml:space="preserve">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</w:pPr>
      <w:r w:rsidRPr="00B75A21">
        <w:rPr>
          <w:b/>
        </w:rPr>
        <w:t>Ценность добра</w:t>
      </w:r>
      <w:r w:rsidRPr="00B75A21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</w:pPr>
      <w:r w:rsidRPr="00B75A21">
        <w:rPr>
          <w:b/>
        </w:rPr>
        <w:lastRenderedPageBreak/>
        <w:t>Ценность истины</w:t>
      </w:r>
      <w:r w:rsidRPr="00B75A21">
        <w:t xml:space="preserve"> – это ценность научного познания как части культуры человечес</w:t>
      </w:r>
      <w:r w:rsidRPr="00B75A21">
        <w:t>т</w:t>
      </w:r>
      <w:r w:rsidRPr="00B75A21">
        <w:t xml:space="preserve">ва, разума, понимания сущности бытия, мироздания. 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</w:pPr>
      <w:r w:rsidRPr="00B75A21">
        <w:rPr>
          <w:b/>
        </w:rPr>
        <w:t xml:space="preserve">Ценность семьи </w:t>
      </w:r>
      <w:r w:rsidRPr="00B75A21">
        <w:t>как</w:t>
      </w:r>
      <w:r w:rsidRPr="00B75A21">
        <w:rPr>
          <w:b/>
        </w:rPr>
        <w:t xml:space="preserve"> </w:t>
      </w:r>
      <w:r w:rsidRPr="00B75A21">
        <w:t>первой и самой значимой для развития ребёнка социальной и о</w:t>
      </w:r>
      <w:r w:rsidRPr="00B75A21">
        <w:t>б</w:t>
      </w:r>
      <w:r w:rsidRPr="00B75A21">
        <w:t xml:space="preserve">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</w:pPr>
      <w:r w:rsidRPr="00B75A21">
        <w:rPr>
          <w:b/>
        </w:rPr>
        <w:t>Ценность труда и творчества</w:t>
      </w:r>
      <w:r w:rsidRPr="00B75A21">
        <w:t xml:space="preserve"> как естественного условия человеческой жизни, с</w:t>
      </w:r>
      <w:r w:rsidRPr="00B75A21">
        <w:t>о</w:t>
      </w:r>
      <w:r w:rsidRPr="00B75A21">
        <w:t xml:space="preserve">стояния нормального человеческого существования. 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</w:pPr>
      <w:r w:rsidRPr="00B75A21">
        <w:rPr>
          <w:b/>
        </w:rPr>
        <w:t>Ценность свободы</w:t>
      </w:r>
      <w:r w:rsidRPr="00B75A21">
        <w:t xml:space="preserve"> как свободы выбора человеком своих мыслей и поступков, но св</w:t>
      </w:r>
      <w:r w:rsidRPr="00B75A21">
        <w:t>о</w:t>
      </w:r>
      <w:r w:rsidRPr="00B75A21">
        <w:t>боды, естественно ограниченной нормами, правилами, законами общества, членом кот</w:t>
      </w:r>
      <w:r w:rsidRPr="00B75A21">
        <w:t>о</w:t>
      </w:r>
      <w:r w:rsidRPr="00B75A21">
        <w:t>рого всегда по всей социальной сути является человек.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  <w:rPr>
          <w:b/>
        </w:rPr>
      </w:pPr>
      <w:r w:rsidRPr="00B75A21">
        <w:rPr>
          <w:b/>
        </w:rPr>
        <w:t xml:space="preserve">Ценность социальной солидарности </w:t>
      </w:r>
      <w:r w:rsidRPr="00B75A21">
        <w:t xml:space="preserve">как признание прав и свобод человека, </w:t>
      </w:r>
      <w:r w:rsidRPr="00864913">
        <w:rPr>
          <w:color w:val="FF0000"/>
        </w:rPr>
        <w:t xml:space="preserve"> </w:t>
      </w:r>
      <w:r w:rsidRPr="00B75A21">
        <w:t>облад</w:t>
      </w:r>
      <w:r w:rsidRPr="00B75A21">
        <w:t>а</w:t>
      </w:r>
      <w:r w:rsidRPr="00B75A21">
        <w:t xml:space="preserve">ние чувствами справедливости, милосердия, чести, достоинства по отношению к себе и к другим людям. 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</w:pPr>
      <w:r w:rsidRPr="00B75A21">
        <w:rPr>
          <w:b/>
        </w:rPr>
        <w:t xml:space="preserve">Ценность гражданственности </w:t>
      </w:r>
      <w:r w:rsidRPr="00B75A21">
        <w:t>– осознание человеком себя как члена общества, нар</w:t>
      </w:r>
      <w:r w:rsidRPr="00B75A21">
        <w:t>о</w:t>
      </w:r>
      <w:r w:rsidRPr="00B75A21">
        <w:t>да, представителя страны и государства.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  <w:rPr>
          <w:b/>
        </w:rPr>
      </w:pPr>
      <w:r w:rsidRPr="00B75A21">
        <w:rPr>
          <w:b/>
        </w:rPr>
        <w:t xml:space="preserve">Ценность патриотизма </w:t>
      </w:r>
      <w:r w:rsidRPr="00B75A21">
        <w:rPr>
          <w:color w:val="0000FF"/>
          <w:spacing w:val="4"/>
        </w:rPr>
        <w:sym w:font="Symbol" w:char="002D"/>
      </w:r>
      <w:r w:rsidRPr="00B75A21">
        <w:rPr>
          <w:b/>
        </w:rPr>
        <w:t xml:space="preserve"> </w:t>
      </w:r>
      <w:r w:rsidRPr="00B75A21">
        <w:t>одно из проявлений духовной зрелости человека, выр</w:t>
      </w:r>
      <w:r w:rsidRPr="00B75A21">
        <w:t>а</w:t>
      </w:r>
      <w:r w:rsidRPr="00B75A21">
        <w:t>жающееся в любви к России,  народу, малой родине, в осознанном желании служить От</w:t>
      </w:r>
      <w:r w:rsidRPr="00B75A21">
        <w:t>е</w:t>
      </w:r>
      <w:r w:rsidRPr="00B75A21">
        <w:t xml:space="preserve">честву. </w:t>
      </w:r>
    </w:p>
    <w:p w:rsidR="00EC512E" w:rsidRPr="00B75A21" w:rsidRDefault="00EC512E" w:rsidP="00864913">
      <w:pPr>
        <w:pStyle w:val="a3"/>
        <w:spacing w:before="0" w:beforeAutospacing="0" w:after="0" w:afterAutospacing="0" w:line="276" w:lineRule="auto"/>
        <w:ind w:firstLine="357"/>
        <w:jc w:val="both"/>
      </w:pPr>
      <w:r w:rsidRPr="00B75A21">
        <w:rPr>
          <w:b/>
        </w:rPr>
        <w:t xml:space="preserve">Ценность человечества </w:t>
      </w:r>
      <w:r w:rsidRPr="00B75A21">
        <w:rPr>
          <w:color w:val="0000FF"/>
          <w:spacing w:val="4"/>
        </w:rPr>
        <w:sym w:font="Symbol" w:char="002D"/>
      </w:r>
      <w:r w:rsidRPr="00B75A21">
        <w:rPr>
          <w:color w:val="0000FF"/>
          <w:spacing w:val="4"/>
        </w:rPr>
        <w:t xml:space="preserve"> </w:t>
      </w:r>
      <w:r w:rsidRPr="00B75A21"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B75A21" w:rsidRPr="00EC512E" w:rsidRDefault="00B75A21" w:rsidP="008649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A21" w:rsidRPr="00FD7E13" w:rsidRDefault="00B75A21" w:rsidP="00864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21" w:rsidRPr="00FD7E13" w:rsidRDefault="00B75A21" w:rsidP="00864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21" w:rsidRPr="00FD7E13" w:rsidRDefault="00B75A21" w:rsidP="00864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21" w:rsidRPr="00FD7E13" w:rsidRDefault="00B75A21" w:rsidP="00864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21" w:rsidRDefault="00B75A21" w:rsidP="00B75A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B75A21" w:rsidSect="00521B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E13" w:rsidRPr="00EC512E" w:rsidRDefault="00FD7E13" w:rsidP="00FD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B7C4A">
        <w:rPr>
          <w:rFonts w:ascii="Times New Roman" w:eastAsia="Times New Roman" w:hAnsi="Times New Roman"/>
          <w:b/>
          <w:bCs/>
          <w:sz w:val="28"/>
          <w:szCs w:val="28"/>
          <w:u w:val="single"/>
        </w:rPr>
        <w:lastRenderedPageBreak/>
        <w:t>5.</w:t>
      </w:r>
      <w:r w:rsidRPr="00CB7C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Личностные, </w:t>
      </w:r>
      <w:proofErr w:type="spellStart"/>
      <w:r w:rsidRPr="00CB7C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CB7C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и предметные</w:t>
      </w:r>
      <w:r w:rsidRPr="00FD7E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B7C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результаты освоения  учебного предмета:</w:t>
      </w:r>
    </w:p>
    <w:p w:rsidR="00EC512E" w:rsidRPr="00EC512E" w:rsidRDefault="00EC512E" w:rsidP="00FD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8"/>
        <w:gridCol w:w="3898"/>
        <w:gridCol w:w="3898"/>
        <w:gridCol w:w="3899"/>
      </w:tblGrid>
      <w:tr w:rsidR="00FD7E13" w:rsidRPr="00BA2FF8" w:rsidTr="00EC512E">
        <w:trPr>
          <w:trHeight w:val="1344"/>
        </w:trPr>
        <w:tc>
          <w:tcPr>
            <w:tcW w:w="3898" w:type="dxa"/>
            <w:vAlign w:val="center"/>
          </w:tcPr>
          <w:p w:rsidR="00FD7E13" w:rsidRPr="00BA2FF8" w:rsidRDefault="00FD7E13" w:rsidP="000A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универсальные де</w:t>
            </w:r>
            <w:r w:rsidRPr="00BA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BA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ствия</w:t>
            </w:r>
          </w:p>
        </w:tc>
        <w:tc>
          <w:tcPr>
            <w:tcW w:w="3898" w:type="dxa"/>
            <w:vAlign w:val="center"/>
          </w:tcPr>
          <w:p w:rsidR="00FD7E13" w:rsidRPr="00BA2FF8" w:rsidRDefault="00FD7E13" w:rsidP="000A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  <w:tc>
          <w:tcPr>
            <w:tcW w:w="3898" w:type="dxa"/>
            <w:vAlign w:val="center"/>
          </w:tcPr>
          <w:p w:rsidR="00FD7E13" w:rsidRPr="00BA2FF8" w:rsidRDefault="00FD7E13" w:rsidP="000A5226">
            <w:pPr>
              <w:spacing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универсал</w:t>
            </w:r>
            <w:r w:rsidRPr="00BA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BA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учебные действия</w:t>
            </w:r>
          </w:p>
        </w:tc>
        <w:tc>
          <w:tcPr>
            <w:tcW w:w="3899" w:type="dxa"/>
            <w:vAlign w:val="center"/>
          </w:tcPr>
          <w:p w:rsidR="00FD7E13" w:rsidRPr="00BA2FF8" w:rsidRDefault="00FD7E13" w:rsidP="000A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универсал</w:t>
            </w:r>
            <w:r w:rsidRPr="00BA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BA2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учебные действия</w:t>
            </w:r>
          </w:p>
        </w:tc>
      </w:tr>
      <w:tr w:rsidR="00FD7E13" w:rsidRPr="00BA2FF8" w:rsidTr="00EC512E">
        <w:tc>
          <w:tcPr>
            <w:tcW w:w="3898" w:type="dxa"/>
          </w:tcPr>
          <w:p w:rsidR="00EC512E" w:rsidRPr="00B75A21" w:rsidRDefault="00EC512E" w:rsidP="00EC51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У выпускника будут</w:t>
            </w:r>
            <w:r w:rsidRPr="00B75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ны</w:t>
            </w:r>
            <w:r w:rsidRPr="00B75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знаний и умений, стремление пр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одолевать возникающие затрудн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готовность оценивать свой учебный труд, принимать оценки одноклассников, учителя, родит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лей; 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осознание себя как индив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стникам;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понимание ценности семьи в жизни человека и важности з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ботливого отношения между её членами;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осознание себя как гражд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своего Отечества, обретение чувства любви к родной стране, к её природе, культуре, интереса к её истории, уважительное отношение 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другим странам, народам, их тр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дициям;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умение выделять нравс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венный аспект поведения, соотн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сить поступки и события с прин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тыми в обществе морально-этическими принципами;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навыки безопасного, экол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гически грамотного, нравственного поведения в природе, в быту, в о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ществе;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осознание ценности прир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ды не только как источника удо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летворения потребностей человека, но и её значение для здоровья ч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ловека, развития эстетического восприятия мира и творческих сп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собностей;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понимание важности здор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вого образа жизни. </w:t>
            </w:r>
          </w:p>
          <w:p w:rsidR="00FD7E13" w:rsidRPr="00FD7E13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EC512E" w:rsidRPr="00B75A21" w:rsidRDefault="00EC512E" w:rsidP="00EC51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научится:</w:t>
            </w:r>
          </w:p>
          <w:p w:rsidR="00FD7E13" w:rsidRPr="00B75A21" w:rsidRDefault="00FD7E13" w:rsidP="00FD7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свою де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тельность, готовить рабочее место для выполнения разных видов 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бот (наблюдений, эксперимента, практической работы с гербарием, коллекцией, с контурными картами и др.)</w:t>
            </w:r>
          </w:p>
          <w:p w:rsidR="00FD7E13" w:rsidRPr="00B75A21" w:rsidRDefault="00FD7E13" w:rsidP="00FD7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(ставить) уче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но-познавательную задачу и сохр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нять её до конца учебных дейс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вий; </w:t>
            </w:r>
          </w:p>
          <w:p w:rsidR="00FD7E13" w:rsidRPr="00B75A21" w:rsidRDefault="00FD7E13" w:rsidP="00FD7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(в сотруднич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стве с учителем, с одноклассник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ми или самостоятельно) свои де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решаемыми учебно-познавательными, учебно-практическими, экспериментал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ными задачами; </w:t>
            </w:r>
          </w:p>
          <w:p w:rsidR="00FD7E13" w:rsidRPr="00B75A21" w:rsidRDefault="00FD7E13" w:rsidP="00FD7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действовать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ставленному плану, а также по и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струкциям учителя или данным в учебнике, рабочей тетради; </w:t>
            </w:r>
          </w:p>
          <w:p w:rsidR="00FD7E13" w:rsidRPr="00B75A21" w:rsidRDefault="00FD7E13" w:rsidP="00FD7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контролировать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ние действий, вносить необход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мые коррективы (свои и учителя); </w:t>
            </w:r>
          </w:p>
          <w:p w:rsidR="00FD7E13" w:rsidRPr="00B75A21" w:rsidRDefault="00FD7E13" w:rsidP="00FD7E1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оценивать 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результаты 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шения поставленных задач, нах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дить ошибки и способы их устр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нения. </w:t>
            </w:r>
          </w:p>
          <w:p w:rsidR="00FD7E13" w:rsidRPr="00BA2FF8" w:rsidRDefault="00FD7E13" w:rsidP="00EC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EC512E" w:rsidRPr="00B75A21" w:rsidRDefault="00EC512E" w:rsidP="00EC512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научится:</w:t>
            </w:r>
          </w:p>
          <w:p w:rsidR="00EC512E" w:rsidRPr="00B75A21" w:rsidRDefault="00EC512E" w:rsidP="00EC51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</w:t>
            </w:r>
            <w:r w:rsidRPr="00EC51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учебно-познавательную, учебно-практическую, экспериментальную задачи;</w:t>
            </w:r>
          </w:p>
          <w:p w:rsidR="00EC512E" w:rsidRPr="00B75A21" w:rsidRDefault="00EC512E" w:rsidP="00EC51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поиск и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реш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ния учебных задач, из материалов учебника (текстов и иллюстраций), рабочей тетради, собственных н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блюдений объектов природы и культуры, личного опыта общения с людьми;</w:t>
            </w:r>
          </w:p>
          <w:p w:rsidR="00EC512E" w:rsidRPr="00B75A21" w:rsidRDefault="00EC512E" w:rsidP="00EC51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вербальной форме, изобразительной, схемат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ческой, модельной и др., опред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лять основную и второстепенную информацию; </w:t>
            </w:r>
          </w:p>
          <w:p w:rsidR="00EC512E" w:rsidRPr="00B75A21" w:rsidRDefault="00EC512E" w:rsidP="00EC51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дач (под руководством учителя) логические действия анализа, сра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нения, обобщения, классификации, установления причинно-следственных связей, построения рассуждений и выводов; </w:t>
            </w:r>
          </w:p>
          <w:p w:rsidR="00EC512E" w:rsidRPr="00B75A21" w:rsidRDefault="00EC512E" w:rsidP="00EC51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подводить под понятие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(в сотрудничестве с учителем, одн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классниками) на основе выделения существенных признаков приро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ных и социальных объектов;</w:t>
            </w:r>
          </w:p>
          <w:p w:rsidR="00EC512E" w:rsidRPr="00B75A21" w:rsidRDefault="00EC512E" w:rsidP="00EC51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Style w:val="FontStyle44"/>
                <w:rFonts w:ascii="Times New Roman" w:hAnsi="Times New Roman" w:cs="Times New Roman"/>
                <w:i/>
                <w:sz w:val="24"/>
                <w:szCs w:val="24"/>
              </w:rPr>
              <w:t>наблюдать и сопоставлять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, выявлять взаимосвязи и зависим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сти, отражать полученную при н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блюдении информацию в виде р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сунка, схемы, таблицы;</w:t>
            </w:r>
          </w:p>
          <w:p w:rsidR="00EC512E" w:rsidRPr="00B75A21" w:rsidRDefault="00EC512E" w:rsidP="00EC51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готовые м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дели для изучения строения пр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родных объектов и объяснения природных явлений;</w:t>
            </w:r>
          </w:p>
          <w:p w:rsidR="00EC512E" w:rsidRPr="00B75A21" w:rsidRDefault="00EC512E" w:rsidP="00EC51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 декодирование информации в знаково-символической форме. </w:t>
            </w:r>
          </w:p>
          <w:p w:rsidR="00FD7E13" w:rsidRPr="00BA2FF8" w:rsidRDefault="00FD7E13" w:rsidP="000A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C512E" w:rsidRPr="00B75A21" w:rsidRDefault="00EC512E" w:rsidP="00EC512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научится:</w:t>
            </w:r>
          </w:p>
          <w:p w:rsidR="00EC512E" w:rsidRPr="00B75A21" w:rsidRDefault="00EC512E" w:rsidP="00EC512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r w:rsidRPr="00B75A21">
              <w:t xml:space="preserve">осознанно и произвольно </w:t>
            </w:r>
            <w:r w:rsidRPr="00B75A21">
              <w:rPr>
                <w:i/>
              </w:rPr>
              <w:t>строить</w:t>
            </w:r>
            <w:r w:rsidRPr="00B75A21">
              <w:t xml:space="preserve"> речевое высказывание в устной и письменной форме;</w:t>
            </w:r>
          </w:p>
          <w:p w:rsidR="00EC512E" w:rsidRPr="00B75A21" w:rsidRDefault="00EC512E" w:rsidP="00EC512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r w:rsidRPr="00B75A21">
              <w:rPr>
                <w:i/>
              </w:rPr>
              <w:t>аргументировано отвечать</w:t>
            </w:r>
            <w:r w:rsidRPr="00B75A21">
              <w:t xml:space="preserve"> на вопросы, обосновывать свою точку зрения, строить понятные для партнёра высказывания, зад</w:t>
            </w:r>
            <w:r w:rsidRPr="00B75A21">
              <w:t>а</w:t>
            </w:r>
            <w:r w:rsidRPr="00B75A21">
              <w:t>вать вопросы, адекватно использ</w:t>
            </w:r>
            <w:r w:rsidRPr="00B75A21">
              <w:t>о</w:t>
            </w:r>
            <w:r w:rsidRPr="00B75A21">
              <w:t>вать речевые средства для решения задач общения (приветствие, пр</w:t>
            </w:r>
            <w:r w:rsidRPr="00B75A21">
              <w:t>о</w:t>
            </w:r>
            <w:r w:rsidRPr="00B75A21">
              <w:t>щание, игра, диалог);</w:t>
            </w:r>
          </w:p>
          <w:p w:rsidR="00EC512E" w:rsidRPr="00B75A21" w:rsidRDefault="00EC512E" w:rsidP="00EC51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вступать в учебное сотру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ничество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никами, осуществлять совместную деятельность в малых и больших группах, осваивая различные сп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собы взаимной помощи партнёрам по общению;</w:t>
            </w:r>
          </w:p>
          <w:p w:rsidR="00EC512E" w:rsidRPr="00B75A21" w:rsidRDefault="00EC512E" w:rsidP="00EC512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r w:rsidRPr="00B75A21">
              <w:rPr>
                <w:i/>
              </w:rPr>
              <w:t>допускать</w:t>
            </w:r>
            <w:r w:rsidRPr="00B75A21">
              <w:t xml:space="preserve"> возможность с</w:t>
            </w:r>
            <w:r w:rsidRPr="00B75A21">
              <w:t>у</w:t>
            </w:r>
            <w:r w:rsidRPr="00B75A21">
              <w:t>ществования у людей различных точек зрения, проявлять терп</w:t>
            </w:r>
            <w:r w:rsidRPr="00B75A21">
              <w:t>и</w:t>
            </w:r>
            <w:r w:rsidRPr="00B75A21">
              <w:t>мость по отношению к высказыв</w:t>
            </w:r>
            <w:r w:rsidRPr="00B75A21">
              <w:t>а</w:t>
            </w:r>
            <w:r w:rsidRPr="00B75A21">
              <w:t>ниям других, проявлять доброж</w:t>
            </w:r>
            <w:r w:rsidRPr="00B75A21">
              <w:t>е</w:t>
            </w:r>
            <w:r w:rsidRPr="00B75A21">
              <w:t>лательное отношение к партнёрам;</w:t>
            </w:r>
          </w:p>
          <w:p w:rsidR="00FD7E13" w:rsidRPr="00BA2FF8" w:rsidRDefault="00FD7E13" w:rsidP="00FD7E13">
            <w:pPr>
              <w:spacing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13" w:rsidRPr="00BA2FF8" w:rsidTr="00EC512E">
        <w:tc>
          <w:tcPr>
            <w:tcW w:w="3898" w:type="dxa"/>
          </w:tcPr>
          <w:p w:rsidR="00FD7E13" w:rsidRPr="00B75A21" w:rsidRDefault="00FD7E13" w:rsidP="00FD7E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выпускника могут</w:t>
            </w:r>
            <w:r w:rsidRPr="00B75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быть </w:t>
            </w:r>
            <w:proofErr w:type="gramStart"/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сфо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мированы</w:t>
            </w:r>
            <w:proofErr w:type="gramEnd"/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стремление к саморазвитию, желание открывать новое знание, новые способы действия, гото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ность преодолевать учебные з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труднения и адекватно оценивать свои успехи и неудачи,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 умение с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трудничать;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зарождение элементов гр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жданского самосознания (росси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ской идентичности), гордости за свою Родину, российский народ, интерес к образу жизни народов, 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населяющих родной край, 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уваж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 xml:space="preserve">ния к прошлому своих предков, 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желания продолжить их добрые дела; 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стремление к соблюдению морально-этических норм общения с людьми другой национальности, с нарушениями здоровья;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эстетическое восприятие природы и объектов культуры, стремление к красоте, желание участвовать в её сохранении;</w:t>
            </w:r>
          </w:p>
          <w:p w:rsidR="00FD7E13" w:rsidRPr="00B75A21" w:rsidRDefault="00FD7E13" w:rsidP="00FD7E1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осознание личной ответс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венности за своё здоровье и здор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вье окружающих.</w:t>
            </w:r>
          </w:p>
          <w:p w:rsidR="00FD7E13" w:rsidRPr="00FD7E13" w:rsidRDefault="00FD7E13" w:rsidP="00FD7E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EC512E" w:rsidRPr="00B75A21" w:rsidRDefault="00EC512E" w:rsidP="00EC51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получит 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512E" w:rsidRPr="00B75A21" w:rsidRDefault="00EC512E" w:rsidP="00EC512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своё знание и н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знание, умение и неумение, пр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движение в овладении тем или иным знанием и умением по из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чаемой теме; </w:t>
            </w:r>
          </w:p>
          <w:p w:rsidR="00EC512E" w:rsidRPr="00B75A21" w:rsidRDefault="00EC512E" w:rsidP="00EC512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задачи перед чт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нием учебного текста и выполн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нием разных заданий (перед в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полнением наблюдения и опыта, практической работы с гербарием, коллекцией, географической и и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торической картой и др.);</w:t>
            </w:r>
          </w:p>
          <w:p w:rsidR="00EC512E" w:rsidRPr="00B75A21" w:rsidRDefault="00EC512E" w:rsidP="00EC512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проявлять инициативу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становке новых задач, предлагать собственные способы решения;</w:t>
            </w:r>
          </w:p>
          <w:p w:rsidR="00EC512E" w:rsidRPr="00B75A21" w:rsidRDefault="00EC512E" w:rsidP="00EC512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адекватно оценивать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зультаты учебной деятельности, осознавать причины неуспеха и 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думывать план восполнения проб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лов в знаниях и умениях.</w:t>
            </w:r>
          </w:p>
          <w:p w:rsidR="00FD7E13" w:rsidRPr="00BA2FF8" w:rsidRDefault="00FD7E13" w:rsidP="000A5226">
            <w:pPr>
              <w:spacing w:line="240" w:lineRule="auto"/>
              <w:ind w:left="174" w:hanging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EC512E" w:rsidRPr="00B75A21" w:rsidRDefault="00EC512E" w:rsidP="00EC51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получит 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научиться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512E" w:rsidRPr="00B75A21" w:rsidRDefault="00EC512E" w:rsidP="00EC512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осмысливать цель чтения, выбор вида чтения в зависимости от цели;</w:t>
            </w:r>
          </w:p>
          <w:p w:rsidR="00EC512E" w:rsidRPr="00B75A21" w:rsidRDefault="00EC512E" w:rsidP="00EC512E">
            <w:pPr>
              <w:pStyle w:val="a4"/>
              <w:numPr>
                <w:ilvl w:val="0"/>
                <w:numId w:val="7"/>
              </w:numPr>
              <w:spacing w:after="0"/>
              <w:ind w:left="0" w:firstLine="0"/>
              <w:jc w:val="both"/>
            </w:pPr>
            <w:r w:rsidRPr="00B75A21">
              <w:rPr>
                <w:i/>
              </w:rPr>
              <w:t>сопоставлять</w:t>
            </w:r>
            <w:r w:rsidRPr="00B75A21">
              <w:t xml:space="preserve"> информацию из разных источников, осущест</w:t>
            </w:r>
            <w:r w:rsidRPr="00B75A21">
              <w:t>в</w:t>
            </w:r>
            <w:r w:rsidRPr="00B75A21">
              <w:t>лять выбор дополнительных и</w:t>
            </w:r>
            <w:r w:rsidRPr="00B75A21">
              <w:t>с</w:t>
            </w:r>
            <w:r w:rsidRPr="00B75A21">
              <w:t>точников информации для решения исследовательских задач, включая Интернет;</w:t>
            </w:r>
          </w:p>
          <w:p w:rsidR="00EC512E" w:rsidRPr="00B75A21" w:rsidRDefault="00EC512E" w:rsidP="00EC512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 и систематиз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ровать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переводить её из одной формы в другую (пр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нятую в словесной форме, перев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proofErr w:type="gramStart"/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изобразительную, схемат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ческую, табличную); </w:t>
            </w:r>
          </w:p>
          <w:p w:rsidR="00EC512E" w:rsidRPr="00B75A21" w:rsidRDefault="00EC512E" w:rsidP="00EC512E">
            <w:pPr>
              <w:pStyle w:val="a4"/>
              <w:numPr>
                <w:ilvl w:val="0"/>
                <w:numId w:val="7"/>
              </w:numPr>
              <w:spacing w:after="0"/>
              <w:ind w:left="0" w:firstLine="0"/>
              <w:jc w:val="both"/>
            </w:pPr>
            <w:r w:rsidRPr="00B75A21">
              <w:rPr>
                <w:i/>
              </w:rPr>
              <w:t>дополнять</w:t>
            </w:r>
            <w:r w:rsidRPr="00B75A21">
              <w:t xml:space="preserve"> готовые инфо</w:t>
            </w:r>
            <w:r w:rsidRPr="00B75A21">
              <w:t>р</w:t>
            </w:r>
            <w:r w:rsidRPr="00B75A21">
              <w:t>мационные объекты (тексты, та</w:t>
            </w:r>
            <w:r w:rsidRPr="00B75A21">
              <w:t>б</w:t>
            </w:r>
            <w:r w:rsidRPr="00B75A21">
              <w:t>лицы, схемы, диаграммы), созд</w:t>
            </w:r>
            <w:r w:rsidRPr="00B75A21">
              <w:t>а</w:t>
            </w:r>
            <w:r w:rsidRPr="00B75A21">
              <w:t>вать собственные;</w:t>
            </w:r>
          </w:p>
          <w:p w:rsidR="00EC512E" w:rsidRPr="00B75A21" w:rsidRDefault="00EC512E" w:rsidP="00EC512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осуществлять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тельскую деятельность, участв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вать в проектах, выполняемых в рамках урока или внеурочных з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нятиях.</w:t>
            </w:r>
          </w:p>
          <w:p w:rsidR="00FD7E13" w:rsidRPr="00BA2FF8" w:rsidRDefault="00FD7E13" w:rsidP="000A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EC512E" w:rsidRPr="00B75A21" w:rsidRDefault="00EC512E" w:rsidP="00EC51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 получит </w:t>
            </w: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научиться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512E" w:rsidRPr="00B75A21" w:rsidRDefault="00EC512E" w:rsidP="00EC512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r w:rsidRPr="00B75A21">
              <w:rPr>
                <w:i/>
              </w:rPr>
              <w:t>оперировать</w:t>
            </w:r>
            <w:r w:rsidRPr="00B75A21">
              <w:t xml:space="preserve"> в речи пре</w:t>
            </w:r>
            <w:r w:rsidRPr="00B75A21">
              <w:t>д</w:t>
            </w:r>
            <w:r w:rsidRPr="00B75A21">
              <w:t>метным языком – правильно (аде</w:t>
            </w:r>
            <w:r w:rsidRPr="00B75A21">
              <w:t>к</w:t>
            </w:r>
            <w:r w:rsidRPr="00B75A21">
              <w:t>ватно) использовать естественн</w:t>
            </w:r>
            <w:r w:rsidRPr="00B75A21">
              <w:t>о</w:t>
            </w:r>
            <w:r w:rsidRPr="00B75A21">
              <w:t>научные, исторические, обществ</w:t>
            </w:r>
            <w:r w:rsidRPr="00B75A21">
              <w:t>о</w:t>
            </w:r>
            <w:r w:rsidRPr="00B75A21">
              <w:t>ведческие понятия, полно и точно излагать свои мысли, строить м</w:t>
            </w:r>
            <w:r w:rsidRPr="00B75A21">
              <w:t>о</w:t>
            </w:r>
            <w:r w:rsidRPr="00B75A21">
              <w:t>нологическую речь, вести диалог;</w:t>
            </w:r>
          </w:p>
          <w:p w:rsidR="00EC512E" w:rsidRPr="00B75A21" w:rsidRDefault="00EC512E" w:rsidP="00EC512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r w:rsidRPr="00B75A21">
              <w:rPr>
                <w:i/>
              </w:rPr>
              <w:t>планировать</w:t>
            </w:r>
            <w:r w:rsidRPr="00B75A21">
              <w:t>, сотрудничая с взрослыми (учитель, родитель) и сверстниками, общие дела, распр</w:t>
            </w:r>
            <w:r w:rsidRPr="00B75A21">
              <w:t>е</w:t>
            </w:r>
            <w:r w:rsidRPr="00B75A21">
              <w:t>делять функции участников и о</w:t>
            </w:r>
            <w:r w:rsidRPr="00B75A21">
              <w:t>п</w:t>
            </w:r>
            <w:r w:rsidRPr="00B75A21">
              <w:t>ределять способы их взаимодейс</w:t>
            </w:r>
            <w:r w:rsidRPr="00B75A21">
              <w:t>т</w:t>
            </w:r>
            <w:r w:rsidRPr="00B75A21">
              <w:lastRenderedPageBreak/>
              <w:t xml:space="preserve">вия; </w:t>
            </w:r>
          </w:p>
          <w:p w:rsidR="00EC512E" w:rsidRPr="00B75A21" w:rsidRDefault="00EC512E" w:rsidP="00EC512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r w:rsidRPr="00B75A21">
              <w:rPr>
                <w:i/>
              </w:rPr>
              <w:t>проявлять инициативу</w:t>
            </w:r>
            <w:r w:rsidRPr="00B75A21">
              <w:t xml:space="preserve"> в поиске и сборе информации для выполнения коллективной работы, желая помочь взрослым и сверс</w:t>
            </w:r>
            <w:r w:rsidRPr="00B75A21">
              <w:t>т</w:t>
            </w:r>
            <w:r w:rsidRPr="00B75A21">
              <w:t>никам;</w:t>
            </w:r>
          </w:p>
          <w:p w:rsidR="00EC512E" w:rsidRPr="00B75A21" w:rsidRDefault="00EC512E" w:rsidP="00EC51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уважать 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позицию партн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ра, предотвращать конфликтную ситуацию при сотрудничестве, ст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раясь найти варианты её разреш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Fonts w:ascii="Times New Roman" w:hAnsi="Times New Roman" w:cs="Times New Roman"/>
                <w:sz w:val="24"/>
                <w:szCs w:val="24"/>
              </w:rPr>
              <w:t>ния ради общего дела.</w:t>
            </w:r>
          </w:p>
          <w:p w:rsidR="00EC512E" w:rsidRPr="00B75A21" w:rsidRDefault="00EC512E" w:rsidP="00EC512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21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B75A21">
              <w:rPr>
                <w:rStyle w:val="FontStyle41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проек</w:t>
            </w:r>
            <w:r w:rsidRPr="00B75A21">
              <w:rPr>
                <w:rStyle w:val="FontStyle41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B75A21">
              <w:rPr>
                <w:rStyle w:val="FontStyle41"/>
                <w:rFonts w:ascii="Times New Roman" w:hAnsi="Times New Roman" w:cs="Times New Roman"/>
                <w:i w:val="0"/>
                <w:sz w:val="24"/>
                <w:szCs w:val="24"/>
              </w:rPr>
              <w:t>ной деятельности</w:t>
            </w:r>
            <w:r w:rsidRPr="00B75A21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5A21">
              <w:rPr>
                <w:rStyle w:val="FontStyle41"/>
                <w:rFonts w:ascii="Times New Roman" w:hAnsi="Times New Roman" w:cs="Times New Roman"/>
                <w:i w:val="0"/>
                <w:sz w:val="24"/>
                <w:szCs w:val="24"/>
              </w:rPr>
              <w:t>создавать творческие работы</w:t>
            </w:r>
            <w:r w:rsidRPr="00B75A21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на заданную тему (рисунки, аппликации, мод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ли, небольшие сообщения, презе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75A21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тации).</w:t>
            </w:r>
          </w:p>
          <w:p w:rsidR="00FD7E13" w:rsidRPr="00BA2FF8" w:rsidRDefault="00FD7E13" w:rsidP="000A5226">
            <w:pPr>
              <w:spacing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E13" w:rsidRPr="00BA2FF8" w:rsidRDefault="00FD7E13" w:rsidP="000A52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7E13" w:rsidRPr="00FD7E13" w:rsidRDefault="00FD7E13" w:rsidP="00FD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FD7E13" w:rsidRPr="00FD7E13" w:rsidRDefault="00FD7E13" w:rsidP="00FD7E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7E13" w:rsidRPr="00FD7E13" w:rsidRDefault="00FD7E13" w:rsidP="00B75A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40A6" w:rsidRPr="00B75A21" w:rsidRDefault="003F40A6" w:rsidP="00864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0A6" w:rsidRPr="00B75A21" w:rsidRDefault="003F40A6" w:rsidP="00B75A21">
      <w:pPr>
        <w:pStyle w:val="Style17"/>
        <w:widowControl/>
        <w:tabs>
          <w:tab w:val="left" w:pos="552"/>
        </w:tabs>
        <w:spacing w:line="240" w:lineRule="auto"/>
        <w:ind w:firstLine="0"/>
        <w:rPr>
          <w:rStyle w:val="FontStyle44"/>
          <w:rFonts w:ascii="Times New Roman" w:hAnsi="Times New Roman" w:cs="Times New Roman"/>
          <w:b/>
          <w:sz w:val="24"/>
          <w:szCs w:val="24"/>
        </w:rPr>
      </w:pPr>
    </w:p>
    <w:p w:rsidR="003F40A6" w:rsidRPr="00B75A21" w:rsidRDefault="003F40A6" w:rsidP="00B75A21">
      <w:pPr>
        <w:pStyle w:val="3"/>
        <w:ind w:firstLine="709"/>
        <w:jc w:val="both"/>
        <w:rPr>
          <w:sz w:val="24"/>
          <w:szCs w:val="24"/>
        </w:rPr>
      </w:pPr>
    </w:p>
    <w:p w:rsidR="004F15DE" w:rsidRPr="00DA61CE" w:rsidRDefault="004F15DE" w:rsidP="00EC51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15DE" w:rsidRPr="00DA61CE" w:rsidRDefault="004F15DE" w:rsidP="00EC51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F15DE" w:rsidRPr="00DA61CE" w:rsidRDefault="004F15DE" w:rsidP="00EC51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913" w:rsidRPr="00DA61CE" w:rsidRDefault="00864913" w:rsidP="00EC51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64913" w:rsidRPr="00DA61CE" w:rsidRDefault="00864913" w:rsidP="00EC512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C512E" w:rsidRPr="004F15DE" w:rsidRDefault="00EC512E" w:rsidP="00EC51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2FF8">
        <w:rPr>
          <w:rFonts w:ascii="Times New Roman" w:hAnsi="Times New Roman"/>
          <w:b/>
          <w:sz w:val="24"/>
          <w:szCs w:val="24"/>
          <w:u w:val="single"/>
        </w:rPr>
        <w:lastRenderedPageBreak/>
        <w:t>6</w:t>
      </w:r>
      <w:r w:rsidRPr="00BA2FF8">
        <w:rPr>
          <w:rFonts w:ascii="Times New Roman" w:hAnsi="Times New Roman"/>
          <w:b/>
          <w:sz w:val="28"/>
          <w:szCs w:val="28"/>
          <w:u w:val="single"/>
        </w:rPr>
        <w:t>. Матрица основного</w:t>
      </w:r>
      <w:r w:rsidR="00D80210">
        <w:rPr>
          <w:rFonts w:ascii="Times New Roman" w:hAnsi="Times New Roman"/>
          <w:b/>
          <w:sz w:val="28"/>
          <w:szCs w:val="28"/>
          <w:u w:val="single"/>
        </w:rPr>
        <w:t xml:space="preserve"> содержания программы</w:t>
      </w:r>
      <w:r w:rsidRPr="00BA2FF8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850"/>
        <w:gridCol w:w="4961"/>
        <w:gridCol w:w="3566"/>
        <w:gridCol w:w="3566"/>
        <w:gridCol w:w="1090"/>
      </w:tblGrid>
      <w:tr w:rsidR="004F15DE" w:rsidRPr="004F15DE" w:rsidTr="004F15DE">
        <w:tc>
          <w:tcPr>
            <w:tcW w:w="1277" w:type="dxa"/>
            <w:vMerge w:val="restart"/>
            <w:vAlign w:val="center"/>
          </w:tcPr>
          <w:p w:rsidR="004F15DE" w:rsidRPr="004F15DE" w:rsidRDefault="004F15DE" w:rsidP="004F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850" w:type="dxa"/>
            <w:vMerge w:val="restart"/>
            <w:vAlign w:val="center"/>
          </w:tcPr>
          <w:p w:rsidR="004F15DE" w:rsidRPr="004F15DE" w:rsidRDefault="004F15DE" w:rsidP="004F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gramStart"/>
            <w:r w:rsidRPr="004F15DE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4F15DE" w:rsidRPr="004F15DE" w:rsidRDefault="004F15DE" w:rsidP="004F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132" w:type="dxa"/>
            <w:gridSpan w:val="2"/>
            <w:vAlign w:val="center"/>
          </w:tcPr>
          <w:p w:rsidR="004F15DE" w:rsidRPr="004F15DE" w:rsidRDefault="004F15DE" w:rsidP="004F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Планируемый предметный результат</w:t>
            </w:r>
          </w:p>
          <w:p w:rsidR="004F15DE" w:rsidRPr="004F15DE" w:rsidRDefault="004F15DE" w:rsidP="004F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0" w:type="dxa"/>
            <w:vAlign w:val="center"/>
          </w:tcPr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Приме</w:t>
            </w:r>
          </w:p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F15DE">
              <w:rPr>
                <w:rFonts w:ascii="Times New Roman" w:hAnsi="Times New Roman" w:cs="Times New Roman"/>
                <w:b/>
              </w:rPr>
              <w:t>чания</w:t>
            </w:r>
            <w:proofErr w:type="spellEnd"/>
          </w:p>
        </w:tc>
      </w:tr>
      <w:tr w:rsidR="004F15DE" w:rsidRPr="004F15DE" w:rsidTr="004F15DE">
        <w:tc>
          <w:tcPr>
            <w:tcW w:w="1277" w:type="dxa"/>
            <w:vMerge/>
            <w:vAlign w:val="center"/>
          </w:tcPr>
          <w:p w:rsidR="004F15DE" w:rsidRPr="004F15DE" w:rsidRDefault="004F15DE" w:rsidP="004F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4F15DE" w:rsidRPr="004F15DE" w:rsidRDefault="004F15DE" w:rsidP="004F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4F15DE" w:rsidRPr="004F15DE" w:rsidRDefault="004F15DE" w:rsidP="004F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6" w:type="dxa"/>
            <w:vAlign w:val="center"/>
          </w:tcPr>
          <w:p w:rsidR="004F15DE" w:rsidRPr="004F15DE" w:rsidRDefault="004F15DE" w:rsidP="004F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Выпускник научится</w:t>
            </w:r>
          </w:p>
        </w:tc>
        <w:tc>
          <w:tcPr>
            <w:tcW w:w="3566" w:type="dxa"/>
            <w:vAlign w:val="center"/>
          </w:tcPr>
          <w:p w:rsidR="004F15DE" w:rsidRPr="004F15DE" w:rsidRDefault="004F15DE" w:rsidP="004F1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15DE">
              <w:rPr>
                <w:rFonts w:ascii="Times New Roman" w:hAnsi="Times New Roman" w:cs="Times New Roman"/>
                <w:b/>
              </w:rPr>
              <w:t>Выпускник получит возмо</w:t>
            </w:r>
            <w:r w:rsidRPr="004F15DE">
              <w:rPr>
                <w:rFonts w:ascii="Times New Roman" w:hAnsi="Times New Roman" w:cs="Times New Roman"/>
                <w:b/>
              </w:rPr>
              <w:t>ж</w:t>
            </w:r>
            <w:r w:rsidRPr="004F15DE">
              <w:rPr>
                <w:rFonts w:ascii="Times New Roman" w:hAnsi="Times New Roman" w:cs="Times New Roman"/>
                <w:b/>
              </w:rPr>
              <w:t>ность научиться</w:t>
            </w:r>
          </w:p>
        </w:tc>
        <w:tc>
          <w:tcPr>
            <w:tcW w:w="1090" w:type="dxa"/>
            <w:vAlign w:val="center"/>
          </w:tcPr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F15DE" w:rsidRPr="004F15DE" w:rsidTr="004F15DE">
        <w:tc>
          <w:tcPr>
            <w:tcW w:w="1277" w:type="dxa"/>
          </w:tcPr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jc w:val="left"/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  <w:lang w:val="en-US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  <w:t>Раздел «Человек и прир</w:t>
            </w:r>
            <w:r w:rsidRPr="004F15DE"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да» </w:t>
            </w:r>
          </w:p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  <w:t>150 часов</w:t>
            </w:r>
          </w:p>
        </w:tc>
        <w:tc>
          <w:tcPr>
            <w:tcW w:w="4961" w:type="dxa"/>
          </w:tcPr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Как человек познаёт окружающий мир, источн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ки информации о нём. Признаки и свойства предметов, определяемые с помощью зрения, слуха, вкуса, осязания. Как сравнивают предметы и объединяют в группы (классифицируют). У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ловные знаки (способ обозначения предметов и явлений окружающего мира, указание способа действия, способ предупреждения и др.) как 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точник информации.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Наблюдения - важнейший способ познания окр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жающего мира. Органы чувств как помощники наблюдателя. Опыт как один из способов позн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ния свой</w:t>
            </w:r>
            <w:proofErr w:type="gramStart"/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ств пр</w:t>
            </w:r>
            <w:proofErr w:type="gramEnd"/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едметов. Качества, необходимые для успешного познания окружающего мира (л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ю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бознательность, наблюдательность, пытливость, воображение, умение размышлять и делать выв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ды).</w:t>
            </w:r>
            <w:r w:rsidRPr="004F15DE">
              <w:rPr>
                <w:rStyle w:val="FontStyle104"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</w:t>
            </w:r>
            <w:r w:rsidRPr="004F15DE">
              <w:rPr>
                <w:rStyle w:val="FontStyle104"/>
                <w:sz w:val="22"/>
                <w:szCs w:val="22"/>
              </w:rPr>
              <w:t>чёные, изучающие живую и неживую пр</w:t>
            </w:r>
            <w:r w:rsidRPr="004F15DE">
              <w:rPr>
                <w:rStyle w:val="FontStyle104"/>
                <w:sz w:val="22"/>
                <w:szCs w:val="22"/>
              </w:rPr>
              <w:t>и</w:t>
            </w:r>
            <w:r w:rsidRPr="004F15DE">
              <w:rPr>
                <w:rStyle w:val="FontStyle104"/>
                <w:sz w:val="22"/>
                <w:szCs w:val="22"/>
              </w:rPr>
              <w:t xml:space="preserve">роду, человека, быт, культуру, историю народов.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Значение эксперимента в изучении законов пр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роды. Путешествия в пространстве и «путешес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вия» во времени как способ получения информ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ции об окружающем мире. Археологические ра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копки – источник знаний о прошлом.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Объекты окружающего мира: природные и со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данные человеком; тела живой и неживой прир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ды.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Отличие живых существ от тел неживой пр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роды.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Разнообразие растений. Деревья, кустарники, травянистые растения, их отличительные призн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ки. Хвойные и лиственные деревья, их разнообр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зие.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Ягодные растения, ядовитые ягоды. Правила сбора ягод.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Дикорастущие растения родного края.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Теплолюбивые и холодостойкие, светолюбивые и теневыносливые, влаголюбивые и засухоустойч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вые растения.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Значение растений для природы и человека. Культурные растения, чем они отличаются от д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корастущих растений. Где и как люди выращив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ют культурные растения, что из них изготавл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вают. Разнообразие растений сада, огорода, поля. Хлебные растения. Труд хлебороба. Уважител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ь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ное отношение к хлебу. Растения, выращиваемые в родном крае. Комнатные растения, их разноо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б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разие и правила ухода за ними.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Разнообразие грибов. Условия, необходимые для их роста и развития. Строение шляпочного гриба.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Пластинчатые и трубчатые грибы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. Съедобные, несъедобные и ложные грибы. Опасность отра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ления ядовитыми грибами. Правила сбора шл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я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почных грибов.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Другие виды грибов.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Разнообразие животных. Условия, необходимые для жизни животных. Среда обитания и способы</w:t>
            </w:r>
            <w:r w:rsidRPr="004F15DE">
              <w:rPr>
                <w:rStyle w:val="FontStyle46"/>
                <w:rFonts w:ascii="Times New Roman" w:eastAsia="Calibri" w:hAnsi="Times New Roman" w:cs="Times New Roman"/>
                <w:b w:val="0"/>
              </w:rPr>
              <w:t xml:space="preserve"> питания разных животных (хищные, растител</w:t>
            </w:r>
            <w:r w:rsidRPr="004F15DE">
              <w:rPr>
                <w:rStyle w:val="FontStyle46"/>
                <w:rFonts w:ascii="Times New Roman" w:eastAsia="Calibri" w:hAnsi="Times New Roman" w:cs="Times New Roman"/>
                <w:b w:val="0"/>
              </w:rPr>
              <w:t>ь</w:t>
            </w:r>
            <w:r w:rsidRPr="004F15DE">
              <w:rPr>
                <w:rStyle w:val="FontStyle46"/>
                <w:rFonts w:ascii="Times New Roman" w:eastAsia="Calibri" w:hAnsi="Times New Roman" w:cs="Times New Roman"/>
                <w:b w:val="0"/>
              </w:rPr>
              <w:t xml:space="preserve">ноядные, всеядные).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Млекопитающие, птицы, насекомые, рыбы, земноводные, пресмыкающи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ся, их отличия. Значение животных для природы и человека. Домашние и дикие животные. Наиб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лее распространенные животные разных групп, обитающие в родном крае (названия, краткая х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рактеристика на основе наблюдений).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Важность сохранения дикорастущих растений и диких животных. Заповедники, заказники, зо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парки. Красная книга. Растения и животные ро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д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ного края, занесенные в Красную книгу России (региона).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Условия, необходимые для роста и развития ра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тений (влага, тепло, воздух, свет, минеральные вещества).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Представление о растении как живом организме.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Органы цветкового растения. Знач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ние корневой системы, листьев, стебля, цветка для растения.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Функции корня, стебля, листа, цветка, плода.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Способы размножения растений.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Вегетативное размножение растений (листом, ч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ренком, клубнем, луковицей, корневой поро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>лью).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Распространение семян.</w:t>
            </w:r>
          </w:p>
          <w:p w:rsidR="004F15DE" w:rsidRPr="004F15DE" w:rsidRDefault="004F15DE" w:rsidP="004F15DE">
            <w:pPr>
              <w:pStyle w:val="Style19"/>
              <w:widowControl/>
              <w:spacing w:line="240" w:lineRule="auto"/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Размножение разных групп животных (насек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мые, птицы, рыбы, звери).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Стадии развития н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секомых, земноводных.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Увеличительные приборы (лупа, микроскоп), 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крытия, сделанные с их помощью.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Простейшие, бактерии.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Защита организма от болезнетворных бактерий.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Представление о природном сообществе. Пр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родные сообщества моря, озера, болота, леса, л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у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га.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Разнообразие растений и животных, их пр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способляемость к условиям обитания. В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заимосв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я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зи растений и животных в природных сообщес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вах, пищевые цепи. Экологические проблемы, возникающие в результате жизнедеятельности людей (загрязнение морей, озёр, осушение болот, вырубка лесов, пожары и др.).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Природоохранные меры по сохранению лесов и лугов. Организация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заповедников, заказников, национальных парков с целью сохранения природных сообществ.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Человек – часть живой природы. </w:t>
            </w:r>
            <w:r w:rsidRPr="004F15DE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>Зави</w:t>
            </w:r>
            <w:r w:rsidRPr="004F15DE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симость жизни человека от приро</w:t>
            </w:r>
            <w:r w:rsidRPr="004F15DE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 xml:space="preserve">ды.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Науки, изучающие организм человека и условия сохранения его зд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ровья.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Рождение и развитие человека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Общее представление об организме человека, его вну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ренних органах, о дыхательной,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опорно-двигательной, пищеварительной, кровеносной, выделительной, нервной системах.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Основные части скелета, их назначение. Свойства костей и функции суставов. Важность правильной осанки, предупреждения искривления позвоно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ч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ника. Мышцы, их назначение. Важность укрепл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ния и тренировки мышц.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Первая помощь при п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реломах, растяжении связок.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Кровь и её роль в организме. Органы кровообр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щения: сердце, кровеносные сосуды. Необход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мость тренировки и бережного отношения к сердцу. Пульс и его измерение.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Первая помощь при кровотечениях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Органы дыхания. Газообмен в лёгких. Инфекц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>онные и простудные заболевания органов дых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ния, их предупреждение. Вред табачного дыма и ядовитых газов на органы кровообращения и 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ы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хания. Важность пребывания на свежем воздухе.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Питание и состав пищи. Витамины, их значение для организма. Органы пищеварения. Зубы, их роль в пищеварении. Уход за зубами. Источники пищевых отравлений. Предупреждение заболев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ний органов пищеварения.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Органы выделения. Функции почек и кожи. Г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гиена кожи.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Первая помощь при обморожениях и ожогах. Закаливание организма.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Органы зрения, слуха, вкуса, обоняния, осязания. Гигиена органов чувств; предупреждение их 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болеваний.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Элементарные представления об их строении.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Нервная система, её значение для организма.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Роль головного и спинного мозга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Роль природы в 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хранении и укреплении нервной системы.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Личная ответственность за состояние своего зд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ровья и здоровья окружающих людей. Уваж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тельное отношение к людям с  нарушениями зд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ровья и забота о них.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Как лечились наши предки.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Понятия «тело» и «вещество». Разнообразие тел и веществ.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Свойства веществ.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Твердое, жидкое, г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зообразное состояния вещества.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Общее предста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в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ление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о с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троении вещества, его мельчайших ча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тицах.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Значение воздуха для живых существ. Воздух – смесь газов (азот, кислород, углекислый газ и другие газы). Свойства чистого воздуха. Примеси в воздухе. Источники загрязнения воздуха.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Значение воды для живого. Свойства воды. Три состояния воды (лёд, пар, вода). Свойства снега и льда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.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Вода в природе: туман, роса, изморозь, иней, их образование. Круговорот воды в прир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де.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Разнообразие горных пород и минералов.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Свойс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ва минералов, их изучение.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Полезные ископаемые и их использование (строительные материалы,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металлические руды, горючие полезные ископа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мые). Экологические проблемы, связанные с д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бычей, перевозкой и переработкой полезных и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копаемых. Рациональное использование поле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ных ископаемых.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Почва и её значение для живого. Как образуется почва. Состав почвы. Плодородие почвы – гла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ное отличие от горной породы.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Обитатели по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ч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вы.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Разрушение почвы водой, ветрами, в резул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ь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тате деятельности человека.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4F15D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Меры по защите воздуха, воды, почвы от загрязнения.</w:t>
            </w:r>
          </w:p>
          <w:p w:rsidR="004F15DE" w:rsidRPr="004F15DE" w:rsidRDefault="004F15DE" w:rsidP="004F15DE">
            <w:pPr>
              <w:pStyle w:val="Style2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Природные явления, происходящие в живой и неживой природе. </w:t>
            </w:r>
            <w:r w:rsidRPr="004F15DE">
              <w:rPr>
                <w:rStyle w:val="FontStyle104"/>
                <w:sz w:val="22"/>
                <w:szCs w:val="22"/>
              </w:rPr>
              <w:t xml:space="preserve">Атмосферные явления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(обла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ч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ность, осадки, радуга, ветер), наблюдения за 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ми, их условные обозначения.</w:t>
            </w:r>
            <w:r w:rsidRPr="004F15DE">
              <w:rPr>
                <w:rStyle w:val="FontStyle104"/>
                <w:sz w:val="22"/>
                <w:szCs w:val="22"/>
              </w:rPr>
              <w:t xml:space="preserve"> Образование обл</w:t>
            </w:r>
            <w:r w:rsidRPr="004F15DE">
              <w:rPr>
                <w:rStyle w:val="FontStyle104"/>
                <w:sz w:val="22"/>
                <w:szCs w:val="22"/>
              </w:rPr>
              <w:t>а</w:t>
            </w:r>
            <w:r w:rsidRPr="004F15DE">
              <w:rPr>
                <w:rStyle w:val="FontStyle104"/>
                <w:sz w:val="22"/>
                <w:szCs w:val="22"/>
              </w:rPr>
              <w:t xml:space="preserve">ков, их разнообразие. </w:t>
            </w:r>
            <w:r w:rsidRPr="004F15DE">
              <w:rPr>
                <w:rStyle w:val="FontStyle104"/>
                <w:i/>
                <w:sz w:val="22"/>
                <w:szCs w:val="22"/>
              </w:rPr>
              <w:t>Перистые, кучевые, сло</w:t>
            </w:r>
            <w:r w:rsidRPr="004F15DE">
              <w:rPr>
                <w:rStyle w:val="FontStyle104"/>
                <w:i/>
                <w:sz w:val="22"/>
                <w:szCs w:val="22"/>
              </w:rPr>
              <w:t>и</w:t>
            </w:r>
            <w:r w:rsidRPr="004F15DE">
              <w:rPr>
                <w:rStyle w:val="FontStyle104"/>
                <w:i/>
                <w:sz w:val="22"/>
                <w:szCs w:val="22"/>
              </w:rPr>
              <w:t>стые, грозовые облака</w:t>
            </w:r>
            <w:r w:rsidRPr="004F15DE">
              <w:rPr>
                <w:rStyle w:val="FontStyle104"/>
                <w:sz w:val="22"/>
                <w:szCs w:val="22"/>
              </w:rPr>
              <w:t xml:space="preserve">. Осадки: дождь, снег, град. </w:t>
            </w:r>
            <w:r w:rsidRPr="004F15DE">
              <w:rPr>
                <w:rStyle w:val="FontStyle104"/>
                <w:i/>
                <w:sz w:val="22"/>
                <w:szCs w:val="22"/>
              </w:rPr>
              <w:t>Экологические проблемы, связанные с облаками</w:t>
            </w:r>
            <w:r w:rsidRPr="004F15DE">
              <w:rPr>
                <w:rStyle w:val="FontStyle104"/>
                <w:sz w:val="22"/>
                <w:szCs w:val="22"/>
              </w:rPr>
              <w:t xml:space="preserve">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Движение воздуха. Общее представление о чре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вычайных погодных явлениях (грозы, ураганы, цунами и др.). Правила безопасного поведения во время грозы. </w:t>
            </w:r>
          </w:p>
          <w:p w:rsidR="004F15DE" w:rsidRPr="004F15DE" w:rsidRDefault="004F15DE" w:rsidP="004F15DE">
            <w:pPr>
              <w:pStyle w:val="Style2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Погода и её составляющие: температура воздуха, состояние облачности, осадки, скорость ветра. Термометр. Измерение температуры воздуха. Дневник наблюдений за погодой. Прогноз погоды и его важность для жизнедеятельности человека. Профессия метеоролог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. Современная мете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служба.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Смена дня и ночи, смена времен года как пример периодически повторяющихся природных явл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ний. Изменение положения Солнца на небе и длительности светового дня в течение года. Ос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бые дни года: 21 марта, 22 июня, 23 сентября, 22 декабря.</w:t>
            </w:r>
            <w:r w:rsidRPr="004F15D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F15DE" w:rsidRPr="004F15DE" w:rsidRDefault="004F15DE" w:rsidP="004F15DE">
            <w:pPr>
              <w:spacing w:line="240" w:lineRule="auto"/>
              <w:jc w:val="both"/>
              <w:rPr>
                <w:rStyle w:val="FontStyle44"/>
                <w:rFonts w:ascii="Times New Roman" w:hAnsi="Times New Roman" w:cs="Times New Roman"/>
                <w:bCs/>
                <w:sz w:val="22"/>
                <w:szCs w:val="22"/>
              </w:rPr>
            </w:pPr>
            <w:r w:rsidRPr="004F15DE">
              <w:rPr>
                <w:rFonts w:ascii="Times New Roman" w:hAnsi="Times New Roman" w:cs="Times New Roman"/>
                <w:bCs/>
                <w:iCs/>
                <w:color w:val="000000"/>
              </w:rPr>
              <w:t>Сезонные явления в природе.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bCs/>
                <w:sz w:val="22"/>
                <w:szCs w:val="22"/>
              </w:rPr>
              <w:t>Осенние месяцы. Осенние изменения в неживой и живой природе (снижение высоты Солнца над горизонтом, уменьшение продолжительности дня, похолод</w:t>
            </w:r>
            <w:r w:rsidRPr="004F15DE">
              <w:rPr>
                <w:rStyle w:val="FontStyle44"/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bCs/>
                <w:sz w:val="22"/>
                <w:szCs w:val="22"/>
              </w:rPr>
              <w:t xml:space="preserve">ние, заморозки, дожди,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изменение окраски лист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ев, листопад, перелёты птиц, линька животных). Осенние заботы </w:t>
            </w:r>
            <w:r w:rsidRPr="004F15DE">
              <w:rPr>
                <w:rStyle w:val="FontStyle44"/>
                <w:rFonts w:ascii="Times New Roman" w:hAnsi="Times New Roman" w:cs="Times New Roman"/>
                <w:bCs/>
                <w:sz w:val="22"/>
                <w:szCs w:val="22"/>
              </w:rPr>
              <w:t>в жизни человека.</w:t>
            </w:r>
          </w:p>
          <w:p w:rsidR="004F15DE" w:rsidRPr="004F15DE" w:rsidRDefault="004F15DE" w:rsidP="004F15DE">
            <w:pPr>
              <w:spacing w:line="240" w:lineRule="auto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bCs/>
                <w:sz w:val="22"/>
                <w:szCs w:val="22"/>
              </w:rPr>
              <w:t>Из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менения в неживой и живой природе в зимние месяцы: низкое положение Солнца над горизо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том, короткая продолжительность дня; мороз, снегопад, снеговой покров, ледостав, изморозь. Зимний период в жизни растений и животных. Забота человека о сохранности растений и ж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вотных зимой.</w:t>
            </w:r>
          </w:p>
          <w:p w:rsidR="004F15DE" w:rsidRPr="004F15DE" w:rsidRDefault="004F15DE" w:rsidP="004F15DE">
            <w:pPr>
              <w:spacing w:line="240" w:lineRule="auto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Изменения в неживой и живой природе весной: более высокое положение Солнца над горизо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том, увеличение продолжительности дня; пов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ы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шение температуры воздуха, таяние снега и льда, </w:t>
            </w:r>
            <w:proofErr w:type="spellStart"/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сокодвижение</w:t>
            </w:r>
            <w:proofErr w:type="spellEnd"/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, развёртывание листьев, первоцв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ты, появление потомства у диких и домашних животных, прилет и гнездование птиц, высиж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вание птенцов. Весенние заботы человека. Изм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нения в неживой и живой природе с приходом лета.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104"/>
                <w:sz w:val="22"/>
                <w:szCs w:val="22"/>
              </w:rPr>
            </w:pPr>
            <w:r w:rsidRPr="004F15DE">
              <w:rPr>
                <w:rStyle w:val="FontStyle104"/>
                <w:sz w:val="22"/>
                <w:szCs w:val="22"/>
              </w:rPr>
              <w:t xml:space="preserve">Что изучает наука география.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Соотношение воды и суши на земной поверхности. </w:t>
            </w:r>
            <w:r w:rsidRPr="004F15DE">
              <w:rPr>
                <w:rStyle w:val="FontStyle104"/>
                <w:sz w:val="22"/>
                <w:szCs w:val="22"/>
              </w:rPr>
              <w:t>Материки и оке</w:t>
            </w:r>
            <w:r w:rsidRPr="004F15DE">
              <w:rPr>
                <w:rStyle w:val="FontStyle104"/>
                <w:sz w:val="22"/>
                <w:szCs w:val="22"/>
              </w:rPr>
              <w:t>а</w:t>
            </w:r>
            <w:r w:rsidRPr="004F15DE">
              <w:rPr>
                <w:rStyle w:val="FontStyle104"/>
                <w:sz w:val="22"/>
                <w:szCs w:val="22"/>
              </w:rPr>
              <w:t>ны Земли, их число, названия, расположение на глобусе и карте полушарий. Формы земной суши: горы и равнины, их разнообразие. Холм, части холма (вершина, склон, подошва). Овраги, их о</w:t>
            </w:r>
            <w:r w:rsidRPr="004F15DE">
              <w:rPr>
                <w:rStyle w:val="FontStyle104"/>
                <w:sz w:val="22"/>
                <w:szCs w:val="22"/>
              </w:rPr>
              <w:t>б</w:t>
            </w:r>
            <w:r w:rsidRPr="004F15DE">
              <w:rPr>
                <w:rStyle w:val="FontStyle104"/>
                <w:sz w:val="22"/>
                <w:szCs w:val="22"/>
              </w:rPr>
              <w:t>разование и борьба с ними. Разнообразие гор. Г</w:t>
            </w:r>
            <w:r w:rsidRPr="004F15DE">
              <w:rPr>
                <w:rStyle w:val="FontStyle104"/>
                <w:sz w:val="22"/>
                <w:szCs w:val="22"/>
              </w:rPr>
              <w:t>о</w:t>
            </w:r>
            <w:r w:rsidRPr="004F15DE">
              <w:rPr>
                <w:rStyle w:val="FontStyle104"/>
                <w:sz w:val="22"/>
                <w:szCs w:val="22"/>
              </w:rPr>
              <w:t>ры и люди (дороги в горах, горные санатории, спорт и др.).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104"/>
                <w:sz w:val="22"/>
                <w:szCs w:val="22"/>
              </w:rPr>
            </w:pPr>
            <w:r w:rsidRPr="004F15DE">
              <w:rPr>
                <w:rStyle w:val="FontStyle104"/>
                <w:i/>
                <w:sz w:val="22"/>
                <w:szCs w:val="22"/>
              </w:rPr>
              <w:t>Изменение и загрязнение суши людьми: карьеры и отвалы, свалки из пустых пород.</w:t>
            </w:r>
            <w:r w:rsidRPr="004F15DE">
              <w:rPr>
                <w:rStyle w:val="FontStyle104"/>
                <w:sz w:val="22"/>
                <w:szCs w:val="22"/>
              </w:rPr>
              <w:t xml:space="preserve"> Важность с</w:t>
            </w:r>
            <w:r w:rsidRPr="004F15DE">
              <w:rPr>
                <w:rStyle w:val="FontStyle104"/>
                <w:sz w:val="22"/>
                <w:szCs w:val="22"/>
              </w:rPr>
              <w:t>о</w:t>
            </w:r>
            <w:r w:rsidRPr="004F15DE">
              <w:rPr>
                <w:rStyle w:val="FontStyle104"/>
                <w:sz w:val="22"/>
                <w:szCs w:val="22"/>
              </w:rPr>
              <w:t>хранения красоты и чистоты земли.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104"/>
                <w:sz w:val="22"/>
                <w:szCs w:val="22"/>
              </w:rPr>
            </w:pPr>
            <w:r w:rsidRPr="004F15DE">
              <w:rPr>
                <w:rStyle w:val="FontStyle104"/>
                <w:sz w:val="22"/>
                <w:szCs w:val="22"/>
              </w:rPr>
              <w:t>Вода на Земле. Группы водоёмов: естественные и искусственные; пресные и солёные. Естественные водоёмы: океан, море, озеро, река. Река – пост</w:t>
            </w:r>
            <w:r w:rsidRPr="004F15DE">
              <w:rPr>
                <w:rStyle w:val="FontStyle104"/>
                <w:sz w:val="22"/>
                <w:szCs w:val="22"/>
              </w:rPr>
              <w:t>о</w:t>
            </w:r>
            <w:r w:rsidRPr="004F15DE">
              <w:rPr>
                <w:rStyle w:val="FontStyle104"/>
                <w:sz w:val="22"/>
                <w:szCs w:val="22"/>
              </w:rPr>
              <w:t>янный водный поток. Части реки: исток, притоки, устье. Болото, его значение для рек. Искусстве</w:t>
            </w:r>
            <w:r w:rsidRPr="004F15DE">
              <w:rPr>
                <w:rStyle w:val="FontStyle104"/>
                <w:sz w:val="22"/>
                <w:szCs w:val="22"/>
              </w:rPr>
              <w:t>н</w:t>
            </w:r>
            <w:r w:rsidRPr="004F15DE">
              <w:rPr>
                <w:rStyle w:val="FontStyle104"/>
                <w:sz w:val="22"/>
                <w:szCs w:val="22"/>
              </w:rPr>
              <w:t xml:space="preserve">ные водоёмы: водохранилище, пруд, канал. </w:t>
            </w:r>
          </w:p>
          <w:p w:rsidR="004F15DE" w:rsidRPr="004F15DE" w:rsidRDefault="004F15DE" w:rsidP="004F15DE">
            <w:pPr>
              <w:pStyle w:val="Style25"/>
              <w:widowControl/>
              <w:spacing w:line="240" w:lineRule="auto"/>
              <w:ind w:firstLine="0"/>
              <w:rPr>
                <w:rStyle w:val="FontStyle104"/>
                <w:sz w:val="22"/>
                <w:szCs w:val="22"/>
              </w:rPr>
            </w:pPr>
            <w:r w:rsidRPr="004F15DE">
              <w:rPr>
                <w:rStyle w:val="FontStyle104"/>
                <w:sz w:val="22"/>
                <w:szCs w:val="22"/>
              </w:rPr>
              <w:lastRenderedPageBreak/>
              <w:t>Важность сохранения чистоты источников пить</w:t>
            </w:r>
            <w:r w:rsidRPr="004F15DE">
              <w:rPr>
                <w:rStyle w:val="FontStyle104"/>
                <w:sz w:val="22"/>
                <w:szCs w:val="22"/>
              </w:rPr>
              <w:t>е</w:t>
            </w:r>
            <w:r w:rsidRPr="004F15DE">
              <w:rPr>
                <w:rStyle w:val="FontStyle104"/>
                <w:sz w:val="22"/>
                <w:szCs w:val="22"/>
              </w:rPr>
              <w:t>вой воды и необходимость экономного её расх</w:t>
            </w:r>
            <w:r w:rsidRPr="004F15DE">
              <w:rPr>
                <w:rStyle w:val="FontStyle104"/>
                <w:sz w:val="22"/>
                <w:szCs w:val="22"/>
              </w:rPr>
              <w:t>о</w:t>
            </w:r>
            <w:r w:rsidRPr="004F15DE">
              <w:rPr>
                <w:rStyle w:val="FontStyle104"/>
                <w:sz w:val="22"/>
                <w:szCs w:val="22"/>
              </w:rPr>
              <w:t>дования в быту. Проблема загрязнения (очистки) водоёмов бытовыми, сельскохозяйственными и промышленными отходами.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Проблемы сохран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ния природных богатств материков и океанов, чистоты морей. Международная Красная книга.</w:t>
            </w:r>
          </w:p>
          <w:p w:rsidR="004F15DE" w:rsidRPr="004F15DE" w:rsidRDefault="004F15DE" w:rsidP="004F15DE">
            <w:pPr>
              <w:pStyle w:val="Style25"/>
              <w:widowControl/>
              <w:spacing w:line="240" w:lineRule="auto"/>
              <w:ind w:firstLine="0"/>
              <w:rPr>
                <w:rStyle w:val="FontStyle104"/>
                <w:i/>
                <w:sz w:val="22"/>
                <w:szCs w:val="22"/>
              </w:rPr>
            </w:pPr>
            <w:r w:rsidRPr="004F15DE">
              <w:rPr>
                <w:rStyle w:val="FontStyle104"/>
                <w:sz w:val="22"/>
                <w:szCs w:val="22"/>
              </w:rPr>
              <w:t>Объекты и явления неживой природы, наблюда</w:t>
            </w:r>
            <w:r w:rsidRPr="004F15DE">
              <w:rPr>
                <w:rStyle w:val="FontStyle104"/>
                <w:sz w:val="22"/>
                <w:szCs w:val="22"/>
              </w:rPr>
              <w:t>е</w:t>
            </w:r>
            <w:r w:rsidRPr="004F15DE">
              <w:rPr>
                <w:rStyle w:val="FontStyle104"/>
                <w:sz w:val="22"/>
                <w:szCs w:val="22"/>
              </w:rPr>
              <w:t>мые на дневном и ночном небе. Первые предста</w:t>
            </w:r>
            <w:r w:rsidRPr="004F15DE">
              <w:rPr>
                <w:rStyle w:val="FontStyle104"/>
                <w:sz w:val="22"/>
                <w:szCs w:val="22"/>
              </w:rPr>
              <w:t>в</w:t>
            </w:r>
            <w:r w:rsidRPr="004F15DE">
              <w:rPr>
                <w:rStyle w:val="FontStyle104"/>
                <w:sz w:val="22"/>
                <w:szCs w:val="22"/>
              </w:rPr>
              <w:t>ления о небесных телах. Звёзды и созвездия.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4F15DE">
              <w:rPr>
                <w:rStyle w:val="FontStyle104"/>
                <w:sz w:val="22"/>
                <w:szCs w:val="22"/>
              </w:rPr>
              <w:t>Из</w:t>
            </w:r>
            <w:r w:rsidRPr="004F15DE">
              <w:rPr>
                <w:rStyle w:val="FontStyle104"/>
                <w:sz w:val="22"/>
                <w:szCs w:val="22"/>
              </w:rPr>
              <w:t>о</w:t>
            </w:r>
            <w:r w:rsidRPr="004F15DE">
              <w:rPr>
                <w:rStyle w:val="FontStyle104"/>
                <w:sz w:val="22"/>
                <w:szCs w:val="22"/>
              </w:rPr>
              <w:t>бражение звёзд и созвездий на звёздных картах</w:t>
            </w:r>
            <w:r w:rsidRPr="004F15DE">
              <w:rPr>
                <w:rStyle w:val="FontStyle104"/>
                <w:i/>
                <w:sz w:val="22"/>
                <w:szCs w:val="22"/>
              </w:rPr>
              <w:t>. Кометы, метеоры, метеориты. Красота ночн</w:t>
            </w:r>
            <w:r w:rsidRPr="004F15DE">
              <w:rPr>
                <w:rStyle w:val="FontStyle104"/>
                <w:i/>
                <w:sz w:val="22"/>
                <w:szCs w:val="22"/>
              </w:rPr>
              <w:t>о</w:t>
            </w:r>
            <w:r w:rsidRPr="004F15DE">
              <w:rPr>
                <w:rStyle w:val="FontStyle104"/>
                <w:i/>
                <w:sz w:val="22"/>
                <w:szCs w:val="22"/>
              </w:rPr>
              <w:t>го неба</w:t>
            </w:r>
            <w:r w:rsidRPr="004F15DE">
              <w:rPr>
                <w:rStyle w:val="FontStyle104"/>
                <w:sz w:val="22"/>
                <w:szCs w:val="22"/>
              </w:rPr>
              <w:t xml:space="preserve">. 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F15DE">
              <w:rPr>
                <w:rStyle w:val="FontStyle104"/>
                <w:sz w:val="22"/>
                <w:szCs w:val="22"/>
              </w:rPr>
              <w:t xml:space="preserve">Звёзды и планеты.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Звезды – раскалённые косм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ческие тела. Планеты – холодные космические тела.</w:t>
            </w:r>
            <w:r w:rsidRPr="004F15DE">
              <w:rPr>
                <w:rStyle w:val="FontStyle104"/>
                <w:sz w:val="22"/>
                <w:szCs w:val="22"/>
              </w:rPr>
              <w:t xml:space="preserve"> Солнце - ближайшая к Земле звезда, исто</w:t>
            </w:r>
            <w:r w:rsidRPr="004F15DE">
              <w:rPr>
                <w:rStyle w:val="FontStyle104"/>
                <w:sz w:val="22"/>
                <w:szCs w:val="22"/>
              </w:rPr>
              <w:t>ч</w:t>
            </w:r>
            <w:r w:rsidRPr="004F15DE">
              <w:rPr>
                <w:rStyle w:val="FontStyle104"/>
                <w:sz w:val="22"/>
                <w:szCs w:val="22"/>
              </w:rPr>
              <w:t>ник света и тепла. Значение солнечного света и тепла для растений, животных, человека. Опа</w:t>
            </w:r>
            <w:r w:rsidRPr="004F15DE">
              <w:rPr>
                <w:rStyle w:val="FontStyle104"/>
                <w:sz w:val="22"/>
                <w:szCs w:val="22"/>
              </w:rPr>
              <w:t>с</w:t>
            </w:r>
            <w:r w:rsidRPr="004F15DE">
              <w:rPr>
                <w:rStyle w:val="FontStyle104"/>
                <w:sz w:val="22"/>
                <w:szCs w:val="22"/>
              </w:rPr>
              <w:t xml:space="preserve">ность солнечного ожога и теплового удара.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104"/>
                <w:sz w:val="22"/>
                <w:szCs w:val="22"/>
              </w:rPr>
              <w:t>Земля – планета. Общее представление о её фо</w:t>
            </w:r>
            <w:r w:rsidRPr="004F15DE">
              <w:rPr>
                <w:rStyle w:val="FontStyle104"/>
                <w:sz w:val="22"/>
                <w:szCs w:val="22"/>
              </w:rPr>
              <w:t>р</w:t>
            </w:r>
            <w:r w:rsidRPr="004F15DE">
              <w:rPr>
                <w:rStyle w:val="FontStyle104"/>
                <w:sz w:val="22"/>
                <w:szCs w:val="22"/>
              </w:rPr>
              <w:t>ме, размерах и движении (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вращение вокруг своей оси, обращение вокруг Солнца).</w:t>
            </w:r>
            <w:r w:rsidRPr="004F15DE">
              <w:rPr>
                <w:rStyle w:val="FontStyle104"/>
                <w:sz w:val="22"/>
                <w:szCs w:val="22"/>
              </w:rPr>
              <w:t xml:space="preserve"> </w:t>
            </w:r>
            <w:r w:rsidRPr="004F15DE">
              <w:rPr>
                <w:rStyle w:val="FontStyle104"/>
                <w:i/>
                <w:sz w:val="22"/>
                <w:szCs w:val="22"/>
              </w:rPr>
              <w:t>Представления древних о Земле</w:t>
            </w:r>
            <w:r w:rsidRPr="004F15DE">
              <w:rPr>
                <w:rStyle w:val="FontStyle104"/>
                <w:sz w:val="22"/>
                <w:szCs w:val="22"/>
              </w:rPr>
              <w:t xml:space="preserve">. Луна – естественный спутник Земли. Изменения видимой формы Луны (фазы Луны).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Первый полет человека вокруг Земли, первый космонавт мира – Ю.А.Гагарин. Вид Зе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ли из космоса.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Искусственные спутники Земли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Первые космические полеты на Луну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F15DE" w:rsidRPr="004F15DE" w:rsidRDefault="004F15DE" w:rsidP="004F15DE">
            <w:pPr>
              <w:pStyle w:val="Style25"/>
              <w:widowControl/>
              <w:spacing w:line="240" w:lineRule="auto"/>
              <w:ind w:firstLine="0"/>
              <w:rPr>
                <w:rStyle w:val="FontStyle104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Общее представление о Солнечной системе, её составе и разнообразии планет. Место Земли в Солнечной системе, её соседи. 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Способы изображения объектов окружающего мира.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Рисунок, чертёж, план предмета. Масштаб. План местности. Условные знаки на плане горо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ской и сельской местности.</w:t>
            </w:r>
            <w:r w:rsidRPr="004F15DE">
              <w:rPr>
                <w:rFonts w:ascii="Times New Roman" w:hAnsi="Times New Roman" w:cs="Times New Roman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Важность умения ориентироваться на земной поверхности. Гор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зонт, стороны горизонта. Ориентирование на м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стности по Солнцу, местным признакам. Компас, его устройство, использование для ориентиров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>ния на местности.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Географическая карта, её отличие от плана мес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ности. Условные знаки физической карты: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об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значения равнин, гор, водоёмов, населённых пунктов, границ государств, полезных ископа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мых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Историческая карта, её отличие от физич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ской карты. Изображение событий на историч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ской карте.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Звёздная карта, изображение звёзд и созвездий (общее представление).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Глобус – модель Земли. Условные линии и точки на глобусе (полюса, экватор, меридианы, пара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лели).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Модель Солнечной системы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Россия на глобусе и карте полушарий. Физич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ская карта России. Моря, омывающие террит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рию России. Крупнейшие равнины, горные си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темы, реки и озёра, залежи полезных ископаемых России. 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Общее представление о природных зонах, их ра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нообразии. Зона арктических пустынь, тундра, лесная зона, степь, пустыня на территории Ро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сии. Климатические условия, особенности рель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фа, водоёмы, растительный и животный мир ра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ных природных зон. Приспособляемость раст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ний и животных к условиям обитания.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Условия жизни и занятия коренного населения в разных природных зонах.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Экологические пробл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мы, возникающие в результате деятельности ч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ловека, и пути их решения. Организация запове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ников, заказников, национальных парков в пр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родных зонах. Горные районы на карте России.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Разнообразие растений и животных на разных высотах в горах.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Занятия жителей гор.</w:t>
            </w:r>
          </w:p>
          <w:p w:rsidR="004F15DE" w:rsidRPr="004F15DE" w:rsidRDefault="004F15DE" w:rsidP="004F15DE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F15DE" w:rsidRPr="004F15DE" w:rsidRDefault="004F15DE" w:rsidP="004F15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различать </w:t>
            </w:r>
            <w:r w:rsidRPr="004F15DE">
              <w:rPr>
                <w:rFonts w:ascii="Times New Roman" w:hAnsi="Times New Roman" w:cs="Times New Roman"/>
                <w:iCs/>
              </w:rPr>
              <w:t>на основе н</w:t>
            </w:r>
            <w:r w:rsidRPr="004F15DE">
              <w:rPr>
                <w:rFonts w:ascii="Times New Roman" w:hAnsi="Times New Roman" w:cs="Times New Roman"/>
                <w:iCs/>
              </w:rPr>
              <w:t>а</w:t>
            </w:r>
            <w:r w:rsidRPr="004F15DE">
              <w:rPr>
                <w:rFonts w:ascii="Times New Roman" w:hAnsi="Times New Roman" w:cs="Times New Roman"/>
                <w:iCs/>
              </w:rPr>
              <w:t>блюдений, с помощью иллюстр</w:t>
            </w:r>
            <w:r w:rsidRPr="004F15DE">
              <w:rPr>
                <w:rFonts w:ascii="Times New Roman" w:hAnsi="Times New Roman" w:cs="Times New Roman"/>
                <w:iCs/>
              </w:rPr>
              <w:t>а</w:t>
            </w:r>
            <w:r w:rsidRPr="004F15DE">
              <w:rPr>
                <w:rFonts w:ascii="Times New Roman" w:hAnsi="Times New Roman" w:cs="Times New Roman"/>
                <w:iCs/>
              </w:rPr>
              <w:t>ций, учебного текста</w:t>
            </w:r>
            <w:r w:rsidRPr="004F15DE">
              <w:rPr>
                <w:rFonts w:ascii="Times New Roman" w:hAnsi="Times New Roman" w:cs="Times New Roman"/>
              </w:rPr>
              <w:t xml:space="preserve"> объекты пр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роды и изделия человека, явления живой и неживой природы,</w:t>
            </w:r>
            <w:r w:rsidRPr="004F15DE">
              <w:rPr>
                <w:rFonts w:ascii="Times New Roman" w:hAnsi="Times New Roman" w:cs="Times New Roman"/>
                <w:iCs/>
              </w:rPr>
              <w:t xml:space="preserve"> формы суши и виды водоёмов, </w:t>
            </w:r>
            <w:r w:rsidRPr="004F15DE">
              <w:rPr>
                <w:rFonts w:ascii="Times New Roman" w:hAnsi="Times New Roman" w:cs="Times New Roman"/>
              </w:rPr>
              <w:t>космич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ские тела (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звёзда, планета, спу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ник, созвездие на примере Солнца, Земли, Луны, Большой Медвед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цы); 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приводить примеры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пре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ставителей разных групп растений (дикорастущих и культурных, хвойных и лиственных деревьев, кустарников и трав), грибов (съ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добных, ядовитых, пластинчатых, трубчатых), животных (зверей, птиц, насекомых, рыб, земново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ных, пресмыкающихся); </w:t>
            </w:r>
            <w:proofErr w:type="gramEnd"/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1"/>
                <w:rFonts w:ascii="Times New Roman" w:hAnsi="Times New Roman" w:cs="Times New Roman"/>
                <w:sz w:val="22"/>
                <w:szCs w:val="22"/>
              </w:rPr>
              <w:t>описывать, характ</w:t>
            </w:r>
            <w:r w:rsidRPr="004F15DE">
              <w:rPr>
                <w:rStyle w:val="FontStyle41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1"/>
                <w:rFonts w:ascii="Times New Roman" w:hAnsi="Times New Roman" w:cs="Times New Roman"/>
                <w:sz w:val="22"/>
                <w:szCs w:val="22"/>
              </w:rPr>
              <w:t xml:space="preserve">ризовать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изученные природные объекты и явления, называя их 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щественные признаки, характер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зуя особенности внешнего вида (на примере своей местности); 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сравнивать и классифиц</w:t>
            </w:r>
            <w:r w:rsidRPr="004F15DE">
              <w:rPr>
                <w:rFonts w:ascii="Times New Roman" w:hAnsi="Times New Roman" w:cs="Times New Roman"/>
                <w:i/>
              </w:rPr>
              <w:t>и</w:t>
            </w:r>
            <w:r w:rsidRPr="004F15DE">
              <w:rPr>
                <w:rFonts w:ascii="Times New Roman" w:hAnsi="Times New Roman" w:cs="Times New Roman"/>
                <w:i/>
              </w:rPr>
              <w:t>ровать</w:t>
            </w:r>
            <w:r w:rsidRPr="004F15DE">
              <w:rPr>
                <w:rFonts w:ascii="Times New Roman" w:hAnsi="Times New Roman" w:cs="Times New Roman"/>
              </w:rPr>
              <w:t xml:space="preserve"> объекты окружающего м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ра, выявлять их сходства и разл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чия, выделять существенные и н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существенные признаки, распред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лять растения, животных, формы суши, водоёмы на группы по в</w:t>
            </w:r>
            <w:r w:rsidRPr="004F15DE">
              <w:rPr>
                <w:rFonts w:ascii="Times New Roman" w:hAnsi="Times New Roman" w:cs="Times New Roman"/>
              </w:rPr>
              <w:t>ы</w:t>
            </w:r>
            <w:r w:rsidRPr="004F15DE">
              <w:rPr>
                <w:rFonts w:ascii="Times New Roman" w:hAnsi="Times New Roman" w:cs="Times New Roman"/>
              </w:rPr>
              <w:t xml:space="preserve">деленным основаниям; 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lastRenderedPageBreak/>
              <w:t xml:space="preserve">различать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части тела зверей, птиц, насекомых, рыб, цветкового растения, части холма, реки; 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различать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части тела чел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века,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называть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внутренние органы и органы чувств, основные сист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мы органов,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объяснять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их знач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ние и меры по сохранению их зд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ровья;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различать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на физической </w:t>
            </w:r>
            <w:r w:rsidRPr="004F15DE">
              <w:rPr>
                <w:rFonts w:ascii="Times New Roman" w:hAnsi="Times New Roman" w:cs="Times New Roman"/>
                <w:iCs/>
              </w:rPr>
              <w:t>карте</w:t>
            </w:r>
            <w:r w:rsidRPr="004F15DE">
              <w:rPr>
                <w:rFonts w:ascii="Times New Roman" w:hAnsi="Times New Roman" w:cs="Times New Roman"/>
              </w:rPr>
              <w:t xml:space="preserve"> с помощью окраски и усло</w:t>
            </w:r>
            <w:r w:rsidRPr="004F15DE">
              <w:rPr>
                <w:rFonts w:ascii="Times New Roman" w:hAnsi="Times New Roman" w:cs="Times New Roman"/>
              </w:rPr>
              <w:t>в</w:t>
            </w:r>
            <w:r w:rsidRPr="004F15DE">
              <w:rPr>
                <w:rFonts w:ascii="Times New Roman" w:hAnsi="Times New Roman" w:cs="Times New Roman"/>
              </w:rPr>
              <w:t>ных знаков формы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суши (горы, равнины) виды водоёмов (реки, озёра</w:t>
            </w:r>
            <w:r w:rsidRPr="004F15DE">
              <w:rPr>
                <w:rFonts w:ascii="Times New Roman" w:hAnsi="Times New Roman" w:cs="Times New Roman"/>
              </w:rPr>
              <w:t xml:space="preserve">, моря), залежи разных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поле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ных ископаемых;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характеризовать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признаки времён года, сезонные изменения в живой и неживой природе; усл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вия, необходимые для жизни ра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тений и животных, способы их п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тания и размножения; 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определять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 помощью 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блюдений и опытов свойства во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духа, воды, полезных ископаемых, почвы; 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использовать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условные знаки для обозначения природных объектов и явлений, полезных 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копаемых, для характеристики п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годных условий (температуры во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духа, степени облачности, силы и направления ветра);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>находить и показ</w:t>
            </w:r>
            <w:r w:rsidRPr="004F15DE"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>ы</w:t>
            </w:r>
            <w:r w:rsidRPr="004F15DE"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>вать</w:t>
            </w:r>
            <w:r w:rsidRPr="004F15DE">
              <w:rPr>
                <w:rStyle w:val="FontStyle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на карте и глобусе материки и океаны Земли; горы и равнины, крупные реки и озёра России;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объяснять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связь движения Земли вокруг своей оси со сменой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>дня и ночи, обращения Земли 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круг Солнца со сменой времён г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да;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4F15DE"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>объяснять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роль раст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ний, животных в природе и в жи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 человека;</w:t>
            </w:r>
            <w:r w:rsidRPr="004F15DE">
              <w:rPr>
                <w:rStyle w:val="FontStyle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 xml:space="preserve">выявлять </w:t>
            </w:r>
            <w:r w:rsidRPr="004F15DE">
              <w:rPr>
                <w:rStyle w:val="FontStyle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связи живых организмов 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природных зонах и сообществах; 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факты эколог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ческого неблагополучия в окр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жающей среде,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оценивать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полож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тельное и отрицательное влияние человеческой деятельности на природу,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участвовать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в природ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охранной деятельности (всё на примере своей местности);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1"/>
                <w:rFonts w:ascii="Times New Roman" w:hAnsi="Times New Roman" w:cs="Times New Roman"/>
                <w:sz w:val="22"/>
                <w:szCs w:val="22"/>
              </w:rPr>
              <w:t>вести наблюдения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за объектами живой и неживой пр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роды, сезонными изменениями в природе, погодой, за последов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тельностью развития из семени цветкового растения; 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выполнять</w:t>
            </w:r>
            <w:r w:rsidRPr="004F15DE">
              <w:rPr>
                <w:rStyle w:val="FontStyle41"/>
                <w:rFonts w:ascii="Times New Roman" w:hAnsi="Times New Roman" w:cs="Times New Roman"/>
                <w:sz w:val="22"/>
                <w:szCs w:val="22"/>
              </w:rPr>
              <w:t xml:space="preserve"> простые опыты</w:t>
            </w:r>
            <w:r w:rsidRPr="004F15DE">
              <w:rPr>
                <w:rStyle w:val="FontStyle41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по изучению свойств во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духа, воды, снега и льда, полезных ископаемых, соблюдая технику безопасности, пользуясь просте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й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шим оборудованием, делать выв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ды по результатам исследования и фиксировать их в предложенной форме;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готовые м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ъ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>ектов и др.;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исследовать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связи раст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ний и животных с неживой прир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дой (на основе наблюдений);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измерять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температуру (воздуха, воды, своего тела), пульс, рост человека; </w:t>
            </w:r>
          </w:p>
          <w:p w:rsidR="004F15DE" w:rsidRPr="004F15DE" w:rsidRDefault="004F15DE" w:rsidP="004F15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t xml:space="preserve">выращивать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растения одним из способов (из семян, сте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левого черенка, листа).</w:t>
            </w:r>
          </w:p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F15DE" w:rsidRPr="004F15DE" w:rsidRDefault="004F15DE" w:rsidP="004F15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1"/>
                <w:rFonts w:ascii="Times New Roman" w:hAnsi="Times New Roman" w:cs="Times New Roman"/>
                <w:iCs w:val="0"/>
                <w:sz w:val="22"/>
                <w:szCs w:val="22"/>
              </w:rPr>
              <w:lastRenderedPageBreak/>
              <w:t>рассказывать</w:t>
            </w:r>
            <w:r w:rsidRPr="004F15DE">
              <w:rPr>
                <w:rStyle w:val="FontStyle41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 форме и движении Земли, об изображении её на карте, о климатических усл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виях, растительном и животном мире природных зон, о труде и б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ы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те людей в природных зонах;</w:t>
            </w:r>
          </w:p>
          <w:p w:rsidR="004F15DE" w:rsidRPr="004F15DE" w:rsidRDefault="004F15DE" w:rsidP="004F15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вести фенологические н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блюдения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и предсказывать погоду по местным признакам;</w:t>
            </w:r>
          </w:p>
          <w:p w:rsidR="004F15DE" w:rsidRPr="004F15DE" w:rsidRDefault="004F15DE" w:rsidP="004F15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объяснять 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отличия челов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ка от животных; круговорот в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iCs/>
                <w:sz w:val="22"/>
                <w:szCs w:val="22"/>
              </w:rPr>
              <w:t>ществ и воды в природе; причины разных климатических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условий на Земле, приспособляемость раст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ний и животных к разным приро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ным условиям; </w:t>
            </w:r>
          </w:p>
          <w:p w:rsidR="004F15DE" w:rsidRPr="004F15DE" w:rsidRDefault="004F15DE" w:rsidP="004F15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готовить сообщения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о 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бесных телах, о Солнечной сист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ме, о необычных явлениях прир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ды; о способах сохранения чист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ты водоёмов, суши, защиты раст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ний и животных и др.; </w:t>
            </w:r>
          </w:p>
          <w:p w:rsidR="004F15DE" w:rsidRPr="004F15DE" w:rsidRDefault="004F15DE" w:rsidP="004F15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пользоваться масштабом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при чтении карт; </w:t>
            </w:r>
          </w:p>
          <w:p w:rsidR="004F15DE" w:rsidRPr="004F15DE" w:rsidRDefault="004F15DE" w:rsidP="004F15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обобщать</w:t>
            </w:r>
            <w:r w:rsidRPr="004F15DE">
              <w:rPr>
                <w:rFonts w:ascii="Times New Roman" w:hAnsi="Times New Roman" w:cs="Times New Roman"/>
              </w:rPr>
              <w:t xml:space="preserve"> и систематиз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ровать полученные знания (и</w:t>
            </w:r>
            <w:r w:rsidRPr="004F15DE">
              <w:rPr>
                <w:rFonts w:ascii="Times New Roman" w:hAnsi="Times New Roman" w:cs="Times New Roman"/>
              </w:rPr>
              <w:t>н</w:t>
            </w:r>
            <w:r w:rsidRPr="004F15DE">
              <w:rPr>
                <w:rFonts w:ascii="Times New Roman" w:hAnsi="Times New Roman" w:cs="Times New Roman"/>
              </w:rPr>
              <w:t>формацию из разных источников об изучаемых объектах и приро</w:t>
            </w:r>
            <w:r w:rsidRPr="004F15DE">
              <w:rPr>
                <w:rFonts w:ascii="Times New Roman" w:hAnsi="Times New Roman" w:cs="Times New Roman"/>
              </w:rPr>
              <w:t>д</w:t>
            </w:r>
            <w:r w:rsidRPr="004F15DE">
              <w:rPr>
                <w:rFonts w:ascii="Times New Roman" w:hAnsi="Times New Roman" w:cs="Times New Roman"/>
              </w:rPr>
              <w:t>ных процессах, результаты набл</w:t>
            </w:r>
            <w:r w:rsidRPr="004F15DE">
              <w:rPr>
                <w:rFonts w:ascii="Times New Roman" w:hAnsi="Times New Roman" w:cs="Times New Roman"/>
              </w:rPr>
              <w:t>ю</w:t>
            </w:r>
            <w:r w:rsidRPr="004F15DE">
              <w:rPr>
                <w:rFonts w:ascii="Times New Roman" w:hAnsi="Times New Roman" w:cs="Times New Roman"/>
              </w:rPr>
              <w:t>дений за объектами природы, р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зультаты эксперимента);</w:t>
            </w:r>
          </w:p>
          <w:p w:rsidR="004F15DE" w:rsidRPr="004F15DE" w:rsidRDefault="004F15DE" w:rsidP="004F15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ставить</w:t>
            </w:r>
            <w:r w:rsidRPr="004F15DE">
              <w:rPr>
                <w:rFonts w:ascii="Times New Roman" w:hAnsi="Times New Roman" w:cs="Times New Roman"/>
              </w:rPr>
              <w:t xml:space="preserve"> познавательную задачу перед проведением набл</w:t>
            </w:r>
            <w:r w:rsidRPr="004F15DE">
              <w:rPr>
                <w:rFonts w:ascii="Times New Roman" w:hAnsi="Times New Roman" w:cs="Times New Roman"/>
              </w:rPr>
              <w:t>ю</w:t>
            </w:r>
            <w:r w:rsidRPr="004F15DE">
              <w:rPr>
                <w:rFonts w:ascii="Times New Roman" w:hAnsi="Times New Roman" w:cs="Times New Roman"/>
              </w:rPr>
              <w:lastRenderedPageBreak/>
              <w:t>дения и опыта, подбирать необх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димое оборудование и измер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тельные приборы, планировать ход работы, проводить нужные изм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рения, фиксировать результаты в предложенной форме (страницы дневника фенологических набл</w:t>
            </w:r>
            <w:r w:rsidRPr="004F15DE">
              <w:rPr>
                <w:rFonts w:ascii="Times New Roman" w:hAnsi="Times New Roman" w:cs="Times New Roman"/>
              </w:rPr>
              <w:t>ю</w:t>
            </w:r>
            <w:r w:rsidRPr="004F15DE">
              <w:rPr>
                <w:rFonts w:ascii="Times New Roman" w:hAnsi="Times New Roman" w:cs="Times New Roman"/>
              </w:rPr>
              <w:t>дений, таблица, схема, рисунок, словесный вывод);</w:t>
            </w:r>
          </w:p>
          <w:p w:rsidR="004F15DE" w:rsidRPr="004F15DE" w:rsidRDefault="004F15DE" w:rsidP="004F15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моделировать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природные объекты и явления (дерево, цве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ковое растение, гриб, гору, реку, круговорот воды в природе и др.);</w:t>
            </w:r>
          </w:p>
          <w:p w:rsidR="004F15DE" w:rsidRPr="004F15DE" w:rsidRDefault="004F15DE" w:rsidP="004F15D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участвовать</w:t>
            </w:r>
            <w:r w:rsidRPr="004F15DE">
              <w:rPr>
                <w:rFonts w:ascii="Times New Roman" w:hAnsi="Times New Roman" w:cs="Times New Roman"/>
              </w:rPr>
              <w:t xml:space="preserve"> в проектной деятельности (предложенной авт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ром учебника и собственных вар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антов), проводя исследования с использованием дополнительной литературы, включая Интернет, собственные наблюдения; презе</w:t>
            </w:r>
            <w:r w:rsidRPr="004F15DE">
              <w:rPr>
                <w:rFonts w:ascii="Times New Roman" w:hAnsi="Times New Roman" w:cs="Times New Roman"/>
              </w:rPr>
              <w:t>н</w:t>
            </w:r>
            <w:r w:rsidRPr="004F15DE">
              <w:rPr>
                <w:rFonts w:ascii="Times New Roman" w:hAnsi="Times New Roman" w:cs="Times New Roman"/>
              </w:rPr>
              <w:t xml:space="preserve">товать результаты своей работы. </w:t>
            </w:r>
          </w:p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DE" w:rsidRPr="004F15DE" w:rsidTr="004F15DE">
        <w:trPr>
          <w:trHeight w:val="889"/>
        </w:trPr>
        <w:tc>
          <w:tcPr>
            <w:tcW w:w="1277" w:type="dxa"/>
          </w:tcPr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jc w:val="left"/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Правила безопа</w:t>
            </w:r>
            <w:r w:rsidRPr="004F15DE"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  <w:t>ной жи</w:t>
            </w:r>
            <w:r w:rsidRPr="004F15DE"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ни </w:t>
            </w:r>
          </w:p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F15DE"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12 </w:t>
            </w:r>
            <w:proofErr w:type="spellStart"/>
            <w:r w:rsidRPr="004F15DE"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  <w:t>ч</w:t>
            </w:r>
            <w:r w:rsidRPr="004F15DE"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  <w:t>со</w:t>
            </w:r>
            <w:proofErr w:type="spellEnd"/>
            <w:r w:rsidRPr="004F15DE">
              <w:rPr>
                <w:rStyle w:val="FontStyle44"/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  <w:proofErr w:type="gramEnd"/>
          </w:p>
        </w:tc>
        <w:tc>
          <w:tcPr>
            <w:tcW w:w="4961" w:type="dxa"/>
          </w:tcPr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Ценность здоровья и здорового образа жизни. Роль природы в сохранении и укреплении здор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вья. </w:t>
            </w:r>
            <w:r w:rsidRPr="004F15DE">
              <w:rPr>
                <w:rFonts w:ascii="Times New Roman" w:hAnsi="Times New Roman" w:cs="Times New Roman"/>
                <w:color w:val="000000"/>
                <w:spacing w:val="6"/>
              </w:rPr>
              <w:t>Физическая культура, закаливание, игры на воздухе как условие со</w:t>
            </w:r>
            <w:r w:rsidRPr="004F15DE">
              <w:rPr>
                <w:rFonts w:ascii="Times New Roman" w:hAnsi="Times New Roman" w:cs="Times New Roman"/>
                <w:color w:val="000000"/>
                <w:spacing w:val="7"/>
              </w:rPr>
              <w:t>хранения и укрепл</w:t>
            </w:r>
            <w:r w:rsidRPr="004F15DE">
              <w:rPr>
                <w:rFonts w:ascii="Times New Roman" w:hAnsi="Times New Roman" w:cs="Times New Roman"/>
                <w:color w:val="000000"/>
                <w:spacing w:val="7"/>
              </w:rPr>
              <w:t>е</w:t>
            </w:r>
            <w:r w:rsidRPr="004F15DE">
              <w:rPr>
                <w:rFonts w:ascii="Times New Roman" w:hAnsi="Times New Roman" w:cs="Times New Roman"/>
                <w:color w:val="000000"/>
                <w:spacing w:val="7"/>
              </w:rPr>
              <w:lastRenderedPageBreak/>
              <w:t xml:space="preserve">ния здоровья.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Спорт и здоровье. </w:t>
            </w:r>
            <w:r w:rsidRPr="004F15DE">
              <w:rPr>
                <w:rFonts w:ascii="Times New Roman" w:hAnsi="Times New Roman" w:cs="Times New Roman"/>
                <w:color w:val="000000"/>
                <w:spacing w:val="6"/>
              </w:rPr>
              <w:t>Личная гиги</w:t>
            </w:r>
            <w:r w:rsidRPr="004F15DE">
              <w:rPr>
                <w:rFonts w:ascii="Times New Roman" w:hAnsi="Times New Roman" w:cs="Times New Roman"/>
                <w:color w:val="000000"/>
                <w:spacing w:val="6"/>
              </w:rPr>
              <w:t>е</w:t>
            </w:r>
            <w:r w:rsidRPr="004F15DE">
              <w:rPr>
                <w:rFonts w:ascii="Times New Roman" w:hAnsi="Times New Roman" w:cs="Times New Roman"/>
                <w:color w:val="000000"/>
                <w:spacing w:val="6"/>
              </w:rPr>
              <w:t>на школьника.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Важность сохранения здоровья органов чувств. 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Азбука безопасности. Дорога от дома до школы, правила безопасного поведения на улице, в транспорте. </w:t>
            </w:r>
            <w:r w:rsidRPr="004F15DE">
              <w:rPr>
                <w:rFonts w:ascii="Times New Roman" w:hAnsi="Times New Roman" w:cs="Times New Roman"/>
                <w:color w:val="000000"/>
                <w:spacing w:val="-12"/>
              </w:rPr>
              <w:t xml:space="preserve">Правила дорожного движения – </w:t>
            </w:r>
            <w:r w:rsidRPr="004F15DE">
              <w:rPr>
                <w:rFonts w:ascii="Times New Roman" w:hAnsi="Times New Roman" w:cs="Times New Roman"/>
                <w:color w:val="000000"/>
                <w:spacing w:val="-4"/>
              </w:rPr>
              <w:t xml:space="preserve">гарантия безопасности на улицах </w:t>
            </w:r>
            <w:r w:rsidRPr="004F15DE">
              <w:rPr>
                <w:rFonts w:ascii="Times New Roman" w:hAnsi="Times New Roman" w:cs="Times New Roman"/>
                <w:color w:val="000000"/>
                <w:spacing w:val="-9"/>
              </w:rPr>
              <w:t xml:space="preserve">города.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Правила безопа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ного поведения дома (безопасное пользование бытовыми электрическими приборами, </w:t>
            </w:r>
            <w:r w:rsidRPr="004F15DE">
              <w:rPr>
                <w:rFonts w:ascii="Times New Roman" w:hAnsi="Times New Roman" w:cs="Times New Roman"/>
                <w:color w:val="000000"/>
                <w:spacing w:val="2"/>
              </w:rPr>
              <w:t xml:space="preserve">правила обращения с газом, </w:t>
            </w:r>
            <w:r w:rsidRPr="004F15DE">
              <w:rPr>
                <w:rFonts w:ascii="Times New Roman" w:hAnsi="Times New Roman" w:cs="Times New Roman"/>
                <w:color w:val="000000"/>
                <w:spacing w:val="5"/>
              </w:rPr>
              <w:t xml:space="preserve">водой,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противопожарная безопасность)</w:t>
            </w:r>
            <w:r w:rsidRPr="004F15DE">
              <w:rPr>
                <w:rFonts w:ascii="Times New Roman" w:hAnsi="Times New Roman" w:cs="Times New Roman"/>
                <w:color w:val="000000"/>
                <w:spacing w:val="5"/>
              </w:rPr>
              <w:t xml:space="preserve">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Телефоны экстренной помощи (несчастный случай, пожар, злоумышленник, утечка газа и др.).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104"/>
                <w:sz w:val="22"/>
                <w:szCs w:val="22"/>
              </w:rPr>
              <w:t>Правила безопасного поведения в природе (в г</w:t>
            </w:r>
            <w:r w:rsidRPr="004F15DE">
              <w:rPr>
                <w:rStyle w:val="FontStyle104"/>
                <w:sz w:val="22"/>
                <w:szCs w:val="22"/>
              </w:rPr>
              <w:t>о</w:t>
            </w:r>
            <w:r w:rsidRPr="004F15DE">
              <w:rPr>
                <w:rStyle w:val="FontStyle104"/>
                <w:sz w:val="22"/>
                <w:szCs w:val="22"/>
              </w:rPr>
              <w:t xml:space="preserve">рах, у водоёмов, во время грозы, под солнечными лучами),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при встрече с разными животными.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Опасность пребывания на свалках. Оказание пе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вой помощи при лёгких травмах (порез, ушиб, ожог, обморожение). Использование целебных свойств растений. </w:t>
            </w:r>
          </w:p>
          <w:p w:rsidR="004F15DE" w:rsidRPr="004F15DE" w:rsidRDefault="004F15DE" w:rsidP="004F15DE">
            <w:pPr>
              <w:pStyle w:val="Style2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104"/>
                <w:sz w:val="22"/>
                <w:szCs w:val="22"/>
              </w:rPr>
              <w:t>Забота о здоровье и безопасности окружающих людей – нравственный долг каждого человека.</w:t>
            </w:r>
          </w:p>
          <w:p w:rsidR="004F15DE" w:rsidRPr="004F15DE" w:rsidRDefault="004F15DE" w:rsidP="004F15DE">
            <w:pPr>
              <w:spacing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lastRenderedPageBreak/>
              <w:t>осознавать</w:t>
            </w:r>
            <w:r w:rsidRPr="004F15DE">
              <w:rPr>
                <w:rFonts w:ascii="Times New Roman" w:hAnsi="Times New Roman" w:cs="Times New Roman"/>
              </w:rPr>
              <w:t xml:space="preserve"> ценность зд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ровья и здорового образа жизни;</w:t>
            </w:r>
            <w:r w:rsidRPr="004F15D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оценивать</w:t>
            </w:r>
            <w:r w:rsidRPr="004F15DE">
              <w:rPr>
                <w:rFonts w:ascii="Times New Roman" w:hAnsi="Times New Roman" w:cs="Times New Roman"/>
              </w:rPr>
              <w:t xml:space="preserve"> опасность нек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lastRenderedPageBreak/>
              <w:t>торых природных явлений, общ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ния с незнакомыми людьми;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 xml:space="preserve">соблюдать </w:t>
            </w:r>
            <w:r w:rsidRPr="004F15DE">
              <w:rPr>
                <w:rFonts w:ascii="Times New Roman" w:hAnsi="Times New Roman" w:cs="Times New Roman"/>
              </w:rPr>
              <w:t>правила личной гигиены, безопасные нормы пов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дения в школе и других общес</w:t>
            </w:r>
            <w:r w:rsidRPr="004F15DE">
              <w:rPr>
                <w:rFonts w:ascii="Times New Roman" w:hAnsi="Times New Roman" w:cs="Times New Roman"/>
              </w:rPr>
              <w:t>т</w:t>
            </w:r>
            <w:r w:rsidRPr="004F15DE">
              <w:rPr>
                <w:rFonts w:ascii="Times New Roman" w:hAnsi="Times New Roman" w:cs="Times New Roman"/>
              </w:rPr>
              <w:t xml:space="preserve">венных местах; 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 xml:space="preserve">соблюдать </w:t>
            </w:r>
            <w:r w:rsidRPr="004F15DE">
              <w:rPr>
                <w:rFonts w:ascii="Times New Roman" w:hAnsi="Times New Roman" w:cs="Times New Roman"/>
              </w:rPr>
              <w:t>нормы безопа</w:t>
            </w:r>
            <w:r w:rsidRPr="004F15DE">
              <w:rPr>
                <w:rFonts w:ascii="Times New Roman" w:hAnsi="Times New Roman" w:cs="Times New Roman"/>
              </w:rPr>
              <w:t>с</w:t>
            </w:r>
            <w:r w:rsidRPr="004F15DE">
              <w:rPr>
                <w:rFonts w:ascii="Times New Roman" w:hAnsi="Times New Roman" w:cs="Times New Roman"/>
              </w:rPr>
              <w:t>ного и культурного поведения в транспорте и на улицах города;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объяснять</w:t>
            </w:r>
            <w:r w:rsidRPr="004F15DE">
              <w:rPr>
                <w:rFonts w:ascii="Times New Roman" w:hAnsi="Times New Roman" w:cs="Times New Roman"/>
              </w:rPr>
              <w:t xml:space="preserve"> безопасные пр</w:t>
            </w:r>
            <w:r w:rsidRPr="004F15DE">
              <w:rPr>
                <w:rFonts w:ascii="Times New Roman" w:hAnsi="Times New Roman" w:cs="Times New Roman"/>
              </w:rPr>
              <w:t>а</w:t>
            </w:r>
            <w:r w:rsidRPr="004F15DE">
              <w:rPr>
                <w:rFonts w:ascii="Times New Roman" w:hAnsi="Times New Roman" w:cs="Times New Roman"/>
              </w:rPr>
              <w:t>вила обращения с электричеством, газом, водой;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 xml:space="preserve">составлять и выполнять </w:t>
            </w:r>
            <w:r w:rsidRPr="004F15DE">
              <w:rPr>
                <w:rFonts w:ascii="Times New Roman" w:hAnsi="Times New Roman" w:cs="Times New Roman"/>
              </w:rPr>
              <w:t>режим дня.</w:t>
            </w:r>
          </w:p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lastRenderedPageBreak/>
              <w:t>сохранять</w:t>
            </w:r>
            <w:r w:rsidRPr="004F15DE">
              <w:rPr>
                <w:rFonts w:ascii="Times New Roman" w:hAnsi="Times New Roman" w:cs="Times New Roman"/>
              </w:rPr>
              <w:t xml:space="preserve"> здоровье своего организма, его внутренних органов и органов чувств;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lastRenderedPageBreak/>
              <w:t xml:space="preserve">следовать </w:t>
            </w:r>
            <w:r w:rsidRPr="004F15DE">
              <w:rPr>
                <w:rFonts w:ascii="Times New Roman" w:hAnsi="Times New Roman" w:cs="Times New Roman"/>
              </w:rPr>
              <w:t>правилам здор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вого образа жизни;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 xml:space="preserve">соблюдать </w:t>
            </w:r>
            <w:r w:rsidRPr="004F15DE">
              <w:rPr>
                <w:rFonts w:ascii="Times New Roman" w:hAnsi="Times New Roman" w:cs="Times New Roman"/>
              </w:rPr>
              <w:t>правила прот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вопожарной безопасности;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оказывать</w:t>
            </w:r>
            <w:r w:rsidRPr="004F15DE">
              <w:rPr>
                <w:rFonts w:ascii="Times New Roman" w:hAnsi="Times New Roman" w:cs="Times New Roman"/>
              </w:rPr>
              <w:t xml:space="preserve"> первую помощь при лёгких травмах (порез, ушиб, ожог).</w:t>
            </w:r>
          </w:p>
          <w:p w:rsidR="004F15DE" w:rsidRPr="004F15DE" w:rsidRDefault="004F15DE" w:rsidP="004F1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15DE" w:rsidRPr="004F15DE" w:rsidTr="004F15DE">
        <w:tc>
          <w:tcPr>
            <w:tcW w:w="1277" w:type="dxa"/>
          </w:tcPr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jc w:val="left"/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Раздел «Человек и общес</w:t>
            </w:r>
            <w:r w:rsidRPr="004F15DE"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во» </w:t>
            </w:r>
          </w:p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b/>
                <w:sz w:val="22"/>
                <w:szCs w:val="22"/>
              </w:rPr>
              <w:t>108 часов</w:t>
            </w:r>
          </w:p>
        </w:tc>
        <w:tc>
          <w:tcPr>
            <w:tcW w:w="4961" w:type="dxa"/>
          </w:tcPr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Изменения, произошедшие в жизни детей с пр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ходом в школу. Знакомство с классом, рабочим местом, со школой и пришкольным участком. Правила поведения в классе, в школе, на пришк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льном участке.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Учебный труд, школьные принадлежности, об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я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занности ученика, организация рабочего места в школе и дома (порядок, освещение, свежий во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дух и др.). Внешний вид и соблюдение личной гигиены. Разнообразие уроков, их расписание. Особенности урока «Окружающий мир».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Культура общения в семье, в школе, в общес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венных местах. Учителя, одноклассники, друзья, ценность добрых уважительных отношений с 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Тело человека и его развитие (осанка, гибкость, необходимость физических упражнений). Здор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вое питание. Правильный выбор одежды. Режим дня младшего школьника, чередование труда и отдыха. Важность здорового сна.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Fonts w:ascii="Times New Roman" w:hAnsi="Times New Roman"/>
                <w:color w:val="000000"/>
                <w:spacing w:val="6"/>
                <w:sz w:val="22"/>
                <w:szCs w:val="22"/>
              </w:rPr>
              <w:t xml:space="preserve">Человек – разумное существо. </w:t>
            </w:r>
            <w:r w:rsidRPr="004F15DE">
              <w:rPr>
                <w:rFonts w:ascii="Times New Roman" w:hAnsi="Times New Roman"/>
                <w:i/>
                <w:color w:val="000000"/>
                <w:spacing w:val="6"/>
                <w:sz w:val="22"/>
                <w:szCs w:val="22"/>
              </w:rPr>
              <w:t>Отличия чел</w:t>
            </w:r>
            <w:r w:rsidRPr="004F15DE">
              <w:rPr>
                <w:rFonts w:ascii="Times New Roman" w:hAnsi="Times New Roman"/>
                <w:i/>
                <w:color w:val="000000"/>
                <w:spacing w:val="6"/>
                <w:sz w:val="22"/>
                <w:szCs w:val="22"/>
              </w:rPr>
              <w:t>о</w:t>
            </w:r>
            <w:r w:rsidRPr="004F15DE">
              <w:rPr>
                <w:rFonts w:ascii="Times New Roman" w:hAnsi="Times New Roman"/>
                <w:i/>
                <w:color w:val="000000"/>
                <w:spacing w:val="6"/>
                <w:sz w:val="22"/>
                <w:szCs w:val="22"/>
              </w:rPr>
              <w:t>века от животных</w:t>
            </w:r>
            <w:r w:rsidRPr="004F15DE">
              <w:rPr>
                <w:rFonts w:ascii="Times New Roman" w:hAnsi="Times New Roman"/>
                <w:color w:val="000000"/>
                <w:spacing w:val="6"/>
                <w:sz w:val="22"/>
                <w:szCs w:val="22"/>
              </w:rPr>
              <w:t>. Об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щество – совокупность людей, объединённых общей культурой и совм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стной деятельностью.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Человек – член общества. Культура общения людей (с взрослыми, сверс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никами, незнакомыми людьми и др.), важность внимательного, вежливого, уважительного отн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шения к</w:t>
            </w:r>
            <w:r w:rsidRPr="004F15DE">
              <w:rPr>
                <w:rFonts w:ascii="Times New Roman" w:hAnsi="Times New Roman"/>
                <w:color w:val="000000"/>
                <w:spacing w:val="9"/>
                <w:sz w:val="22"/>
                <w:szCs w:val="22"/>
              </w:rPr>
              <w:t xml:space="preserve"> окружающим.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Эмоциональное состо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я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ние человека, проявление чувств. Некрасивое п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ведение человека (грубость, нечестность, жа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ность, жестокость). Друзья, взаимоотношения с ними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Духовная красота человека (щедрость, 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кренность, честность, доброта, умение дружить)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4F15DE">
              <w:rPr>
                <w:rFonts w:ascii="Times New Roman" w:hAnsi="Times New Roman" w:cs="Times New Roman"/>
              </w:rPr>
              <w:t>Семья – ячейка общества, его основа. Члены с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мьи, поколения. Имя, отчество, фамилия, их пр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исхождение.</w:t>
            </w:r>
            <w:r w:rsidRPr="004F15DE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F15DE">
              <w:rPr>
                <w:rFonts w:ascii="Times New Roman" w:hAnsi="Times New Roman" w:cs="Times New Roman"/>
                <w:i/>
                <w:spacing w:val="-4"/>
              </w:rPr>
              <w:t>Родословная семьи (предки, ближа</w:t>
            </w:r>
            <w:r w:rsidRPr="004F15DE">
              <w:rPr>
                <w:rFonts w:ascii="Times New Roman" w:hAnsi="Times New Roman" w:cs="Times New Roman"/>
                <w:i/>
                <w:spacing w:val="-4"/>
              </w:rPr>
              <w:t>й</w:t>
            </w:r>
            <w:r w:rsidRPr="004F15DE">
              <w:rPr>
                <w:rFonts w:ascii="Times New Roman" w:hAnsi="Times New Roman" w:cs="Times New Roman"/>
                <w:i/>
                <w:spacing w:val="-4"/>
              </w:rPr>
              <w:t>шие поколения)</w:t>
            </w:r>
            <w:r w:rsidRPr="004F15DE">
              <w:rPr>
                <w:rFonts w:ascii="Times New Roman" w:hAnsi="Times New Roman" w:cs="Times New Roman"/>
                <w:spacing w:val="-4"/>
              </w:rPr>
              <w:t xml:space="preserve">. </w:t>
            </w:r>
            <w:r w:rsidRPr="004F15DE">
              <w:rPr>
                <w:rFonts w:ascii="Times New Roman" w:hAnsi="Times New Roman" w:cs="Times New Roman"/>
                <w:spacing w:val="5"/>
              </w:rPr>
              <w:t xml:space="preserve">Взаимоотношения в семье, </w:t>
            </w:r>
            <w:r w:rsidRPr="004F15DE">
              <w:rPr>
                <w:rFonts w:ascii="Times New Roman" w:hAnsi="Times New Roman" w:cs="Times New Roman"/>
                <w:spacing w:val="7"/>
              </w:rPr>
              <w:t>з</w:t>
            </w:r>
            <w:r w:rsidRPr="004F15DE">
              <w:rPr>
                <w:rFonts w:ascii="Times New Roman" w:hAnsi="Times New Roman" w:cs="Times New Roman"/>
                <w:spacing w:val="7"/>
              </w:rPr>
              <w:t>а</w:t>
            </w:r>
            <w:r w:rsidRPr="004F15DE">
              <w:rPr>
                <w:rFonts w:ascii="Times New Roman" w:hAnsi="Times New Roman" w:cs="Times New Roman"/>
                <w:spacing w:val="7"/>
              </w:rPr>
              <w:t xml:space="preserve">бота членов семьи друг о друге.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Семейный бюджет. </w:t>
            </w:r>
            <w:r w:rsidRPr="004F15DE">
              <w:rPr>
                <w:rFonts w:ascii="Times New Roman" w:hAnsi="Times New Roman" w:cs="Times New Roman"/>
                <w:spacing w:val="4"/>
              </w:rPr>
              <w:t xml:space="preserve">Домашнее хозяйство. </w:t>
            </w:r>
            <w:r w:rsidRPr="004F15DE">
              <w:rPr>
                <w:rFonts w:ascii="Times New Roman" w:hAnsi="Times New Roman" w:cs="Times New Roman"/>
                <w:spacing w:val="5"/>
              </w:rPr>
              <w:t>Обя</w:t>
            </w:r>
            <w:r w:rsidRPr="004F15DE">
              <w:rPr>
                <w:rFonts w:ascii="Times New Roman" w:hAnsi="Times New Roman" w:cs="Times New Roman"/>
                <w:spacing w:val="9"/>
              </w:rPr>
              <w:t>занности р</w:t>
            </w:r>
            <w:r w:rsidRPr="004F15DE">
              <w:rPr>
                <w:rFonts w:ascii="Times New Roman" w:hAnsi="Times New Roman" w:cs="Times New Roman"/>
                <w:spacing w:val="9"/>
              </w:rPr>
              <w:t>е</w:t>
            </w:r>
            <w:r w:rsidRPr="004F15DE">
              <w:rPr>
                <w:rFonts w:ascii="Times New Roman" w:hAnsi="Times New Roman" w:cs="Times New Roman"/>
                <w:spacing w:val="9"/>
              </w:rPr>
              <w:t>бенка в семье (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забота о младших, стариках, больных, помощь взрослым</w:t>
            </w:r>
            <w:r w:rsidRPr="004F15DE">
              <w:rPr>
                <w:rFonts w:ascii="Times New Roman" w:hAnsi="Times New Roman" w:cs="Times New Roman"/>
                <w:spacing w:val="9"/>
              </w:rPr>
              <w:t xml:space="preserve">). Место </w:t>
            </w:r>
            <w:r w:rsidRPr="004F15DE">
              <w:rPr>
                <w:rFonts w:ascii="Times New Roman" w:hAnsi="Times New Roman" w:cs="Times New Roman"/>
                <w:spacing w:val="7"/>
              </w:rPr>
              <w:t>работы членов семьи, их профес</w:t>
            </w:r>
            <w:r w:rsidRPr="004F15DE">
              <w:rPr>
                <w:rFonts w:ascii="Times New Roman" w:hAnsi="Times New Roman" w:cs="Times New Roman"/>
              </w:rPr>
              <w:t xml:space="preserve">сии.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Труд, отдых, 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мейные праздники. </w:t>
            </w:r>
            <w:r w:rsidRPr="004F15DE">
              <w:rPr>
                <w:rFonts w:ascii="Times New Roman" w:hAnsi="Times New Roman" w:cs="Times New Roman"/>
                <w:i/>
                <w:spacing w:val="-3"/>
              </w:rPr>
              <w:t>Семейные реликвии и трад</w:t>
            </w:r>
            <w:r w:rsidRPr="004F15DE">
              <w:rPr>
                <w:rFonts w:ascii="Times New Roman" w:hAnsi="Times New Roman" w:cs="Times New Roman"/>
                <w:i/>
                <w:spacing w:val="-3"/>
              </w:rPr>
              <w:t>и</w:t>
            </w:r>
            <w:r w:rsidRPr="004F15DE">
              <w:rPr>
                <w:rFonts w:ascii="Times New Roman" w:hAnsi="Times New Roman" w:cs="Times New Roman"/>
                <w:i/>
                <w:spacing w:val="-3"/>
              </w:rPr>
              <w:t>ции.</w:t>
            </w:r>
            <w:r w:rsidRPr="004F15DE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Значение труда для человека и общества. Разн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образие профессий: учёные, деятели литературы и искусства, учитель, врач, археолог и др. Ва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ж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ность и необходимость профессии эколог в 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временном мире. Наиболее распространённые профессии в городе, селе.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Как человек научился считать время. Старинные и современные устройства для счёта времени.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Разнообразие часов. 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Fonts w:ascii="Times New Roman" w:hAnsi="Times New Roman" w:cs="Times New Roman"/>
                <w:color w:val="000000"/>
                <w:spacing w:val="-7"/>
              </w:rPr>
              <w:t>Значение транспорта в жизни общества. Наземный, воздуш</w:t>
            </w:r>
            <w:r w:rsidRPr="004F15DE">
              <w:rPr>
                <w:rFonts w:ascii="Times New Roman" w:hAnsi="Times New Roman" w:cs="Times New Roman"/>
                <w:color w:val="000000"/>
                <w:spacing w:val="-5"/>
              </w:rPr>
              <w:t xml:space="preserve">ный и водный транспорт. Правила </w:t>
            </w:r>
            <w:r w:rsidRPr="004F15DE">
              <w:rPr>
                <w:rFonts w:ascii="Times New Roman" w:hAnsi="Times New Roman" w:cs="Times New Roman"/>
                <w:color w:val="000000"/>
                <w:spacing w:val="-3"/>
              </w:rPr>
              <w:t>пользов</w:t>
            </w:r>
            <w:r w:rsidRPr="004F15DE">
              <w:rPr>
                <w:rFonts w:ascii="Times New Roman" w:hAnsi="Times New Roman" w:cs="Times New Roman"/>
                <w:color w:val="000000"/>
                <w:spacing w:val="-3"/>
              </w:rPr>
              <w:t>а</w:t>
            </w:r>
            <w:r w:rsidRPr="004F15DE">
              <w:rPr>
                <w:rFonts w:ascii="Times New Roman" w:hAnsi="Times New Roman" w:cs="Times New Roman"/>
                <w:color w:val="000000"/>
                <w:spacing w:val="-3"/>
              </w:rPr>
              <w:t xml:space="preserve">ния транспортом. Экологические проблемы города, связанные с транспортом. </w:t>
            </w:r>
            <w:r w:rsidRPr="004F15DE">
              <w:rPr>
                <w:rFonts w:ascii="Times New Roman" w:hAnsi="Times New Roman" w:cs="Times New Roman"/>
                <w:i/>
                <w:color w:val="000000"/>
                <w:spacing w:val="-3"/>
              </w:rPr>
              <w:t>Экологически чистые виды транспорта</w:t>
            </w:r>
            <w:r w:rsidRPr="004F15DE">
              <w:rPr>
                <w:rFonts w:ascii="Times New Roman" w:hAnsi="Times New Roman" w:cs="Times New Roman"/>
                <w:color w:val="000000"/>
                <w:spacing w:val="-3"/>
              </w:rPr>
              <w:t>. Значение сре</w:t>
            </w:r>
            <w:proofErr w:type="gramStart"/>
            <w:r w:rsidRPr="004F15DE">
              <w:rPr>
                <w:rFonts w:ascii="Times New Roman" w:hAnsi="Times New Roman" w:cs="Times New Roman"/>
                <w:color w:val="000000"/>
                <w:spacing w:val="-3"/>
              </w:rPr>
              <w:t>дств св</w:t>
            </w:r>
            <w:proofErr w:type="gramEnd"/>
            <w:r w:rsidRPr="004F15DE">
              <w:rPr>
                <w:rFonts w:ascii="Times New Roman" w:hAnsi="Times New Roman" w:cs="Times New Roman"/>
                <w:color w:val="000000"/>
                <w:spacing w:val="-3"/>
              </w:rPr>
              <w:t xml:space="preserve">язи в жизни людей.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Старинные и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современные средства связи:</w:t>
            </w:r>
            <w:r w:rsidRPr="004F15DE">
              <w:rPr>
                <w:rFonts w:ascii="Times New Roman" w:hAnsi="Times New Roman" w:cs="Times New Roman"/>
                <w:color w:val="000000"/>
                <w:spacing w:val="-9"/>
              </w:rPr>
              <w:t xml:space="preserve"> почта, телеграф, мобильный теле</w:t>
            </w:r>
            <w:r w:rsidRPr="004F15DE">
              <w:rPr>
                <w:rFonts w:ascii="Times New Roman" w:hAnsi="Times New Roman" w:cs="Times New Roman"/>
                <w:color w:val="000000"/>
                <w:spacing w:val="-6"/>
              </w:rPr>
              <w:t xml:space="preserve">фон, электронная почта. </w:t>
            </w:r>
            <w:r w:rsidRPr="004F15DE">
              <w:rPr>
                <w:rFonts w:ascii="Times New Roman" w:hAnsi="Times New Roman" w:cs="Times New Roman"/>
                <w:color w:val="000000"/>
                <w:spacing w:val="-8"/>
              </w:rPr>
              <w:t>Средства массовой информа</w:t>
            </w:r>
            <w:r w:rsidRPr="004F15DE">
              <w:rPr>
                <w:rFonts w:ascii="Times New Roman" w:hAnsi="Times New Roman" w:cs="Times New Roman"/>
                <w:color w:val="000000"/>
                <w:spacing w:val="-4"/>
              </w:rPr>
              <w:t>ции: радио, тел</w:t>
            </w:r>
            <w:r w:rsidRPr="004F15DE">
              <w:rPr>
                <w:rFonts w:ascii="Times New Roman" w:hAnsi="Times New Roman" w:cs="Times New Roman"/>
                <w:color w:val="000000"/>
                <w:spacing w:val="-4"/>
              </w:rPr>
              <w:t>е</w:t>
            </w:r>
            <w:r w:rsidRPr="004F15DE">
              <w:rPr>
                <w:rFonts w:ascii="Times New Roman" w:hAnsi="Times New Roman" w:cs="Times New Roman"/>
                <w:color w:val="000000"/>
                <w:spacing w:val="-4"/>
              </w:rPr>
              <w:t xml:space="preserve">видение, пресса, </w:t>
            </w:r>
            <w:r w:rsidRPr="004F15DE">
              <w:rPr>
                <w:rFonts w:ascii="Times New Roman" w:hAnsi="Times New Roman" w:cs="Times New Roman"/>
                <w:color w:val="000000"/>
                <w:spacing w:val="-12"/>
              </w:rPr>
              <w:t xml:space="preserve">Интернет.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Красота природная и рукотворная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Человек – со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датель и носитель культуры. Мир искусства. 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ды художественного творчества: литература, м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зыка, живопись, скульптура, театр, кино.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Образы природных пейзажей, времён года в искусстве: в поэзии, на художественных полотнах и др.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Style w:val="FontStyle104"/>
                <w:i/>
                <w:sz w:val="22"/>
                <w:szCs w:val="22"/>
              </w:rPr>
            </w:pPr>
            <w:r w:rsidRPr="004F15DE">
              <w:rPr>
                <w:rStyle w:val="FontStyle104"/>
                <w:sz w:val="22"/>
                <w:szCs w:val="22"/>
              </w:rPr>
              <w:t xml:space="preserve">Талант и трудолюбие. Творчество и мастерство человека.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Красота изделий народных мастеров. </w:t>
            </w:r>
            <w:r w:rsidRPr="004F15DE">
              <w:rPr>
                <w:rStyle w:val="FontStyle104"/>
                <w:sz w:val="22"/>
                <w:szCs w:val="22"/>
              </w:rPr>
              <w:t>П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риродные материалы, используемые человеком для изделий, как их беречь.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Национальные узоры в одежде и предметах быта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F15DE">
              <w:rPr>
                <w:rStyle w:val="FontStyle104"/>
                <w:i/>
                <w:sz w:val="22"/>
                <w:szCs w:val="22"/>
              </w:rPr>
              <w:t>Почитание Солнца древними. Образ Солнца в произведениях наро</w:t>
            </w:r>
            <w:r w:rsidRPr="004F15DE">
              <w:rPr>
                <w:rStyle w:val="FontStyle104"/>
                <w:i/>
                <w:sz w:val="22"/>
                <w:szCs w:val="22"/>
              </w:rPr>
              <w:t>д</w:t>
            </w:r>
            <w:r w:rsidRPr="004F15DE">
              <w:rPr>
                <w:rStyle w:val="FontStyle104"/>
                <w:i/>
                <w:sz w:val="22"/>
                <w:szCs w:val="22"/>
              </w:rPr>
              <w:t>ного творчества.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Музеи, их значение в жизни общества. Историч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ский и краеведческий музеи, их экспонаты.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Х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дожественные музеи - хранилища старинных и современных произведений искусства.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Увлечение коллекционированием, домашний музей.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Памя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ники культуры на ближайших улицах родного города (села), важность бережного отношения к ним.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Симметричные и несимметричные объекты окружающего мира. Использование разных видов симметрии в творениях человека.</w:t>
            </w:r>
          </w:p>
          <w:p w:rsidR="004F15DE" w:rsidRPr="004F15DE" w:rsidRDefault="004F15DE" w:rsidP="004F15D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Родина, соотечественники. Россия - многонаци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нальное государство мира. Народы, населяющие Российскую Федерацию, их национальные трад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gramStart"/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а примере народов родного края). </w:t>
            </w:r>
            <w:r w:rsidRPr="004F15DE">
              <w:rPr>
                <w:rFonts w:ascii="Times New Roman" w:hAnsi="Times New Roman" w:cs="Times New Roman"/>
                <w:color w:val="000000"/>
                <w:spacing w:val="-6"/>
              </w:rPr>
              <w:t>Уваж</w:t>
            </w:r>
            <w:r w:rsidRPr="004F15DE">
              <w:rPr>
                <w:rFonts w:ascii="Times New Roman" w:hAnsi="Times New Roman" w:cs="Times New Roman"/>
                <w:color w:val="000000"/>
                <w:spacing w:val="-6"/>
              </w:rPr>
              <w:t>и</w:t>
            </w:r>
            <w:r w:rsidRPr="004F15DE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 xml:space="preserve">тельное отношение </w:t>
            </w:r>
            <w:r w:rsidRPr="004F15DE">
              <w:rPr>
                <w:rFonts w:ascii="Times New Roman" w:hAnsi="Times New Roman" w:cs="Times New Roman"/>
                <w:color w:val="000000"/>
                <w:spacing w:val="-4"/>
              </w:rPr>
              <w:t>к своему и другим народам. Ру</w:t>
            </w:r>
            <w:r w:rsidRPr="004F15DE">
              <w:rPr>
                <w:rFonts w:ascii="Times New Roman" w:hAnsi="Times New Roman" w:cs="Times New Roman"/>
                <w:color w:val="000000"/>
                <w:spacing w:val="-4"/>
              </w:rPr>
              <w:t>с</w:t>
            </w:r>
            <w:r w:rsidRPr="004F15DE">
              <w:rPr>
                <w:rFonts w:ascii="Times New Roman" w:hAnsi="Times New Roman" w:cs="Times New Roman"/>
                <w:color w:val="000000"/>
                <w:spacing w:val="-7"/>
              </w:rPr>
              <w:t>ский язык — государственный язык России.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Территория Российской Федерации. </w:t>
            </w:r>
            <w:r w:rsidRPr="004F15DE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Государс</w:t>
            </w:r>
            <w:r w:rsidRPr="004F15DE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т</w:t>
            </w:r>
            <w:r w:rsidRPr="004F15DE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венная граница Рос</w:t>
            </w:r>
            <w:r w:rsidRPr="004F15DE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>сии,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её сухопутные и морские границы.</w:t>
            </w:r>
            <w:r w:rsidRPr="004F15DE">
              <w:rPr>
                <w:rFonts w:ascii="Times New Roman" w:hAnsi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Государственные символы России: флаг, герб, гимн. Правила поведения при пр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слушивании гимна. Конституция - Основной 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кон Российской Федерации. Права и обязанности граждан. Права ребёнка. Президент Российской Федерации – глава государства. </w:t>
            </w:r>
            <w:r w:rsidRPr="004F15D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Праздник и его значение в жизни общества.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Государственные праздники: </w:t>
            </w:r>
            <w:r w:rsidRPr="004F15D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День за</w:t>
            </w:r>
            <w:r w:rsidRPr="004F15DE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щитника Отечества, День Поб</w:t>
            </w:r>
            <w:r w:rsidRPr="004F15DE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е</w:t>
            </w:r>
            <w:r w:rsidRPr="004F15DE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 xml:space="preserve">ды, </w:t>
            </w:r>
            <w:r w:rsidRPr="004F15D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День весны и труда, День России, День наро</w:t>
            </w:r>
            <w:r w:rsidRPr="004F15D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д</w:t>
            </w:r>
            <w:r w:rsidRPr="004F15D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 xml:space="preserve">ного  единства, День </w:t>
            </w:r>
            <w:r w:rsidRPr="004F15D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Конституции, День защиты детей и др.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6"/>
                <w:rFonts w:ascii="Times New Roman" w:hAnsi="Times New Roman" w:cs="Times New Roman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Москва – столица России. Р</w:t>
            </w:r>
            <w:r w:rsidRPr="004F15DE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асположение Москвы на карте </w:t>
            </w:r>
            <w:r w:rsidRPr="004F15DE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России. </w:t>
            </w:r>
            <w:r w:rsidRPr="004F15DE">
              <w:rPr>
                <w:rFonts w:ascii="Times New Roman" w:hAnsi="Times New Roman"/>
                <w:i/>
                <w:spacing w:val="-7"/>
                <w:sz w:val="22"/>
                <w:szCs w:val="22"/>
              </w:rPr>
              <w:t>Основание Москвы, происхождение названия,</w:t>
            </w:r>
            <w:r w:rsidRPr="004F15DE">
              <w:rPr>
                <w:rFonts w:ascii="Times New Roman" w:hAnsi="Times New Roman"/>
                <w:spacing w:val="-7"/>
                <w:sz w:val="22"/>
                <w:szCs w:val="22"/>
              </w:rPr>
              <w:t xml:space="preserve"> герб столицы. Москва - центр </w:t>
            </w:r>
            <w:r w:rsidRPr="004F15DE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управления страной. Некоторые </w:t>
            </w:r>
            <w:r w:rsidRPr="004F15DE">
              <w:rPr>
                <w:rFonts w:ascii="Times New Roman" w:hAnsi="Times New Roman"/>
                <w:spacing w:val="-4"/>
                <w:sz w:val="22"/>
                <w:szCs w:val="22"/>
              </w:rPr>
              <w:t>достопримечательности стол</w:t>
            </w:r>
            <w:r w:rsidRPr="004F15DE">
              <w:rPr>
                <w:rFonts w:ascii="Times New Roman" w:hAnsi="Times New Roman"/>
                <w:spacing w:val="-4"/>
                <w:sz w:val="22"/>
                <w:szCs w:val="22"/>
              </w:rPr>
              <w:t>и</w:t>
            </w:r>
            <w:r w:rsidRPr="004F15DE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цы </w:t>
            </w:r>
            <w:r w:rsidRPr="004F15DE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России (Большой театр, стадион </w:t>
            </w:r>
            <w:r w:rsidRPr="004F15DE">
              <w:rPr>
                <w:rFonts w:ascii="Times New Roman" w:hAnsi="Times New Roman"/>
                <w:sz w:val="22"/>
                <w:szCs w:val="22"/>
              </w:rPr>
              <w:t>Лужники, мо</w:t>
            </w:r>
            <w:r w:rsidRPr="004F15DE">
              <w:rPr>
                <w:rFonts w:ascii="Times New Roman" w:hAnsi="Times New Roman"/>
                <w:sz w:val="22"/>
                <w:szCs w:val="22"/>
              </w:rPr>
              <w:t>с</w:t>
            </w:r>
            <w:r w:rsidRPr="004F15DE">
              <w:rPr>
                <w:rFonts w:ascii="Times New Roman" w:hAnsi="Times New Roman"/>
                <w:sz w:val="22"/>
                <w:szCs w:val="22"/>
              </w:rPr>
              <w:t>ковское метро и др.).</w:t>
            </w:r>
            <w:r w:rsidRPr="004F15DE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Российские города: города-миллионеры, города-герои, древние города,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их достопримечательности. Общее представление о гербах городов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</w:t>
            </w:r>
            <w:r w:rsidRPr="004F15DE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Санкт-Петербург </w:t>
            </w:r>
            <w:r w:rsidRPr="004F15DE">
              <w:rPr>
                <w:rFonts w:ascii="Times New Roman" w:hAnsi="Times New Roman"/>
                <w:spacing w:val="-7"/>
                <w:sz w:val="22"/>
                <w:szCs w:val="22"/>
              </w:rPr>
              <w:t>и его достопр</w:t>
            </w:r>
            <w:r w:rsidRPr="004F15DE">
              <w:rPr>
                <w:rFonts w:ascii="Times New Roman" w:hAnsi="Times New Roman"/>
                <w:spacing w:val="-7"/>
                <w:sz w:val="22"/>
                <w:szCs w:val="22"/>
              </w:rPr>
              <w:t>и</w:t>
            </w:r>
            <w:r w:rsidRPr="004F15DE">
              <w:rPr>
                <w:rFonts w:ascii="Times New Roman" w:hAnsi="Times New Roman"/>
                <w:spacing w:val="-7"/>
                <w:sz w:val="22"/>
                <w:szCs w:val="22"/>
              </w:rPr>
              <w:t>мечательности (</w:t>
            </w:r>
            <w:r w:rsidRPr="004F15DE">
              <w:rPr>
                <w:rFonts w:ascii="Times New Roman" w:hAnsi="Times New Roman"/>
                <w:i/>
                <w:spacing w:val="-7"/>
                <w:sz w:val="22"/>
                <w:szCs w:val="22"/>
              </w:rPr>
              <w:t>Зим</w:t>
            </w:r>
            <w:r w:rsidRPr="004F15DE">
              <w:rPr>
                <w:rFonts w:ascii="Times New Roman" w:hAnsi="Times New Roman"/>
                <w:i/>
                <w:spacing w:val="-1"/>
                <w:sz w:val="22"/>
                <w:szCs w:val="22"/>
              </w:rPr>
              <w:t xml:space="preserve">ний дворец,  памятник Петру 1 — </w:t>
            </w:r>
            <w:r w:rsidRPr="004F15DE">
              <w:rPr>
                <w:rFonts w:ascii="Times New Roman" w:hAnsi="Times New Roman"/>
                <w:i/>
                <w:spacing w:val="-2"/>
                <w:sz w:val="22"/>
                <w:szCs w:val="22"/>
              </w:rPr>
              <w:t>Медный всадник, разводные мос</w:t>
            </w:r>
            <w:r w:rsidRPr="004F15DE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 xml:space="preserve">ты через Неву и др.).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Санкт-Петербург - столица России в пр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шлом.</w:t>
            </w:r>
            <w:r w:rsidRPr="004F15DE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4F15DE">
              <w:rPr>
                <w:rFonts w:ascii="Times New Roman" w:hAnsi="Times New Roman"/>
                <w:i/>
                <w:spacing w:val="-3"/>
                <w:sz w:val="22"/>
                <w:szCs w:val="22"/>
              </w:rPr>
              <w:t>Города Золо</w:t>
            </w:r>
            <w:r w:rsidRPr="004F15DE">
              <w:rPr>
                <w:rFonts w:ascii="Times New Roman" w:hAnsi="Times New Roman"/>
                <w:i/>
                <w:spacing w:val="-1"/>
                <w:sz w:val="22"/>
                <w:szCs w:val="22"/>
              </w:rPr>
              <w:t>того кольца России (по выб</w:t>
            </w:r>
            <w:r w:rsidRPr="004F15DE">
              <w:rPr>
                <w:rFonts w:ascii="Times New Roman" w:hAnsi="Times New Roman"/>
                <w:i/>
                <w:spacing w:val="-1"/>
                <w:sz w:val="22"/>
                <w:szCs w:val="22"/>
              </w:rPr>
              <w:t>о</w:t>
            </w:r>
            <w:r w:rsidRPr="004F15DE">
              <w:rPr>
                <w:rFonts w:ascii="Times New Roman" w:hAnsi="Times New Roman"/>
                <w:i/>
                <w:spacing w:val="-1"/>
                <w:sz w:val="22"/>
                <w:szCs w:val="22"/>
              </w:rPr>
              <w:t>ру).</w:t>
            </w:r>
            <w:r w:rsidRPr="004F15DE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Горожане и селяне. Условия жизни в городе (с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ле). Промышленные и жилые районы города. Культурные центры города (библиотеки, музеи, театры, стадионы и др.). Проблемы современного города (транспорт, переработка отходов, чистота и др.). Проблема загрязнения окружающей среды. Важность озеленения городов.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Родной край – частица России. </w:t>
            </w:r>
            <w:r w:rsidRPr="004F15D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 xml:space="preserve">Родной регион (область, край, </w:t>
            </w:r>
            <w:r w:rsidRPr="004F15D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республика) и его местонахожде</w:t>
            </w:r>
            <w:r w:rsidRPr="004F15DE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 xml:space="preserve">ние на карте.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Особенности рельефа, водоёмы, поле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ные ископаемые родного края и способы их д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бычи.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4F15DE">
              <w:rPr>
                <w:rFonts w:ascii="Times New Roman" w:hAnsi="Times New Roman"/>
                <w:color w:val="000000"/>
                <w:spacing w:val="-7"/>
                <w:sz w:val="22"/>
                <w:szCs w:val="22"/>
              </w:rPr>
              <w:t>Админист</w:t>
            </w:r>
            <w:r w:rsidRPr="004F15D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ративный центр региона: название, отл</w:t>
            </w:r>
            <w:r w:rsidRPr="004F15D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и</w:t>
            </w:r>
            <w:r w:rsidRPr="004F15D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чительные символы (герб, флаг), расположение на карте.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4F15DE">
              <w:rPr>
                <w:rFonts w:ascii="Times New Roman" w:hAnsi="Times New Roman"/>
                <w:color w:val="000000"/>
                <w:spacing w:val="-3"/>
                <w:sz w:val="22"/>
                <w:szCs w:val="22"/>
              </w:rPr>
              <w:t>Наро</w:t>
            </w:r>
            <w:r w:rsidRPr="004F15DE">
              <w:rPr>
                <w:rFonts w:ascii="Times New Roman" w:hAnsi="Times New Roman"/>
                <w:color w:val="000000"/>
                <w:spacing w:val="-2"/>
                <w:sz w:val="22"/>
                <w:szCs w:val="22"/>
              </w:rPr>
              <w:t>ды, населяющие регион, н</w:t>
            </w:r>
            <w:r w:rsidRPr="004F15DE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екоторые их обычаи и харак</w:t>
            </w:r>
            <w:r w:rsidRPr="004F15DE">
              <w:rPr>
                <w:rFonts w:ascii="Times New Roman" w:hAnsi="Times New Roman"/>
                <w:color w:val="000000"/>
                <w:spacing w:val="-8"/>
                <w:sz w:val="22"/>
                <w:szCs w:val="22"/>
              </w:rPr>
              <w:t xml:space="preserve">терные особенности быта </w:t>
            </w:r>
            <w:r w:rsidRPr="004F15D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(2–3 пр</w:t>
            </w:r>
            <w:r w:rsidRPr="004F15D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и</w:t>
            </w:r>
            <w:r w:rsidRPr="004F15D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мера). Некоторые яркие события истории родного края: дата основания, возможное происхождение названия, события истории и культуры, происх</w:t>
            </w:r>
            <w:r w:rsidRPr="004F15D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>о</w:t>
            </w:r>
            <w:r w:rsidRPr="004F15DE"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  <w:t xml:space="preserve">дившие на его территории. Известные люди края.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pacing w:val="-4"/>
                <w:sz w:val="22"/>
                <w:szCs w:val="22"/>
              </w:rPr>
            </w:pPr>
            <w:r w:rsidRPr="004F15DE">
              <w:rPr>
                <w:rFonts w:ascii="Times New Roman" w:hAnsi="Times New Roman"/>
                <w:color w:val="000000"/>
                <w:spacing w:val="10"/>
                <w:sz w:val="22"/>
                <w:szCs w:val="22"/>
              </w:rPr>
              <w:t>Родной город, село.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15DE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Главные достопримеч</w:t>
            </w:r>
            <w:r w:rsidRPr="004F15DE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а</w:t>
            </w:r>
            <w:r w:rsidRPr="004F15DE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>тель</w:t>
            </w:r>
            <w:r w:rsidRPr="004F15D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ности населенного пункта: памятники и</w:t>
            </w:r>
            <w:r w:rsidRPr="004F15D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с</w:t>
            </w:r>
            <w:r w:rsidRPr="004F15D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тории и культуры, святые места памяти земл</w:t>
            </w:r>
            <w:r w:rsidRPr="004F15D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>я</w:t>
            </w:r>
            <w:r w:rsidRPr="004F15DE">
              <w:rPr>
                <w:rFonts w:ascii="Times New Roman" w:hAnsi="Times New Roman"/>
                <w:color w:val="000000"/>
                <w:spacing w:val="4"/>
                <w:sz w:val="22"/>
                <w:szCs w:val="22"/>
              </w:rPr>
              <w:t xml:space="preserve">кам, погибшим в боях за Родину. 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Основные з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нятия жителей, места отдыха. Особенности пр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роды, её красота.</w:t>
            </w:r>
            <w:r w:rsidRPr="004F15DE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Как создавать и беречь красоту и чистоту своего города (села, территории дома, школьного двора).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 xml:space="preserve"> Правила экологически грамо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eastAsia="Calibri" w:hAnsi="Times New Roman" w:cs="Times New Roman"/>
                <w:sz w:val="22"/>
                <w:szCs w:val="22"/>
              </w:rPr>
              <w:t>ного поведения в природе.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Наука история. Важность исторических знаний для людей. Исторические источники. Значение археологических раскопок. Родной язык и наро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ный фольклор как источники знаний о быте и культуре народа.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Старинный уклад жизни наших предков. Природа в их жизни и верованиях.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Повседневные заботы, обряды, обычаи в течение года.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Наблюдения за природными явлениями и их отражение в наро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д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ных приметах, поговорках (на местном матери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ле). Отличие месяцеслова, составленного нашими предками, от современного календаря.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Собир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тельство, охота, рыболовство, бортничество. 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чало земледелия и животноводства.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Жизнь на селе в старину. Жилища наших пре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ков. Устройство старинной избы. Домашняя у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варь.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Традиционная пища наших предков, отн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шение к курению.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Как лечились наши предки.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нятия сельских жителей.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Как обрабатывали по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>ч</w:t>
            </w:r>
            <w:r w:rsidRPr="004F15DE">
              <w:rPr>
                <w:rStyle w:val="FontStyle44"/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ву наши предки.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Возникновение городов на Руси. Старинный г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>род-крепость. Знаменитые старинные города. 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торические центры современных городов - арх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тектурные памятники России. Занятия горожан в старину. Гончарное, кузнечное, художественная роспись и другие ремесла наших предков. Знач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ние дерева в жизни наших предков. Деревянное зодчество. Знаменитые памятники деревянного зодчества.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Жилища, народные промыслы и ремёсла коре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ных жителей родного края. Памятники старины, сохранившиеся в родном крае.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Развитие торговли на Руси. Занятия купцов. 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варообмен. Появление денег. Старинные и совр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менные деньги.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Одежда сельских и городских жителей в старину. Элементы старинной одежды и их назначение.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Одежда людей разных сословий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Старинная и современная мода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Национальные одежды жит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лей родного края.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Общее представление об обучении детей в ст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рину, о школьной форме, принадлежностях, учебниках.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Появление школ, гимназий, лицеев, университетов. Учреждения образования в ро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ном крае.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Важность охраны исторических памятников, п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мятников культуры и быта.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Восточные славяне и их соседи. Устройство древнерусского городища. Образование Древн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русского государства. Первые русские князья. Крещение Руси. Старинные русские города - п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мятники культуры Древней Руси.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Распад Древней Руси на отдельные княжества и земли. Первое упоминание  в летописи о Москве. Борьба Руси с иноземными захватчиками в XIII веке.  Монгольское нашествие. Ордынское вл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дычество. Вторжение шведов и немецких рыц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рей в северо-западные пределы Руси: Невская битва, Ледовое побоище. Александр Невский.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Москва – центр объединения русских земель. К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ликовская битва. Дмитрий Донской. Иван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. 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б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>разование Московского государства. Иван Гро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з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ный.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Московский Кремль и его соборы - памятн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ки культуры России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XV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века.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Смутное время в России в начале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 века. Ополчение К. Минина и Д. Пожарского. Освоб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ждение Москвы. Начало царствования династии Романовых. Закрепощение крестьян.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Историч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ские памятники Красной площади Москвы, п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мятники истории родного края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XIV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–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XVII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веков.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Петр Великий – первый император Российской империи, его деятельность по укреплению и ра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ширению России. Санкт-Петербург - новая ст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лица России. Изменения в жизни дворян и пр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стых людей во время правления Петра Великого. Академия наук. М.В. Ломоносов. Российская 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перия времен Екатерины II: выход России к бер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гам Черного моря, жизнь и быт населения, памя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ники культуры.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Отечественная война 1812 года. Бородинское сражение. М. И. Кутузов. Освобождение крестьян от крепостной зависимости. Развитие промы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ш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ленности, науки, образования.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Отражение ист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рических событий России и родного края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XVIII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XIX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 веков в памятниках архитектуры и произв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дениях искусства.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Революционные события 1917 года, приход к вл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сти большевиков. Гражданская война. Образов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ние Советского Союза.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Успехи и трудности строительства социалистического хозяйства в 1920–1930-е годы.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Великая Отечественная война 1941–1945 гг. Ра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т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ный и трудовой подвиг народа в годы войны. Г. К. Жуков. 9 мая - День Победы, память о Великой Отечественной войне. Ветераны войны и тыла, памятные места боев (памятники воинам) родн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го края.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Успехи и неудачи в развитии Советского Союза после войны. Освоение космического простра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ства. Ю. Гагарин.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Начало новой России.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Госуда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ственное устройство современной России. Д. А.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lastRenderedPageBreak/>
              <w:t>Медведев. В. В. Путин. Кем и чем гордится Ро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сия. Выдающиеся люди нашего Отечества.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Открытие материков Земли. Роль путешестве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ников и купцов в открытии новых земель. Перв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открыватели и исследователи Азии, Африки, Америки, Австралии, Антарктиды. Кругосветные путешествия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Имена российских путешественн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ков на карте мира, России и родного края. Прир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да материков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. 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Проблема сохранения природных богатств Земли. Международная Красная книга. 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Коренные народы континентов (одежда, жил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4F15DE">
              <w:rPr>
                <w:rStyle w:val="FontStyle44"/>
                <w:rFonts w:ascii="Times New Roman" w:hAnsi="Times New Roman" w:cs="Times New Roman"/>
                <w:i/>
                <w:sz w:val="22"/>
                <w:szCs w:val="22"/>
              </w:rPr>
              <w:t xml:space="preserve">ща, занятия). </w:t>
            </w:r>
          </w:p>
          <w:p w:rsidR="004F15DE" w:rsidRPr="004F15DE" w:rsidRDefault="004F15DE" w:rsidP="004F15DE">
            <w:pPr>
              <w:pStyle w:val="Style15"/>
              <w:widowControl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Многообразие стран и народов на Земле. Знако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м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ство с некоторыми странами: название, распол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о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жение на карте, столица, основные достоприм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4F15DE">
              <w:rPr>
                <w:rStyle w:val="FontStyle44"/>
                <w:rFonts w:ascii="Times New Roman" w:hAnsi="Times New Roman" w:cs="Times New Roman"/>
                <w:sz w:val="22"/>
                <w:szCs w:val="22"/>
              </w:rPr>
              <w:t xml:space="preserve">чательности. </w:t>
            </w:r>
          </w:p>
        </w:tc>
        <w:tc>
          <w:tcPr>
            <w:tcW w:w="3566" w:type="dxa"/>
          </w:tcPr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lastRenderedPageBreak/>
              <w:t xml:space="preserve">воспринимать </w:t>
            </w:r>
            <w:r w:rsidRPr="004F15DE">
              <w:rPr>
                <w:rFonts w:ascii="Times New Roman" w:hAnsi="Times New Roman" w:cs="Times New Roman"/>
              </w:rPr>
              <w:t>окружа</w:t>
            </w:r>
            <w:r w:rsidRPr="004F15DE">
              <w:rPr>
                <w:rFonts w:ascii="Times New Roman" w:hAnsi="Times New Roman" w:cs="Times New Roman"/>
              </w:rPr>
              <w:t>ю</w:t>
            </w:r>
            <w:r w:rsidRPr="004F15DE">
              <w:rPr>
                <w:rFonts w:ascii="Times New Roman" w:hAnsi="Times New Roman" w:cs="Times New Roman"/>
              </w:rPr>
              <w:t>щий мир целостно в единстве пр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роды, человека и общества; в единстве народов, культур, рел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гий;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ориентироваться</w:t>
            </w:r>
            <w:r w:rsidRPr="004F15DE">
              <w:rPr>
                <w:rFonts w:ascii="Times New Roman" w:hAnsi="Times New Roman" w:cs="Times New Roman"/>
              </w:rPr>
              <w:t xml:space="preserve"> в соц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 xml:space="preserve">альных ролях и межличностных отношениях с одноклассниками, друзьями, взрослыми; 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рассказывать</w:t>
            </w:r>
            <w:r w:rsidRPr="004F15DE">
              <w:rPr>
                <w:rFonts w:ascii="Times New Roman" w:hAnsi="Times New Roman" w:cs="Times New Roman"/>
              </w:rPr>
              <w:t xml:space="preserve"> о своей с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мье, о домашнем хозяйстве, о пр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фессиях членов семьи, о вним</w:t>
            </w:r>
            <w:r w:rsidRPr="004F15DE">
              <w:rPr>
                <w:rFonts w:ascii="Times New Roman" w:hAnsi="Times New Roman" w:cs="Times New Roman"/>
              </w:rPr>
              <w:t>а</w:t>
            </w:r>
            <w:r w:rsidRPr="004F15DE">
              <w:rPr>
                <w:rFonts w:ascii="Times New Roman" w:hAnsi="Times New Roman" w:cs="Times New Roman"/>
              </w:rPr>
              <w:t xml:space="preserve">тельном и заботливом отношении </w:t>
            </w:r>
            <w:r w:rsidRPr="004F15DE">
              <w:rPr>
                <w:rFonts w:ascii="Times New Roman" w:hAnsi="Times New Roman" w:cs="Times New Roman"/>
              </w:rPr>
              <w:lastRenderedPageBreak/>
              <w:t>друг к другу, о традициях и рели</w:t>
            </w:r>
            <w:r w:rsidRPr="004F15DE">
              <w:rPr>
                <w:rFonts w:ascii="Times New Roman" w:hAnsi="Times New Roman" w:cs="Times New Roman"/>
              </w:rPr>
              <w:t>к</w:t>
            </w:r>
            <w:r w:rsidRPr="004F15DE">
              <w:rPr>
                <w:rFonts w:ascii="Times New Roman" w:hAnsi="Times New Roman" w:cs="Times New Roman"/>
              </w:rPr>
              <w:t>виях семьи на основе информации, собранной из собственных набл</w:t>
            </w:r>
            <w:r w:rsidRPr="004F15DE">
              <w:rPr>
                <w:rFonts w:ascii="Times New Roman" w:hAnsi="Times New Roman" w:cs="Times New Roman"/>
              </w:rPr>
              <w:t>ю</w:t>
            </w:r>
            <w:r w:rsidRPr="004F15DE">
              <w:rPr>
                <w:rFonts w:ascii="Times New Roman" w:hAnsi="Times New Roman" w:cs="Times New Roman"/>
              </w:rPr>
              <w:t>дений, по рассказам старших чл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нов семьи, из фотографических альбомов и др.;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4F15DE">
              <w:rPr>
                <w:rFonts w:ascii="Times New Roman" w:hAnsi="Times New Roman" w:cs="Times New Roman"/>
                <w:i/>
              </w:rPr>
              <w:t xml:space="preserve">использовать </w:t>
            </w:r>
            <w:r w:rsidRPr="004F15DE">
              <w:rPr>
                <w:rFonts w:ascii="Times New Roman" w:hAnsi="Times New Roman" w:cs="Times New Roman"/>
              </w:rPr>
              <w:t>элемента</w:t>
            </w:r>
            <w:r w:rsidRPr="004F15DE">
              <w:rPr>
                <w:rFonts w:ascii="Times New Roman" w:hAnsi="Times New Roman" w:cs="Times New Roman"/>
              </w:rPr>
              <w:t>р</w:t>
            </w:r>
            <w:r w:rsidRPr="004F15DE">
              <w:rPr>
                <w:rFonts w:ascii="Times New Roman" w:hAnsi="Times New Roman" w:cs="Times New Roman"/>
              </w:rPr>
              <w:t>ные обществоведческие и истор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ческие понятия для решения уче</w:t>
            </w:r>
            <w:r w:rsidRPr="004F15DE">
              <w:rPr>
                <w:rFonts w:ascii="Times New Roman" w:hAnsi="Times New Roman" w:cs="Times New Roman"/>
              </w:rPr>
              <w:t>б</w:t>
            </w:r>
            <w:r w:rsidRPr="004F15DE">
              <w:rPr>
                <w:rFonts w:ascii="Times New Roman" w:hAnsi="Times New Roman" w:cs="Times New Roman"/>
              </w:rPr>
              <w:t xml:space="preserve">но-познавательных задач; 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узнавать</w:t>
            </w:r>
            <w:r w:rsidRPr="004F15DE">
              <w:rPr>
                <w:rFonts w:ascii="Times New Roman" w:hAnsi="Times New Roman" w:cs="Times New Roman"/>
              </w:rPr>
              <w:t xml:space="preserve"> государственную символику РФ, отличать флаг и герб России от флагов и гербов других стран мира; 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находить</w:t>
            </w:r>
            <w:r w:rsidRPr="004F15DE">
              <w:rPr>
                <w:rFonts w:ascii="Times New Roman" w:hAnsi="Times New Roman" w:cs="Times New Roman"/>
              </w:rPr>
              <w:t xml:space="preserve"> на карте Росси</w:t>
            </w:r>
            <w:r w:rsidRPr="004F15DE">
              <w:rPr>
                <w:rFonts w:ascii="Times New Roman" w:hAnsi="Times New Roman" w:cs="Times New Roman"/>
              </w:rPr>
              <w:t>й</w:t>
            </w:r>
            <w:r w:rsidRPr="004F15DE">
              <w:rPr>
                <w:rFonts w:ascii="Times New Roman" w:hAnsi="Times New Roman" w:cs="Times New Roman"/>
              </w:rPr>
              <w:t>скую Федерацию, её столицу город Москву, свой регион и его админ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стративный центр; показывать на отдельных исторических картах места изученных исторических событий;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понимать</w:t>
            </w:r>
            <w:r w:rsidRPr="004F15DE">
              <w:rPr>
                <w:rFonts w:ascii="Times New Roman" w:hAnsi="Times New Roman" w:cs="Times New Roman"/>
              </w:rPr>
              <w:t>, что такое Род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 xml:space="preserve">на, родной край, малая родина; 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анализировать</w:t>
            </w:r>
            <w:r w:rsidRPr="004F15DE">
              <w:rPr>
                <w:rFonts w:ascii="Times New Roman" w:hAnsi="Times New Roman" w:cs="Times New Roman"/>
              </w:rPr>
              <w:t xml:space="preserve"> иллюстр</w:t>
            </w:r>
            <w:r w:rsidRPr="004F15DE">
              <w:rPr>
                <w:rFonts w:ascii="Times New Roman" w:hAnsi="Times New Roman" w:cs="Times New Roman"/>
              </w:rPr>
              <w:t>а</w:t>
            </w:r>
            <w:r w:rsidRPr="004F15DE">
              <w:rPr>
                <w:rFonts w:ascii="Times New Roman" w:hAnsi="Times New Roman" w:cs="Times New Roman"/>
              </w:rPr>
              <w:t>ции, сопоставлять их со словесным описанием в тексте, реконструир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вать исторические события по о</w:t>
            </w:r>
            <w:r w:rsidRPr="004F15DE">
              <w:rPr>
                <w:rFonts w:ascii="Times New Roman" w:hAnsi="Times New Roman" w:cs="Times New Roman"/>
              </w:rPr>
              <w:t>т</w:t>
            </w:r>
            <w:r w:rsidRPr="004F15DE">
              <w:rPr>
                <w:rFonts w:ascii="Times New Roman" w:hAnsi="Times New Roman" w:cs="Times New Roman"/>
              </w:rPr>
              <w:t>ражающим их репродукциям ка</w:t>
            </w:r>
            <w:r w:rsidRPr="004F15DE">
              <w:rPr>
                <w:rFonts w:ascii="Times New Roman" w:hAnsi="Times New Roman" w:cs="Times New Roman"/>
              </w:rPr>
              <w:t>р</w:t>
            </w:r>
            <w:r w:rsidRPr="004F15DE">
              <w:rPr>
                <w:rFonts w:ascii="Times New Roman" w:hAnsi="Times New Roman" w:cs="Times New Roman"/>
              </w:rPr>
              <w:t xml:space="preserve">тин; </w:t>
            </w:r>
            <w:r w:rsidRPr="004F15DE">
              <w:rPr>
                <w:rFonts w:ascii="Times New Roman" w:hAnsi="Times New Roman" w:cs="Times New Roman"/>
                <w:i/>
              </w:rPr>
              <w:t>описывать</w:t>
            </w:r>
            <w:r w:rsidRPr="004F15DE">
              <w:rPr>
                <w:rFonts w:ascii="Times New Roman" w:hAnsi="Times New Roman" w:cs="Times New Roman"/>
              </w:rPr>
              <w:t xml:space="preserve"> (пересказывать) изученные события из истории России;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 xml:space="preserve">готовить </w:t>
            </w:r>
            <w:r w:rsidRPr="004F15DE">
              <w:rPr>
                <w:rFonts w:ascii="Times New Roman" w:hAnsi="Times New Roman" w:cs="Times New Roman"/>
              </w:rPr>
              <w:t>небольшие с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общения о достопримечательн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стях Москвы и Санкт-Петербурга, демонстрируя фотографии (репр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дукции картин, открытки) госуда</w:t>
            </w:r>
            <w:r w:rsidRPr="004F15DE">
              <w:rPr>
                <w:rFonts w:ascii="Times New Roman" w:hAnsi="Times New Roman" w:cs="Times New Roman"/>
              </w:rPr>
              <w:t>р</w:t>
            </w:r>
            <w:r w:rsidRPr="004F15DE">
              <w:rPr>
                <w:rFonts w:ascii="Times New Roman" w:hAnsi="Times New Roman" w:cs="Times New Roman"/>
              </w:rPr>
              <w:t>ственных зданий, исторических памятников, театров и других об</w:t>
            </w:r>
            <w:r w:rsidRPr="004F15DE">
              <w:rPr>
                <w:rFonts w:ascii="Times New Roman" w:hAnsi="Times New Roman" w:cs="Times New Roman"/>
              </w:rPr>
              <w:t>ъ</w:t>
            </w:r>
            <w:r w:rsidRPr="004F15DE">
              <w:rPr>
                <w:rFonts w:ascii="Times New Roman" w:hAnsi="Times New Roman" w:cs="Times New Roman"/>
              </w:rPr>
              <w:t xml:space="preserve">ектов культуры; 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lastRenderedPageBreak/>
              <w:t xml:space="preserve"> рассказывать</w:t>
            </w:r>
            <w:r w:rsidRPr="004F15DE">
              <w:rPr>
                <w:rFonts w:ascii="Times New Roman" w:hAnsi="Times New Roman" w:cs="Times New Roman"/>
              </w:rPr>
              <w:t xml:space="preserve"> об истор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ческих деятелях; приводить пр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меры открытий, фактов и событий культуры, истории общества, оц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нивая их значимость в жизни л</w:t>
            </w:r>
            <w:r w:rsidRPr="004F15DE">
              <w:rPr>
                <w:rFonts w:ascii="Times New Roman" w:hAnsi="Times New Roman" w:cs="Times New Roman"/>
              </w:rPr>
              <w:t>ю</w:t>
            </w:r>
            <w:r w:rsidRPr="004F15DE">
              <w:rPr>
                <w:rFonts w:ascii="Times New Roman" w:hAnsi="Times New Roman" w:cs="Times New Roman"/>
              </w:rPr>
              <w:t>дей и государства;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 xml:space="preserve">объяснять, </w:t>
            </w:r>
            <w:r w:rsidRPr="004F15DE">
              <w:rPr>
                <w:rFonts w:ascii="Times New Roman" w:hAnsi="Times New Roman" w:cs="Times New Roman"/>
              </w:rPr>
              <w:t>что такое Ко</w:t>
            </w:r>
            <w:r w:rsidRPr="004F15DE">
              <w:rPr>
                <w:rFonts w:ascii="Times New Roman" w:hAnsi="Times New Roman" w:cs="Times New Roman"/>
              </w:rPr>
              <w:t>н</w:t>
            </w:r>
            <w:r w:rsidRPr="004F15DE">
              <w:rPr>
                <w:rFonts w:ascii="Times New Roman" w:hAnsi="Times New Roman" w:cs="Times New Roman"/>
              </w:rPr>
              <w:t>ституция, приводить примеры прав и обязанностей граждан России, называть права детей;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различать</w:t>
            </w:r>
            <w:r w:rsidRPr="004F15DE">
              <w:rPr>
                <w:rFonts w:ascii="Times New Roman" w:hAnsi="Times New Roman" w:cs="Times New Roman"/>
              </w:rPr>
              <w:t xml:space="preserve"> прошлое и н</w:t>
            </w:r>
            <w:r w:rsidRPr="004F15DE">
              <w:rPr>
                <w:rFonts w:ascii="Times New Roman" w:hAnsi="Times New Roman" w:cs="Times New Roman"/>
              </w:rPr>
              <w:t>а</w:t>
            </w:r>
            <w:r w:rsidRPr="004F15DE">
              <w:rPr>
                <w:rFonts w:ascii="Times New Roman" w:hAnsi="Times New Roman" w:cs="Times New Roman"/>
              </w:rPr>
              <w:t xml:space="preserve">стоящее; </w:t>
            </w:r>
            <w:r w:rsidRPr="004F15DE">
              <w:rPr>
                <w:rFonts w:ascii="Times New Roman" w:hAnsi="Times New Roman" w:cs="Times New Roman"/>
                <w:i/>
              </w:rPr>
              <w:t>соотносить</w:t>
            </w:r>
            <w:r w:rsidRPr="004F15DE">
              <w:rPr>
                <w:rFonts w:ascii="Times New Roman" w:hAnsi="Times New Roman" w:cs="Times New Roman"/>
              </w:rPr>
              <w:t xml:space="preserve"> историч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ские события с датами, конкре</w:t>
            </w:r>
            <w:r w:rsidRPr="004F15DE">
              <w:rPr>
                <w:rFonts w:ascii="Times New Roman" w:hAnsi="Times New Roman" w:cs="Times New Roman"/>
              </w:rPr>
              <w:t>т</w:t>
            </w:r>
            <w:r w:rsidRPr="004F15DE">
              <w:rPr>
                <w:rFonts w:ascii="Times New Roman" w:hAnsi="Times New Roman" w:cs="Times New Roman"/>
              </w:rPr>
              <w:t>ную дату с веком; определять п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следовательность важнейших с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бытий в истории России;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рассказывать</w:t>
            </w:r>
            <w:r w:rsidRPr="004F15DE">
              <w:rPr>
                <w:rFonts w:ascii="Times New Roman" w:hAnsi="Times New Roman" w:cs="Times New Roman"/>
              </w:rPr>
              <w:t xml:space="preserve"> по результ</w:t>
            </w:r>
            <w:r w:rsidRPr="004F15DE">
              <w:rPr>
                <w:rFonts w:ascii="Times New Roman" w:hAnsi="Times New Roman" w:cs="Times New Roman"/>
              </w:rPr>
              <w:t>а</w:t>
            </w:r>
            <w:r w:rsidRPr="004F15DE">
              <w:rPr>
                <w:rFonts w:ascii="Times New Roman" w:hAnsi="Times New Roman" w:cs="Times New Roman"/>
              </w:rPr>
              <w:t>там экскурсий о достопримеч</w:t>
            </w:r>
            <w:r w:rsidRPr="004F15DE">
              <w:rPr>
                <w:rFonts w:ascii="Times New Roman" w:hAnsi="Times New Roman" w:cs="Times New Roman"/>
              </w:rPr>
              <w:t>а</w:t>
            </w:r>
            <w:r w:rsidRPr="004F15DE">
              <w:rPr>
                <w:rFonts w:ascii="Times New Roman" w:hAnsi="Times New Roman" w:cs="Times New Roman"/>
              </w:rPr>
              <w:t>тельностях, памятных местах, и</w:t>
            </w:r>
            <w:r w:rsidRPr="004F15DE">
              <w:rPr>
                <w:rFonts w:ascii="Times New Roman" w:hAnsi="Times New Roman" w:cs="Times New Roman"/>
              </w:rPr>
              <w:t>с</w:t>
            </w:r>
            <w:r w:rsidRPr="004F15DE">
              <w:rPr>
                <w:rFonts w:ascii="Times New Roman" w:hAnsi="Times New Roman" w:cs="Times New Roman"/>
              </w:rPr>
              <w:t>торических памятниках, известных людях родного города (села, ра</w:t>
            </w:r>
            <w:r w:rsidRPr="004F15DE">
              <w:rPr>
                <w:rFonts w:ascii="Times New Roman" w:hAnsi="Times New Roman" w:cs="Times New Roman"/>
              </w:rPr>
              <w:t>й</w:t>
            </w:r>
            <w:r w:rsidRPr="004F15DE">
              <w:rPr>
                <w:rFonts w:ascii="Times New Roman" w:hAnsi="Times New Roman" w:cs="Times New Roman"/>
              </w:rPr>
              <w:t>онного центра).</w:t>
            </w:r>
          </w:p>
          <w:p w:rsidR="004F15DE" w:rsidRPr="004F15DE" w:rsidRDefault="004F15DE" w:rsidP="004F1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lastRenderedPageBreak/>
              <w:t>оценивать</w:t>
            </w:r>
            <w:r w:rsidRPr="004F15DE">
              <w:rPr>
                <w:rFonts w:ascii="Times New Roman" w:hAnsi="Times New Roman" w:cs="Times New Roman"/>
              </w:rPr>
              <w:t xml:space="preserve"> характер вза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моотношений людей в различных социальных группах (семья, общ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ство сверстников и т.д.); физич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скую и духовную красоту челов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ка, его поступков, трудолюбие и мастерство;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 xml:space="preserve">соблюдать </w:t>
            </w:r>
            <w:r w:rsidRPr="004F15DE">
              <w:rPr>
                <w:rFonts w:ascii="Times New Roman" w:hAnsi="Times New Roman" w:cs="Times New Roman"/>
              </w:rPr>
              <w:t>морально-этические нормы поведения в с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 xml:space="preserve">мье, школе, учреждениях культуры и других общественных местах; </w:t>
            </w:r>
            <w:r w:rsidRPr="004F15DE">
              <w:rPr>
                <w:rFonts w:ascii="Times New Roman" w:hAnsi="Times New Roman" w:cs="Times New Roman"/>
                <w:i/>
              </w:rPr>
              <w:t>заботливо относиться</w:t>
            </w:r>
            <w:r w:rsidRPr="004F15DE">
              <w:rPr>
                <w:rFonts w:ascii="Times New Roman" w:hAnsi="Times New Roman" w:cs="Times New Roman"/>
              </w:rPr>
              <w:t xml:space="preserve"> к мла</w:t>
            </w:r>
            <w:r w:rsidRPr="004F15DE">
              <w:rPr>
                <w:rFonts w:ascii="Times New Roman" w:hAnsi="Times New Roman" w:cs="Times New Roman"/>
              </w:rPr>
              <w:t>д</w:t>
            </w:r>
            <w:r w:rsidRPr="004F15DE">
              <w:rPr>
                <w:rFonts w:ascii="Times New Roman" w:hAnsi="Times New Roman" w:cs="Times New Roman"/>
              </w:rPr>
              <w:t>шим, уважать старших, быть вн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lastRenderedPageBreak/>
              <w:t>мательным к людям с нарушением здоровья;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4F15DE">
              <w:rPr>
                <w:rFonts w:ascii="Times New Roman" w:hAnsi="Times New Roman" w:cs="Times New Roman"/>
              </w:rPr>
              <w:t>нравственные и безнравственные поступки, давать адекватную оценку своим посту</w:t>
            </w:r>
            <w:r w:rsidRPr="004F15DE">
              <w:rPr>
                <w:rFonts w:ascii="Times New Roman" w:hAnsi="Times New Roman" w:cs="Times New Roman"/>
              </w:rPr>
              <w:t>п</w:t>
            </w:r>
            <w:r w:rsidRPr="004F15DE">
              <w:rPr>
                <w:rFonts w:ascii="Times New Roman" w:hAnsi="Times New Roman" w:cs="Times New Roman"/>
              </w:rPr>
              <w:t>кам;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составлять</w:t>
            </w:r>
            <w:r w:rsidRPr="004F15DE">
              <w:rPr>
                <w:rFonts w:ascii="Times New Roman" w:hAnsi="Times New Roman" w:cs="Times New Roman"/>
              </w:rPr>
              <w:t xml:space="preserve"> родословную своей семьи;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объяснять</w:t>
            </w:r>
            <w:r w:rsidRPr="004F15DE">
              <w:rPr>
                <w:rFonts w:ascii="Times New Roman" w:hAnsi="Times New Roman" w:cs="Times New Roman"/>
              </w:rPr>
              <w:t xml:space="preserve"> символический смысл цветных полос российского флага, изображений на гербе Ро</w:t>
            </w:r>
            <w:r w:rsidRPr="004F15DE">
              <w:rPr>
                <w:rFonts w:ascii="Times New Roman" w:hAnsi="Times New Roman" w:cs="Times New Roman"/>
              </w:rPr>
              <w:t>с</w:t>
            </w:r>
            <w:r w:rsidRPr="004F15DE">
              <w:rPr>
                <w:rFonts w:ascii="Times New Roman" w:hAnsi="Times New Roman" w:cs="Times New Roman"/>
              </w:rPr>
              <w:t>сии, Москвы, своего региона;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рассказывать</w:t>
            </w:r>
            <w:r w:rsidRPr="004F15DE">
              <w:rPr>
                <w:rFonts w:ascii="Times New Roman" w:hAnsi="Times New Roman" w:cs="Times New Roman"/>
              </w:rPr>
              <w:t xml:space="preserve"> по рисункам, схематическому плану об устро</w:t>
            </w:r>
            <w:r w:rsidRPr="004F15DE">
              <w:rPr>
                <w:rFonts w:ascii="Times New Roman" w:hAnsi="Times New Roman" w:cs="Times New Roman"/>
              </w:rPr>
              <w:t>й</w:t>
            </w:r>
            <w:r w:rsidRPr="004F15DE">
              <w:rPr>
                <w:rFonts w:ascii="Times New Roman" w:hAnsi="Times New Roman" w:cs="Times New Roman"/>
              </w:rPr>
              <w:t>стве старинной избы, старинного города, о предметах быта, одежды, о военных действиях известных полководцев (по материалам уче</w:t>
            </w:r>
            <w:r w:rsidRPr="004F15DE">
              <w:rPr>
                <w:rFonts w:ascii="Times New Roman" w:hAnsi="Times New Roman" w:cs="Times New Roman"/>
              </w:rPr>
              <w:t>б</w:t>
            </w:r>
            <w:r w:rsidRPr="004F15DE">
              <w:rPr>
                <w:rFonts w:ascii="Times New Roman" w:hAnsi="Times New Roman" w:cs="Times New Roman"/>
              </w:rPr>
              <w:t>ника и экскурсиям в краеведч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ский, исторический музеи, на м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стном материале);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рассуждать</w:t>
            </w:r>
            <w:r w:rsidRPr="004F15DE">
              <w:rPr>
                <w:rFonts w:ascii="Times New Roman" w:hAnsi="Times New Roman" w:cs="Times New Roman"/>
              </w:rPr>
              <w:t xml:space="preserve"> о прошлом, настоящем и будущем Родины и родного края;</w:t>
            </w:r>
            <w:r w:rsidRPr="004F15DE">
              <w:rPr>
                <w:rFonts w:ascii="Times New Roman" w:hAnsi="Times New Roman" w:cs="Times New Roman"/>
                <w:i/>
              </w:rPr>
              <w:t xml:space="preserve"> отражать</w:t>
            </w:r>
            <w:r w:rsidRPr="004F15DE">
              <w:rPr>
                <w:rFonts w:ascii="Times New Roman" w:hAnsi="Times New Roman" w:cs="Times New Roman"/>
              </w:rPr>
              <w:t xml:space="preserve"> важне</w:t>
            </w:r>
            <w:r w:rsidRPr="004F15DE">
              <w:rPr>
                <w:rFonts w:ascii="Times New Roman" w:hAnsi="Times New Roman" w:cs="Times New Roman"/>
              </w:rPr>
              <w:t>й</w:t>
            </w:r>
            <w:r w:rsidRPr="004F15DE">
              <w:rPr>
                <w:rFonts w:ascii="Times New Roman" w:hAnsi="Times New Roman" w:cs="Times New Roman"/>
              </w:rPr>
              <w:t>шие события в истории Отечества на «ленте времени»;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находить и показывать</w:t>
            </w:r>
            <w:r w:rsidRPr="004F15DE">
              <w:rPr>
                <w:rFonts w:ascii="Times New Roman" w:hAnsi="Times New Roman" w:cs="Times New Roman"/>
              </w:rPr>
              <w:t xml:space="preserve"> на глобусе, карте полушарий, пол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тической карте мира изученные страны мира, пути великих пут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шественников, открывателей н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вых земель; рассказывать о дост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примечательностях изученных стран, особенностях народов, пр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живающих в них;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находить</w:t>
            </w:r>
            <w:r w:rsidRPr="004F15DE">
              <w:rPr>
                <w:rFonts w:ascii="Times New Roman" w:hAnsi="Times New Roman" w:cs="Times New Roman"/>
              </w:rPr>
              <w:t xml:space="preserve"> дополнительную информацию об исторических де</w:t>
            </w:r>
            <w:r w:rsidRPr="004F15DE">
              <w:rPr>
                <w:rFonts w:ascii="Times New Roman" w:hAnsi="Times New Roman" w:cs="Times New Roman"/>
              </w:rPr>
              <w:t>я</w:t>
            </w:r>
            <w:r w:rsidRPr="004F15DE">
              <w:rPr>
                <w:rFonts w:ascii="Times New Roman" w:hAnsi="Times New Roman" w:cs="Times New Roman"/>
              </w:rPr>
              <w:t>телях, князьях, царях, императ</w:t>
            </w:r>
            <w:r w:rsidRPr="004F15DE">
              <w:rPr>
                <w:rFonts w:ascii="Times New Roman" w:hAnsi="Times New Roman" w:cs="Times New Roman"/>
              </w:rPr>
              <w:t>о</w:t>
            </w:r>
            <w:r w:rsidRPr="004F15DE">
              <w:rPr>
                <w:rFonts w:ascii="Times New Roman" w:hAnsi="Times New Roman" w:cs="Times New Roman"/>
              </w:rPr>
              <w:t>рах, полководцах, учёных, изобр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lastRenderedPageBreak/>
              <w:t>тателях и других выдающихся де</w:t>
            </w:r>
            <w:r w:rsidRPr="004F15DE">
              <w:rPr>
                <w:rFonts w:ascii="Times New Roman" w:hAnsi="Times New Roman" w:cs="Times New Roman"/>
              </w:rPr>
              <w:t>я</w:t>
            </w:r>
            <w:r w:rsidRPr="004F15DE">
              <w:rPr>
                <w:rFonts w:ascii="Times New Roman" w:hAnsi="Times New Roman" w:cs="Times New Roman"/>
              </w:rPr>
              <w:t>телях России; оценивать их вклад в сохранение независимости нашего государства, в развитие культуры и благосостояния народов, нас</w:t>
            </w:r>
            <w:r w:rsidRPr="004F15DE">
              <w:rPr>
                <w:rFonts w:ascii="Times New Roman" w:hAnsi="Times New Roman" w:cs="Times New Roman"/>
              </w:rPr>
              <w:t>е</w:t>
            </w:r>
            <w:r w:rsidRPr="004F15DE">
              <w:rPr>
                <w:rFonts w:ascii="Times New Roman" w:hAnsi="Times New Roman" w:cs="Times New Roman"/>
              </w:rPr>
              <w:t>ляющих её;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использовать</w:t>
            </w:r>
            <w:r w:rsidRPr="004F15DE">
              <w:rPr>
                <w:rFonts w:ascii="Times New Roman" w:hAnsi="Times New Roman" w:cs="Times New Roman"/>
              </w:rPr>
              <w:t xml:space="preserve"> дополн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тельную литературу (словари, э</w:t>
            </w:r>
            <w:r w:rsidRPr="004F15DE">
              <w:rPr>
                <w:rFonts w:ascii="Times New Roman" w:hAnsi="Times New Roman" w:cs="Times New Roman"/>
              </w:rPr>
              <w:t>н</w:t>
            </w:r>
            <w:r w:rsidRPr="004F15DE">
              <w:rPr>
                <w:rFonts w:ascii="Times New Roman" w:hAnsi="Times New Roman" w:cs="Times New Roman"/>
              </w:rPr>
              <w:t>циклопедии, детскую художес</w:t>
            </w:r>
            <w:r w:rsidRPr="004F15DE">
              <w:rPr>
                <w:rFonts w:ascii="Times New Roman" w:hAnsi="Times New Roman" w:cs="Times New Roman"/>
              </w:rPr>
              <w:t>т</w:t>
            </w:r>
            <w:r w:rsidRPr="004F15DE">
              <w:rPr>
                <w:rFonts w:ascii="Times New Roman" w:hAnsi="Times New Roman" w:cs="Times New Roman"/>
              </w:rPr>
              <w:t>венную литературу) с целью пои</w:t>
            </w:r>
            <w:r w:rsidRPr="004F15DE">
              <w:rPr>
                <w:rFonts w:ascii="Times New Roman" w:hAnsi="Times New Roman" w:cs="Times New Roman"/>
              </w:rPr>
              <w:t>с</w:t>
            </w:r>
            <w:r w:rsidRPr="004F15DE">
              <w:rPr>
                <w:rFonts w:ascii="Times New Roman" w:hAnsi="Times New Roman" w:cs="Times New Roman"/>
              </w:rPr>
              <w:t>ка ответов на вопросы, извлечения познавательной информации об образе жизни, обычаях и верован</w:t>
            </w:r>
            <w:r w:rsidRPr="004F15DE">
              <w:rPr>
                <w:rFonts w:ascii="Times New Roman" w:hAnsi="Times New Roman" w:cs="Times New Roman"/>
              </w:rPr>
              <w:t>и</w:t>
            </w:r>
            <w:r w:rsidRPr="004F15DE">
              <w:rPr>
                <w:rFonts w:ascii="Times New Roman" w:hAnsi="Times New Roman" w:cs="Times New Roman"/>
              </w:rPr>
              <w:t>ях наших предков, о религиозных и светских праздниках народов, населяющих родной край, для со</w:t>
            </w:r>
            <w:r w:rsidRPr="004F15DE">
              <w:rPr>
                <w:rFonts w:ascii="Times New Roman" w:hAnsi="Times New Roman" w:cs="Times New Roman"/>
              </w:rPr>
              <w:t>з</w:t>
            </w:r>
            <w:r w:rsidRPr="004F15DE">
              <w:rPr>
                <w:rFonts w:ascii="Times New Roman" w:hAnsi="Times New Roman" w:cs="Times New Roman"/>
              </w:rPr>
              <w:t>дания собственных устных и пис</w:t>
            </w:r>
            <w:r w:rsidRPr="004F15DE">
              <w:rPr>
                <w:rFonts w:ascii="Times New Roman" w:hAnsi="Times New Roman" w:cs="Times New Roman"/>
              </w:rPr>
              <w:t>ь</w:t>
            </w:r>
            <w:r w:rsidRPr="004F15DE">
              <w:rPr>
                <w:rFonts w:ascii="Times New Roman" w:hAnsi="Times New Roman" w:cs="Times New Roman"/>
              </w:rPr>
              <w:t>менных сообщений;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  <w:i/>
              </w:rPr>
              <w:t>изображать</w:t>
            </w:r>
            <w:r w:rsidRPr="004F15DE">
              <w:rPr>
                <w:rFonts w:ascii="Times New Roman" w:hAnsi="Times New Roman" w:cs="Times New Roman"/>
              </w:rPr>
              <w:t xml:space="preserve"> предметы с осевой, центральной, переносной симметрией;</w:t>
            </w:r>
          </w:p>
          <w:p w:rsidR="004F15DE" w:rsidRPr="004F15DE" w:rsidRDefault="004F15DE" w:rsidP="004F15D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F15DE">
              <w:rPr>
                <w:rFonts w:ascii="Times New Roman" w:hAnsi="Times New Roman" w:cs="Times New Roman"/>
              </w:rPr>
              <w:t>мо</w:t>
            </w:r>
            <w:r w:rsidRPr="004F15DE">
              <w:rPr>
                <w:rFonts w:ascii="Times New Roman" w:hAnsi="Times New Roman" w:cs="Times New Roman"/>
                <w:i/>
              </w:rPr>
              <w:t xml:space="preserve">делировать </w:t>
            </w:r>
            <w:r w:rsidRPr="004F15DE">
              <w:rPr>
                <w:rFonts w:ascii="Times New Roman" w:hAnsi="Times New Roman" w:cs="Times New Roman"/>
              </w:rPr>
              <w:t>(по жел</w:t>
            </w:r>
            <w:r w:rsidRPr="004F15DE">
              <w:rPr>
                <w:rFonts w:ascii="Times New Roman" w:hAnsi="Times New Roman" w:cs="Times New Roman"/>
              </w:rPr>
              <w:t>а</w:t>
            </w:r>
            <w:r w:rsidRPr="004F15DE">
              <w:rPr>
                <w:rFonts w:ascii="Times New Roman" w:hAnsi="Times New Roman" w:cs="Times New Roman"/>
              </w:rPr>
              <w:t>нию)</w:t>
            </w:r>
            <w:r w:rsidRPr="004F15DE">
              <w:rPr>
                <w:rFonts w:ascii="Times New Roman" w:hAnsi="Times New Roman" w:cs="Times New Roman"/>
                <w:i/>
              </w:rPr>
              <w:t xml:space="preserve"> </w:t>
            </w:r>
            <w:r w:rsidRPr="004F15DE">
              <w:rPr>
                <w:rFonts w:ascii="Times New Roman" w:hAnsi="Times New Roman" w:cs="Times New Roman"/>
              </w:rPr>
              <w:t xml:space="preserve">из бумаги, пластилина, глины и других материалов старинные городища, старинную одежду, предметы быта, военные доспехи дружинников и др. </w:t>
            </w:r>
          </w:p>
          <w:p w:rsidR="004F15DE" w:rsidRPr="004F15DE" w:rsidRDefault="004F15DE" w:rsidP="004F15D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F15DE" w:rsidRPr="004F15DE" w:rsidRDefault="004F15DE" w:rsidP="004F1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F15DE" w:rsidRPr="004F15DE" w:rsidRDefault="004F15DE" w:rsidP="004F15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:rsidR="004F15DE" w:rsidRPr="004F15DE" w:rsidRDefault="004F15DE" w:rsidP="004F15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5226" w:rsidRPr="00B9136F" w:rsidRDefault="000A5226" w:rsidP="00EC512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0F" w:rsidRDefault="00697A0F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0F" w:rsidRDefault="00697A0F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0F" w:rsidRDefault="00697A0F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0F" w:rsidRDefault="00697A0F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0F" w:rsidRPr="00DA61CE" w:rsidRDefault="00697A0F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0F" w:rsidRPr="00697A0F" w:rsidRDefault="00697A0F" w:rsidP="00697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val="en-US"/>
        </w:rPr>
      </w:pPr>
      <w:r w:rsidRPr="00697A0F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 xml:space="preserve">Тематическое планирование  1 класс </w:t>
      </w:r>
    </w:p>
    <w:tbl>
      <w:tblPr>
        <w:tblStyle w:val="a8"/>
        <w:tblpPr w:leftFromText="180" w:rightFromText="180" w:vertAnchor="text" w:horzAnchor="margin" w:tblpX="392" w:tblpY="2"/>
        <w:tblW w:w="15134" w:type="dxa"/>
        <w:tblLayout w:type="fixed"/>
        <w:tblLook w:val="01E0"/>
      </w:tblPr>
      <w:tblGrid>
        <w:gridCol w:w="3084"/>
        <w:gridCol w:w="1135"/>
        <w:gridCol w:w="4961"/>
        <w:gridCol w:w="4395"/>
        <w:gridCol w:w="1559"/>
      </w:tblGrid>
      <w:tr w:rsidR="00697A0F" w:rsidRPr="00697A0F" w:rsidTr="000C709F">
        <w:trPr>
          <w:trHeight w:val="704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A0F">
              <w:rPr>
                <w:rFonts w:ascii="Times New Roman" w:hAnsi="Times New Roman" w:cs="Times New Roman"/>
                <w:b/>
                <w:sz w:val="24"/>
                <w:szCs w:val="24"/>
              </w:rPr>
              <w:t>№ и тема урока. Стран</w:t>
            </w:r>
            <w:r w:rsidRPr="00697A0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97A0F">
              <w:rPr>
                <w:rFonts w:ascii="Times New Roman" w:hAnsi="Times New Roman" w:cs="Times New Roman"/>
                <w:b/>
                <w:sz w:val="24"/>
                <w:szCs w:val="24"/>
              </w:rPr>
              <w:t>цы учебника и рабочей тетради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0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7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Планируемая деятельность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0F"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 w:rsidRPr="00697A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97A0F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</w:tr>
      <w:tr w:rsidR="00697A0F" w:rsidRPr="00697A0F" w:rsidTr="000C709F">
        <w:trPr>
          <w:trHeight w:val="306"/>
        </w:trPr>
        <w:tc>
          <w:tcPr>
            <w:tcW w:w="15134" w:type="dxa"/>
            <w:gridSpan w:val="5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A0F">
              <w:rPr>
                <w:rFonts w:ascii="Times New Roman" w:hAnsi="Times New Roman" w:cs="Times New Roman"/>
                <w:b/>
                <w:sz w:val="24"/>
              </w:rPr>
              <w:t>Раздел 1. Твои первые уроки - 14 часов</w:t>
            </w:r>
          </w:p>
        </w:tc>
      </w:tr>
      <w:tr w:rsidR="00697A0F" w:rsidRPr="00697A0F" w:rsidTr="000C709F"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1. День знаний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3 – 7.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5\09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Анализ готовности детей к учебной деятел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ности, уровня их развития. Изменения, пр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изошедшие в жизни детей с приходом в шк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лу.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принимать учебную задачу, 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вечать на вопросы, анализировать 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сунки.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116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Путешествие по школе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Учебник - с. 8, 9;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Рабочая тетрадь </w:t>
            </w:r>
            <w:proofErr w:type="gramStart"/>
            <w:r w:rsidRPr="00697A0F">
              <w:rPr>
                <w:rFonts w:ascii="Times New Roman" w:eastAsia="Times New Roman" w:hAnsi="Times New Roman" w:cs="Times New Roman"/>
                <w:sz w:val="24"/>
              </w:rPr>
              <w:t>-с</w:t>
            </w:r>
            <w:proofErr w:type="gramEnd"/>
            <w:r w:rsidRPr="00697A0F">
              <w:rPr>
                <w:rFonts w:ascii="Times New Roman" w:eastAsia="Times New Roman" w:hAnsi="Times New Roman" w:cs="Times New Roman"/>
                <w:sz w:val="24"/>
              </w:rPr>
              <w:t>. 3, зад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ния  1, 2.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7\09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spacing w:before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Знакомство с классом, рабочим местом, со школой и пришкольным участком. Правила поведения в классе, в школе, на пришкольном участке.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Собирают информацию, рассматривая рисунки, учатся составлять их опис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ние; выполняют задания в рабочей те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ради.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Школьные принадле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ж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ности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10 – 13;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- с. 4, 5,  задания 3, 4, 5.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12\09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Учебный труд, школьные принадлежности, обязанности ученика, организация рабочего места в школе и дома (порядок, освещение, свежий воздух и др.).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организовывать своё рабочее место в школе и дома; отгадывают 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гадки и объединяют предметы в группы (школьные принадлежности, игрушки); узнают, каким должен быть школьный портфель, что и как в него складывать, как правильно его носить.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4. Правила поведения в школе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14-17.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14\09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Внешний вид и соблюдение личной гигиены. Разнообразие уроков, их расписание. Ос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бенности урока «Окружающий мир».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Моделируют различные формы повед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ния в помещениях школы; оценивают рабочие места и поведение школьников, изображённых на рисунках, и делают вывод, какими они должны быть; обс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ждают правила личной гигиены, учатся пользоваться гигиеническим уголком; работают с разрезными карточками.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5. Условные знаки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18 – 21;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– с.  6-7, задания 6-9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19\09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Условные знаки как источник информации (способ обозначения предметов и явлений окружающего мира, указания способа дейс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вия, способ предупреждения и др.).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Учатся заменять условными знаками предметы, действия сними, природные </w:t>
            </w:r>
            <w:proofErr w:type="spellStart"/>
            <w:r w:rsidRPr="00697A0F">
              <w:rPr>
                <w:rFonts w:ascii="Times New Roman" w:eastAsia="Times New Roman" w:hAnsi="Times New Roman" w:cs="Times New Roman"/>
                <w:sz w:val="24"/>
              </w:rPr>
              <w:t>явления</w:t>
            </w:r>
            <w:proofErr w:type="gramStart"/>
            <w:r w:rsidRPr="00697A0F">
              <w:rPr>
                <w:rFonts w:ascii="Times New Roman" w:eastAsia="Times New Roman" w:hAnsi="Times New Roman" w:cs="Times New Roman"/>
                <w:sz w:val="24"/>
              </w:rPr>
              <w:t>;.</w:t>
            </w:r>
            <w:proofErr w:type="gramEnd"/>
            <w:r w:rsidRPr="00697A0F">
              <w:rPr>
                <w:rFonts w:ascii="Times New Roman" w:eastAsia="Times New Roman" w:hAnsi="Times New Roman" w:cs="Times New Roman"/>
                <w:sz w:val="24"/>
              </w:rPr>
              <w:t>анализируют</w:t>
            </w:r>
            <w:proofErr w:type="spellEnd"/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 изображённые условные знаки (раскрывают закодир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ванную в них информацию); выполняют задания в рабочей тетради, учатся раб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тать с разрезными карточками..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6, 7. Безопасный путь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22 – 27;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– с.  8, 9, задания 10-13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21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26\09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Дорога от дома до школы, правила безопа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ного поведения на улице, в транспорте (си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налы светофора, дорожные знаки).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Осваивают правила безопасного пов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дения на улице; во дворе дома, при пользовании общественным транспо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том;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проверять свои знания и умения, выполняют задания в рабочей тетради, работают с разрезными карточками.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Ролевая игра: Я -  примерный пешеход. 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8. Экскурсия (прогулка на пришкольный уч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сток)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28\09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Выявление  опасных для жизни и здоровья ситуаций в ближайшем окружении школы. Составление алгоритма безопасного пути в школу и домой.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Знакомятся с объектами и правилами поведения в школьном дворе; осваив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ют правила безопасного поведения на улице. 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9. Уроки общения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- с. 28-31.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3\10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Какого человека называют культурным. Что надо делать, чтобы стать культурным ребё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ком.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Уроки культурного общения (в семье, в шк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ле, в общественных местах). Учителя, одн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классники, друзья, ценность добрых уваж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тельных отношений с окружающими людьми.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вежливо общаться с одноклас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никами, взрослыми людьми, использ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вать слова приветствия, прощания, просьбы, прощения;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моделируют поведение в школе, в 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мье, во дворе дома; рассматривают 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сунки и «озвучивают» их (составляют диалоги действующих на них персон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жей).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Ролевая игра: Я -  культурный человек 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10. Классный коллектив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- с. 32-35.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5\10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Что такое классный коллектив.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Каковы правила общения с одноклассниками.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Чего не надо делать, чтобы было много др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зей. 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высказывать свои суждения и предположения; анализируют рисунки и рассказывают, что на них изображено; объясняют смысл пословиц о дружбе; формулируют выводы после выполн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ния заданий.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gridAfter w:val="1"/>
          <w:wAfter w:w="1559" w:type="dxa"/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11. Уроки вежливости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- с. 36 – 41;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с. 10, зад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ние 14.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10\10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Кого называют воспитанным человеком.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Какие слова называют волшебными.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Почему надо просить прощения за свои пр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ступки.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 что могут обижаться взрослые.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использовать вежливые слова при общении со сверстниками и взро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лыми людьми; анализируют поведенч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ские ситуации, которые изображены на рисунках;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высказывать свои суждения, 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вать оценку происходящему.</w:t>
            </w:r>
          </w:p>
        </w:tc>
      </w:tr>
      <w:tr w:rsidR="00697A0F" w:rsidRPr="00697A0F" w:rsidTr="000C709F">
        <w:trPr>
          <w:gridAfter w:val="1"/>
          <w:wAfter w:w="1559" w:type="dxa"/>
          <w:trHeight w:val="565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12. 13 Уроки здоровья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- с.42 -51;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с. 11, 12, задания 15-19.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12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17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\10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spacing w:line="254" w:lineRule="exact"/>
              <w:ind w:firstLine="302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Уроки здоровья. Тело человека и его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витие (осанка, гибкость, необходимость ф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зических упражнений). Здоровое питание. Правильный выбор одежды. Важность здор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вого сна (правила поведения перед сном).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ставить учебную задачу (вместе с учителем) и планировать её выполн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ние; рассматривают иллюстрации, 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сказывают свои суждения и аргумент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руют их;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называют части тела человека;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подбирают блюда для завтрака, обеда и ужина, одежду для разных случаев её использования;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объясняют, как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надо ухаживать за одеждой и обувью;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выполняют задания в рабочей тетради.</w:t>
            </w:r>
          </w:p>
        </w:tc>
      </w:tr>
      <w:tr w:rsidR="00697A0F" w:rsidRPr="00697A0F" w:rsidTr="000C709F">
        <w:trPr>
          <w:gridAfter w:val="1"/>
          <w:wAfter w:w="1559" w:type="dxa"/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14. Режим дня школьника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- с. 52-54;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- с. 13, з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дания 20, 21.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\10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Режим дня. Что надо делать, чтобы всё усп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вать и не уставать.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Для чего нужен сон. Как надо себя вести п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ред сном, чтобы он был хорошим.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Определяют время по часам в соотве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ствии с распорядком дня;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составлять режим дня;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обсуждают важность сна для здоровья и правила поведения перед сном.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Ролевая игра: Время знаю, всюду п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спеваю.</w:t>
            </w:r>
          </w:p>
        </w:tc>
      </w:tr>
      <w:tr w:rsidR="00697A0F" w:rsidRPr="00697A0F" w:rsidTr="000C709F">
        <w:trPr>
          <w:gridAfter w:val="1"/>
          <w:wAfter w:w="1559" w:type="dxa"/>
          <w:trHeight w:val="296"/>
        </w:trPr>
        <w:tc>
          <w:tcPr>
            <w:tcW w:w="13575" w:type="dxa"/>
            <w:gridSpan w:val="4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Раздел II. Окружающий мир и его изучение - 8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15. Признаки предметов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56 – 57;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- с. 14, 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дания 1, 2.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\10</w:t>
            </w:r>
          </w:p>
        </w:tc>
        <w:tc>
          <w:tcPr>
            <w:tcW w:w="4961" w:type="dxa"/>
            <w:vMerge w:val="restart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spacing w:before="106" w:line="25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человек познаёт окружающий мир, 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точники информации о нём. Признаки и свойства предметов, определяемые с пом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щью зрения, слуха, вкуса, осязания. Как сравнивают предметы и объединяют в гру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пы (классифицируют).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Что значит «сравнить предметы». Как пр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вильно выбрать признак для сравнения.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По каким признакам объединяют предметы в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группы.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Слушают стихотворение, рассуждают, что значит быть любознательным чел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веком, рассказывают, что можно узнать об окружающих предметах, наблюдая их;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описывать предметы, называть их отличительные признаки;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определяют, какой предмет спрятан (или загадан) в «волшебном мешочке»;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составляют загадки о предметах, наз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вая их отличительные признаки.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16. Сходства и различия предметов. Объединение предметов в группы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Учебник </w:t>
            </w:r>
            <w:proofErr w:type="gramStart"/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–с</w:t>
            </w:r>
            <w:proofErr w:type="gramEnd"/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. 58 – 61;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- с. 15, з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дания  3, 4, 5.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26\10</w:t>
            </w:r>
          </w:p>
        </w:tc>
        <w:tc>
          <w:tcPr>
            <w:tcW w:w="4961" w:type="dxa"/>
            <w:vMerge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сравнивать предметы, находить сходства и различия по выделенному (учителем или учеником) признаку (о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нованию); объединяют, распределяют предметы в группы, определив осно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ной сходный признак.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17. Органы чувств - ве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ные помощники в позн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нии мира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- с. 62-64;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- с. 16, з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дания 6, 7.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spacing w:before="106" w:line="25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Наблюдения - важнейший способ познания и источник знаний об окружающем мире. 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ганы чувств как помощники наблюдателя. Опыт как один из способов познания свой</w:t>
            </w:r>
            <w:proofErr w:type="gramStart"/>
            <w:r w:rsidRPr="00697A0F">
              <w:rPr>
                <w:rFonts w:ascii="Times New Roman" w:eastAsia="Times New Roman" w:hAnsi="Times New Roman" w:cs="Times New Roman"/>
                <w:sz w:val="24"/>
              </w:rPr>
              <w:t>ств пр</w:t>
            </w:r>
            <w:proofErr w:type="gramEnd"/>
            <w:r w:rsidRPr="00697A0F">
              <w:rPr>
                <w:rFonts w:ascii="Times New Roman" w:eastAsia="Times New Roman" w:hAnsi="Times New Roman" w:cs="Times New Roman"/>
                <w:sz w:val="24"/>
              </w:rPr>
              <w:t>едметов.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Работают с натуральными предметами, их изображениями, учатся добывать информацию о них с помощью органов чувств (определять форму, размер,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положение, звук, качество поверхности и др.);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делать выводы после выполн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ния разных познавательных задач;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работают с разрезными карточками.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18. Что нас окружает. Природные и рукотво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ные объекты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65-67.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97A0F">
              <w:rPr>
                <w:rFonts w:ascii="Times New Roman" w:eastAsia="Calibri" w:hAnsi="Times New Roman" w:cs="Times New Roman"/>
                <w:sz w:val="24"/>
              </w:rPr>
              <w:t>Объекты окружающего мира: природные и созданные человеком; тела живой и неживой природы.</w:t>
            </w:r>
            <w:r w:rsidRPr="00697A0F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697A0F">
              <w:rPr>
                <w:rFonts w:ascii="Times New Roman" w:eastAsia="Calibri" w:hAnsi="Times New Roman" w:cs="Times New Roman"/>
                <w:sz w:val="24"/>
              </w:rPr>
              <w:t>Отличие живых существ от тел н</w:t>
            </w:r>
            <w:r w:rsidRPr="00697A0F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Calibri" w:hAnsi="Times New Roman" w:cs="Times New Roman"/>
                <w:sz w:val="24"/>
              </w:rPr>
              <w:t>живой природы.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Рассказывают, что они наблюдали во время воскресной прогулки с родител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ми, что они видят в классе, на фотогр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фиях в учебнике;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различать природные объекты и изделия человека.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19. Способы изучения о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ружающего мира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- с. 68 – 69.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Качества, необходимые для успешного п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знания окружающего мира (любознател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ность, наблюдательность, воображение, пы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ливость, умение размышлять и делать выв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ды).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ставить (вместе с учителем) п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знавательные задачи;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наблюдать объекты и явления окружающего мира;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пробуют задавать вопросы по картинке, проводят первый простой опыт.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20. Живая и неживая природа. Свойства ж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вых существ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- с. 70 – 72;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 xml:space="preserve">Рабочая тетрадь – с. 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17-18, задания 8-10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1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97A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A0F">
              <w:rPr>
                <w:rFonts w:ascii="Times New Roman" w:eastAsia="Calibri" w:hAnsi="Times New Roman" w:cs="Times New Roman"/>
                <w:sz w:val="24"/>
              </w:rPr>
              <w:t>Объекты окружающего мира: природные и созданные человеком; тела живой и неж</w:t>
            </w:r>
            <w:r w:rsidRPr="00697A0F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Calibri" w:hAnsi="Times New Roman" w:cs="Times New Roman"/>
                <w:sz w:val="24"/>
              </w:rPr>
              <w:t>вой природы.</w:t>
            </w:r>
            <w:r w:rsidRPr="00697A0F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697A0F">
              <w:rPr>
                <w:rFonts w:ascii="Times New Roman" w:eastAsia="Calibri" w:hAnsi="Times New Roman" w:cs="Times New Roman"/>
                <w:sz w:val="24"/>
              </w:rPr>
              <w:t>Отличие живых существ от тел неживой природы.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Высказывают свои предположения о свойствах живого существа и аргуме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тируют их;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составлять рассказ по картинкам, соблюдая последовательность отражё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ных в них событий;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разгадывают загадки, находят предметы на разрезных карточках и классифиц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руют их, распределяют на группы (ж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вое, неживое, изделие человека).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 xml:space="preserve">21. Обобщающий урок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(Как изучают окружающий мир)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- с. 55 – 72;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- с. 19, з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дание 11.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Обобщается изученный материал.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Проверяют свои знания и умения;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обобщать «открытые» ранее зн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ния и умения, применять их на практ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ке;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работают с разрезными карточками: 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монстрируют умения описывать, сра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нивать, объединять, классифицировать предметы окружающего мира (реальные предметы или изображённые на фот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графиях и рисунках).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22. Экскурсия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на пришкольный участок, ближайший сквер)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Наблюдение изменений, которые произошли в природе со времени начала учёбы.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Наблюдение растений.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Сбор природного материала для уроков.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Наблюдают и описывают осенние изм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нения в природе, растения пришкольн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го участка;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собирают опавшие веточки, листья, шишки, плоды разных растений (по возможности) для последующего их изучения. 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322"/>
        </w:trPr>
        <w:tc>
          <w:tcPr>
            <w:tcW w:w="15134" w:type="dxa"/>
            <w:gridSpan w:val="5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III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. Разнообразие и красота растений - 15 часов</w:t>
            </w: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23. Многообразие раст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ний. Условия их жизни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73-75;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- с. 20, 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дание 1.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spacing w:before="110" w:line="25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Растения - живые существа. Условия, нео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ходимые для их роста и развития (влага, те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ло, воздух, свет, почва).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Анализируют стихотворение, высказ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вают свои предположения; сравнивают растения, находят сходства и различия между ними;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работают с разрезными карточками.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24. Строение растений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(на примере цветкового травянистого растения)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76 – 77;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- с. 21, 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дания 2, 3.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Строение растений (корень, стебель, лист, цветок, плод, семя на примере цветкового растения).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Анализируют собственные наблюдения за растениями, их строением;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добывать информацию по 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сунку-схеме;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составляют модель растения (травян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стого, цветкового);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сравнивают листья, корни, плоды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ных растений (по рисункам, разрезным карточкам, листкам гербария, у комна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ных растений). 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25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Какими бывают ра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тения. Дерево, его стро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ние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78 – 79;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- с. 22, 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дания 4, 5, с. 23, задание 6.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spacing w:before="110" w:line="25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Разнообразие растений. Деревья, кустарники, травянистые растения, их отличительные признаки. Растения родного края (пришкол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ного участка, парка, леса).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Рассказывают о своих наблюдениях растений на экскурсии, высказывают предположения о том, на какие группы их можно распределить и проверяют свои ответы;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работают с разрезными карточками, распределяют растения на деревья, ку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тарники, травы;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сравнивают деревья, находят сходства и различия, выделяют существенный пр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знак дерева;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анализируют рисунок-схему дерева и определяют его части, моделируют 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рево.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26.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Кустарники и травы, их отличие от деревьев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80-82;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Рабочая тетрадь –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с. 24-25, задания 7-10.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\12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кустарники отличаются от деревьев.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По какому признаку объединяют растения в группу «кустарники», имеют ли при этом значение размеры растений.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могут различаться травянистые растения.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Сравнивают строение дерева, кустарн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ка, травянистого растения, выявляют их отличительные признаки; знакомятся с разнообразием кустарников по разре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ным карточкам и учатся их различать;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анализируют высказывания учащихся и аргументируют своё мнение;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обобщают полученные знания.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27. Лиственные деревья, разнообразие их листьев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83-85;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- с. 26, 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дания 11, 12, 13, с. 30, 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дание 19.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14\12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могут различаться деревья. Какие раст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ния относятся к лиственным деревьям. В чём сходство их листьев, в чём различие.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меняется вид лиственных деревьев в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ные времена года.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Наблюдают и сравнивают листья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ных лиственных пород деревьев, нах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дят между ними сходства и различия; определяют основной признак группы лиственных деревьев; моделируют пр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стые и сложные листья; анализируют стихотворение и рассказывают о своих наблюдениях явления листопада.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28. Хвойные деревья, их разнообразие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 - с. 86 – 88;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- с. 27, 28, задания 14-17.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19\12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Какие деревья называются хвойными. Чем они отличаются от лиственных деревьев. Как они выглядят в разные времена года. Где 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зревают их семена.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Чем различаются хвойные деревья. 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Рассматривают и сравнивают хвойные деревья (их хвою, прикрепление к ве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ви, шишки); работают с разрезными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карточками, классифицируют деревья;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обобщают полученные знания и пров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ряют свои выводы.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29. Разнообразие ягодных растений. Ядовитые яг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ды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89- 92;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- с. 32, 33 задания 21-23.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21\12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Ягодные растения, ядовитые ягоды. Правила сбора ягод.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Какое значение имеют ягодные растения для природы и человека.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Как правильно собирать ягоды.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Все ли ягоды съедобны.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Извлекают информацию из иллюстр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тивного материала учебника, текста, 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гадывают и загадывают загадки;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обсуждают экологические проблемы, связанные с ягодными растениями;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работают с разрезными карточками.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30. Обобщающий урок (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Разнообразие растений)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- с. 73-92;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- с. 29, з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дание 18, с. 31, задание 20, с. 34, 35, задания 24-26.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26/12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Закрепить знания о растениях, полученные при изучении этого раздела: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различаются деревья, кустарники, трав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нистые растения.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Проверить степень усвоения универсальных учебных действий.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Отвечают на вопросы учителя, работ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ют с разрезными карточками, выполн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ют задания в рабочей тетради.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31. Удивительные раст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ния мира. Экскурсия 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(в оранжерею, ботанический сад, по возможности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)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- с. 93-95, второй форзац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9\01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Зависит ли строение растения от условий его жизни.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могут   быть примечательны разные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тения мира.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Почему некоторые растения исчезли или ст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ли редкими на Земле. Для чего была   создана Красная книга растений.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Актуализируют свои знания о растениях мира, работают с художественным те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стом, извлекают из него научную 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формацию; обсуждают отношение 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дей к дикорастущим растениям и экол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гические проблемы, связанные с их де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тельностью;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распределяют работу по изготовлению модели (в виде аппликации) выбранного растения и подготовке сообщения о нём;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знакомятся с растениями родного края, которые занесены в Красную книгу России.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32. Контрольный урок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(Что мы узнали об окр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жающем мире в 1 полуг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дии)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Рабочая тетрадь – с. 36-40, задания 1-10.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11\01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Проверить усвоение предметных знаний, умений и УУД.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Выполняют задания в рабочей тетради, оценивают (вместе с учителем) резул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таты своей работы.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33. Культурные растения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(часть 2) - с. 3-5;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Рабочая тетрадь (часть 2) - с. 3, задания 1, 2, 3. 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16\01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Какое значение для      человека имеют дик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растущие растения.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Какие растения называются культурными и где их выращивают.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Какие растения называют сорняками.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Обсуждают значение культурных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тений в жизни человека;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выявляют существенные признаки культурных растений;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анализируют рисунки, работают с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резными карточками.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34. Растения сада и ог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рода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(часть 2) - с. 5, 6, 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4, 5, задания 4-7.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18\01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отличается сад от огорода.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Какие плоды растений называют фруктами, овощами.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Для чего нужны теплицы.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Как выращивают рассаду. 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Анализируют рисунки, описывают пл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ды разных растений, работают с разре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ными карточками, лепят из пластилина фрукты и овощи;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выполняют практическую работу (сеют семена на рассаду).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35. Растения поля. Зерн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вые культуры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(часть 2) - с. 8-11;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6, задания 8, 9, 10.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23\01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Какие культуры выращивают в поле.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различаются зерновые культуры.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надо относиться к хлебу.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Из каких растений делают продукты питания, ткани.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Работают с натуральными предметами (колоски и зёрна растений, изделия из них), с гербарием; обсуждают значение хлеба в жизни человека и необход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мость бережного отношения к нему;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знакомятся с разными профессиями 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дей, которые выращивают культурные растения и изготавливают из них пр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дукты питания, одежду;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организуют выставку «Это всё сделано из растений».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36. Декоративные раст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ния. Комнатные растения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 с. 12-14;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 с.7, задания 11, 12.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25\01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Для чего люди выращивают растения на ул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цах города, в парках, скверах, дворах.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Что надо знать о растении, чтобы вырастить его в комнатных условиях, как  ухаживать за ним.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Актуализируют свои наблюдения за 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коративными растениями; наблюдают комнатные растения, сравнивают их, характеризуют;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выполняют практическую работу по уходу за комнатными растениями.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 xml:space="preserve">37. Обобщающий урок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(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Что мы узнали о растен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ях)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</w:t>
            </w:r>
            <w:proofErr w:type="gramStart"/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ь(</w:t>
            </w:r>
            <w:proofErr w:type="gramEnd"/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часть 2) – с. 8 - 9, задания 1,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2, 3, 4.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30\01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Обобщаются знания, полученные учениками о растениях.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Проверяется усвоение предметных умений и универсальных учебных действий.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Обобщают знания, «открытые» ими при изучении растений;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выполняют тестовые задания в рабочей тетради, проверяют и оценивают свои результаты, восполняют пробелы в зн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ниях;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делают краткие сообщения о выбранном культурном (декоративном) растении.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367"/>
        </w:trPr>
        <w:tc>
          <w:tcPr>
            <w:tcW w:w="15134" w:type="dxa"/>
            <w:gridSpan w:val="5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Раздел IV. Разнообразие грибов - 3 часа</w:t>
            </w: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38. Грибы, их многообр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зие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(часть 2) -с. 15-18;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– с. 11, 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дание 3.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\0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Можно ли считать грибы живыми существ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ми.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Какое строение имеют шляпочные грибы. Чем они различаются.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грибы отличаются от растений.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Наблюдают разные грибы (картинки, муляжи, реальные грибы по возможн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сти), находят их сходства и различия;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работают со схемой, выделяют части шляпочного гриба;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сравнивают растения и грибы; допо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няют выводы, данные в учебнике.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39. Съедобные и ядов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тые грибы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Учебник (часть 2) -с. 19-21; 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(часть 2) – с. 10, 11, задания 1, 2, 5.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6\02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Все ли шляпочные грибы съедобны.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различать  несъедобные и съедобные грибы по их строению.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правильно собирать грибы.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Находят различия в строении грибов, отличительные признаки ядовитых гр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бов;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обсуждают правила сбора грибов;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составляют памятки</w:t>
            </w:r>
            <w:r w:rsidRPr="0069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безопасности; 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ботают с разрезными карточками и 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полняют задания в рабочей тетради.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40. Удивительные грибы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(другие виды грибов)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2), с. 22-23;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11, задание 4.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8\02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Какие грибы растут на деревьях, полезны ли они для них.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Что такое плесень. Почему хлеб плесневеет.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Что используется для приготовления хлеб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булочных изделий.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Наблюдают внешние особенности гр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бов, описывают их отличительные пр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знаки; наблюдают под лупой плесень;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обсуждают значение микроскопических грибов в природе и в жизни человека;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лепят из пластилина шляпочные грибы и дают им характеристику.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334"/>
        </w:trPr>
        <w:tc>
          <w:tcPr>
            <w:tcW w:w="15134" w:type="dxa"/>
            <w:gridSpan w:val="5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Раздел V. Разнообразие и красота животных - 18 часов</w:t>
            </w: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41. Животные, их разн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образие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(часть 2), с. 25-29;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Рабочая тетрадь (часть 2) -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с. 12, задание 1.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\02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Какие свойства живых существ есть у всех животных.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Чем животные отличаются от растений и грибов.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Где обитают животные, чем питаются, какие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сооружают жилища.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Что необходимо</w:t>
            </w:r>
            <w:r w:rsidRPr="0069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животным для жизни.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Анализируют стихотворение, рассма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ривают иллюстрацию к нему, приводят примеры животных;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работают в паре - размышляют, чем различаются животные, как они связаны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с растениями, чем животные отличаю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ся от растений и грибов;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узнают животных по их отличительным признакам, описывают одно из них;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проверяют свои выводы, предлагают дополнения к ним.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42. Млекопитающие, их многообразие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-с. 30-33;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13, задания 2, 3, 4.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\02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По каким признакам выделяют группу мл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копитающих. Какой признак является  для этой группы главным.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Чем могут различаться млекопитающие.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 какой  группе  отнести кита и дельфина.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Рассматривают картинки с изображен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ем животных, находят сходства и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личия, высказывают предположения о признаках, по которым можно объед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нять животных в одну группу;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находят признак, который является главным для млекопитающих; рассу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дают о правилах правильного поведения с дикими животными; работают с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резными карточками; сочиняют ист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рию по картинкам.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43. Птицы, их многообр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зие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 с. 34-37;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14-15,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задания 5-7.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\02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птицы отличаются от млекопитающих.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Какой основной признак отличает птиц от других животных. Почему перья, ноги, кл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вы птиц разные. От чего зависит их форма и размеры.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питаются птицы.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Рассказывают о своих наблюдениях птиц, выясняют, чем птицы отличаются от млекопитающих; учатся различать птиц, называть среду обитания и способ питания;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Классифицируют птиц, работают с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резными карточками; наблюдают образ жизни птиц, их клювы, ноги, перья;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моделируют выбранную птицу (по 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ланию).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44. Размножение птиц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-с. 38 – 39;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16, задание 8.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\02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размножаются птицы. Чем различаются самка и самец у птиц.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Из каких материалов сооружают птицы свои гнёзда. Как они заботятся о своём потомстве.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Выделяют основную информацию из прослушанного текста, сравнивают вид самки и самца, гнёзда птиц;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наблюдают, работают с разрезными карточками, классифицируют птиц;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моделируют по выбору гнездо птицы (по желанию).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45. Удивительные птицы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 с. 40-43;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16, задание 9; с. 17, зад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ние 10.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697A0F">
              <w:rPr>
                <w:rFonts w:ascii="Times New Roman" w:eastAsia="Times New Roman" w:hAnsi="Times New Roman" w:cs="Times New Roman"/>
                <w:sz w:val="24"/>
                <w:lang w:val="en-US"/>
              </w:rPr>
              <w:t>\0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Можно ли страуса и пингвина отнести к пт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цам. Чем они отличаются от других птиц.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можно узнать птицу, не видя её.  Каких птиц называют певчими.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Какую пользу приносят птицы природе и ч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ловеку.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Почему некоторые птицы улетают зимовать в тёплые края. Как помочь зимующим птицам пережить трудные для них времена.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Собирают информацию о птицах по 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сункам, своим наблюдениям, слушают записи звуков, издаваемых птицами;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анализируют задумки художника (по рисункам в рабочей тетради);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узнают птиц по описанию и голосам;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предполагают, почему не все птицы улетают зимовать в тёплые края,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мышляют о том, как помочь птицам 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мой.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46. Насекомые, их мног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образие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 с. 44-45;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18-19, задания 11, 12, 13.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7\03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Каких животных относят к насекомым, поч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му они так называются. Какой признак у этой группы животных основной, существенный. Какое строение тела имеют насекомые, чем они могут различаться.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умеют защищаться эти животные.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Разгадывают загадки, выделяя отлич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тельные признаки насекомых; работают с разрезными карточками, выполняют задания в рабочей тетради;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моделируют насе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softHyphen/>
              <w:t>комое по выбору (по желанию).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47. Общественные нас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комые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 с. 46-48;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20, задание 14.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12\03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Почему пчёл и муравьев называют общес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венными насекомыми.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отличается их образ жизни от других 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секомых.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Какие правила  жизни общественных насек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мых надо бы выполнять людям.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Рассказывают о  своих наблюдениях  жизни пчёл и муравьев; анализируют рисунки, учатся выделять основную мысль текста; осваивают дидактич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скую игру, узнают насекомое по пр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знакам, составляют подобное задание для одноклассников; работают с разре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ными карточками; рассуждают о прав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лах безопасного поведения с пчёлами и муравьями, о бережном к ним отнош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48, 49. Жуки и бабочки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-с. 49-51;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21-23, задания 15-19, тест.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14,19\03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Чем жуки и бабочки отличаются от других насекомых.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полезны жуки и бабочки природе.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Почему стали редкими некоторые насекомые.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Находят нужную информацию из 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сунка, текста, собственных наблюдений; составляют правила поведения в прир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де;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работают с разрезными карточками; 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ставляют рассказ по картинкам;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выполняют тест в рабочей тетради.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50. Рыбы, их многообр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зие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 с. 52, 54;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24, задания 21, 22.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21\03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Где обитают рыбы, чем они  отличаются от других животных.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Какое строение тела имеют рыбы, как оно связано со средой обитания. Какие функции выполняют разные части тела рыбы.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Выделяют основной признак рыб, нах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дят части тела рыб по рисунку-схеме, сравнивают строение их тела с другими животными;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работают с разрезными карточками, 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полняют задания в рабочей тетради.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51. Аквариумные рыбы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 с. 53, 55;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24, задание 20.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2\04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называют устройство для содержания рыб в помещении</w:t>
            </w:r>
            <w:proofErr w:type="gramStart"/>
            <w:r w:rsidRPr="00697A0F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697A0F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я чего человек разводит аквариумных рыб.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Какие условия  создают аквариумным ры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кам, чем их кормят.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ухаживают за аквариумом, какие предм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ты необходимы для этого.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Узнают рыб по описанию, выделяют их отличительные признаки, классифиц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руют рыб, работают с разрезными ка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точками; наблюдают аквариумных рыб, описывают их повадки; моделируют строение тела рыбы;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анализируют рисунок и рассуждают о неправильном поведении людей на 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доёмах, составляют советы по безопа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ному поведению детей;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готовят небольшие сообщения об акв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риумных рыбках.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52. Земноводные и пр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смыкающиеся, их разн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образие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 с. 56-58;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25, 26, задания 23-25.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4\04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Почему жаб и лягушек объединили в одну группу. Почему их называют «земноводные». Чем они отличаются от других животных.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Как земноводные передвигаются, чем дышат.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различаются разные земноводные. Мо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но ли змей, черепах, ящериц, крокодилов объединить в одну группу, в чём их сходство.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Почему эту группу животных называют «пресмыкающиеся».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Где обитают разные пресмыкающиеся, чем они отличаются от земноводных.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Нужны ли природе земноводные и пресм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кающиеся. Чем они полезны человеку.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Читают текст, рассматривают иллюс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рации, находят сходства между земн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водными, между </w:t>
            </w:r>
            <w:proofErr w:type="spellStart"/>
            <w:r w:rsidRPr="00697A0F">
              <w:rPr>
                <w:rFonts w:ascii="Times New Roman" w:eastAsia="Times New Roman" w:hAnsi="Times New Roman" w:cs="Times New Roman"/>
                <w:sz w:val="24"/>
              </w:rPr>
              <w:t>пресмыкающим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ся</w:t>
            </w:r>
            <w:proofErr w:type="gramStart"/>
            <w:r w:rsidRPr="00697A0F"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 w:rsidRPr="00697A0F">
              <w:rPr>
                <w:rFonts w:ascii="Times New Roman" w:eastAsia="Times New Roman" w:hAnsi="Times New Roman" w:cs="Times New Roman"/>
                <w:sz w:val="24"/>
              </w:rPr>
              <w:t>ыделяют</w:t>
            </w:r>
            <w:proofErr w:type="spellEnd"/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 их основные признаки, 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личающие их от других животных;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сравнивают земноводных и пресм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кающихся, находят их различия;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рассуждают о пользе земноводных и пресмыкающихся для природы и чел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века;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проводят наблюдения (при наличии этих животных в живом уголке школы) или вспоминают свои наблюдения в природе.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53. Древние пресмыка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ю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щиеся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Учебник (часть 2) - с. 59 Рабочая тетрадь (часть 2) - с. 27-28, тест, задания 26-28.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9\04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Давно ли появились пресмыкающиеся на Земле.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Какими были разные динозавры.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Закрепляются знания о рыбах,  земноводных,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пресмыкающихся.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Слушают и обсуждают сообщения о 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нозаврах, работают с разрезными ка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точками;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обобщают знания «открытые» ими при изучении разных групп животных;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выполняют тест в рабочей тетради.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54. Домашние животные, их значение в жизни ч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ловека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 с. 60 – 63;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29, 30,  задания 29-31.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11\04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называются животные, которых спец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ально разводит и выращивает человек. Чем различается жизнь диких и домашних живо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ных.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Какую пользу приносят людям домашние животные.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Выделяют группы животных, которых одомашнил человек; рассказывают о своих наблюдениях за домашними 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вотными, обсуждают, чем отличаются условия их жизни от жизни диких 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вотных;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рассуждают о пользе домашних живо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ных, о необходимости </w:t>
            </w:r>
            <w:proofErr w:type="gramStart"/>
            <w:r w:rsidRPr="00697A0F">
              <w:rPr>
                <w:rFonts w:ascii="Times New Roman" w:eastAsia="Times New Roman" w:hAnsi="Times New Roman" w:cs="Times New Roman"/>
                <w:sz w:val="24"/>
              </w:rPr>
              <w:t>заботиться</w:t>
            </w:r>
            <w:proofErr w:type="gramEnd"/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 о них; работают с разрезными карточками, распределяют животных на домашних и диких.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55. Домашние питомцы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-с. 64 – 66;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30, задания 32, 33.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16\04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ухаживают за кошками, собаками, 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вущими в домашних условиях.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Что может случиться с домашними живо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ными, если они окажутся в дикой природе. 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Наблюдают за домашними питомцами и рассказывают о них своим одноклас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никам, о том, какие у них повадки, как они ухаживают за ними, как воспит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вают; делают вывод об ответственном отношении к животным, которых пр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ручили.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56. Обобщающий урок (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Что мы узнали о живо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ных)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-с. 67-68;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31, задание 34, с. 34 – 35, задания 1-8.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18\04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.Проверяется усвоение знаний о животных и  универсальных учебных умений.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Выполняют задания в учебнике и в 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бочей тетради, работают с разрезными карточками, оценивают свои знания и умения, восполняют пробелы.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57. Экскурсия (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в зоопарк, дельфинарий, палеонтол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гический музей)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Учебник (часть 2) -с. 69 – 73.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23\04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Расширяется представление учащихся о 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вотном мире Земли.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Наблюдают животных, знакомятся с 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ботой служащих зоопарка;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собирают информацию о животном, выбранном для сообщения.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58. Красная книга раст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ний и животных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Учебник (часть 2) - с. 74-77, форзацы учебников части 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1 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и 2;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Рабочая тетрадь (часть 2) - с. 32, 33, задания 35-38.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25\04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Почему стали редкими некоторые растения и животные.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Почему книгу, в которую занесены сведения о редких и  исчезающих видах растений и животных, назвали Красной. Есть ли в этой книге страницы другого цвета, что они озн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чают.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Какие действия могут  предпринять люди, чтобы сохранить многообразие живых 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ществ на Земле. Как могут помочь школьн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ки в этом важном деле.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Актуализируют свои наблюдения и зн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ния о редких растениях и животных своей местности;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читают тексты, отвечают на вопросы; рассматривают и «озвучивают» карти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ки в диалоговой форме;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знакомятся с редкими растениями и 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вотными мира, рассматривая форзацы 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1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 2 частей учебника;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обсуждают и оценивают деятельность людей по уничтожению и сохранению многообразия растительного и живо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ного мира Земли, дают оценку своим действиям, намечают план помощи взрослым.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310"/>
        </w:trPr>
        <w:tc>
          <w:tcPr>
            <w:tcW w:w="15134" w:type="dxa"/>
            <w:gridSpan w:val="5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Раздел V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. Творения людей вокруг тебя - 8 часов</w:t>
            </w: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59. Дерево 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 жизни чел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века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Учебник </w:t>
            </w:r>
            <w:proofErr w:type="gramStart"/>
            <w:r w:rsidRPr="00697A0F">
              <w:rPr>
                <w:rFonts w:ascii="Times New Roman" w:eastAsia="Times New Roman" w:hAnsi="Times New Roman" w:cs="Times New Roman"/>
                <w:sz w:val="24"/>
              </w:rPr>
              <w:t>–с</w:t>
            </w:r>
            <w:proofErr w:type="gramEnd"/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 . 80-81;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– с. 38, 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дание 1.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30\04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Какое значение имеют деревья в природе и в жизни людей.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Почему тема названа «Вторая жизнь дерева». 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 сохранить деревья.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Обсуждают значение деревьев в прир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де и в жизни человека (и в собственной жизни);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знакомятся с изделиями из древесины и как их сохранять; разрешают нравс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венную коллизию, какое дерево важнее - живое или срубленное, анализируют отношение человека к живому дереву по тексту стихотворения (в рабочей те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ради), отмечая, что в нём говорится об уходе за деревьями;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рассуждают о необходимости эконо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ного использования бумаги и возмо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ности её вторичного использования;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наблюдают деревья школьного двора (как к ним относятся ученики школы).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60.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Народное творчество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(Экскурсия в музей пр</w:t>
            </w:r>
            <w:r w:rsidRPr="00697A0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кладного искусства)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Учебник - с. 82-83;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– с. 39, 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дание 2.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2\05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Какими были (и есть) изделия народных ма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теров. Какие материалы они использовали для своих изделий и как их украшали.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Знакомятся с изделиями народных ма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теров (по экспонатам музея), матери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лами, из которых они изготовлены, с разнообразием и спецификой узоров;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пробуют создать своё изделие (по жел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нию). Возможно создание выставки 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делий народных мастеров в классе с помощью родителей. 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61. 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Национальные трад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ции в изделиях разных народов. </w:t>
            </w:r>
            <w:r w:rsidRPr="00697A0F"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(Экскурсия в краеведческий музей)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– с . 84-85.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7\05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различаются изделия мастеров разных народов.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Какими могут быть национальные традиции, в чём они проявляются.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Знакомятся с национальными трад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циями разных народов (народов, жив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щих в родном крае);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рассуждают о важности уважительного отношения к традициям разных нар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дов.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Возможна выставка (с помощью род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телей) в классе изделий с национальн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ми узорами в одежде, на предметах б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та.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 xml:space="preserve">62. 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увлечений л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дей. Коллекционирование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– с   86-87.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14\05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Чем могут увлекаться люди.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Что такое коллекция, из каких экспонатов она может состоять.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Рассказывают (представляют) о своих увлечениях, показывают свои колле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ции. Возможно участие коллекционеров родителей (по возможности).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63. Среда обитания – наш общий дом. Твой дом и двор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– с 88-89.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16\05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Каким должен быть дом и двор, в котором живут люди.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Каким можно сделать школьный двор. 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Рассуждают о своём участии в сохран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нии чистоты и красоты  своего дома, двора, школьного здания и школьного двора; проводят посадку клумбы в школьном дворе, саженцев кустарников или деревьев.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64.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Родной город (село, край), его памятные ме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та.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  <w:szCs w:val="24"/>
              </w:rPr>
              <w:t>(Экскурсия по родному г</w:t>
            </w:r>
            <w:r w:rsidRPr="00697A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  <w:szCs w:val="24"/>
              </w:rPr>
              <w:t>роду, селу)</w:t>
            </w:r>
          </w:p>
          <w:p w:rsidR="00697A0F" w:rsidRPr="00697A0F" w:rsidRDefault="00697A0F" w:rsidP="00697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90-92.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21\05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Какие достопримечательности можно п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смотреть в родном крае. Какие памятные, святые места есть в нём, как за ними ухаж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вают.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Наблюдают достопримечательности родного края; приводят в порядок п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мятные места; готовят сообщение об одном из них (по желанию).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65. Памятники культуры. Бережное отношение к ним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Учебник - с. 93-95;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Рабочая тетрадь с. 39, зад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ние 3.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lastRenderedPageBreak/>
              <w:t>23\05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Какие творения людей становятся памятн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ками культуры. Важность бережного отн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шения к старинным памятникам.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Учатся бережно относиться к стари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ным зданиям, памятным местам, во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хищаются творениями великих зодчих России.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97A0F" w:rsidRPr="00697A0F" w:rsidTr="000C709F">
        <w:trPr>
          <w:trHeight w:val="888"/>
        </w:trPr>
        <w:tc>
          <w:tcPr>
            <w:tcW w:w="3084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6. Итоговый контрол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ь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ный урок (</w:t>
            </w:r>
            <w:r w:rsidRPr="00697A0F">
              <w:rPr>
                <w:rFonts w:ascii="Times New Roman" w:eastAsia="Times New Roman" w:hAnsi="Times New Roman" w:cs="Times New Roman"/>
                <w:bCs/>
                <w:sz w:val="24"/>
              </w:rPr>
              <w:t>Что мы узнали об окружающем мире, чему научились в 1 классе)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Рабочая тетрадь (часть 2) - с. 36-37, 40</w:t>
            </w:r>
            <w:r w:rsidRPr="00697A0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13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28\05</w:t>
            </w:r>
          </w:p>
        </w:tc>
        <w:tc>
          <w:tcPr>
            <w:tcW w:w="4961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Проверяются предметные знания и  </w:t>
            </w:r>
            <w:proofErr w:type="spellStart"/>
            <w:r w:rsidRPr="00697A0F">
              <w:rPr>
                <w:rFonts w:ascii="Times New Roman" w:eastAsia="Times New Roman" w:hAnsi="Times New Roman" w:cs="Times New Roman"/>
                <w:sz w:val="24"/>
              </w:rPr>
              <w:t>мет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предметные</w:t>
            </w:r>
            <w:proofErr w:type="spellEnd"/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 умения.</w:t>
            </w:r>
          </w:p>
        </w:tc>
        <w:tc>
          <w:tcPr>
            <w:tcW w:w="4395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 xml:space="preserve">Выполняют работу в рабочей тетради, оценивают её, анализируют результаты своей учёбы в </w:t>
            </w:r>
            <w:r w:rsidRPr="00697A0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1 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классе.</w:t>
            </w:r>
          </w:p>
        </w:tc>
        <w:tc>
          <w:tcPr>
            <w:tcW w:w="1559" w:type="dxa"/>
          </w:tcPr>
          <w:p w:rsidR="00697A0F" w:rsidRPr="00697A0F" w:rsidRDefault="00697A0F" w:rsidP="00697A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97A0F">
              <w:rPr>
                <w:rFonts w:ascii="Times New Roman" w:eastAsia="Times New Roman" w:hAnsi="Times New Roman" w:cs="Times New Roman"/>
                <w:sz w:val="24"/>
              </w:rPr>
              <w:t>Проверяю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ся основные знания о 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зонных пр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метах, ра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тениях, ж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97A0F">
              <w:rPr>
                <w:rFonts w:ascii="Times New Roman" w:eastAsia="Times New Roman" w:hAnsi="Times New Roman" w:cs="Times New Roman"/>
                <w:sz w:val="24"/>
              </w:rPr>
              <w:t>вотных</w:t>
            </w:r>
          </w:p>
        </w:tc>
      </w:tr>
    </w:tbl>
    <w:p w:rsidR="00697A0F" w:rsidRPr="00697A0F" w:rsidRDefault="00697A0F" w:rsidP="00697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</w:p>
    <w:p w:rsidR="00697A0F" w:rsidRPr="00697A0F" w:rsidRDefault="00697A0F" w:rsidP="00697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</w:p>
    <w:p w:rsidR="00697A0F" w:rsidRPr="00697A0F" w:rsidRDefault="00697A0F" w:rsidP="00697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</w:p>
    <w:p w:rsidR="00697A0F" w:rsidRPr="00697A0F" w:rsidRDefault="00697A0F" w:rsidP="00697A0F">
      <w:pPr>
        <w:jc w:val="center"/>
        <w:rPr>
          <w:b/>
          <w:bCs/>
          <w:color w:val="170E02"/>
          <w:u w:val="single"/>
        </w:rPr>
      </w:pPr>
    </w:p>
    <w:p w:rsidR="00697A0F" w:rsidRPr="00697A0F" w:rsidRDefault="00697A0F" w:rsidP="00697A0F">
      <w:pPr>
        <w:jc w:val="center"/>
        <w:rPr>
          <w:b/>
          <w:bCs/>
          <w:color w:val="170E02"/>
          <w:u w:val="single"/>
        </w:rPr>
      </w:pPr>
    </w:p>
    <w:p w:rsidR="00697A0F" w:rsidRPr="00697A0F" w:rsidRDefault="00697A0F" w:rsidP="00697A0F">
      <w:pPr>
        <w:jc w:val="center"/>
        <w:rPr>
          <w:b/>
          <w:bCs/>
          <w:color w:val="170E02"/>
          <w:u w:val="single"/>
        </w:rPr>
      </w:pPr>
    </w:p>
    <w:p w:rsidR="00697A0F" w:rsidRPr="00697A0F" w:rsidRDefault="00697A0F" w:rsidP="00697A0F"/>
    <w:p w:rsidR="00697A0F" w:rsidRPr="00697A0F" w:rsidRDefault="00697A0F" w:rsidP="00697A0F"/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DA61C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F15DE" w:rsidRPr="00DA61CE" w:rsidSect="00B75A2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F15DE" w:rsidRPr="00DA61CE" w:rsidRDefault="004F15DE" w:rsidP="004F15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7. </w:t>
      </w:r>
      <w:r w:rsidRPr="00CB7C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реализации Рабочей программы используется учебно-методический комплект, включающий</w:t>
      </w:r>
      <w:r w:rsidRPr="00CB7C4A">
        <w:rPr>
          <w:rFonts w:ascii="Calibri" w:eastAsia="Times New Roman" w:hAnsi="Calibri" w:cs="Times New Roman"/>
          <w:sz w:val="28"/>
          <w:szCs w:val="28"/>
          <w:u w:val="single"/>
        </w:rPr>
        <w:t>:</w:t>
      </w:r>
    </w:p>
    <w:p w:rsidR="004F15DE" w:rsidRPr="00DA61CE" w:rsidRDefault="004F15DE" w:rsidP="004F1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4F15DE" w:rsidRPr="004F15DE" w:rsidRDefault="004F15DE" w:rsidP="0086491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Программа обеспечивается учебно-методическим комплектом для 1 – 4 классов, который включ</w:t>
      </w:r>
      <w:r w:rsidRPr="004F15DE">
        <w:rPr>
          <w:rFonts w:ascii="Times New Roman" w:hAnsi="Times New Roman" w:cs="Times New Roman"/>
          <w:sz w:val="24"/>
          <w:szCs w:val="24"/>
        </w:rPr>
        <w:t>а</w:t>
      </w:r>
      <w:r w:rsidRPr="004F15DE">
        <w:rPr>
          <w:rFonts w:ascii="Times New Roman" w:hAnsi="Times New Roman" w:cs="Times New Roman"/>
          <w:sz w:val="24"/>
          <w:szCs w:val="24"/>
        </w:rPr>
        <w:t>ет учебники в двух частях и тетради с печатной основой в двух частях по каждому классу, тетр</w:t>
      </w:r>
      <w:r w:rsidRPr="004F15DE">
        <w:rPr>
          <w:rFonts w:ascii="Times New Roman" w:hAnsi="Times New Roman" w:cs="Times New Roman"/>
          <w:sz w:val="24"/>
          <w:szCs w:val="24"/>
        </w:rPr>
        <w:t>а</w:t>
      </w:r>
      <w:r w:rsidRPr="004F15DE">
        <w:rPr>
          <w:rFonts w:ascii="Times New Roman" w:hAnsi="Times New Roman" w:cs="Times New Roman"/>
          <w:sz w:val="24"/>
          <w:szCs w:val="24"/>
        </w:rPr>
        <w:t>дями тестовых заданий для 2, 3, 4 классов, методическими рекомендациями для учителя.</w:t>
      </w:r>
    </w:p>
    <w:p w:rsidR="004F15DE" w:rsidRPr="004F15DE" w:rsidRDefault="004F15DE" w:rsidP="0086491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b/>
          <w:sz w:val="24"/>
          <w:szCs w:val="24"/>
        </w:rPr>
        <w:t>Учебники и тетради с печатной основой для учащихся</w:t>
      </w:r>
      <w:r w:rsidRPr="004F15D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F15D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4F15DE" w:rsidRPr="004F15DE" w:rsidRDefault="004F15DE" w:rsidP="0086491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 xml:space="preserve"> (Издательство «Ассоциация ХХ</w:t>
      </w:r>
      <w:proofErr w:type="gramStart"/>
      <w:r w:rsidRPr="004F15D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4F15DE">
        <w:rPr>
          <w:rFonts w:ascii="Times New Roman" w:hAnsi="Times New Roman" w:cs="Times New Roman"/>
          <w:sz w:val="24"/>
          <w:szCs w:val="24"/>
        </w:rPr>
        <w:t xml:space="preserve"> век») 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В. Д. Окружающий мир. 1 класс. Учебник, Часть 1 и 2, </w:t>
      </w:r>
      <w:smartTag w:uri="urn:schemas-microsoft-com:office:smarttags" w:element="metricconverter">
        <w:smartTagPr>
          <w:attr w:name="ProductID" w:val="2011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В. Д. Окружающий мир. 1 класс. Рабочие тетради № 1 и № 2, </w:t>
      </w:r>
      <w:smartTag w:uri="urn:schemas-microsoft-com:office:smarttags" w:element="metricconverter">
        <w:smartTagPr>
          <w:attr w:name="ProductID" w:val="2011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 Т. Окружающий мир. 2 класс. Учебник, части 1 и 2, 2009–2010 г. 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 Т. Окружающий мир. 2 класс. Рабочие тетради № 1 и № 2, 2009– </w:t>
      </w:r>
      <w:smartTag w:uri="urn:schemas-microsoft-com:office:smarttags" w:element="metricconverter">
        <w:smartTagPr>
          <w:attr w:name="ProductID" w:val="2010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 Т. Окружающий мир. 2 класс. Тестовые задания, 2009–2010 г.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В. Д. Окружающий мир. 2 класс. Учебник, Части 1 и 2, </w:t>
      </w:r>
      <w:smartTag w:uri="urn:schemas-microsoft-com:office:smarttags" w:element="metricconverter">
        <w:smartTagPr>
          <w:attr w:name="ProductID" w:val="2012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 Т.,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В. Д. Окружающий мир. Рабочие тетради 2 класс № 1 и № 2, </w:t>
      </w:r>
      <w:smartTag w:uri="urn:schemas-microsoft-com:office:smarttags" w:element="metricconverter">
        <w:smartTagPr>
          <w:attr w:name="ProductID" w:val="2012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В.Д. Окружающий мир. 3 класс. Учебник, Части 1 и 2, </w:t>
      </w:r>
      <w:smartTag w:uri="urn:schemas-microsoft-com:office:smarttags" w:element="metricconverter">
        <w:smartTagPr>
          <w:attr w:name="ProductID" w:val="2010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 Окружающий мир. Рабочие тетради. 3 класс №1 и №2, 2010г.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 Окружающий мир. 3 класс. Тестовые задания.2010 г.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В.Д. Окружающий мир. 3 класс. Учебник, части </w:t>
      </w:r>
      <w:r w:rsidRPr="00864913">
        <w:rPr>
          <w:rFonts w:ascii="Times New Roman" w:hAnsi="Times New Roman" w:cs="Times New Roman"/>
          <w:sz w:val="24"/>
          <w:szCs w:val="24"/>
        </w:rPr>
        <w:t xml:space="preserve">  </w:t>
      </w:r>
      <w:r w:rsidRPr="004F15DE">
        <w:rPr>
          <w:rFonts w:ascii="Times New Roman" w:hAnsi="Times New Roman" w:cs="Times New Roman"/>
          <w:sz w:val="24"/>
          <w:szCs w:val="24"/>
        </w:rPr>
        <w:t xml:space="preserve">1 и 2, </w:t>
      </w:r>
      <w:smartTag w:uri="urn:schemas-microsoft-com:office:smarttags" w:element="metricconverter">
        <w:smartTagPr>
          <w:attr w:name="ProductID" w:val="2012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В.Д. Окружающий мир. 3 класс. Рабочие тетради № 1 и № 2, </w:t>
      </w:r>
      <w:smartTag w:uri="urn:schemas-microsoft-com:office:smarttags" w:element="metricconverter">
        <w:smartTagPr>
          <w:attr w:name="ProductID" w:val="2012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В.Д. Окружающий мир. 3 класс. Тестовые задания.2012 г.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В.Д. Окружающий мир. 4 класс. Учебник, Части 1 и 2, </w:t>
      </w:r>
      <w:smartTag w:uri="urn:schemas-microsoft-com:office:smarttags" w:element="metricconverter">
        <w:smartTagPr>
          <w:attr w:name="ProductID" w:val="2010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 Окружающий мир. 4 класс. Рабочие тетради № 1 и № 2, 2010г.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 Окружающий мир. 4 класс. Тестовые задания. </w:t>
      </w:r>
      <w:smartTag w:uri="urn:schemas-microsoft-com:office:smarttags" w:element="metricconverter">
        <w:smartTagPr>
          <w:attr w:name="ProductID" w:val="2010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В.Д. Окружающий мир. 4 класс. Учебник, части №1и №2, </w:t>
      </w:r>
      <w:smartTag w:uri="urn:schemas-microsoft-com:office:smarttags" w:element="metricconverter">
        <w:smartTagPr>
          <w:attr w:name="ProductID" w:val="2013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5DE" w:rsidRPr="004F15DE" w:rsidRDefault="004F15DE" w:rsidP="00864913">
      <w:pPr>
        <w:pStyle w:val="a6"/>
        <w:numPr>
          <w:ilvl w:val="0"/>
          <w:numId w:val="11"/>
        </w:numPr>
        <w:tabs>
          <w:tab w:val="clear" w:pos="128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О.Т.,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Шилин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В.Д. Окружающий мир. 4 класс. Рабочие тетради № 1 и № 2. </w:t>
      </w:r>
      <w:smartTag w:uri="urn:schemas-microsoft-com:office:smarttags" w:element="metricconverter">
        <w:smartTagPr>
          <w:attr w:name="ProductID" w:val="2013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Pr="004F15DE">
        <w:rPr>
          <w:rFonts w:ascii="Times New Roman" w:hAnsi="Times New Roman" w:cs="Times New Roman"/>
          <w:sz w:val="24"/>
          <w:szCs w:val="24"/>
        </w:rPr>
        <w:t>:</w:t>
      </w:r>
    </w:p>
    <w:p w:rsidR="004F15DE" w:rsidRPr="004F15DE" w:rsidRDefault="004F15DE" w:rsidP="00864913">
      <w:pPr>
        <w:pStyle w:val="a6"/>
        <w:numPr>
          <w:ilvl w:val="0"/>
          <w:numId w:val="12"/>
        </w:numPr>
        <w:tabs>
          <w:tab w:val="clear" w:pos="164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 Т., Миронова М. В. Методические рекомендации к учебнику «Окружающий мир» для 1 класса, </w:t>
      </w:r>
      <w:smartTag w:uri="urn:schemas-microsoft-com:office:smarttags" w:element="metricconverter">
        <w:smartTagPr>
          <w:attr w:name="ProductID" w:val="2011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2"/>
        </w:numPr>
        <w:tabs>
          <w:tab w:val="clear" w:pos="164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 Т. Методические рекомендации к учебникам «Окружающий мир» для 2, 3, 4 классов, 2009, 2010 гг.</w:t>
      </w:r>
    </w:p>
    <w:p w:rsidR="004F15DE" w:rsidRPr="004F15DE" w:rsidRDefault="004F15DE" w:rsidP="00864913">
      <w:pPr>
        <w:pStyle w:val="a6"/>
        <w:numPr>
          <w:ilvl w:val="0"/>
          <w:numId w:val="12"/>
        </w:numPr>
        <w:tabs>
          <w:tab w:val="clear" w:pos="164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 Т. Программы для 1–4 классов, </w:t>
      </w:r>
      <w:smartTag w:uri="urn:schemas-microsoft-com:office:smarttags" w:element="metricconverter">
        <w:smartTagPr>
          <w:attr w:name="ProductID" w:val="2009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2"/>
        </w:numPr>
        <w:tabs>
          <w:tab w:val="clear" w:pos="164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О.Т.,  Миронова М. В. Методические рекомендации к учебнику «Окружающий мир» для 2 класса, </w:t>
      </w:r>
      <w:smartTag w:uri="urn:schemas-microsoft-com:office:smarttags" w:element="metricconverter">
        <w:smartTagPr>
          <w:attr w:name="ProductID" w:val="2012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2"/>
        </w:numPr>
        <w:tabs>
          <w:tab w:val="clear" w:pos="164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 Т. </w:t>
      </w: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Н. И. Программы для 1–4 классов, </w:t>
      </w:r>
      <w:smartTag w:uri="urn:schemas-microsoft-com:office:smarttags" w:element="metricconverter">
        <w:smartTagPr>
          <w:attr w:name="ProductID" w:val="2012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2012 г</w:t>
        </w:r>
      </w:smartTag>
    </w:p>
    <w:p w:rsidR="004F15DE" w:rsidRPr="004F15DE" w:rsidRDefault="004F15DE" w:rsidP="00864913">
      <w:pPr>
        <w:pStyle w:val="a6"/>
        <w:numPr>
          <w:ilvl w:val="0"/>
          <w:numId w:val="12"/>
        </w:numPr>
        <w:tabs>
          <w:tab w:val="clear" w:pos="164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 Методические рекомендации к учебнику «Окружающий мир» для 3 класса, </w:t>
      </w:r>
      <w:smartTag w:uri="urn:schemas-microsoft-com:office:smarttags" w:element="metricconverter">
        <w:smartTagPr>
          <w:attr w:name="ProductID" w:val="2013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pStyle w:val="a6"/>
        <w:numPr>
          <w:ilvl w:val="0"/>
          <w:numId w:val="12"/>
        </w:numPr>
        <w:tabs>
          <w:tab w:val="clear" w:pos="1647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F15DE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4F15DE">
        <w:rPr>
          <w:rFonts w:ascii="Times New Roman" w:hAnsi="Times New Roman" w:cs="Times New Roman"/>
          <w:sz w:val="24"/>
          <w:szCs w:val="24"/>
        </w:rPr>
        <w:t xml:space="preserve"> О.Т. Методические рекомендации к учебнику «Окружающий мир» для 4 класса, </w:t>
      </w:r>
      <w:smartTag w:uri="urn:schemas-microsoft-com:office:smarttags" w:element="metricconverter">
        <w:smartTagPr>
          <w:attr w:name="ProductID" w:val="2014 г"/>
        </w:smartTagPr>
        <w:r w:rsidRPr="004F15DE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F15DE">
        <w:rPr>
          <w:rFonts w:ascii="Times New Roman" w:hAnsi="Times New Roman" w:cs="Times New Roman"/>
          <w:sz w:val="24"/>
          <w:szCs w:val="24"/>
        </w:rPr>
        <w:t>.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5DE">
        <w:rPr>
          <w:rFonts w:ascii="Times New Roman" w:hAnsi="Times New Roman" w:cs="Times New Roman"/>
          <w:b/>
          <w:sz w:val="24"/>
          <w:szCs w:val="24"/>
        </w:rPr>
        <w:t>Печатные и другие пособия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</w:t>
      </w:r>
      <w:r w:rsidRPr="004F15DE">
        <w:rPr>
          <w:rFonts w:ascii="Times New Roman" w:hAnsi="Times New Roman" w:cs="Times New Roman"/>
          <w:sz w:val="24"/>
          <w:szCs w:val="24"/>
        </w:rPr>
        <w:t>к</w:t>
      </w:r>
      <w:r w:rsidRPr="004F15DE">
        <w:rPr>
          <w:rFonts w:ascii="Times New Roman" w:hAnsi="Times New Roman" w:cs="Times New Roman"/>
          <w:sz w:val="24"/>
          <w:szCs w:val="24"/>
        </w:rPr>
        <w:lastRenderedPageBreak/>
        <w:t>лопедии, справочники, словари естественнонаучного, обществоведческого, исторического соде</w:t>
      </w:r>
      <w:r w:rsidRPr="004F15DE">
        <w:rPr>
          <w:rFonts w:ascii="Times New Roman" w:hAnsi="Times New Roman" w:cs="Times New Roman"/>
          <w:sz w:val="24"/>
          <w:szCs w:val="24"/>
        </w:rPr>
        <w:t>р</w:t>
      </w:r>
      <w:r w:rsidRPr="004F15DE">
        <w:rPr>
          <w:rFonts w:ascii="Times New Roman" w:hAnsi="Times New Roman" w:cs="Times New Roman"/>
          <w:sz w:val="24"/>
          <w:szCs w:val="24"/>
        </w:rPr>
        <w:t xml:space="preserve">жания (по возможности), видеофильмы, звукозаписи. 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 xml:space="preserve">В соответствии с содержанием желательно иметь: 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 xml:space="preserve">– таблицы (строение растения, организм человека, стадии развития животных и др.); 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15DE">
        <w:rPr>
          <w:rFonts w:ascii="Times New Roman" w:hAnsi="Times New Roman" w:cs="Times New Roman"/>
          <w:sz w:val="24"/>
          <w:szCs w:val="24"/>
        </w:rPr>
        <w:t>– плакаты (природные сообщества болота, озера, леса, луга, ландшафтные картины Арктики, ту</w:t>
      </w:r>
      <w:r w:rsidRPr="004F15DE">
        <w:rPr>
          <w:rFonts w:ascii="Times New Roman" w:hAnsi="Times New Roman" w:cs="Times New Roman"/>
          <w:sz w:val="24"/>
          <w:szCs w:val="24"/>
        </w:rPr>
        <w:t>н</w:t>
      </w:r>
      <w:r w:rsidRPr="004F15DE">
        <w:rPr>
          <w:rFonts w:ascii="Times New Roman" w:hAnsi="Times New Roman" w:cs="Times New Roman"/>
          <w:sz w:val="24"/>
          <w:szCs w:val="24"/>
        </w:rPr>
        <w:t>дры, степи, пустыни, растений и животных материков, репродукции картин художников, отр</w:t>
      </w:r>
      <w:r w:rsidRPr="004F15DE">
        <w:rPr>
          <w:rFonts w:ascii="Times New Roman" w:hAnsi="Times New Roman" w:cs="Times New Roman"/>
          <w:sz w:val="24"/>
          <w:szCs w:val="24"/>
        </w:rPr>
        <w:t>а</w:t>
      </w:r>
      <w:r w:rsidRPr="004F15DE">
        <w:rPr>
          <w:rFonts w:ascii="Times New Roman" w:hAnsi="Times New Roman" w:cs="Times New Roman"/>
          <w:sz w:val="24"/>
          <w:szCs w:val="24"/>
        </w:rPr>
        <w:t xml:space="preserve">жающих общественные явления, исторические события и др.); </w:t>
      </w:r>
      <w:proofErr w:type="gramEnd"/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15DE">
        <w:rPr>
          <w:rFonts w:ascii="Times New Roman" w:hAnsi="Times New Roman" w:cs="Times New Roman"/>
          <w:sz w:val="24"/>
          <w:szCs w:val="24"/>
        </w:rPr>
        <w:t>- портреты выдающихся людей России (политических деятелей, военачальников, царей, писат</w:t>
      </w:r>
      <w:r w:rsidRPr="004F15DE">
        <w:rPr>
          <w:rFonts w:ascii="Times New Roman" w:hAnsi="Times New Roman" w:cs="Times New Roman"/>
          <w:sz w:val="24"/>
          <w:szCs w:val="24"/>
        </w:rPr>
        <w:t>е</w:t>
      </w:r>
      <w:r w:rsidRPr="004F15DE">
        <w:rPr>
          <w:rFonts w:ascii="Times New Roman" w:hAnsi="Times New Roman" w:cs="Times New Roman"/>
          <w:sz w:val="24"/>
          <w:szCs w:val="24"/>
        </w:rPr>
        <w:t xml:space="preserve">лей, художников, поэтов, композиторов, изобретателей и др.); </w:t>
      </w:r>
      <w:proofErr w:type="gramEnd"/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– рельефные модели равнины, холма, оврага;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– модели дорожных знаков, транспортных средств, часов;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– модель торса человека с внутренними органами;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– муляжи грибов, фруктов и овощей;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– макеты исторических памятников, старинных жилищ, оборонительных сооружений (по возмо</w:t>
      </w:r>
      <w:r w:rsidRPr="004F15DE">
        <w:rPr>
          <w:rFonts w:ascii="Times New Roman" w:hAnsi="Times New Roman" w:cs="Times New Roman"/>
          <w:sz w:val="24"/>
          <w:szCs w:val="24"/>
        </w:rPr>
        <w:t>ж</w:t>
      </w:r>
      <w:r w:rsidRPr="004F15DE">
        <w:rPr>
          <w:rFonts w:ascii="Times New Roman" w:hAnsi="Times New Roman" w:cs="Times New Roman"/>
          <w:sz w:val="24"/>
          <w:szCs w:val="24"/>
        </w:rPr>
        <w:t>ности);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– коллекции минералов, горных пород, полезных ископаемых, почв;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– гербарии дикорастущих и культурных растений, наборы семян, плодов;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– предметы старинного быта, одежды, элементы национальных узоров (народов родного края);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– живые объекты (комнатные растения, животные живого уголка).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5DE">
        <w:rPr>
          <w:rFonts w:ascii="Times New Roman" w:hAnsi="Times New Roman" w:cs="Times New Roman"/>
          <w:sz w:val="24"/>
          <w:szCs w:val="24"/>
        </w:rPr>
        <w:t>Оборудование для уголка живой природы: аквариум, клетка для птиц, предметы ухода за раст</w:t>
      </w:r>
      <w:r w:rsidRPr="004F15DE">
        <w:rPr>
          <w:rFonts w:ascii="Times New Roman" w:hAnsi="Times New Roman" w:cs="Times New Roman"/>
          <w:sz w:val="24"/>
          <w:szCs w:val="24"/>
        </w:rPr>
        <w:t>е</w:t>
      </w:r>
      <w:r w:rsidRPr="004F15DE">
        <w:rPr>
          <w:rFonts w:ascii="Times New Roman" w:hAnsi="Times New Roman" w:cs="Times New Roman"/>
          <w:sz w:val="24"/>
          <w:szCs w:val="24"/>
        </w:rPr>
        <w:t xml:space="preserve">ниями и животными. </w:t>
      </w:r>
    </w:p>
    <w:p w:rsidR="004F15DE" w:rsidRPr="004F15DE" w:rsidRDefault="004F15DE" w:rsidP="008649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15DE">
        <w:rPr>
          <w:rFonts w:ascii="Times New Roman" w:hAnsi="Times New Roman" w:cs="Times New Roman"/>
          <w:sz w:val="24"/>
          <w:szCs w:val="24"/>
        </w:rPr>
        <w:t>Оборудование для экскурсий в природу: фотографии, открытки растений, животных,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фотоаппарат и видеокамера (по возможности).</w:t>
      </w:r>
      <w:proofErr w:type="gramEnd"/>
    </w:p>
    <w:p w:rsidR="004F15DE" w:rsidRPr="004F15DE" w:rsidRDefault="004F15DE" w:rsidP="004F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4F15DE" w:rsidRDefault="004F15DE" w:rsidP="004F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4F15D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4F15D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4F15D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4F15D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4F15D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4F15D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4F15D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4F15D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5DE" w:rsidRPr="004F15DE" w:rsidRDefault="004F15DE" w:rsidP="00B75A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15DE" w:rsidRPr="004F15DE" w:rsidSect="004F15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5A6"/>
    <w:multiLevelType w:val="hybridMultilevel"/>
    <w:tmpl w:val="4D86A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0E2A9D"/>
    <w:multiLevelType w:val="hybridMultilevel"/>
    <w:tmpl w:val="3094E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407D5"/>
    <w:multiLevelType w:val="hybridMultilevel"/>
    <w:tmpl w:val="380C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B4B6A"/>
    <w:multiLevelType w:val="hybridMultilevel"/>
    <w:tmpl w:val="EAE6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C7CED"/>
    <w:multiLevelType w:val="hybridMultilevel"/>
    <w:tmpl w:val="59B29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0440A"/>
    <w:multiLevelType w:val="hybridMultilevel"/>
    <w:tmpl w:val="7A626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52605F"/>
    <w:multiLevelType w:val="hybridMultilevel"/>
    <w:tmpl w:val="CBC0F916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7">
    <w:nsid w:val="5CC96142"/>
    <w:multiLevelType w:val="hybridMultilevel"/>
    <w:tmpl w:val="63B6A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E2A75"/>
    <w:multiLevelType w:val="hybridMultilevel"/>
    <w:tmpl w:val="C5A4C6C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0335E6C"/>
    <w:multiLevelType w:val="hybridMultilevel"/>
    <w:tmpl w:val="4B44C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3D2DB0"/>
    <w:multiLevelType w:val="hybridMultilevel"/>
    <w:tmpl w:val="F65CA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46522"/>
    <w:multiLevelType w:val="hybridMultilevel"/>
    <w:tmpl w:val="32427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doNotHyphenateCaps/>
  <w:characterSpacingControl w:val="doNotCompress"/>
  <w:compat>
    <w:useFELayout/>
  </w:compat>
  <w:rsids>
    <w:rsidRoot w:val="003F40A6"/>
    <w:rsid w:val="000A5226"/>
    <w:rsid w:val="000C709F"/>
    <w:rsid w:val="00292126"/>
    <w:rsid w:val="00294240"/>
    <w:rsid w:val="003F40A6"/>
    <w:rsid w:val="003F4309"/>
    <w:rsid w:val="004F15DE"/>
    <w:rsid w:val="00516A0F"/>
    <w:rsid w:val="00521B54"/>
    <w:rsid w:val="00697A0F"/>
    <w:rsid w:val="006F7D22"/>
    <w:rsid w:val="00777226"/>
    <w:rsid w:val="00864913"/>
    <w:rsid w:val="00B75A21"/>
    <w:rsid w:val="00B9136F"/>
    <w:rsid w:val="00BC51E5"/>
    <w:rsid w:val="00CD5B1F"/>
    <w:rsid w:val="00D120BB"/>
    <w:rsid w:val="00D80210"/>
    <w:rsid w:val="00DA61CE"/>
    <w:rsid w:val="00EC0771"/>
    <w:rsid w:val="00EC512E"/>
    <w:rsid w:val="00F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3F40A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44">
    <w:name w:val="Font Style44"/>
    <w:basedOn w:val="a0"/>
    <w:rsid w:val="003F40A6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3F40A6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1">
    <w:name w:val="Font Style41"/>
    <w:basedOn w:val="a0"/>
    <w:rsid w:val="003F40A6"/>
    <w:rPr>
      <w:rFonts w:ascii="Microsoft Sans Serif" w:hAnsi="Microsoft Sans Serif" w:cs="Microsoft Sans Serif"/>
      <w:i/>
      <w:iCs/>
      <w:spacing w:val="20"/>
      <w:sz w:val="18"/>
      <w:szCs w:val="18"/>
    </w:rPr>
  </w:style>
  <w:style w:type="paragraph" w:customStyle="1" w:styleId="Style23">
    <w:name w:val="Style23"/>
    <w:basedOn w:val="a"/>
    <w:rsid w:val="003F40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3">
    <w:name w:val="Font Style43"/>
    <w:basedOn w:val="a0"/>
    <w:rsid w:val="003F40A6"/>
    <w:rPr>
      <w:rFonts w:ascii="Microsoft Sans Serif" w:hAnsi="Microsoft Sans Serif" w:cs="Microsoft Sans Serif"/>
      <w:b/>
      <w:bCs/>
      <w:sz w:val="28"/>
      <w:szCs w:val="28"/>
    </w:rPr>
  </w:style>
  <w:style w:type="paragraph" w:styleId="a4">
    <w:name w:val="Body Text Indent"/>
    <w:basedOn w:val="a"/>
    <w:link w:val="a5"/>
    <w:rsid w:val="003F40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F40A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A5226"/>
    <w:pPr>
      <w:widowControl w:val="0"/>
      <w:autoSpaceDE w:val="0"/>
      <w:autoSpaceDN w:val="0"/>
      <w:adjustRightInd w:val="0"/>
      <w:spacing w:after="0" w:line="256" w:lineRule="exact"/>
      <w:ind w:firstLine="322"/>
      <w:jc w:val="both"/>
    </w:pPr>
    <w:rPr>
      <w:rFonts w:ascii="Impact" w:eastAsia="Times New Roman" w:hAnsi="Impact" w:cs="Times New Roman"/>
      <w:sz w:val="24"/>
      <w:szCs w:val="24"/>
    </w:rPr>
  </w:style>
  <w:style w:type="character" w:customStyle="1" w:styleId="FontStyle46">
    <w:name w:val="Font Style46"/>
    <w:basedOn w:val="a0"/>
    <w:rsid w:val="000A522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5">
    <w:name w:val="Style25"/>
    <w:basedOn w:val="a"/>
    <w:rsid w:val="000A5226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4">
    <w:name w:val="Font Style104"/>
    <w:basedOn w:val="a0"/>
    <w:rsid w:val="000A5226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0A5226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Impact" w:eastAsia="Times New Roman" w:hAnsi="Impact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F15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15DE"/>
  </w:style>
  <w:style w:type="table" w:styleId="a8">
    <w:name w:val="Table Grid"/>
    <w:basedOn w:val="a1"/>
    <w:uiPriority w:val="59"/>
    <w:rsid w:val="000C7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14041</Words>
  <Characters>80034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рррррр</cp:lastModifiedBy>
  <cp:revision>11</cp:revision>
  <dcterms:created xsi:type="dcterms:W3CDTF">2011-09-24T21:44:00Z</dcterms:created>
  <dcterms:modified xsi:type="dcterms:W3CDTF">2018-10-21T03:12:00Z</dcterms:modified>
</cp:coreProperties>
</file>