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A1" w:rsidRDefault="00603A10">
      <w:pPr>
        <w:pStyle w:val="20"/>
        <w:framePr w:w="9384" w:h="7899" w:hRule="exact" w:wrap="around" w:vAnchor="page" w:hAnchor="page" w:x="1276" w:y="1672"/>
        <w:shd w:val="clear" w:color="auto" w:fill="auto"/>
        <w:spacing w:after="72" w:line="240" w:lineRule="exact"/>
        <w:ind w:left="100"/>
      </w:pPr>
      <w:bookmarkStart w:id="0" w:name="_GoBack"/>
      <w:bookmarkEnd w:id="0"/>
      <w:r>
        <w:t>План</w:t>
      </w:r>
    </w:p>
    <w:p w:rsidR="006308A1" w:rsidRDefault="00603A10">
      <w:pPr>
        <w:pStyle w:val="1"/>
        <w:framePr w:w="9384" w:h="7899" w:hRule="exact" w:wrap="around" w:vAnchor="page" w:hAnchor="page" w:x="1276" w:y="1672"/>
        <w:shd w:val="clear" w:color="auto" w:fill="auto"/>
        <w:spacing w:before="0" w:after="0" w:line="240" w:lineRule="exact"/>
        <w:ind w:left="100" w:firstLine="0"/>
      </w:pPr>
      <w:r>
        <w:t>деятельности рабочей группы</w:t>
      </w:r>
    </w:p>
    <w:p w:rsidR="006308A1" w:rsidRDefault="00603A10">
      <w:pPr>
        <w:pStyle w:val="1"/>
        <w:framePr w:w="9384" w:h="7899" w:hRule="exact" w:wrap="around" w:vAnchor="page" w:hAnchor="page" w:x="1276" w:y="1672"/>
        <w:shd w:val="clear" w:color="auto" w:fill="auto"/>
        <w:spacing w:before="0" w:after="0" w:line="365" w:lineRule="exact"/>
        <w:ind w:left="380" w:right="380" w:firstLine="0"/>
        <w:jc w:val="left"/>
      </w:pPr>
      <w:r>
        <w:t>«Электронные ресурсы на уроках ступени начального образования как средства технического обеспечения и повышения эффективности урока»</w:t>
      </w:r>
    </w:p>
    <w:p w:rsidR="006308A1" w:rsidRDefault="00603A10">
      <w:pPr>
        <w:pStyle w:val="1"/>
        <w:framePr w:w="9384" w:h="7899" w:hRule="exact" w:wrap="around" w:vAnchor="page" w:hAnchor="page" w:x="1276" w:y="1672"/>
        <w:shd w:val="clear" w:color="auto" w:fill="auto"/>
        <w:spacing w:before="0" w:after="234" w:line="365" w:lineRule="exact"/>
        <w:ind w:right="120" w:firstLine="0"/>
      </w:pPr>
      <w:r>
        <w:t>201</w:t>
      </w:r>
      <w:r w:rsidR="00A36064">
        <w:t>5</w:t>
      </w:r>
      <w:r>
        <w:t>-201</w:t>
      </w:r>
      <w:r w:rsidR="00A36064">
        <w:t>6</w:t>
      </w:r>
      <w:r>
        <w:t xml:space="preserve"> учебный год</w:t>
      </w:r>
    </w:p>
    <w:p w:rsidR="00765EDE" w:rsidRDefault="00603A10">
      <w:pPr>
        <w:pStyle w:val="1"/>
        <w:framePr w:w="9384" w:h="7899" w:hRule="exact" w:wrap="around" w:vAnchor="page" w:hAnchor="page" w:x="1276" w:y="1672"/>
        <w:shd w:val="clear" w:color="auto" w:fill="auto"/>
        <w:spacing w:before="0" w:after="226" w:line="372" w:lineRule="exact"/>
        <w:ind w:left="40" w:right="240" w:firstLine="0"/>
        <w:jc w:val="left"/>
      </w:pPr>
      <w:r>
        <w:rPr>
          <w:rStyle w:val="a5"/>
        </w:rPr>
        <w:t>Цель:</w:t>
      </w:r>
      <w:r>
        <w:rPr>
          <w:rStyle w:val="a6"/>
        </w:rPr>
        <w:t xml:space="preserve"> </w:t>
      </w:r>
      <w:r>
        <w:t xml:space="preserve">выявить наиболее эффективные приемы использования электронных ресурсов в процессе преподавания на ступени начального образования. </w:t>
      </w:r>
    </w:p>
    <w:p w:rsidR="006308A1" w:rsidRDefault="00603A10">
      <w:pPr>
        <w:pStyle w:val="1"/>
        <w:framePr w:w="9384" w:h="7899" w:hRule="exact" w:wrap="around" w:vAnchor="page" w:hAnchor="page" w:x="1276" w:y="1672"/>
        <w:shd w:val="clear" w:color="auto" w:fill="auto"/>
        <w:spacing w:before="0" w:after="226" w:line="372" w:lineRule="exact"/>
        <w:ind w:left="40" w:right="240" w:firstLine="0"/>
        <w:jc w:val="left"/>
      </w:pPr>
      <w:r>
        <w:rPr>
          <w:rStyle w:val="a5"/>
        </w:rPr>
        <w:t>Задача:</w:t>
      </w:r>
      <w:r>
        <w:rPr>
          <w:rStyle w:val="a6"/>
        </w:rPr>
        <w:t xml:space="preserve"> </w:t>
      </w:r>
      <w:r>
        <w:t>актуализировать коммуникативные умения учащихся по средствам применения электронных ресурсов.</w:t>
      </w:r>
    </w:p>
    <w:p w:rsidR="006308A1" w:rsidRDefault="00603A10">
      <w:pPr>
        <w:pStyle w:val="20"/>
        <w:framePr w:w="9384" w:h="7899" w:hRule="exact" w:wrap="around" w:vAnchor="page" w:hAnchor="page" w:x="1276" w:y="1672"/>
        <w:shd w:val="clear" w:color="auto" w:fill="auto"/>
        <w:spacing w:after="243" w:line="240" w:lineRule="exact"/>
        <w:ind w:left="40"/>
        <w:jc w:val="left"/>
      </w:pPr>
      <w:r>
        <w:rPr>
          <w:rStyle w:val="21"/>
          <w:b/>
          <w:bCs/>
        </w:rPr>
        <w:t>Предполагаемый результат:</w:t>
      </w:r>
    </w:p>
    <w:p w:rsidR="006308A1" w:rsidRDefault="00603A10">
      <w:pPr>
        <w:pStyle w:val="1"/>
        <w:framePr w:w="9384" w:h="7899" w:hRule="exact" w:wrap="around" w:vAnchor="page" w:hAnchor="page" w:x="1276" w:y="1672"/>
        <w:numPr>
          <w:ilvl w:val="0"/>
          <w:numId w:val="1"/>
        </w:numPr>
        <w:shd w:val="clear" w:color="auto" w:fill="auto"/>
        <w:spacing w:before="0" w:after="0" w:line="326" w:lineRule="exact"/>
        <w:ind w:left="760" w:right="20"/>
        <w:jc w:val="both"/>
      </w:pPr>
      <w:r>
        <w:t xml:space="preserve"> Создать условия для самореализации и профессионального роста учителей.</w:t>
      </w:r>
    </w:p>
    <w:p w:rsidR="006308A1" w:rsidRDefault="00603A10">
      <w:pPr>
        <w:pStyle w:val="1"/>
        <w:framePr w:w="9384" w:h="7899" w:hRule="exact" w:wrap="around" w:vAnchor="page" w:hAnchor="page" w:x="1276" w:y="1672"/>
        <w:numPr>
          <w:ilvl w:val="0"/>
          <w:numId w:val="1"/>
        </w:numPr>
        <w:shd w:val="clear" w:color="auto" w:fill="auto"/>
        <w:spacing w:before="0" w:after="0" w:line="326" w:lineRule="exact"/>
        <w:ind w:left="760" w:right="20"/>
        <w:jc w:val="both"/>
      </w:pPr>
      <w:r>
        <w:t xml:space="preserve"> Учить детей работать с Интернетом, грамотно использовать полученный материал в творческих работах.</w:t>
      </w:r>
    </w:p>
    <w:p w:rsidR="006308A1" w:rsidRDefault="00603A10">
      <w:pPr>
        <w:pStyle w:val="1"/>
        <w:framePr w:w="9384" w:h="7899" w:hRule="exact" w:wrap="around" w:vAnchor="page" w:hAnchor="page" w:x="1276" w:y="1672"/>
        <w:numPr>
          <w:ilvl w:val="0"/>
          <w:numId w:val="1"/>
        </w:numPr>
        <w:shd w:val="clear" w:color="auto" w:fill="auto"/>
        <w:spacing w:before="0" w:after="0" w:line="326" w:lineRule="exact"/>
        <w:ind w:left="760" w:right="20"/>
        <w:jc w:val="both"/>
      </w:pPr>
      <w:r>
        <w:t xml:space="preserve"> Собрать лучшие авторские разработки уроков для начальной школы с использованием ИКТ, внеклассные занятия, дидактические материалы, тесты, создать </w:t>
      </w:r>
      <w:proofErr w:type="gramStart"/>
      <w:r>
        <w:t>собственную</w:t>
      </w:r>
      <w:proofErr w:type="gramEnd"/>
      <w:r>
        <w:t xml:space="preserve"> </w:t>
      </w:r>
      <w:proofErr w:type="spellStart"/>
      <w:r>
        <w:t>медиатеку</w:t>
      </w:r>
      <w:proofErr w:type="spellEnd"/>
      <w:r>
        <w:t>, способствующие формированию УУД в изучении учебных предметов.</w:t>
      </w:r>
    </w:p>
    <w:p w:rsidR="006308A1" w:rsidRDefault="00603A10">
      <w:pPr>
        <w:pStyle w:val="1"/>
        <w:framePr w:w="9384" w:h="7899" w:hRule="exact" w:wrap="around" w:vAnchor="page" w:hAnchor="page" w:x="1276" w:y="1672"/>
        <w:numPr>
          <w:ilvl w:val="0"/>
          <w:numId w:val="1"/>
        </w:numPr>
        <w:shd w:val="clear" w:color="auto" w:fill="auto"/>
        <w:spacing w:before="0" w:after="0" w:line="326" w:lineRule="exact"/>
        <w:ind w:left="760"/>
        <w:jc w:val="both"/>
      </w:pPr>
      <w:r>
        <w:t xml:space="preserve"> Повышение качества преподаваемых предметов.</w:t>
      </w:r>
    </w:p>
    <w:p w:rsidR="006308A1" w:rsidRDefault="00603A10">
      <w:pPr>
        <w:pStyle w:val="1"/>
        <w:framePr w:w="9384" w:h="7899" w:hRule="exact" w:wrap="around" w:vAnchor="page" w:hAnchor="page" w:x="1276" w:y="1672"/>
        <w:numPr>
          <w:ilvl w:val="0"/>
          <w:numId w:val="1"/>
        </w:numPr>
        <w:shd w:val="clear" w:color="auto" w:fill="auto"/>
        <w:spacing w:before="0" w:after="0" w:line="319" w:lineRule="exact"/>
        <w:ind w:left="760" w:right="20"/>
        <w:jc w:val="both"/>
      </w:pPr>
      <w:r>
        <w:t xml:space="preserve"> Участие в педсоветах, семинарах, в работе школьного и городского МО учителей начальных классов.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4848"/>
        <w:gridCol w:w="2990"/>
      </w:tblGrid>
      <w:tr w:rsidR="006308A1">
        <w:trPr>
          <w:trHeight w:hRule="exact" w:val="110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Дата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Направление работы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Ответственный</w:t>
            </w:r>
          </w:p>
        </w:tc>
      </w:tr>
      <w:tr w:rsidR="006308A1" w:rsidTr="00765EDE">
        <w:trPr>
          <w:trHeight w:hRule="exact" w:val="245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Сентябрь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8A1" w:rsidRPr="00765EDE" w:rsidRDefault="00765EDE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tabs>
                <w:tab w:val="left" w:pos="1873"/>
              </w:tabs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1.</w:t>
            </w:r>
            <w:r w:rsidR="00603A10" w:rsidRPr="00765EDE">
              <w:rPr>
                <w:rStyle w:val="105pt"/>
                <w:sz w:val="24"/>
                <w:szCs w:val="24"/>
              </w:rPr>
              <w:t>Планирование</w:t>
            </w:r>
            <w:r w:rsidR="00603A10" w:rsidRPr="00765EDE">
              <w:rPr>
                <w:rStyle w:val="105pt"/>
                <w:sz w:val="24"/>
                <w:szCs w:val="24"/>
              </w:rPr>
              <w:tab/>
              <w:t>работы группы на 201</w:t>
            </w:r>
            <w:r w:rsidR="0054067A">
              <w:rPr>
                <w:rStyle w:val="105pt"/>
                <w:sz w:val="24"/>
                <w:szCs w:val="24"/>
              </w:rPr>
              <w:t>5</w:t>
            </w:r>
            <w:r w:rsidR="00603A10" w:rsidRPr="00765EDE">
              <w:rPr>
                <w:rStyle w:val="105pt"/>
                <w:sz w:val="24"/>
                <w:szCs w:val="24"/>
              </w:rPr>
              <w:t>- 201</w:t>
            </w:r>
            <w:r w:rsidR="0054067A">
              <w:rPr>
                <w:rStyle w:val="105pt"/>
                <w:sz w:val="24"/>
                <w:szCs w:val="24"/>
              </w:rPr>
              <w:t>6</w:t>
            </w:r>
            <w:r w:rsidR="00603A10" w:rsidRPr="00765EDE">
              <w:rPr>
                <w:rStyle w:val="105pt"/>
                <w:sz w:val="24"/>
                <w:szCs w:val="24"/>
              </w:rPr>
              <w:t xml:space="preserve"> учебный год: цель, задачи, планирование.</w:t>
            </w:r>
          </w:p>
          <w:p w:rsidR="006308A1" w:rsidRPr="00765EDE" w:rsidRDefault="00765EDE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tabs>
                <w:tab w:val="left" w:pos="1770"/>
              </w:tabs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2.</w:t>
            </w:r>
            <w:r w:rsidR="00603A10" w:rsidRPr="00765EDE">
              <w:rPr>
                <w:rStyle w:val="105pt"/>
                <w:sz w:val="24"/>
                <w:szCs w:val="24"/>
              </w:rPr>
              <w:t>Обзор методической литературы. Изучение и применение последних достижений в использовании электронных форм обучения на уроках в начальной школе.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Жежерина О.Н., учителя 1- 4х классов.</w:t>
            </w:r>
          </w:p>
        </w:tc>
      </w:tr>
      <w:tr w:rsidR="006308A1" w:rsidTr="00765EDE">
        <w:trPr>
          <w:trHeight w:hRule="exact" w:val="221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Октябрь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1. Практикум «Роль компьютера в предметном обучении»</w:t>
            </w:r>
          </w:p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 xml:space="preserve">2.Обзор дисков школьной </w:t>
            </w:r>
            <w:proofErr w:type="spellStart"/>
            <w:r w:rsidRPr="00765EDE">
              <w:rPr>
                <w:rStyle w:val="105pt"/>
                <w:sz w:val="24"/>
                <w:szCs w:val="24"/>
              </w:rPr>
              <w:t>медиатеки</w:t>
            </w:r>
            <w:proofErr w:type="spellEnd"/>
            <w:r w:rsidRPr="00765EDE">
              <w:rPr>
                <w:rStyle w:val="105pt"/>
                <w:sz w:val="24"/>
                <w:szCs w:val="24"/>
              </w:rPr>
              <w:t>, отбор актуальной информации.</w:t>
            </w:r>
          </w:p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3. Проведение и анализ открытых уроков с использованием ИКТ.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Жежерина О.Н., Учителя начальных классов.</w:t>
            </w:r>
          </w:p>
        </w:tc>
      </w:tr>
    </w:tbl>
    <w:p w:rsidR="006308A1" w:rsidRDefault="006308A1">
      <w:pPr>
        <w:rPr>
          <w:sz w:val="2"/>
          <w:szCs w:val="2"/>
        </w:rPr>
        <w:sectPr w:rsidR="006308A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45"/>
        <w:gridCol w:w="5653"/>
        <w:gridCol w:w="2076"/>
      </w:tblGrid>
      <w:tr w:rsidR="006308A1" w:rsidRPr="00765EDE" w:rsidTr="00765EDE">
        <w:trPr>
          <w:trHeight w:hRule="exact" w:val="151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10" w:lineRule="exact"/>
              <w:ind w:left="18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3"/>
              </w:numPr>
              <w:shd w:val="clear" w:color="auto" w:fill="auto"/>
              <w:tabs>
                <w:tab w:val="left" w:pos="380"/>
              </w:tabs>
              <w:spacing w:before="0" w:after="0" w:line="274" w:lineRule="exact"/>
              <w:ind w:left="14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Практикум «Интернет - на уроке и во внеклассной работе».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3"/>
              </w:numPr>
              <w:shd w:val="clear" w:color="auto" w:fill="auto"/>
              <w:tabs>
                <w:tab w:val="left" w:pos="385"/>
              </w:tabs>
              <w:spacing w:before="0" w:after="0" w:line="274" w:lineRule="exact"/>
              <w:ind w:left="14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Проведение практикумов по ресурсам сети Интернет.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4" w:lineRule="exact"/>
              <w:ind w:left="10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Жежерина О.Н., Обобщение опыта (учителя 1,2,3,кл)</w:t>
            </w:r>
          </w:p>
        </w:tc>
      </w:tr>
      <w:tr w:rsidR="006308A1" w:rsidRPr="00765EDE" w:rsidTr="00765EDE">
        <w:trPr>
          <w:trHeight w:hRule="exact" w:val="217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10" w:lineRule="exact"/>
              <w:ind w:left="18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064" w:rsidRPr="00765EDE" w:rsidRDefault="00603A10" w:rsidP="00A36064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60" w:after="0" w:line="302" w:lineRule="exact"/>
              <w:ind w:left="14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1.</w:t>
            </w:r>
            <w:r w:rsidR="00A36064" w:rsidRPr="00765EDE">
              <w:rPr>
                <w:rStyle w:val="95pt0pt"/>
                <w:spacing w:val="0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="00A36064" w:rsidRPr="00765EDE">
              <w:rPr>
                <w:rStyle w:val="95pt0pt"/>
                <w:spacing w:val="0"/>
                <w:sz w:val="24"/>
                <w:szCs w:val="24"/>
              </w:rPr>
              <w:t>интернет-конкурсу</w:t>
            </w:r>
            <w:proofErr w:type="spellEnd"/>
            <w:proofErr w:type="gramEnd"/>
            <w:r w:rsidR="00A36064" w:rsidRPr="00765EDE">
              <w:rPr>
                <w:rStyle w:val="95pt0pt"/>
                <w:spacing w:val="0"/>
                <w:sz w:val="24"/>
                <w:szCs w:val="24"/>
              </w:rPr>
              <w:t xml:space="preserve"> </w:t>
            </w:r>
            <w:proofErr w:type="spellStart"/>
            <w:r w:rsidR="00A36064" w:rsidRPr="00765EDE">
              <w:rPr>
                <w:rStyle w:val="95pt0pt"/>
                <w:spacing w:val="0"/>
                <w:sz w:val="24"/>
                <w:szCs w:val="24"/>
              </w:rPr>
              <w:t>медиаресурсов</w:t>
            </w:r>
            <w:proofErr w:type="spellEnd"/>
            <w:r w:rsidR="00A36064" w:rsidRPr="00765EDE">
              <w:rPr>
                <w:rStyle w:val="95pt0pt"/>
                <w:spacing w:val="0"/>
                <w:sz w:val="24"/>
                <w:szCs w:val="24"/>
              </w:rPr>
              <w:t xml:space="preserve"> «Лучший урок с ИКТ»</w:t>
            </w:r>
          </w:p>
          <w:p w:rsidR="006308A1" w:rsidRPr="00765EDE" w:rsidRDefault="00A36064" w:rsidP="00A36064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319" w:lineRule="exact"/>
              <w:ind w:left="140" w:firstLine="0"/>
              <w:jc w:val="left"/>
              <w:rPr>
                <w:spacing w:val="0"/>
              </w:rPr>
            </w:pPr>
            <w:r>
              <w:rPr>
                <w:rStyle w:val="95pt0pt"/>
                <w:spacing w:val="0"/>
                <w:sz w:val="24"/>
                <w:szCs w:val="24"/>
              </w:rPr>
              <w:t xml:space="preserve">  </w:t>
            </w:r>
            <w:r w:rsidRPr="00765EDE">
              <w:rPr>
                <w:rStyle w:val="95pt0pt"/>
                <w:spacing w:val="0"/>
                <w:sz w:val="24"/>
                <w:szCs w:val="24"/>
              </w:rPr>
              <w:t xml:space="preserve">2.Разработки </w:t>
            </w:r>
            <w:proofErr w:type="spellStart"/>
            <w:r w:rsidRPr="00765EDE">
              <w:rPr>
                <w:rStyle w:val="95pt0pt"/>
                <w:spacing w:val="0"/>
                <w:sz w:val="24"/>
                <w:szCs w:val="24"/>
              </w:rPr>
              <w:t>мультимедийного</w:t>
            </w:r>
            <w:proofErr w:type="spellEnd"/>
            <w:r w:rsidRPr="00765EDE">
              <w:rPr>
                <w:rStyle w:val="95pt0pt"/>
                <w:spacing w:val="0"/>
                <w:sz w:val="24"/>
                <w:szCs w:val="24"/>
              </w:rPr>
              <w:t xml:space="preserve"> сопровождений к урокам.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6" w:lineRule="exact"/>
              <w:ind w:left="10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Жежерина О.Н учителя 1,2,3-х классов.</w:t>
            </w:r>
          </w:p>
        </w:tc>
      </w:tr>
      <w:tr w:rsidR="006308A1" w:rsidRPr="00765EDE" w:rsidTr="00765EDE">
        <w:trPr>
          <w:trHeight w:hRule="exact" w:val="223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10" w:lineRule="exact"/>
              <w:ind w:left="18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90" w:lineRule="exact"/>
              <w:ind w:left="140" w:firstLine="0"/>
              <w:jc w:val="left"/>
              <w:rPr>
                <w:spacing w:val="0"/>
              </w:rPr>
            </w:pPr>
            <w:r w:rsidRPr="00765EDE">
              <w:rPr>
                <w:rStyle w:val="95pt0pt"/>
                <w:spacing w:val="0"/>
                <w:sz w:val="24"/>
                <w:szCs w:val="24"/>
              </w:rPr>
              <w:t xml:space="preserve">1 .«Организация внеурочной проектной деятельности на основе </w:t>
            </w:r>
            <w:proofErr w:type="spellStart"/>
            <w:r w:rsidRPr="00765EDE">
              <w:rPr>
                <w:rStyle w:val="95pt0pt"/>
                <w:spacing w:val="0"/>
                <w:sz w:val="24"/>
                <w:szCs w:val="24"/>
              </w:rPr>
              <w:t>метапредметности</w:t>
            </w:r>
            <w:proofErr w:type="spellEnd"/>
            <w:r w:rsidRPr="00765EDE">
              <w:rPr>
                <w:rStyle w:val="95pt0pt"/>
                <w:spacing w:val="0"/>
                <w:sz w:val="24"/>
                <w:szCs w:val="24"/>
              </w:rPr>
              <w:t xml:space="preserve"> с применением</w:t>
            </w:r>
            <w:r w:rsidR="00765EDE" w:rsidRPr="00765EDE">
              <w:rPr>
                <w:rStyle w:val="95pt0pt"/>
                <w:spacing w:val="0"/>
                <w:sz w:val="24"/>
                <w:szCs w:val="24"/>
              </w:rPr>
              <w:t xml:space="preserve"> </w:t>
            </w:r>
            <w:r w:rsidRPr="00765EDE">
              <w:rPr>
                <w:rStyle w:val="95pt0pt"/>
                <w:spacing w:val="0"/>
                <w:sz w:val="24"/>
                <w:szCs w:val="24"/>
              </w:rPr>
              <w:t>ЭОР, ЦОР»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4"/>
              </w:numPr>
              <w:shd w:val="clear" w:color="auto" w:fill="auto"/>
              <w:tabs>
                <w:tab w:val="left" w:pos="356"/>
              </w:tabs>
              <w:spacing w:before="0" w:after="0" w:line="262" w:lineRule="exact"/>
              <w:ind w:left="140" w:firstLine="0"/>
              <w:jc w:val="left"/>
              <w:rPr>
                <w:spacing w:val="0"/>
              </w:rPr>
            </w:pPr>
            <w:r w:rsidRPr="00765EDE">
              <w:rPr>
                <w:rStyle w:val="95pt0pt"/>
                <w:spacing w:val="0"/>
                <w:sz w:val="24"/>
                <w:szCs w:val="24"/>
              </w:rPr>
              <w:t>Проведение открытых внеклассных мероприятий с использованием ИКТ.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before="0" w:after="0" w:line="298" w:lineRule="exact"/>
              <w:ind w:left="82" w:right="357" w:firstLine="0"/>
              <w:jc w:val="both"/>
              <w:rPr>
                <w:spacing w:val="0"/>
              </w:rPr>
            </w:pPr>
            <w:r w:rsidRPr="00765EDE">
              <w:rPr>
                <w:rStyle w:val="95pt0pt"/>
                <w:spacing w:val="0"/>
                <w:sz w:val="24"/>
                <w:szCs w:val="24"/>
              </w:rPr>
              <w:t xml:space="preserve">Участие педагогов и школьников в </w:t>
            </w:r>
            <w:proofErr w:type="spellStart"/>
            <w:proofErr w:type="gramStart"/>
            <w:r w:rsidRPr="00765EDE">
              <w:rPr>
                <w:rStyle w:val="95pt0pt"/>
                <w:spacing w:val="0"/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765EDE">
              <w:rPr>
                <w:rStyle w:val="95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DE" w:rsidRDefault="00765EDE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rStyle w:val="105pt"/>
                <w:spacing w:val="0"/>
                <w:sz w:val="24"/>
                <w:szCs w:val="24"/>
              </w:rPr>
            </w:pP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Члены рабочей группы.</w:t>
            </w:r>
          </w:p>
        </w:tc>
      </w:tr>
      <w:tr w:rsidR="006308A1" w:rsidRPr="00765EDE" w:rsidTr="00765EDE">
        <w:trPr>
          <w:trHeight w:hRule="exact" w:val="176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10" w:lineRule="exact"/>
              <w:ind w:left="18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064" w:rsidRDefault="00A36064" w:rsidP="00A36064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5pt"/>
                <w:spacing w:val="0"/>
                <w:sz w:val="24"/>
                <w:szCs w:val="24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Круглый стол по теме: «</w:t>
            </w:r>
            <w:r w:rsidRPr="00A36064">
              <w:rPr>
                <w:rStyle w:val="105pt"/>
                <w:spacing w:val="0"/>
                <w:sz w:val="24"/>
                <w:szCs w:val="24"/>
              </w:rPr>
              <w:t>Информационно-коммуникационные технологии начальной школе</w:t>
            </w:r>
            <w:r w:rsidRPr="00765EDE">
              <w:rPr>
                <w:rStyle w:val="105pt"/>
                <w:spacing w:val="0"/>
                <w:sz w:val="24"/>
                <w:szCs w:val="24"/>
              </w:rPr>
              <w:t xml:space="preserve">». </w:t>
            </w:r>
            <w:proofErr w:type="spellStart"/>
            <w:r w:rsidRPr="00765EDE">
              <w:rPr>
                <w:rStyle w:val="105pt"/>
                <w:spacing w:val="0"/>
                <w:sz w:val="24"/>
                <w:szCs w:val="24"/>
              </w:rPr>
              <w:t>Системно-деятельностный</w:t>
            </w:r>
            <w:proofErr w:type="spellEnd"/>
            <w:r w:rsidRPr="00765EDE">
              <w:rPr>
                <w:rStyle w:val="105pt"/>
                <w:spacing w:val="0"/>
                <w:sz w:val="24"/>
                <w:szCs w:val="24"/>
              </w:rPr>
              <w:t xml:space="preserve"> подход в обучении.</w:t>
            </w:r>
          </w:p>
          <w:p w:rsidR="006308A1" w:rsidRPr="00765EDE" w:rsidRDefault="00603A10" w:rsidP="00A36064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firstLine="0"/>
              <w:jc w:val="both"/>
              <w:rPr>
                <w:spacing w:val="0"/>
              </w:rPr>
            </w:pPr>
            <w:r w:rsidRPr="00765EDE">
              <w:rPr>
                <w:rStyle w:val="95pt0pt0"/>
                <w:spacing w:val="0"/>
                <w:sz w:val="24"/>
                <w:szCs w:val="24"/>
              </w:rPr>
              <w:t>"Панорама методических идей учителя ..."</w:t>
            </w:r>
          </w:p>
          <w:p w:rsidR="006308A1" w:rsidRPr="00765EDE" w:rsidRDefault="006308A1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302" w:lineRule="exact"/>
              <w:ind w:firstLine="0"/>
              <w:jc w:val="left"/>
              <w:rPr>
                <w:spacing w:val="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6" w:lineRule="exact"/>
              <w:ind w:left="10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Члены рабочей группы, учителя 1-Зх классов.</w:t>
            </w:r>
          </w:p>
        </w:tc>
      </w:tr>
      <w:tr w:rsidR="006308A1" w:rsidRPr="00765EDE" w:rsidTr="00765EDE">
        <w:trPr>
          <w:trHeight w:hRule="exact" w:val="138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10" w:lineRule="exact"/>
              <w:ind w:left="26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Май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Style w:val="105pt"/>
                <w:spacing w:val="0"/>
                <w:sz w:val="24"/>
                <w:szCs w:val="24"/>
              </w:rPr>
            </w:pPr>
            <w:r w:rsidRPr="00765EDE">
              <w:rPr>
                <w:rStyle w:val="105pt"/>
                <w:i/>
                <w:iCs/>
                <w:spacing w:val="0"/>
                <w:sz w:val="24"/>
                <w:szCs w:val="24"/>
              </w:rPr>
              <w:t>"День творчества и успеха учителя и учеников"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left="141" w:hanging="62"/>
              <w:jc w:val="left"/>
              <w:rPr>
                <w:rStyle w:val="105pt"/>
                <w:spacing w:val="0"/>
                <w:sz w:val="24"/>
                <w:szCs w:val="24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Подведение итогов: ИКТ - способ повышения эффективности урока и внеклассного мероприятия.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Style w:val="105pt"/>
                <w:spacing w:val="0"/>
                <w:sz w:val="24"/>
                <w:szCs w:val="24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 xml:space="preserve">Разработки </w:t>
            </w:r>
            <w:proofErr w:type="spellStart"/>
            <w:r w:rsidRPr="00765EDE">
              <w:rPr>
                <w:rStyle w:val="105pt"/>
                <w:spacing w:val="0"/>
                <w:sz w:val="24"/>
                <w:szCs w:val="24"/>
              </w:rPr>
              <w:t>мультимедийного</w:t>
            </w:r>
            <w:proofErr w:type="spellEnd"/>
            <w:r w:rsidRPr="00765EDE">
              <w:rPr>
                <w:rStyle w:val="105pt"/>
                <w:spacing w:val="0"/>
                <w:sz w:val="24"/>
                <w:szCs w:val="24"/>
              </w:rPr>
              <w:t xml:space="preserve"> </w:t>
            </w:r>
            <w:r w:rsidR="00765EDE">
              <w:rPr>
                <w:rStyle w:val="105pt"/>
                <w:spacing w:val="0"/>
                <w:sz w:val="24"/>
                <w:szCs w:val="24"/>
              </w:rPr>
              <w:t>с</w:t>
            </w:r>
            <w:r w:rsidRPr="00765EDE">
              <w:rPr>
                <w:rStyle w:val="105pt"/>
                <w:spacing w:val="0"/>
                <w:sz w:val="24"/>
                <w:szCs w:val="24"/>
              </w:rPr>
              <w:t>опровождений к урокам.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8" w:lineRule="exact"/>
              <w:ind w:left="100" w:firstLine="0"/>
              <w:jc w:val="left"/>
              <w:rPr>
                <w:rStyle w:val="105pt"/>
                <w:spacing w:val="0"/>
                <w:sz w:val="24"/>
                <w:szCs w:val="24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Жежерина О.Н.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8" w:lineRule="exact"/>
              <w:ind w:left="10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 xml:space="preserve"> учителя 1,2,3-х классов</w:t>
            </w:r>
          </w:p>
        </w:tc>
      </w:tr>
      <w:tr w:rsidR="006308A1" w:rsidRPr="00765EDE" w:rsidTr="00CC2E91">
        <w:trPr>
          <w:trHeight w:hRule="exact" w:val="312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4" w:lineRule="exact"/>
              <w:ind w:left="26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В течение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4" w:lineRule="exact"/>
              <w:ind w:left="26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учебного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4" w:lineRule="exact"/>
              <w:ind w:left="26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1" w:lineRule="exact"/>
              <w:ind w:left="200" w:firstLine="8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1 .Изучение методических материалов по ФГОС, изучение технологии ведения урока с учетом требований ФГОС и концептуальных подходов к его построению в урочной и внеурочной деятельности.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5"/>
              </w:numPr>
              <w:shd w:val="clear" w:color="auto" w:fill="auto"/>
              <w:tabs>
                <w:tab w:val="left" w:pos="440"/>
              </w:tabs>
              <w:spacing w:before="0" w:after="0" w:line="271" w:lineRule="exact"/>
              <w:ind w:left="20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Проведение открытых уроков и внеклассных мероприятий.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5"/>
              </w:numPr>
              <w:shd w:val="clear" w:color="auto" w:fill="auto"/>
              <w:tabs>
                <w:tab w:val="left" w:pos="435"/>
              </w:tabs>
              <w:spacing w:before="0" w:after="0" w:line="271" w:lineRule="exact"/>
              <w:ind w:left="200" w:firstLine="0"/>
              <w:jc w:val="left"/>
              <w:rPr>
                <w:spacing w:val="0"/>
              </w:rPr>
            </w:pPr>
            <w:r w:rsidRPr="00765EDE">
              <w:rPr>
                <w:rStyle w:val="95pt0pt"/>
                <w:spacing w:val="0"/>
                <w:sz w:val="24"/>
                <w:szCs w:val="24"/>
              </w:rPr>
              <w:t>Презентация творческой деятельности педагогов школы по использованию ИКТ.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5"/>
              </w:numPr>
              <w:shd w:val="clear" w:color="auto" w:fill="auto"/>
              <w:tabs>
                <w:tab w:val="left" w:pos="430"/>
              </w:tabs>
              <w:spacing w:before="0" w:after="0" w:line="283" w:lineRule="exact"/>
              <w:ind w:left="200" w:firstLine="0"/>
              <w:jc w:val="left"/>
              <w:rPr>
                <w:spacing w:val="0"/>
              </w:rPr>
            </w:pPr>
            <w:r w:rsidRPr="00765EDE">
              <w:rPr>
                <w:rStyle w:val="95pt0pt"/>
                <w:spacing w:val="0"/>
                <w:sz w:val="24"/>
                <w:szCs w:val="24"/>
              </w:rPr>
              <w:t>Разработка электронных презентаций, тестов, внеклассных занятий.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DE" w:rsidRDefault="00765EDE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8" w:lineRule="exact"/>
              <w:ind w:left="100" w:firstLine="0"/>
              <w:jc w:val="left"/>
              <w:rPr>
                <w:rStyle w:val="105pt"/>
                <w:spacing w:val="0"/>
                <w:sz w:val="24"/>
                <w:szCs w:val="24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Жежерина О.Н.</w:t>
            </w:r>
          </w:p>
          <w:p w:rsidR="006308A1" w:rsidRPr="00765EDE" w:rsidRDefault="00765EDE" w:rsidP="00765EDE">
            <w:pPr>
              <w:framePr w:w="9384" w:h="14558" w:wrap="around" w:vAnchor="page" w:hAnchor="page" w:x="1261" w:y="1471"/>
            </w:pPr>
            <w:r w:rsidRPr="00765EDE">
              <w:rPr>
                <w:rStyle w:val="105pt"/>
                <w:rFonts w:eastAsia="Courier New"/>
                <w:spacing w:val="0"/>
                <w:sz w:val="24"/>
                <w:szCs w:val="24"/>
              </w:rPr>
              <w:t xml:space="preserve"> Учителя</w:t>
            </w:r>
            <w:r>
              <w:rPr>
                <w:rStyle w:val="105pt"/>
                <w:rFonts w:eastAsia="Courier New"/>
                <w:spacing w:val="0"/>
                <w:sz w:val="24"/>
                <w:szCs w:val="24"/>
              </w:rPr>
              <w:t xml:space="preserve"> начальных классов</w:t>
            </w:r>
          </w:p>
        </w:tc>
      </w:tr>
    </w:tbl>
    <w:p w:rsidR="006308A1" w:rsidRDefault="006308A1">
      <w:pPr>
        <w:rPr>
          <w:sz w:val="2"/>
          <w:szCs w:val="2"/>
        </w:rPr>
      </w:pPr>
    </w:p>
    <w:sectPr w:rsidR="006308A1" w:rsidSect="00576C7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10" w:rsidRDefault="00603A10">
      <w:r>
        <w:separator/>
      </w:r>
    </w:p>
  </w:endnote>
  <w:endnote w:type="continuationSeparator" w:id="0">
    <w:p w:rsidR="00603A10" w:rsidRDefault="0060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10" w:rsidRDefault="00603A10"/>
  </w:footnote>
  <w:footnote w:type="continuationSeparator" w:id="0">
    <w:p w:rsidR="00603A10" w:rsidRDefault="00603A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E4B"/>
    <w:multiLevelType w:val="multilevel"/>
    <w:tmpl w:val="51B28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D4B1F"/>
    <w:multiLevelType w:val="multilevel"/>
    <w:tmpl w:val="462ED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F1B75"/>
    <w:multiLevelType w:val="multilevel"/>
    <w:tmpl w:val="23306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BE4838"/>
    <w:multiLevelType w:val="multilevel"/>
    <w:tmpl w:val="A10E3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5C1B9E"/>
    <w:multiLevelType w:val="multilevel"/>
    <w:tmpl w:val="4D366F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08A1"/>
    <w:rsid w:val="00034BA4"/>
    <w:rsid w:val="002B09C8"/>
    <w:rsid w:val="0054067A"/>
    <w:rsid w:val="00576C7F"/>
    <w:rsid w:val="00603A10"/>
    <w:rsid w:val="006308A1"/>
    <w:rsid w:val="00765EDE"/>
    <w:rsid w:val="00A36064"/>
    <w:rsid w:val="00AD6D34"/>
    <w:rsid w:val="00BE33A8"/>
    <w:rsid w:val="00CC2E91"/>
    <w:rsid w:val="00DD57BD"/>
    <w:rsid w:val="00D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C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C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7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sid w:val="00576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5">
    <w:name w:val="Основной текст + Полужирный"/>
    <w:basedOn w:val="a4"/>
    <w:rsid w:val="0057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57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7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">
    <w:name w:val="Основной текст + 10;5 pt"/>
    <w:basedOn w:val="a4"/>
    <w:rsid w:val="00576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576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Курсив;Интервал 0 pt"/>
    <w:basedOn w:val="a4"/>
    <w:rsid w:val="00576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6C7F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rsid w:val="00576C7F"/>
    <w:pPr>
      <w:shd w:val="clear" w:color="auto" w:fill="FFFFFF"/>
      <w:spacing w:before="120" w:after="120" w:line="0" w:lineRule="atLeast"/>
      <w:ind w:hanging="360"/>
      <w:jc w:val="center"/>
    </w:pPr>
    <w:rPr>
      <w:rFonts w:ascii="Times New Roman" w:eastAsia="Times New Roman" w:hAnsi="Times New Roman" w:cs="Times New Roman"/>
      <w:spacing w:val="4"/>
    </w:rPr>
  </w:style>
  <w:style w:type="paragraph" w:styleId="a7">
    <w:name w:val="Balloon Text"/>
    <w:basedOn w:val="a"/>
    <w:link w:val="a8"/>
    <w:uiPriority w:val="99"/>
    <w:semiHidden/>
    <w:unhideWhenUsed/>
    <w:rsid w:val="00765E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E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0" w:lineRule="atLeast"/>
      <w:ind w:hanging="360"/>
      <w:jc w:val="center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dcterms:created xsi:type="dcterms:W3CDTF">2016-10-04T19:07:00Z</dcterms:created>
  <dcterms:modified xsi:type="dcterms:W3CDTF">2016-10-04T19:07:00Z</dcterms:modified>
</cp:coreProperties>
</file>