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E8" w:rsidRPr="00DB7BCC" w:rsidRDefault="008415E8" w:rsidP="008415E8">
      <w:pPr>
        <w:tabs>
          <w:tab w:val="left" w:pos="10800"/>
        </w:tabs>
        <w:jc w:val="center"/>
        <w:rPr>
          <w:b/>
          <w:color w:val="000080"/>
        </w:rPr>
      </w:pPr>
      <w:r w:rsidRPr="00B05EE8">
        <w:rPr>
          <w:b/>
          <w:color w:val="000080"/>
        </w:rPr>
        <w:t>КАЛЕНДАРНО – ТЕМАТИЧЕСКОЕ ПЛАНИРОВАНИЕ</w:t>
      </w:r>
    </w:p>
    <w:p w:rsidR="008415E8" w:rsidRPr="00B05EE8" w:rsidRDefault="008415E8" w:rsidP="008415E8">
      <w:pPr>
        <w:jc w:val="center"/>
        <w:rPr>
          <w:color w:val="000080"/>
          <w:sz w:val="20"/>
          <w:szCs w:val="20"/>
        </w:rPr>
      </w:pPr>
      <w:r w:rsidRPr="00B05EE8">
        <w:rPr>
          <w:b/>
          <w:color w:val="000080"/>
        </w:rPr>
        <w:t xml:space="preserve"> </w:t>
      </w:r>
      <w:r w:rsidRPr="00B05EE8">
        <w:rPr>
          <w:color w:val="000080"/>
          <w:sz w:val="20"/>
          <w:szCs w:val="20"/>
        </w:rPr>
        <w:t xml:space="preserve"> </w:t>
      </w:r>
    </w:p>
    <w:p w:rsidR="008415E8" w:rsidRDefault="008415E8" w:rsidP="008415E8">
      <w:pPr>
        <w:jc w:val="center"/>
        <w:rPr>
          <w:sz w:val="20"/>
          <w:szCs w:val="20"/>
        </w:rPr>
      </w:pPr>
      <w:r w:rsidRPr="00F83C22">
        <w:t>(</w:t>
      </w:r>
      <w:r w:rsidRPr="008415E8">
        <w:t>35</w:t>
      </w:r>
      <w:r w:rsidRPr="00F83C22">
        <w:t>ч.,</w:t>
      </w:r>
      <w:r w:rsidRPr="00DB7BCC">
        <w:t>1</w:t>
      </w:r>
      <w:r w:rsidRPr="00F83C22">
        <w:t xml:space="preserve"> час в неделю)</w:t>
      </w:r>
    </w:p>
    <w:p w:rsidR="008415E8" w:rsidRDefault="008415E8" w:rsidP="008415E8">
      <w:pPr>
        <w:rPr>
          <w:sz w:val="20"/>
          <w:szCs w:val="20"/>
        </w:rPr>
      </w:pPr>
    </w:p>
    <w:tbl>
      <w:tblPr>
        <w:tblW w:w="15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260"/>
        <w:gridCol w:w="3686"/>
        <w:gridCol w:w="1701"/>
        <w:gridCol w:w="1735"/>
        <w:gridCol w:w="1275"/>
        <w:gridCol w:w="959"/>
        <w:gridCol w:w="897"/>
      </w:tblGrid>
      <w:tr w:rsidR="008415E8" w:rsidRPr="006646A0" w:rsidTr="00A538B1">
        <w:trPr>
          <w:trHeight w:val="900"/>
        </w:trPr>
        <w:tc>
          <w:tcPr>
            <w:tcW w:w="2093" w:type="dxa"/>
            <w:vMerge w:val="restart"/>
          </w:tcPr>
          <w:p w:rsidR="008415E8" w:rsidRPr="006646A0" w:rsidRDefault="00FD48FA" w:rsidP="000D2289">
            <w:pPr>
              <w:jc w:val="center"/>
            </w:pPr>
            <w:r>
              <w:rPr>
                <w:b/>
              </w:rPr>
              <w:t xml:space="preserve"> </w:t>
            </w:r>
          </w:p>
          <w:p w:rsidR="008415E8" w:rsidRPr="008415E8" w:rsidRDefault="008415E8" w:rsidP="000D2289">
            <w:pPr>
              <w:jc w:val="center"/>
            </w:pPr>
            <w:r>
              <w:t xml:space="preserve">Раздел </w:t>
            </w:r>
          </w:p>
        </w:tc>
        <w:tc>
          <w:tcPr>
            <w:tcW w:w="3260" w:type="dxa"/>
            <w:vMerge w:val="restart"/>
          </w:tcPr>
          <w:p w:rsidR="008415E8" w:rsidRPr="006646A0" w:rsidRDefault="008415E8" w:rsidP="000D2289">
            <w:pPr>
              <w:jc w:val="center"/>
            </w:pPr>
          </w:p>
          <w:p w:rsidR="008415E8" w:rsidRPr="006646A0" w:rsidRDefault="008415E8" w:rsidP="000D2289">
            <w:pPr>
              <w:jc w:val="center"/>
            </w:pPr>
            <w:r w:rsidRPr="006646A0">
              <w:t>Тема  урока</w:t>
            </w:r>
          </w:p>
        </w:tc>
        <w:tc>
          <w:tcPr>
            <w:tcW w:w="3686" w:type="dxa"/>
            <w:vMerge w:val="restart"/>
          </w:tcPr>
          <w:p w:rsidR="008415E8" w:rsidRPr="006646A0" w:rsidRDefault="008415E8" w:rsidP="000D2289">
            <w:pPr>
              <w:jc w:val="center"/>
            </w:pPr>
          </w:p>
          <w:p w:rsidR="008415E8" w:rsidRPr="006646A0" w:rsidRDefault="008415E8" w:rsidP="000D2289">
            <w:pPr>
              <w:jc w:val="center"/>
            </w:pPr>
            <w:r w:rsidRPr="006646A0">
              <w:t xml:space="preserve">Цель и задачи урока </w:t>
            </w:r>
          </w:p>
        </w:tc>
        <w:tc>
          <w:tcPr>
            <w:tcW w:w="1701" w:type="dxa"/>
            <w:vMerge w:val="restart"/>
          </w:tcPr>
          <w:p w:rsidR="008415E8" w:rsidRPr="006646A0" w:rsidRDefault="008415E8" w:rsidP="000D2289">
            <w:pPr>
              <w:jc w:val="center"/>
            </w:pPr>
          </w:p>
          <w:p w:rsidR="008415E8" w:rsidRPr="006646A0" w:rsidRDefault="008415E8" w:rsidP="000D2289">
            <w:pPr>
              <w:jc w:val="center"/>
            </w:pPr>
            <w:r w:rsidRPr="006646A0">
              <w:t xml:space="preserve">Тип урока </w:t>
            </w:r>
          </w:p>
        </w:tc>
        <w:tc>
          <w:tcPr>
            <w:tcW w:w="1735" w:type="dxa"/>
            <w:vMerge w:val="restart"/>
          </w:tcPr>
          <w:p w:rsidR="008415E8" w:rsidRDefault="008415E8" w:rsidP="008415E8">
            <w:pPr>
              <w:jc w:val="center"/>
            </w:pPr>
          </w:p>
          <w:p w:rsidR="008415E8" w:rsidRPr="008415E8" w:rsidRDefault="008415E8" w:rsidP="008415E8">
            <w:pPr>
              <w:jc w:val="center"/>
            </w:pPr>
            <w:r>
              <w:t>Формы контроля</w:t>
            </w:r>
          </w:p>
        </w:tc>
        <w:tc>
          <w:tcPr>
            <w:tcW w:w="1275" w:type="dxa"/>
            <w:vMerge w:val="restart"/>
          </w:tcPr>
          <w:p w:rsidR="008415E8" w:rsidRDefault="008415E8" w:rsidP="008415E8">
            <w:pPr>
              <w:jc w:val="center"/>
            </w:pPr>
            <w:r w:rsidRPr="006646A0">
              <w:t xml:space="preserve">Количество </w:t>
            </w:r>
          </w:p>
          <w:p w:rsidR="008415E8" w:rsidRPr="008415E8" w:rsidRDefault="008415E8" w:rsidP="008415E8">
            <w:pPr>
              <w:jc w:val="center"/>
            </w:pPr>
            <w:r w:rsidRPr="006646A0">
              <w:t>часов</w:t>
            </w:r>
          </w:p>
          <w:p w:rsidR="008415E8" w:rsidRPr="006646A0" w:rsidRDefault="008415E8" w:rsidP="008415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6646A0">
              <w:rPr>
                <w:lang w:val="en-US"/>
              </w:rPr>
              <w:t xml:space="preserve">  </w:t>
            </w:r>
          </w:p>
        </w:tc>
        <w:tc>
          <w:tcPr>
            <w:tcW w:w="1856" w:type="dxa"/>
            <w:gridSpan w:val="2"/>
          </w:tcPr>
          <w:p w:rsidR="008415E8" w:rsidRPr="006646A0" w:rsidRDefault="008415E8" w:rsidP="000D2289">
            <w:pPr>
              <w:jc w:val="center"/>
            </w:pPr>
            <w:r w:rsidRPr="006646A0">
              <w:t>Дата проведения</w:t>
            </w:r>
          </w:p>
        </w:tc>
      </w:tr>
      <w:tr w:rsidR="008415E8" w:rsidRPr="006646A0" w:rsidTr="00A538B1">
        <w:trPr>
          <w:cantSplit/>
          <w:trHeight w:val="685"/>
        </w:trPr>
        <w:tc>
          <w:tcPr>
            <w:tcW w:w="2093" w:type="dxa"/>
            <w:vMerge/>
          </w:tcPr>
          <w:p w:rsidR="008415E8" w:rsidRPr="006646A0" w:rsidRDefault="008415E8" w:rsidP="000D2289">
            <w:pPr>
              <w:jc w:val="center"/>
            </w:pPr>
          </w:p>
        </w:tc>
        <w:tc>
          <w:tcPr>
            <w:tcW w:w="3260" w:type="dxa"/>
            <w:vMerge/>
          </w:tcPr>
          <w:p w:rsidR="008415E8" w:rsidRPr="006646A0" w:rsidRDefault="008415E8" w:rsidP="000D2289">
            <w:pPr>
              <w:jc w:val="center"/>
            </w:pPr>
          </w:p>
        </w:tc>
        <w:tc>
          <w:tcPr>
            <w:tcW w:w="3686" w:type="dxa"/>
            <w:vMerge/>
          </w:tcPr>
          <w:p w:rsidR="008415E8" w:rsidRPr="006646A0" w:rsidRDefault="008415E8" w:rsidP="000D2289">
            <w:pPr>
              <w:jc w:val="center"/>
            </w:pPr>
          </w:p>
        </w:tc>
        <w:tc>
          <w:tcPr>
            <w:tcW w:w="1701" w:type="dxa"/>
            <w:vMerge/>
          </w:tcPr>
          <w:p w:rsidR="008415E8" w:rsidRPr="006646A0" w:rsidRDefault="008415E8" w:rsidP="000D2289">
            <w:pPr>
              <w:jc w:val="center"/>
            </w:pPr>
          </w:p>
        </w:tc>
        <w:tc>
          <w:tcPr>
            <w:tcW w:w="1735" w:type="dxa"/>
            <w:vMerge/>
          </w:tcPr>
          <w:p w:rsidR="008415E8" w:rsidRPr="006646A0" w:rsidRDefault="008415E8" w:rsidP="000D228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:rsidR="008415E8" w:rsidRPr="006646A0" w:rsidRDefault="008415E8" w:rsidP="000D2289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extDirection w:val="btLr"/>
          </w:tcPr>
          <w:p w:rsidR="008415E8" w:rsidRPr="006646A0" w:rsidRDefault="008415E8" w:rsidP="008415E8">
            <w:pPr>
              <w:ind w:right="113"/>
              <w:jc w:val="center"/>
            </w:pPr>
            <w:r w:rsidRPr="006646A0">
              <w:t>план</w:t>
            </w:r>
          </w:p>
        </w:tc>
        <w:tc>
          <w:tcPr>
            <w:tcW w:w="897" w:type="dxa"/>
            <w:textDirection w:val="btLr"/>
          </w:tcPr>
          <w:p w:rsidR="008415E8" w:rsidRPr="006646A0" w:rsidRDefault="008415E8" w:rsidP="008415E8">
            <w:pPr>
              <w:ind w:right="113"/>
              <w:jc w:val="center"/>
            </w:pPr>
            <w:r w:rsidRPr="006646A0">
              <w:t>факт</w:t>
            </w:r>
          </w:p>
        </w:tc>
      </w:tr>
      <w:tr w:rsidR="00FD48FA" w:rsidRPr="006646A0" w:rsidTr="00A538B1">
        <w:trPr>
          <w:cantSplit/>
          <w:trHeight w:val="513"/>
        </w:trPr>
        <w:tc>
          <w:tcPr>
            <w:tcW w:w="2093" w:type="dxa"/>
            <w:vMerge w:val="restart"/>
          </w:tcPr>
          <w:p w:rsidR="00FD48FA" w:rsidRPr="008811C3" w:rsidRDefault="00FD48FA" w:rsidP="008415E8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spacing w:val="-15"/>
              </w:rPr>
            </w:pPr>
            <w:r w:rsidRPr="008811C3">
              <w:rPr>
                <w:b/>
                <w:spacing w:val="-15"/>
              </w:rPr>
              <w:t>Введение – 2 ч.</w:t>
            </w:r>
          </w:p>
          <w:p w:rsidR="00FD48FA" w:rsidRPr="006646A0" w:rsidRDefault="00FD48FA" w:rsidP="008415E8">
            <w:pPr>
              <w:jc w:val="both"/>
            </w:pPr>
          </w:p>
        </w:tc>
        <w:tc>
          <w:tcPr>
            <w:tcW w:w="3260" w:type="dxa"/>
          </w:tcPr>
          <w:p w:rsidR="00FD48FA" w:rsidRPr="008415E8" w:rsidRDefault="00FD48FA" w:rsidP="008415E8">
            <w:pPr>
              <w:pStyle w:val="a3"/>
              <w:numPr>
                <w:ilvl w:val="0"/>
                <w:numId w:val="1"/>
              </w:numPr>
              <w:jc w:val="both"/>
            </w:pPr>
            <w:r>
              <w:t>Что такое медицинская география?</w:t>
            </w:r>
          </w:p>
        </w:tc>
        <w:tc>
          <w:tcPr>
            <w:tcW w:w="3686" w:type="dxa"/>
          </w:tcPr>
          <w:p w:rsidR="00FD48FA" w:rsidRPr="00FD48FA" w:rsidRDefault="00FD48FA" w:rsidP="008415E8">
            <w:pPr>
              <w:jc w:val="both"/>
              <w:rPr>
                <w:sz w:val="20"/>
                <w:szCs w:val="20"/>
              </w:rPr>
            </w:pPr>
            <w:r w:rsidRPr="00FD48FA">
              <w:rPr>
                <w:sz w:val="20"/>
                <w:szCs w:val="20"/>
              </w:rPr>
              <w:t>Познакомить учащихся с  медицинской географией как самостоятельной отраслью медицины.</w:t>
            </w:r>
          </w:p>
          <w:p w:rsidR="00FD48FA" w:rsidRPr="00FD48FA" w:rsidRDefault="00FD48FA" w:rsidP="008415E8">
            <w:pPr>
              <w:jc w:val="both"/>
              <w:rPr>
                <w:sz w:val="20"/>
                <w:szCs w:val="20"/>
              </w:rPr>
            </w:pPr>
            <w:r w:rsidRPr="00FD48FA">
              <w:rPr>
                <w:sz w:val="20"/>
                <w:szCs w:val="20"/>
              </w:rPr>
              <w:t>Показать связь с другими науками.</w:t>
            </w:r>
          </w:p>
          <w:p w:rsidR="00FD48FA" w:rsidRPr="006646A0" w:rsidRDefault="00FD48FA" w:rsidP="008415E8">
            <w:pPr>
              <w:jc w:val="both"/>
            </w:pPr>
            <w:r w:rsidRPr="00FD48FA">
              <w:rPr>
                <w:sz w:val="20"/>
                <w:szCs w:val="20"/>
              </w:rPr>
              <w:t>Раскрыть понятия «среда обитания» или «окружающая среда».</w:t>
            </w:r>
          </w:p>
        </w:tc>
        <w:tc>
          <w:tcPr>
            <w:tcW w:w="1701" w:type="dxa"/>
          </w:tcPr>
          <w:p w:rsidR="00FD48FA" w:rsidRPr="006646A0" w:rsidRDefault="00FD48FA" w:rsidP="000D2289">
            <w:pPr>
              <w:jc w:val="center"/>
            </w:pPr>
            <w:r>
              <w:t>лекция</w:t>
            </w:r>
          </w:p>
        </w:tc>
        <w:tc>
          <w:tcPr>
            <w:tcW w:w="1735" w:type="dxa"/>
            <w:vMerge w:val="restart"/>
          </w:tcPr>
          <w:p w:rsidR="00FD48FA" w:rsidRPr="008415E8" w:rsidRDefault="00FD48FA" w:rsidP="008415E8">
            <w:r>
              <w:t>Составление плана индивидуаль - ной работы</w:t>
            </w:r>
          </w:p>
        </w:tc>
        <w:tc>
          <w:tcPr>
            <w:tcW w:w="1275" w:type="dxa"/>
          </w:tcPr>
          <w:p w:rsidR="00FD48FA" w:rsidRPr="008415E8" w:rsidRDefault="00FD48FA" w:rsidP="00FD48FA">
            <w:pPr>
              <w:jc w:val="center"/>
            </w:pPr>
            <w:r>
              <w:t>1</w:t>
            </w:r>
          </w:p>
        </w:tc>
        <w:tc>
          <w:tcPr>
            <w:tcW w:w="959" w:type="dxa"/>
            <w:textDirection w:val="btLr"/>
          </w:tcPr>
          <w:p w:rsidR="00FD48FA" w:rsidRPr="006646A0" w:rsidRDefault="00FD48FA" w:rsidP="008415E8"/>
        </w:tc>
        <w:tc>
          <w:tcPr>
            <w:tcW w:w="897" w:type="dxa"/>
            <w:textDirection w:val="btLr"/>
          </w:tcPr>
          <w:p w:rsidR="00FD48FA" w:rsidRPr="006646A0" w:rsidRDefault="00FD48FA" w:rsidP="008415E8"/>
        </w:tc>
      </w:tr>
      <w:tr w:rsidR="00FD48FA" w:rsidRPr="006646A0" w:rsidTr="00A538B1">
        <w:trPr>
          <w:cantSplit/>
          <w:trHeight w:val="2235"/>
        </w:trPr>
        <w:tc>
          <w:tcPr>
            <w:tcW w:w="2093" w:type="dxa"/>
            <w:vMerge/>
          </w:tcPr>
          <w:p w:rsidR="00FD48FA" w:rsidRPr="008811C3" w:rsidRDefault="00FD48FA" w:rsidP="008415E8">
            <w:pPr>
              <w:shd w:val="clear" w:color="auto" w:fill="FFFFFF"/>
              <w:spacing w:line="360" w:lineRule="auto"/>
              <w:ind w:firstLine="284"/>
              <w:jc w:val="both"/>
              <w:rPr>
                <w:b/>
                <w:spacing w:val="-15"/>
              </w:rPr>
            </w:pPr>
          </w:p>
        </w:tc>
        <w:tc>
          <w:tcPr>
            <w:tcW w:w="3260" w:type="dxa"/>
          </w:tcPr>
          <w:p w:rsidR="00FD48FA" w:rsidRDefault="00FD48FA" w:rsidP="008415E8">
            <w:pPr>
              <w:pStyle w:val="a3"/>
              <w:numPr>
                <w:ilvl w:val="0"/>
                <w:numId w:val="1"/>
              </w:numPr>
              <w:jc w:val="both"/>
            </w:pPr>
            <w:r>
              <w:t>Становление медицинской географии.</w:t>
            </w:r>
          </w:p>
        </w:tc>
        <w:tc>
          <w:tcPr>
            <w:tcW w:w="3686" w:type="dxa"/>
          </w:tcPr>
          <w:p w:rsidR="00FD48FA" w:rsidRPr="00FD48FA" w:rsidRDefault="00FD48FA" w:rsidP="00FD48FA">
            <w:pPr>
              <w:jc w:val="both"/>
              <w:rPr>
                <w:sz w:val="20"/>
                <w:szCs w:val="20"/>
              </w:rPr>
            </w:pPr>
            <w:r w:rsidRPr="00FD48FA">
              <w:rPr>
                <w:sz w:val="20"/>
                <w:szCs w:val="20"/>
              </w:rPr>
              <w:t>Сформировать общее представление о медицинской географии как о науке, возникшей в глубокой древности на стыке медицины и географии.</w:t>
            </w:r>
          </w:p>
          <w:p w:rsidR="00FD48FA" w:rsidRDefault="00FD48FA" w:rsidP="00FD48FA">
            <w:pPr>
              <w:jc w:val="both"/>
              <w:rPr>
                <w:sz w:val="20"/>
                <w:szCs w:val="20"/>
              </w:rPr>
            </w:pPr>
            <w:r w:rsidRPr="00FD48FA">
              <w:rPr>
                <w:sz w:val="20"/>
                <w:szCs w:val="20"/>
              </w:rPr>
              <w:t>Выделить этапы развития медицинской географии.</w:t>
            </w:r>
          </w:p>
          <w:p w:rsidR="00FD48FA" w:rsidRPr="006646A0" w:rsidRDefault="00FD48FA" w:rsidP="00FD48FA">
            <w:pPr>
              <w:jc w:val="both"/>
            </w:pPr>
            <w:r>
              <w:rPr>
                <w:sz w:val="20"/>
                <w:szCs w:val="20"/>
              </w:rPr>
              <w:t>Познакомить с основными представлениями о влиянии природы на здоровье людей на разных этапах развития медицинской географии.</w:t>
            </w:r>
          </w:p>
        </w:tc>
        <w:tc>
          <w:tcPr>
            <w:tcW w:w="1701" w:type="dxa"/>
          </w:tcPr>
          <w:p w:rsidR="00FD48FA" w:rsidRPr="006646A0" w:rsidRDefault="00FD48FA" w:rsidP="000D2289">
            <w:pPr>
              <w:jc w:val="center"/>
            </w:pPr>
            <w:r>
              <w:t>лекция</w:t>
            </w:r>
          </w:p>
        </w:tc>
        <w:tc>
          <w:tcPr>
            <w:tcW w:w="1735" w:type="dxa"/>
            <w:vMerge/>
          </w:tcPr>
          <w:p w:rsidR="00FD48FA" w:rsidRPr="006646A0" w:rsidRDefault="00FD48FA" w:rsidP="008415E8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FD48FA" w:rsidRPr="00FD48FA" w:rsidRDefault="00FD48FA" w:rsidP="00FD48FA">
            <w:pPr>
              <w:jc w:val="center"/>
            </w:pPr>
            <w:r>
              <w:t>1</w:t>
            </w:r>
          </w:p>
        </w:tc>
        <w:tc>
          <w:tcPr>
            <w:tcW w:w="959" w:type="dxa"/>
            <w:textDirection w:val="btLr"/>
          </w:tcPr>
          <w:p w:rsidR="00FD48FA" w:rsidRPr="006646A0" w:rsidRDefault="00FD48FA" w:rsidP="008415E8"/>
        </w:tc>
        <w:tc>
          <w:tcPr>
            <w:tcW w:w="897" w:type="dxa"/>
            <w:textDirection w:val="btLr"/>
          </w:tcPr>
          <w:p w:rsidR="00FD48FA" w:rsidRPr="006646A0" w:rsidRDefault="00FD48FA" w:rsidP="008415E8"/>
        </w:tc>
      </w:tr>
      <w:tr w:rsidR="00A40AE4" w:rsidRPr="006646A0" w:rsidTr="00A538B1">
        <w:trPr>
          <w:cantSplit/>
          <w:trHeight w:val="1755"/>
        </w:trPr>
        <w:tc>
          <w:tcPr>
            <w:tcW w:w="2093" w:type="dxa"/>
            <w:vMerge w:val="restart"/>
          </w:tcPr>
          <w:p w:rsidR="00A40AE4" w:rsidRDefault="00BC28C8" w:rsidP="00FD48FA">
            <w:pPr>
              <w:shd w:val="clear" w:color="auto" w:fill="FFFFFF"/>
              <w:ind w:firstLine="284"/>
              <w:jc w:val="both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Тема</w:t>
            </w:r>
            <w:r w:rsidR="00A40AE4" w:rsidRPr="006548B1">
              <w:rPr>
                <w:b/>
                <w:spacing w:val="-15"/>
              </w:rPr>
              <w:t xml:space="preserve"> </w:t>
            </w:r>
            <w:r w:rsidR="00A40AE4" w:rsidRPr="006548B1">
              <w:rPr>
                <w:b/>
                <w:spacing w:val="-15"/>
                <w:lang w:val="en-US"/>
              </w:rPr>
              <w:t>I</w:t>
            </w:r>
            <w:r w:rsidR="00A40AE4" w:rsidRPr="006548B1">
              <w:rPr>
                <w:b/>
                <w:spacing w:val="-15"/>
              </w:rPr>
              <w:t>.</w:t>
            </w:r>
          </w:p>
          <w:p w:rsidR="00A40AE4" w:rsidRDefault="00A40AE4" w:rsidP="00FD48FA">
            <w:pPr>
              <w:shd w:val="clear" w:color="auto" w:fill="FFFFFF"/>
              <w:ind w:firstLine="284"/>
              <w:jc w:val="both"/>
              <w:rPr>
                <w:b/>
                <w:spacing w:val="-15"/>
              </w:rPr>
            </w:pPr>
          </w:p>
          <w:p w:rsidR="00A40AE4" w:rsidRDefault="00A40AE4" w:rsidP="00FD48FA">
            <w:pPr>
              <w:shd w:val="clear" w:color="auto" w:fill="FFFFFF"/>
              <w:jc w:val="both"/>
              <w:rPr>
                <w:b/>
                <w:spacing w:val="-15"/>
              </w:rPr>
            </w:pPr>
            <w:r w:rsidRPr="006548B1">
              <w:rPr>
                <w:b/>
                <w:spacing w:val="-15"/>
              </w:rPr>
              <w:t xml:space="preserve"> Формирование медико – географических представлений. Методы медико – географических исследований – 9 ч.</w:t>
            </w:r>
          </w:p>
          <w:p w:rsidR="00A40AE4" w:rsidRPr="008811C3" w:rsidRDefault="00A40AE4" w:rsidP="00FD48FA">
            <w:pPr>
              <w:rPr>
                <w:b/>
                <w:spacing w:val="-15"/>
              </w:rPr>
            </w:pPr>
          </w:p>
        </w:tc>
        <w:tc>
          <w:tcPr>
            <w:tcW w:w="3260" w:type="dxa"/>
          </w:tcPr>
          <w:p w:rsidR="00A40AE4" w:rsidRDefault="00A40AE4" w:rsidP="008415E8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 Формирование медико – географических представлений в истории человечества (Иран и Китай).</w:t>
            </w:r>
          </w:p>
        </w:tc>
        <w:tc>
          <w:tcPr>
            <w:tcW w:w="3686" w:type="dxa"/>
          </w:tcPr>
          <w:p w:rsidR="00A40AE4" w:rsidRPr="00FD48FA" w:rsidRDefault="00A40AE4" w:rsidP="00FD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учащихся с формированием медико – географических представлений в Древнем Иране и Древнем Китае.</w:t>
            </w:r>
          </w:p>
        </w:tc>
        <w:tc>
          <w:tcPr>
            <w:tcW w:w="1701" w:type="dxa"/>
          </w:tcPr>
          <w:p w:rsidR="00A40AE4" w:rsidRDefault="00A40AE4" w:rsidP="000D2289">
            <w:pPr>
              <w:jc w:val="center"/>
            </w:pPr>
            <w:r>
              <w:t>семинар</w:t>
            </w:r>
          </w:p>
        </w:tc>
        <w:tc>
          <w:tcPr>
            <w:tcW w:w="1735" w:type="dxa"/>
            <w:vMerge w:val="restart"/>
          </w:tcPr>
          <w:p w:rsidR="00A40AE4" w:rsidRPr="00FD48FA" w:rsidRDefault="00CB192E" w:rsidP="00A538B1">
            <w:pPr>
              <w:jc w:val="both"/>
            </w:pPr>
            <w:r>
              <w:t xml:space="preserve">Участие </w:t>
            </w:r>
            <w:r w:rsidR="00A538B1">
              <w:t>в семинарах, выполнение практических работ, тестирование.</w:t>
            </w:r>
          </w:p>
        </w:tc>
        <w:tc>
          <w:tcPr>
            <w:tcW w:w="1275" w:type="dxa"/>
          </w:tcPr>
          <w:p w:rsidR="00A40AE4" w:rsidRDefault="00A40AE4" w:rsidP="00FD48FA">
            <w:pPr>
              <w:jc w:val="center"/>
            </w:pPr>
            <w:r>
              <w:t>1</w:t>
            </w:r>
          </w:p>
        </w:tc>
        <w:tc>
          <w:tcPr>
            <w:tcW w:w="959" w:type="dxa"/>
            <w:textDirection w:val="btLr"/>
          </w:tcPr>
          <w:p w:rsidR="00A40AE4" w:rsidRPr="006646A0" w:rsidRDefault="00A40AE4" w:rsidP="008415E8"/>
        </w:tc>
        <w:tc>
          <w:tcPr>
            <w:tcW w:w="897" w:type="dxa"/>
            <w:textDirection w:val="btLr"/>
          </w:tcPr>
          <w:p w:rsidR="00A40AE4" w:rsidRPr="006646A0" w:rsidRDefault="00A40AE4" w:rsidP="008415E8"/>
        </w:tc>
      </w:tr>
      <w:tr w:rsidR="00A40AE4" w:rsidRPr="006646A0" w:rsidTr="00A538B1">
        <w:trPr>
          <w:cantSplit/>
          <w:trHeight w:val="1620"/>
        </w:trPr>
        <w:tc>
          <w:tcPr>
            <w:tcW w:w="2093" w:type="dxa"/>
            <w:vMerge/>
          </w:tcPr>
          <w:p w:rsidR="00A40AE4" w:rsidRPr="006548B1" w:rsidRDefault="00A40AE4" w:rsidP="00FD48FA">
            <w:pPr>
              <w:shd w:val="clear" w:color="auto" w:fill="FFFFFF"/>
              <w:ind w:firstLine="284"/>
              <w:jc w:val="both"/>
              <w:rPr>
                <w:b/>
                <w:spacing w:val="-15"/>
              </w:rPr>
            </w:pPr>
          </w:p>
        </w:tc>
        <w:tc>
          <w:tcPr>
            <w:tcW w:w="3260" w:type="dxa"/>
          </w:tcPr>
          <w:p w:rsidR="00A40AE4" w:rsidRDefault="00A40AE4" w:rsidP="008415E8">
            <w:pPr>
              <w:pStyle w:val="a3"/>
              <w:numPr>
                <w:ilvl w:val="0"/>
                <w:numId w:val="1"/>
              </w:numPr>
              <w:jc w:val="both"/>
            </w:pPr>
            <w:r>
              <w:t>Формирование медико – географических представлений в истории человечества (Индия и Тибет).</w:t>
            </w:r>
          </w:p>
        </w:tc>
        <w:tc>
          <w:tcPr>
            <w:tcW w:w="3686" w:type="dxa"/>
          </w:tcPr>
          <w:p w:rsidR="00A40AE4" w:rsidRDefault="00A40AE4" w:rsidP="00FD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и систематизировать знания о медико – географических представлениях в Древней Индии т Древнем Тибете.</w:t>
            </w:r>
          </w:p>
        </w:tc>
        <w:tc>
          <w:tcPr>
            <w:tcW w:w="1701" w:type="dxa"/>
          </w:tcPr>
          <w:p w:rsidR="00A40AE4" w:rsidRDefault="00A40AE4" w:rsidP="000D2289">
            <w:pPr>
              <w:jc w:val="center"/>
            </w:pPr>
            <w:r>
              <w:t>семинар</w:t>
            </w:r>
          </w:p>
        </w:tc>
        <w:tc>
          <w:tcPr>
            <w:tcW w:w="1735" w:type="dxa"/>
            <w:vMerge/>
          </w:tcPr>
          <w:p w:rsidR="00A40AE4" w:rsidRPr="00FD48FA" w:rsidRDefault="00A40AE4" w:rsidP="008415E8"/>
        </w:tc>
        <w:tc>
          <w:tcPr>
            <w:tcW w:w="1275" w:type="dxa"/>
          </w:tcPr>
          <w:p w:rsidR="00A40AE4" w:rsidRDefault="00A40AE4" w:rsidP="00FD48FA">
            <w:pPr>
              <w:jc w:val="center"/>
            </w:pPr>
            <w:r>
              <w:t>1</w:t>
            </w:r>
          </w:p>
        </w:tc>
        <w:tc>
          <w:tcPr>
            <w:tcW w:w="959" w:type="dxa"/>
            <w:textDirection w:val="btLr"/>
          </w:tcPr>
          <w:p w:rsidR="00A40AE4" w:rsidRPr="006646A0" w:rsidRDefault="00A40AE4" w:rsidP="008415E8"/>
        </w:tc>
        <w:tc>
          <w:tcPr>
            <w:tcW w:w="897" w:type="dxa"/>
            <w:textDirection w:val="btLr"/>
          </w:tcPr>
          <w:p w:rsidR="00A40AE4" w:rsidRPr="006646A0" w:rsidRDefault="00A40AE4" w:rsidP="008415E8"/>
        </w:tc>
      </w:tr>
      <w:tr w:rsidR="00A40AE4" w:rsidRPr="006646A0" w:rsidTr="00A538B1">
        <w:trPr>
          <w:cantSplit/>
          <w:trHeight w:val="762"/>
        </w:trPr>
        <w:tc>
          <w:tcPr>
            <w:tcW w:w="2093" w:type="dxa"/>
            <w:vMerge/>
          </w:tcPr>
          <w:p w:rsidR="00A40AE4" w:rsidRPr="006548B1" w:rsidRDefault="00A40AE4" w:rsidP="00FD48FA">
            <w:pPr>
              <w:shd w:val="clear" w:color="auto" w:fill="FFFFFF"/>
              <w:ind w:firstLine="284"/>
              <w:jc w:val="both"/>
              <w:rPr>
                <w:b/>
                <w:spacing w:val="-15"/>
              </w:rPr>
            </w:pPr>
          </w:p>
        </w:tc>
        <w:tc>
          <w:tcPr>
            <w:tcW w:w="3260" w:type="dxa"/>
          </w:tcPr>
          <w:p w:rsidR="00A40AE4" w:rsidRDefault="00A40AE4" w:rsidP="008415E8">
            <w:pPr>
              <w:pStyle w:val="a3"/>
              <w:numPr>
                <w:ilvl w:val="0"/>
                <w:numId w:val="1"/>
              </w:numPr>
              <w:jc w:val="both"/>
            </w:pPr>
            <w:r>
              <w:t>Древний Египет. Месопотамия.</w:t>
            </w:r>
          </w:p>
        </w:tc>
        <w:tc>
          <w:tcPr>
            <w:tcW w:w="3686" w:type="dxa"/>
          </w:tcPr>
          <w:p w:rsidR="00A40AE4" w:rsidRDefault="00A40AE4" w:rsidP="00FD4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знания о медико – географических представлениях в Древнем Египте и Месопотамии.</w:t>
            </w:r>
          </w:p>
        </w:tc>
        <w:tc>
          <w:tcPr>
            <w:tcW w:w="1701" w:type="dxa"/>
          </w:tcPr>
          <w:p w:rsidR="00A40AE4" w:rsidRDefault="00A40AE4" w:rsidP="000D2289">
            <w:pPr>
              <w:jc w:val="center"/>
            </w:pPr>
            <w:r>
              <w:t>практика</w:t>
            </w:r>
          </w:p>
        </w:tc>
        <w:tc>
          <w:tcPr>
            <w:tcW w:w="1735" w:type="dxa"/>
            <w:vMerge/>
          </w:tcPr>
          <w:p w:rsidR="00A40AE4" w:rsidRPr="00FD48FA" w:rsidRDefault="00A40AE4" w:rsidP="008415E8"/>
        </w:tc>
        <w:tc>
          <w:tcPr>
            <w:tcW w:w="1275" w:type="dxa"/>
          </w:tcPr>
          <w:p w:rsidR="00A40AE4" w:rsidRDefault="00A40AE4" w:rsidP="00FD48FA">
            <w:pPr>
              <w:jc w:val="center"/>
            </w:pPr>
            <w:r>
              <w:t>1</w:t>
            </w:r>
          </w:p>
        </w:tc>
        <w:tc>
          <w:tcPr>
            <w:tcW w:w="959" w:type="dxa"/>
            <w:textDirection w:val="btLr"/>
          </w:tcPr>
          <w:p w:rsidR="00A40AE4" w:rsidRPr="006646A0" w:rsidRDefault="00A40AE4" w:rsidP="008415E8"/>
        </w:tc>
        <w:tc>
          <w:tcPr>
            <w:tcW w:w="897" w:type="dxa"/>
            <w:textDirection w:val="btLr"/>
          </w:tcPr>
          <w:p w:rsidR="00A40AE4" w:rsidRPr="006646A0" w:rsidRDefault="00A40AE4" w:rsidP="008415E8"/>
        </w:tc>
      </w:tr>
    </w:tbl>
    <w:p w:rsidR="00A37E73" w:rsidRDefault="00A37E73"/>
    <w:p w:rsidR="00A40AE4" w:rsidRDefault="00A40AE4"/>
    <w:tbl>
      <w:tblPr>
        <w:tblW w:w="15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287"/>
        <w:gridCol w:w="3624"/>
        <w:gridCol w:w="1736"/>
        <w:gridCol w:w="1651"/>
        <w:gridCol w:w="1394"/>
        <w:gridCol w:w="935"/>
        <w:gridCol w:w="895"/>
      </w:tblGrid>
      <w:tr w:rsidR="00CB192E" w:rsidTr="00A40AE4">
        <w:trPr>
          <w:trHeight w:val="1485"/>
        </w:trPr>
        <w:tc>
          <w:tcPr>
            <w:tcW w:w="2100" w:type="dxa"/>
            <w:vMerge w:val="restart"/>
          </w:tcPr>
          <w:p w:rsidR="00CB192E" w:rsidRDefault="00CB192E"/>
        </w:tc>
        <w:tc>
          <w:tcPr>
            <w:tcW w:w="3300" w:type="dxa"/>
          </w:tcPr>
          <w:p w:rsidR="00CB192E" w:rsidRDefault="00CB192E" w:rsidP="004E7063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Развитие медицины в Древней Греции и Древнем Риме.</w:t>
            </w:r>
          </w:p>
        </w:tc>
        <w:tc>
          <w:tcPr>
            <w:tcW w:w="3660" w:type="dxa"/>
          </w:tcPr>
          <w:p w:rsidR="00CB192E" w:rsidRPr="00A40AE4" w:rsidRDefault="00CB192E" w:rsidP="00A40AE4">
            <w:pPr>
              <w:jc w:val="both"/>
              <w:rPr>
                <w:sz w:val="20"/>
                <w:szCs w:val="20"/>
              </w:rPr>
            </w:pPr>
            <w:r w:rsidRPr="00A40AE4">
              <w:rPr>
                <w:sz w:val="20"/>
                <w:szCs w:val="20"/>
              </w:rPr>
              <w:t>Сформировать представление о медицине различных древних цивилизаций.</w:t>
            </w:r>
          </w:p>
          <w:p w:rsidR="00CB192E" w:rsidRDefault="00CB192E" w:rsidP="00A40AE4">
            <w:pPr>
              <w:jc w:val="both"/>
            </w:pPr>
            <w:r w:rsidRPr="00A40AE4">
              <w:rPr>
                <w:sz w:val="20"/>
                <w:szCs w:val="20"/>
              </w:rPr>
              <w:t>Познакомить учащихся с учением Гиппократа и других древнегреческих и древнеримских врачей.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практикум</w:t>
            </w:r>
          </w:p>
        </w:tc>
        <w:tc>
          <w:tcPr>
            <w:tcW w:w="1533" w:type="dxa"/>
            <w:vMerge w:val="restart"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CB192E" w:rsidTr="004E7063">
        <w:trPr>
          <w:trHeight w:val="1410"/>
        </w:trPr>
        <w:tc>
          <w:tcPr>
            <w:tcW w:w="2100" w:type="dxa"/>
            <w:vMerge/>
          </w:tcPr>
          <w:p w:rsidR="00CB192E" w:rsidRDefault="00CB192E"/>
        </w:tc>
        <w:tc>
          <w:tcPr>
            <w:tcW w:w="3300" w:type="dxa"/>
          </w:tcPr>
          <w:p w:rsidR="00CB192E" w:rsidRDefault="00CB192E" w:rsidP="004E7063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Развитие медико – географических представлений в Средние века в Арабских странах.</w:t>
            </w:r>
          </w:p>
        </w:tc>
        <w:tc>
          <w:tcPr>
            <w:tcW w:w="3660" w:type="dxa"/>
          </w:tcPr>
          <w:p w:rsidR="00CB192E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знания о развитии медико – географических представлений в Средние века.</w:t>
            </w:r>
          </w:p>
          <w:p w:rsidR="00CB192E" w:rsidRPr="00A40AE4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знания о науке в Средние века.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лекция</w:t>
            </w:r>
          </w:p>
        </w:tc>
        <w:tc>
          <w:tcPr>
            <w:tcW w:w="1533" w:type="dxa"/>
            <w:vMerge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CB192E" w:rsidTr="00D86159">
        <w:trPr>
          <w:trHeight w:val="1435"/>
        </w:trPr>
        <w:tc>
          <w:tcPr>
            <w:tcW w:w="2100" w:type="dxa"/>
            <w:vMerge/>
          </w:tcPr>
          <w:p w:rsidR="00CB192E" w:rsidRDefault="00CB192E"/>
        </w:tc>
        <w:tc>
          <w:tcPr>
            <w:tcW w:w="3300" w:type="dxa"/>
          </w:tcPr>
          <w:p w:rsidR="00CB192E" w:rsidRDefault="00CB192E" w:rsidP="004E7063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Развитие медицинской географии в эпоху возрождения и начальный период новой истории.</w:t>
            </w:r>
          </w:p>
        </w:tc>
        <w:tc>
          <w:tcPr>
            <w:tcW w:w="3660" w:type="dxa"/>
          </w:tcPr>
          <w:p w:rsidR="00CB192E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влияние великих географических открытий на развитие географии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картографии, медицины.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лекция</w:t>
            </w:r>
          </w:p>
        </w:tc>
        <w:tc>
          <w:tcPr>
            <w:tcW w:w="1533" w:type="dxa"/>
            <w:vMerge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CB192E" w:rsidTr="00D86159">
        <w:trPr>
          <w:trHeight w:val="1146"/>
        </w:trPr>
        <w:tc>
          <w:tcPr>
            <w:tcW w:w="2100" w:type="dxa"/>
            <w:vMerge/>
          </w:tcPr>
          <w:p w:rsidR="00CB192E" w:rsidRDefault="00CB192E"/>
        </w:tc>
        <w:tc>
          <w:tcPr>
            <w:tcW w:w="3300" w:type="dxa"/>
          </w:tcPr>
          <w:p w:rsidR="00CB192E" w:rsidRDefault="00CB192E" w:rsidP="00D86159">
            <w:pPr>
              <w:pStyle w:val="a3"/>
              <w:numPr>
                <w:ilvl w:val="0"/>
                <w:numId w:val="1"/>
              </w:numPr>
              <w:jc w:val="both"/>
            </w:pPr>
            <w:r>
              <w:t>Развитие отечественной медицинской географии.</w:t>
            </w:r>
          </w:p>
        </w:tc>
        <w:tc>
          <w:tcPr>
            <w:tcW w:w="3660" w:type="dxa"/>
          </w:tcPr>
          <w:p w:rsidR="00CB192E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этапы в развитии отечественной медицинской географии.</w:t>
            </w:r>
          </w:p>
          <w:p w:rsidR="00CB192E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основоположниками российской медицинской географии и с их вкладом в науку.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семинар</w:t>
            </w:r>
          </w:p>
        </w:tc>
        <w:tc>
          <w:tcPr>
            <w:tcW w:w="1533" w:type="dxa"/>
            <w:vMerge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CB192E" w:rsidTr="00D86159">
        <w:trPr>
          <w:trHeight w:val="822"/>
        </w:trPr>
        <w:tc>
          <w:tcPr>
            <w:tcW w:w="2100" w:type="dxa"/>
            <w:vMerge/>
          </w:tcPr>
          <w:p w:rsidR="00CB192E" w:rsidRDefault="00CB192E"/>
        </w:tc>
        <w:tc>
          <w:tcPr>
            <w:tcW w:w="3300" w:type="dxa"/>
          </w:tcPr>
          <w:p w:rsidR="00CB192E" w:rsidRDefault="00CB192E" w:rsidP="00D86159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Медицинская география в </w:t>
            </w:r>
            <w:r>
              <w:rPr>
                <w:lang w:val="en-US"/>
              </w:rPr>
              <w:t>XIX</w:t>
            </w:r>
            <w:r w:rsidRPr="00D86159">
              <w:t xml:space="preserve"> – </w:t>
            </w:r>
            <w:r>
              <w:rPr>
                <w:lang w:val="en-US"/>
              </w:rPr>
              <w:t>XX</w:t>
            </w:r>
            <w:r w:rsidRPr="00D86159">
              <w:t xml:space="preserve"> </w:t>
            </w:r>
            <w:r>
              <w:t>вв.</w:t>
            </w:r>
          </w:p>
        </w:tc>
        <w:tc>
          <w:tcPr>
            <w:tcW w:w="3660" w:type="dxa"/>
          </w:tcPr>
          <w:p w:rsidR="00CB192E" w:rsidRPr="00D86159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Сформировать представления о медицинской географии </w:t>
            </w:r>
            <w:r>
              <w:rPr>
                <w:sz w:val="20"/>
                <w:szCs w:val="20"/>
                <w:lang w:val="en-US"/>
              </w:rPr>
              <w:t>XX</w:t>
            </w:r>
            <w:r w:rsidRPr="00D86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в., её задачах, проблемах и прогнозах.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лекция</w:t>
            </w:r>
          </w:p>
        </w:tc>
        <w:tc>
          <w:tcPr>
            <w:tcW w:w="1533" w:type="dxa"/>
            <w:vMerge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CB192E" w:rsidTr="00A538B1">
        <w:trPr>
          <w:trHeight w:val="1155"/>
        </w:trPr>
        <w:tc>
          <w:tcPr>
            <w:tcW w:w="2100" w:type="dxa"/>
            <w:vMerge/>
          </w:tcPr>
          <w:p w:rsidR="00CB192E" w:rsidRDefault="00CB192E"/>
        </w:tc>
        <w:tc>
          <w:tcPr>
            <w:tcW w:w="3300" w:type="dxa"/>
          </w:tcPr>
          <w:p w:rsidR="00CB192E" w:rsidRDefault="00CB192E" w:rsidP="00D86159">
            <w:pPr>
              <w:pStyle w:val="a3"/>
              <w:numPr>
                <w:ilvl w:val="0"/>
                <w:numId w:val="1"/>
              </w:numPr>
            </w:pPr>
            <w:r>
              <w:t>«Ключи» исследования медицинской географии.</w:t>
            </w:r>
          </w:p>
        </w:tc>
        <w:tc>
          <w:tcPr>
            <w:tcW w:w="3660" w:type="dxa"/>
          </w:tcPr>
          <w:p w:rsidR="00CB192E" w:rsidRDefault="00CB192E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 причинно – следственные связи и закономерности влияния природных и социально – экономических факторов на здоровье человека.</w:t>
            </w:r>
          </w:p>
        </w:tc>
        <w:tc>
          <w:tcPr>
            <w:tcW w:w="1740" w:type="dxa"/>
          </w:tcPr>
          <w:p w:rsidR="00CB192E" w:rsidRDefault="00CB192E" w:rsidP="00D86159">
            <w:pPr>
              <w:jc w:val="center"/>
            </w:pPr>
            <w:r>
              <w:t>Урок - конференция</w:t>
            </w:r>
          </w:p>
        </w:tc>
        <w:tc>
          <w:tcPr>
            <w:tcW w:w="1533" w:type="dxa"/>
            <w:vMerge/>
          </w:tcPr>
          <w:p w:rsidR="00CB192E" w:rsidRDefault="00CB192E"/>
        </w:tc>
        <w:tc>
          <w:tcPr>
            <w:tcW w:w="1417" w:type="dxa"/>
          </w:tcPr>
          <w:p w:rsidR="00CB192E" w:rsidRDefault="00DB7BC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CB192E" w:rsidRDefault="00CB192E"/>
        </w:tc>
        <w:tc>
          <w:tcPr>
            <w:tcW w:w="910" w:type="dxa"/>
          </w:tcPr>
          <w:p w:rsidR="00CB192E" w:rsidRDefault="00CB192E"/>
        </w:tc>
      </w:tr>
      <w:tr w:rsidR="00EF675C" w:rsidTr="00DB7BCC">
        <w:trPr>
          <w:trHeight w:val="1650"/>
        </w:trPr>
        <w:tc>
          <w:tcPr>
            <w:tcW w:w="2100" w:type="dxa"/>
            <w:vMerge w:val="restart"/>
          </w:tcPr>
          <w:p w:rsidR="00EF675C" w:rsidRDefault="00BC28C8" w:rsidP="00A538B1">
            <w:pPr>
              <w:shd w:val="clear" w:color="auto" w:fill="FFFFFF"/>
              <w:ind w:firstLine="284"/>
              <w:rPr>
                <w:b/>
                <w:spacing w:val="-15"/>
              </w:rPr>
            </w:pPr>
            <w:r>
              <w:rPr>
                <w:b/>
                <w:spacing w:val="-15"/>
              </w:rPr>
              <w:t xml:space="preserve">Тема  </w:t>
            </w:r>
            <w:r w:rsidR="00EF675C" w:rsidRPr="00BB57AF">
              <w:rPr>
                <w:b/>
                <w:spacing w:val="-15"/>
                <w:lang w:val="en-US"/>
              </w:rPr>
              <w:t>II</w:t>
            </w:r>
            <w:r w:rsidR="00EF675C" w:rsidRPr="00BB57AF">
              <w:rPr>
                <w:b/>
                <w:spacing w:val="-15"/>
              </w:rPr>
              <w:t xml:space="preserve">. </w:t>
            </w:r>
          </w:p>
          <w:p w:rsidR="00EF675C" w:rsidRDefault="00EF675C" w:rsidP="00A538B1">
            <w:pPr>
              <w:shd w:val="clear" w:color="auto" w:fill="FFFFFF"/>
              <w:ind w:firstLine="284"/>
              <w:rPr>
                <w:b/>
                <w:spacing w:val="-15"/>
              </w:rPr>
            </w:pPr>
          </w:p>
          <w:p w:rsidR="00EF675C" w:rsidRDefault="00EF675C" w:rsidP="00A538B1">
            <w:pPr>
              <w:shd w:val="clear" w:color="auto" w:fill="FFFFFF"/>
              <w:ind w:firstLine="34"/>
              <w:jc w:val="both"/>
              <w:rPr>
                <w:b/>
                <w:spacing w:val="-15"/>
              </w:rPr>
            </w:pPr>
            <w:r w:rsidRPr="00BB57AF">
              <w:rPr>
                <w:b/>
                <w:spacing w:val="-15"/>
              </w:rPr>
              <w:t>Факторы окружающей человека среды и его здоровье – 1</w:t>
            </w:r>
            <w:r>
              <w:rPr>
                <w:b/>
                <w:spacing w:val="-15"/>
              </w:rPr>
              <w:t>6</w:t>
            </w:r>
            <w:r w:rsidRPr="00BB57AF">
              <w:rPr>
                <w:b/>
                <w:spacing w:val="-15"/>
              </w:rPr>
              <w:t xml:space="preserve"> ч.</w:t>
            </w:r>
          </w:p>
          <w:p w:rsidR="00EF675C" w:rsidRDefault="00EF675C" w:rsidP="00A538B1"/>
        </w:tc>
        <w:tc>
          <w:tcPr>
            <w:tcW w:w="3300" w:type="dxa"/>
          </w:tcPr>
          <w:p w:rsidR="00EF675C" w:rsidRDefault="00EF675C" w:rsidP="00DB7BCC">
            <w:pPr>
              <w:pStyle w:val="a3"/>
              <w:numPr>
                <w:ilvl w:val="0"/>
                <w:numId w:val="1"/>
              </w:numPr>
              <w:jc w:val="both"/>
            </w:pPr>
            <w:r>
              <w:t>Понятие о природных и социально – экономических факторах в медицинской географии.</w:t>
            </w:r>
          </w:p>
        </w:tc>
        <w:tc>
          <w:tcPr>
            <w:tcW w:w="3660" w:type="dxa"/>
          </w:tcPr>
          <w:p w:rsidR="00EF675C" w:rsidRDefault="00EF675C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у учащихся понятие о природных и социально – экономических факторах.</w:t>
            </w:r>
          </w:p>
          <w:p w:rsidR="00EF675C" w:rsidRDefault="00EF675C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влияние этих факторов на человека.</w:t>
            </w:r>
          </w:p>
        </w:tc>
        <w:tc>
          <w:tcPr>
            <w:tcW w:w="1740" w:type="dxa"/>
          </w:tcPr>
          <w:p w:rsidR="00EF675C" w:rsidRDefault="00EF675C" w:rsidP="00D86159">
            <w:pPr>
              <w:jc w:val="center"/>
            </w:pPr>
            <w:r>
              <w:t>практикум</w:t>
            </w:r>
          </w:p>
        </w:tc>
        <w:tc>
          <w:tcPr>
            <w:tcW w:w="1533" w:type="dxa"/>
            <w:vMerge w:val="restart"/>
          </w:tcPr>
          <w:p w:rsidR="00EF675C" w:rsidRDefault="00EF675C" w:rsidP="00EF675C">
            <w:pPr>
              <w:jc w:val="both"/>
            </w:pPr>
            <w:r>
              <w:t>Участие в семинарах, выполнение практических работ, тестирование.</w:t>
            </w:r>
          </w:p>
        </w:tc>
        <w:tc>
          <w:tcPr>
            <w:tcW w:w="1417" w:type="dxa"/>
          </w:tcPr>
          <w:p w:rsidR="00EF675C" w:rsidRDefault="00EF675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EF675C" w:rsidRDefault="00EF675C"/>
        </w:tc>
        <w:tc>
          <w:tcPr>
            <w:tcW w:w="910" w:type="dxa"/>
          </w:tcPr>
          <w:p w:rsidR="00EF675C" w:rsidRDefault="00EF675C"/>
        </w:tc>
      </w:tr>
      <w:tr w:rsidR="00EF675C" w:rsidTr="00DB7BCC">
        <w:trPr>
          <w:trHeight w:val="995"/>
        </w:trPr>
        <w:tc>
          <w:tcPr>
            <w:tcW w:w="2100" w:type="dxa"/>
            <w:vMerge/>
          </w:tcPr>
          <w:p w:rsidR="00EF675C" w:rsidRPr="00BB57AF" w:rsidRDefault="00EF675C" w:rsidP="00A538B1">
            <w:pPr>
              <w:shd w:val="clear" w:color="auto" w:fill="FFFFFF"/>
              <w:ind w:firstLine="284"/>
              <w:rPr>
                <w:b/>
                <w:spacing w:val="-15"/>
              </w:rPr>
            </w:pPr>
          </w:p>
        </w:tc>
        <w:tc>
          <w:tcPr>
            <w:tcW w:w="3300" w:type="dxa"/>
          </w:tcPr>
          <w:p w:rsidR="00EF675C" w:rsidRDefault="00EF675C" w:rsidP="00DB7BCC">
            <w:pPr>
              <w:pStyle w:val="a3"/>
              <w:numPr>
                <w:ilvl w:val="0"/>
                <w:numId w:val="1"/>
              </w:numPr>
              <w:jc w:val="both"/>
            </w:pPr>
            <w:r>
              <w:t>География болезней.</w:t>
            </w:r>
          </w:p>
        </w:tc>
        <w:tc>
          <w:tcPr>
            <w:tcW w:w="3660" w:type="dxa"/>
          </w:tcPr>
          <w:p w:rsidR="00EF675C" w:rsidRDefault="00EF675C" w:rsidP="00A40A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общие закономерности географического распространения болезней; познакомить с понятиями «нозогеография», </w:t>
            </w:r>
            <w:r w:rsidRPr="00DB7BCC">
              <w:rPr>
                <w:spacing w:val="-15"/>
                <w:sz w:val="20"/>
                <w:szCs w:val="20"/>
              </w:rPr>
              <w:t>«трансмиссивные болезни», «эврихорные болезни», «стенохорные болезни»</w:t>
            </w:r>
            <w:r>
              <w:rPr>
                <w:spacing w:val="-15"/>
                <w:sz w:val="20"/>
                <w:szCs w:val="20"/>
              </w:rPr>
              <w:t>, выделить ареалы распространения отдельных типов болезней.</w:t>
            </w:r>
          </w:p>
        </w:tc>
        <w:tc>
          <w:tcPr>
            <w:tcW w:w="1740" w:type="dxa"/>
          </w:tcPr>
          <w:p w:rsidR="00EF675C" w:rsidRDefault="00EF675C" w:rsidP="00D86159">
            <w:pPr>
              <w:jc w:val="center"/>
            </w:pPr>
            <w:r>
              <w:t>лекция</w:t>
            </w:r>
          </w:p>
        </w:tc>
        <w:tc>
          <w:tcPr>
            <w:tcW w:w="1533" w:type="dxa"/>
            <w:vMerge/>
          </w:tcPr>
          <w:p w:rsidR="00EF675C" w:rsidRDefault="00EF675C"/>
        </w:tc>
        <w:tc>
          <w:tcPr>
            <w:tcW w:w="1417" w:type="dxa"/>
          </w:tcPr>
          <w:p w:rsidR="00EF675C" w:rsidRDefault="00EF675C" w:rsidP="00DB7BCC">
            <w:pPr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EF675C" w:rsidRDefault="00EF675C"/>
        </w:tc>
        <w:tc>
          <w:tcPr>
            <w:tcW w:w="910" w:type="dxa"/>
          </w:tcPr>
          <w:p w:rsidR="00EF675C" w:rsidRDefault="00EF675C"/>
        </w:tc>
      </w:tr>
    </w:tbl>
    <w:p w:rsidR="00A40AE4" w:rsidRDefault="00A40AE4"/>
    <w:tbl>
      <w:tblPr>
        <w:tblW w:w="15630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8"/>
        <w:gridCol w:w="3337"/>
        <w:gridCol w:w="3610"/>
        <w:gridCol w:w="1727"/>
        <w:gridCol w:w="1651"/>
        <w:gridCol w:w="1377"/>
        <w:gridCol w:w="937"/>
        <w:gridCol w:w="893"/>
      </w:tblGrid>
      <w:tr w:rsidR="00FA49DB" w:rsidTr="00FA49DB">
        <w:trPr>
          <w:trHeight w:val="2325"/>
        </w:trPr>
        <w:tc>
          <w:tcPr>
            <w:tcW w:w="2098" w:type="dxa"/>
            <w:vMerge w:val="restart"/>
          </w:tcPr>
          <w:p w:rsidR="00FA49DB" w:rsidRDefault="00FA49DB"/>
          <w:p w:rsidR="00FA49DB" w:rsidRPr="00583DF4" w:rsidRDefault="00FA49DB" w:rsidP="00583DF4"/>
          <w:p w:rsidR="00FA49DB" w:rsidRPr="00583DF4" w:rsidRDefault="00FA49DB" w:rsidP="00583DF4"/>
          <w:p w:rsidR="00FA49DB" w:rsidRPr="00583DF4" w:rsidRDefault="00FA49DB" w:rsidP="00583DF4"/>
          <w:p w:rsidR="00FA49DB" w:rsidRPr="00583DF4" w:rsidRDefault="00FA49DB" w:rsidP="00583DF4"/>
          <w:p w:rsidR="00FA49DB" w:rsidRPr="00583DF4" w:rsidRDefault="00FA49DB" w:rsidP="00583DF4"/>
          <w:p w:rsidR="00FA49DB" w:rsidRPr="00583DF4" w:rsidRDefault="00FA49DB" w:rsidP="00583DF4"/>
          <w:p w:rsidR="00FA49DB" w:rsidRPr="00583DF4" w:rsidRDefault="00FA49DB" w:rsidP="00583DF4"/>
          <w:p w:rsidR="00FA49DB" w:rsidRDefault="00FA49DB" w:rsidP="00583DF4"/>
          <w:p w:rsidR="00FA49DB" w:rsidRDefault="00FA49DB" w:rsidP="00583DF4"/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Pr="00583DF4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DB7BCC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Солнечная радиация</w:t>
            </w:r>
            <w:r w:rsidRPr="00FA49DB">
              <w:t xml:space="preserve">. 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 w:rsidRPr="00EF675C">
              <w:rPr>
                <w:sz w:val="20"/>
                <w:szCs w:val="20"/>
              </w:rPr>
              <w:t>Сформировать знания о взаимодействии солнечного излучения с атмосферой, познакомить с фотобиологическими процессами, опираясь на изученный материал по географии, астрономии, физике, установить причинно – следственные связи в природе.</w:t>
            </w:r>
          </w:p>
          <w:p w:rsidR="00FA49DB" w:rsidRDefault="00FA49DB" w:rsidP="00EF675C">
            <w:pPr>
              <w:jc w:val="both"/>
            </w:pP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466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DB7BCC">
            <w:pPr>
              <w:pStyle w:val="a3"/>
              <w:numPr>
                <w:ilvl w:val="0"/>
                <w:numId w:val="1"/>
              </w:numPr>
            </w:pPr>
            <w:r>
              <w:t>Солнечная радиация и биосфера.</w:t>
            </w:r>
          </w:p>
        </w:tc>
        <w:tc>
          <w:tcPr>
            <w:tcW w:w="3610" w:type="dxa"/>
          </w:tcPr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Сформировать представление о взаимодействии солнечной радиации на биосферу.</w:t>
            </w:r>
          </w:p>
          <w:p w:rsidR="00FA49DB" w:rsidRPr="00EF675C" w:rsidRDefault="00FA49DB" w:rsidP="00FA49D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 w:val="restart"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1680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EF675C">
            <w:pPr>
              <w:pStyle w:val="a3"/>
              <w:numPr>
                <w:ilvl w:val="0"/>
                <w:numId w:val="1"/>
              </w:numPr>
              <w:jc w:val="both"/>
            </w:pPr>
            <w:r>
              <w:t>Влияние лунного свечения на жизнедеятельность организмов. Геомагнетизм и его влияние на организм.</w:t>
            </w:r>
          </w:p>
        </w:tc>
        <w:tc>
          <w:tcPr>
            <w:tcW w:w="3610" w:type="dxa"/>
          </w:tcPr>
          <w:p w:rsidR="00FA49DB" w:rsidRPr="00EF675C" w:rsidRDefault="00FA49DB" w:rsidP="00EF6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влияние лунного свечения  и геомагнетизма на жизнедеятельность организмов.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семинар</w:t>
            </w:r>
          </w:p>
        </w:tc>
        <w:tc>
          <w:tcPr>
            <w:tcW w:w="1651" w:type="dxa"/>
            <w:vMerge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945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EF675C">
            <w:pPr>
              <w:pStyle w:val="a3"/>
              <w:numPr>
                <w:ilvl w:val="0"/>
                <w:numId w:val="1"/>
              </w:numPr>
              <w:jc w:val="both"/>
            </w:pPr>
            <w:r>
              <w:t>Космическое излучение.</w:t>
            </w:r>
          </w:p>
        </w:tc>
        <w:tc>
          <w:tcPr>
            <w:tcW w:w="3610" w:type="dxa"/>
          </w:tcPr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 w:rsidRPr="00EF675C">
              <w:rPr>
                <w:sz w:val="20"/>
                <w:szCs w:val="20"/>
              </w:rPr>
              <w:t>Формировать знания о космическом излучении, радиационном поясе и магнитном поле Земли.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585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EF675C">
            <w:pPr>
              <w:pStyle w:val="a3"/>
              <w:numPr>
                <w:ilvl w:val="0"/>
                <w:numId w:val="1"/>
              </w:numPr>
              <w:jc w:val="both"/>
            </w:pPr>
            <w:r>
              <w:t>Влияние температуры на организм человека.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метеорологические факторы.</w:t>
            </w:r>
          </w:p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механизм влияния температуры на организм человека.</w:t>
            </w:r>
          </w:p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навыки оказания первой помощи при тепловом обморожении и ударе.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1395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</w:tcPr>
          <w:p w:rsidR="00FA49DB" w:rsidRDefault="00FA49DB" w:rsidP="00EF675C">
            <w:pPr>
              <w:pStyle w:val="a3"/>
              <w:numPr>
                <w:ilvl w:val="0"/>
                <w:numId w:val="1"/>
              </w:numPr>
              <w:jc w:val="both"/>
            </w:pPr>
            <w:r>
              <w:t>Влияние ветра, атмосферного давления и влажности воздуха на организм человека.</w:t>
            </w:r>
          </w:p>
          <w:p w:rsidR="00FA49DB" w:rsidRDefault="00FA49DB" w:rsidP="00FA49DB">
            <w:pPr>
              <w:jc w:val="both"/>
            </w:pPr>
          </w:p>
          <w:p w:rsidR="00FA49DB" w:rsidRDefault="00FA49DB" w:rsidP="00FA49DB">
            <w:pPr>
              <w:jc w:val="both"/>
            </w:pP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Выяснить все виды реакций организма на действие метеорологических факторов таких как – ветер, атмосферное давление, влажность воздуха.</w:t>
            </w:r>
          </w:p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«метеотропные реакции», подчеркнув значимость профилактики отрицательных последствий этих реакций.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лекция</w:t>
            </w:r>
          </w:p>
        </w:tc>
        <w:tc>
          <w:tcPr>
            <w:tcW w:w="1651" w:type="dxa"/>
            <w:vMerge/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207E55">
        <w:trPr>
          <w:trHeight w:val="1440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  <w:vMerge w:val="restart"/>
          </w:tcPr>
          <w:p w:rsidR="00FA49DB" w:rsidRDefault="00FA49DB" w:rsidP="0055213D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Геохимические факторы. </w:t>
            </w:r>
          </w:p>
          <w:p w:rsidR="00FA49DB" w:rsidRDefault="00FA49DB" w:rsidP="00207E55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3610" w:type="dxa"/>
            <w:vMerge w:val="restart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знания о влиянии геохимических факторов на функционирование человеческого организма.</w:t>
            </w:r>
          </w:p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значение макро – и микроэлементов для организма</w:t>
            </w:r>
          </w:p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человека.</w:t>
            </w:r>
          </w:p>
        </w:tc>
        <w:tc>
          <w:tcPr>
            <w:tcW w:w="1727" w:type="dxa"/>
            <w:vMerge w:val="restart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</w:tcPr>
          <w:p w:rsidR="00FA49DB" w:rsidRDefault="00FA49DB"/>
        </w:tc>
        <w:tc>
          <w:tcPr>
            <w:tcW w:w="1377" w:type="dxa"/>
            <w:vMerge w:val="restart"/>
          </w:tcPr>
          <w:p w:rsidR="00FA49DB" w:rsidRDefault="00FA49DB" w:rsidP="00583DF4">
            <w:pPr>
              <w:jc w:val="center"/>
            </w:pPr>
            <w:r>
              <w:t>1</w:t>
            </w: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</w:p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  <w:vMerge w:val="restart"/>
          </w:tcPr>
          <w:p w:rsidR="00FA49DB" w:rsidRDefault="00FA49DB"/>
        </w:tc>
        <w:tc>
          <w:tcPr>
            <w:tcW w:w="893" w:type="dxa"/>
            <w:vMerge w:val="restart"/>
          </w:tcPr>
          <w:p w:rsidR="00FA49DB" w:rsidRDefault="00FA49DB"/>
        </w:tc>
      </w:tr>
      <w:tr w:rsidR="00FA49DB" w:rsidTr="00FA49DB">
        <w:trPr>
          <w:trHeight w:val="522"/>
        </w:trPr>
        <w:tc>
          <w:tcPr>
            <w:tcW w:w="2098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3337" w:type="dxa"/>
            <w:vMerge/>
          </w:tcPr>
          <w:p w:rsidR="00FA49DB" w:rsidRDefault="00FA49DB" w:rsidP="00207E55">
            <w:pPr>
              <w:ind w:left="360"/>
              <w:jc w:val="both"/>
            </w:pPr>
          </w:p>
        </w:tc>
        <w:tc>
          <w:tcPr>
            <w:tcW w:w="3610" w:type="dxa"/>
            <w:vMerge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FA49DB" w:rsidRDefault="00FA49DB" w:rsidP="00EF675C">
            <w:pPr>
              <w:jc w:val="center"/>
            </w:pPr>
          </w:p>
        </w:tc>
        <w:tc>
          <w:tcPr>
            <w:tcW w:w="1651" w:type="dxa"/>
            <w:vMerge w:val="restart"/>
            <w:tcBorders>
              <w:top w:val="nil"/>
            </w:tcBorders>
          </w:tcPr>
          <w:p w:rsidR="00FA49DB" w:rsidRDefault="00FA49DB"/>
        </w:tc>
        <w:tc>
          <w:tcPr>
            <w:tcW w:w="1377" w:type="dxa"/>
            <w:vMerge/>
          </w:tcPr>
          <w:p w:rsidR="00FA49DB" w:rsidRDefault="00FA49DB" w:rsidP="00583DF4">
            <w:pPr>
              <w:jc w:val="center"/>
            </w:pPr>
          </w:p>
        </w:tc>
        <w:tc>
          <w:tcPr>
            <w:tcW w:w="937" w:type="dxa"/>
            <w:vMerge/>
          </w:tcPr>
          <w:p w:rsidR="00FA49DB" w:rsidRDefault="00FA49DB"/>
        </w:tc>
        <w:tc>
          <w:tcPr>
            <w:tcW w:w="893" w:type="dxa"/>
            <w:vMerge/>
          </w:tcPr>
          <w:p w:rsidR="00FA49DB" w:rsidRDefault="00FA49DB"/>
        </w:tc>
      </w:tr>
      <w:tr w:rsidR="00FA49DB" w:rsidTr="00FA49DB">
        <w:trPr>
          <w:trHeight w:val="1290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55213D">
            <w:pPr>
              <w:pStyle w:val="a3"/>
              <w:numPr>
                <w:ilvl w:val="0"/>
                <w:numId w:val="1"/>
              </w:numPr>
              <w:jc w:val="both"/>
            </w:pPr>
            <w:r>
              <w:t>Биохимические провинции и связанные с ними эндемические заболевания.</w:t>
            </w:r>
          </w:p>
        </w:tc>
        <w:tc>
          <w:tcPr>
            <w:tcW w:w="3610" w:type="dxa"/>
          </w:tcPr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представления о биохимических провинциях и их влиянии на здоровье человека.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510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55213D">
            <w:pPr>
              <w:pStyle w:val="a3"/>
              <w:numPr>
                <w:ilvl w:val="0"/>
                <w:numId w:val="1"/>
              </w:numPr>
              <w:jc w:val="both"/>
            </w:pPr>
            <w:r>
              <w:t>Адаптация. Адаптивный тип.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«адаптации», «адаптивный тип», «основные адаптивные типы человека», и выяснить их значение для жизнедеятельности организма.</w:t>
            </w:r>
          </w:p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адаптационные процессы, проблемы, виды, этапы, степени адаптации организма.</w:t>
            </w:r>
          </w:p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720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55213D">
            <w:pPr>
              <w:pStyle w:val="a3"/>
              <w:numPr>
                <w:ilvl w:val="0"/>
                <w:numId w:val="1"/>
              </w:numPr>
              <w:jc w:val="both"/>
            </w:pPr>
            <w:r>
              <w:t>Акклиматизация.</w:t>
            </w:r>
          </w:p>
          <w:p w:rsidR="00FA49DB" w:rsidRDefault="00FA49DB" w:rsidP="000E342C">
            <w:pPr>
              <w:jc w:val="both"/>
            </w:pPr>
          </w:p>
          <w:p w:rsidR="00FA49DB" w:rsidRDefault="00FA49DB" w:rsidP="000E342C">
            <w:pPr>
              <w:jc w:val="both"/>
            </w:pPr>
          </w:p>
        </w:tc>
        <w:tc>
          <w:tcPr>
            <w:tcW w:w="3610" w:type="dxa"/>
          </w:tcPr>
          <w:p w:rsidR="00FA49DB" w:rsidRPr="00EF675C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понятием «акклиматизация» и изучить фазы акклиматизации.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лекция</w:t>
            </w:r>
          </w:p>
          <w:p w:rsidR="00FA49DB" w:rsidRDefault="00FA49DB" w:rsidP="00EF675C">
            <w:pPr>
              <w:jc w:val="center"/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 w:rsidP="00207E55">
            <w:pPr>
              <w:jc w:val="center"/>
            </w:pPr>
          </w:p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1083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Медико – географическая оценка населения и населённых пунктов.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представление об основных показателях медико – санитарной оценки; углубить знания о влиянии социально – экономических условий на здоровье человека.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495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Влияние города на организм человека.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основными видами загрязнения городов. </w:t>
            </w:r>
          </w:p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представление о влиянии факторов загрязнения городской среды на здоровье человека.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300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Человек и воздух.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влияние загрязнения воздуха на здоровья человека.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семинар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285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Человек и вода.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основные факторы загрязнения воды, выявить основные заболевания вызываемые загрязнением воды.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лекция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FA49DB" w:rsidTr="00FA49DB">
        <w:trPr>
          <w:trHeight w:val="720"/>
        </w:trPr>
        <w:tc>
          <w:tcPr>
            <w:tcW w:w="2098" w:type="dxa"/>
            <w:vMerge/>
          </w:tcPr>
          <w:p w:rsidR="00FA49DB" w:rsidRDefault="00FA49DB"/>
        </w:tc>
        <w:tc>
          <w:tcPr>
            <w:tcW w:w="3337" w:type="dxa"/>
          </w:tcPr>
          <w:p w:rsidR="00FA49DB" w:rsidRDefault="00FA49DB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Человек и почва.</w:t>
            </w:r>
          </w:p>
        </w:tc>
        <w:tc>
          <w:tcPr>
            <w:tcW w:w="3610" w:type="dxa"/>
          </w:tcPr>
          <w:p w:rsidR="00FA49DB" w:rsidRDefault="00FA49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основными загрязнителями почвы, влияющими на здоровье человека.</w:t>
            </w:r>
          </w:p>
        </w:tc>
        <w:tc>
          <w:tcPr>
            <w:tcW w:w="1727" w:type="dxa"/>
          </w:tcPr>
          <w:p w:rsidR="00FA49DB" w:rsidRDefault="00FA49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FA49DB" w:rsidRDefault="00FA49DB"/>
        </w:tc>
        <w:tc>
          <w:tcPr>
            <w:tcW w:w="1377" w:type="dxa"/>
          </w:tcPr>
          <w:p w:rsidR="00FA49DB" w:rsidRDefault="00FA49DB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FA49DB" w:rsidRDefault="00FA49DB"/>
        </w:tc>
        <w:tc>
          <w:tcPr>
            <w:tcW w:w="893" w:type="dxa"/>
          </w:tcPr>
          <w:p w:rsidR="00FA49DB" w:rsidRDefault="00FA49DB"/>
        </w:tc>
      </w:tr>
      <w:tr w:rsidR="00207E55" w:rsidTr="00A352DB">
        <w:trPr>
          <w:trHeight w:val="606"/>
        </w:trPr>
        <w:tc>
          <w:tcPr>
            <w:tcW w:w="2098" w:type="dxa"/>
            <w:vMerge w:val="restart"/>
          </w:tcPr>
          <w:p w:rsidR="00207E55" w:rsidRPr="00BC28C8" w:rsidRDefault="00BC28C8" w:rsidP="00583D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 w:rsidR="00207E55" w:rsidRPr="00583DF4">
              <w:rPr>
                <w:b/>
              </w:rPr>
              <w:t xml:space="preserve"> </w:t>
            </w:r>
            <w:r w:rsidR="00207E55" w:rsidRPr="00583DF4">
              <w:rPr>
                <w:b/>
                <w:lang w:val="en-US"/>
              </w:rPr>
              <w:t>III</w:t>
            </w:r>
            <w:r w:rsidR="00207E55" w:rsidRPr="00BC28C8">
              <w:rPr>
                <w:b/>
              </w:rPr>
              <w:t>.</w:t>
            </w:r>
          </w:p>
          <w:p w:rsidR="00207E55" w:rsidRPr="00583DF4" w:rsidRDefault="00207E55">
            <w:pPr>
              <w:rPr>
                <w:b/>
              </w:rPr>
            </w:pPr>
          </w:p>
          <w:p w:rsidR="00207E55" w:rsidRPr="00583DF4" w:rsidRDefault="00207E55">
            <w:pPr>
              <w:rPr>
                <w:b/>
              </w:rPr>
            </w:pPr>
          </w:p>
          <w:p w:rsidR="00207E55" w:rsidRPr="00583DF4" w:rsidRDefault="00207E55">
            <w:r w:rsidRPr="00583DF4">
              <w:rPr>
                <w:b/>
              </w:rPr>
              <w:t>Болезни, вызываемые природными и социально – экономическими факторами – 4 ч.</w:t>
            </w:r>
            <w:r>
              <w:t xml:space="preserve"> 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207E55" w:rsidRDefault="00207E55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Окружающая среда и здоровье человека.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207E55" w:rsidRDefault="00207E55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Показать зависимость здоровья человека от состояния окружающей среды.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07E55" w:rsidRDefault="00313494" w:rsidP="00EF675C">
            <w:pPr>
              <w:jc w:val="center"/>
            </w:pPr>
            <w:r>
              <w:t>практикум</w:t>
            </w:r>
          </w:p>
          <w:p w:rsidR="00313494" w:rsidRDefault="00313494" w:rsidP="00EF675C">
            <w:pPr>
              <w:jc w:val="center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207E55" w:rsidRDefault="00207E55"/>
          <w:p w:rsidR="00207E55" w:rsidRDefault="00207E55"/>
        </w:tc>
        <w:tc>
          <w:tcPr>
            <w:tcW w:w="1377" w:type="dxa"/>
            <w:tcBorders>
              <w:bottom w:val="single" w:sz="4" w:space="0" w:color="auto"/>
            </w:tcBorders>
          </w:tcPr>
          <w:p w:rsidR="00207E55" w:rsidRDefault="00313494" w:rsidP="00583DF4">
            <w:pPr>
              <w:jc w:val="center"/>
            </w:pPr>
            <w:r>
              <w:t>1</w:t>
            </w:r>
          </w:p>
          <w:p w:rsidR="00313494" w:rsidRDefault="00313494" w:rsidP="00583DF4">
            <w:pPr>
              <w:jc w:val="center"/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207E55" w:rsidRDefault="00207E55"/>
        </w:tc>
        <w:tc>
          <w:tcPr>
            <w:tcW w:w="893" w:type="dxa"/>
            <w:tcBorders>
              <w:bottom w:val="single" w:sz="4" w:space="0" w:color="auto"/>
            </w:tcBorders>
          </w:tcPr>
          <w:p w:rsidR="00207E55" w:rsidRDefault="00207E55"/>
        </w:tc>
      </w:tr>
      <w:tr w:rsidR="00A352DB" w:rsidTr="00A352DB">
        <w:trPr>
          <w:trHeight w:val="1035"/>
        </w:trPr>
        <w:tc>
          <w:tcPr>
            <w:tcW w:w="2098" w:type="dxa"/>
            <w:vMerge/>
          </w:tcPr>
          <w:p w:rsidR="00A352DB" w:rsidRDefault="00A352DB" w:rsidP="00583DF4">
            <w:pPr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A352DB" w:rsidRDefault="00A352DB" w:rsidP="00583DF4">
            <w:pPr>
              <w:jc w:val="both"/>
            </w:pPr>
          </w:p>
          <w:p w:rsidR="00A352DB" w:rsidRDefault="00A352DB" w:rsidP="00583DF4">
            <w:pPr>
              <w:pStyle w:val="a3"/>
              <w:numPr>
                <w:ilvl w:val="0"/>
                <w:numId w:val="1"/>
              </w:numPr>
              <w:jc w:val="both"/>
            </w:pPr>
            <w:r>
              <w:t>Понятие о природном очаге болезни и природной очаговости.</w:t>
            </w:r>
          </w:p>
        </w:tc>
        <w:tc>
          <w:tcPr>
            <w:tcW w:w="3610" w:type="dxa"/>
            <w:tcBorders>
              <w:top w:val="single" w:sz="4" w:space="0" w:color="auto"/>
            </w:tcBorders>
          </w:tcPr>
          <w:p w:rsidR="00A352DB" w:rsidRDefault="00A352DB" w:rsidP="00EF675C">
            <w:pPr>
              <w:jc w:val="both"/>
              <w:rPr>
                <w:sz w:val="20"/>
                <w:szCs w:val="20"/>
              </w:rPr>
            </w:pPr>
          </w:p>
          <w:p w:rsidR="00A352DB" w:rsidRDefault="00A352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понятия о природном очаге болезни и природной очаговости.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352DB" w:rsidRDefault="00A352DB" w:rsidP="00EF675C">
            <w:pPr>
              <w:jc w:val="center"/>
            </w:pPr>
          </w:p>
          <w:p w:rsidR="00A352DB" w:rsidRDefault="00A352DB" w:rsidP="00EF675C">
            <w:pPr>
              <w:jc w:val="center"/>
            </w:pPr>
          </w:p>
          <w:p w:rsidR="00A352DB" w:rsidRDefault="00A352DB" w:rsidP="00EF675C">
            <w:pPr>
              <w:jc w:val="center"/>
            </w:pPr>
            <w:r>
              <w:t>практикум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A352DB" w:rsidRDefault="00A352DB"/>
          <w:p w:rsidR="00A352DB" w:rsidRDefault="00A352DB"/>
          <w:p w:rsidR="00A352DB" w:rsidRDefault="00A352DB">
            <w:r>
              <w:t>Участие в семинарах, выполнение практических работ, тестирование.</w:t>
            </w:r>
          </w:p>
          <w:p w:rsidR="00A352DB" w:rsidRDefault="00A352DB" w:rsidP="00A352DB"/>
        </w:tc>
        <w:tc>
          <w:tcPr>
            <w:tcW w:w="1377" w:type="dxa"/>
            <w:tcBorders>
              <w:top w:val="single" w:sz="4" w:space="0" w:color="auto"/>
            </w:tcBorders>
          </w:tcPr>
          <w:p w:rsidR="00A352DB" w:rsidRDefault="00A352DB" w:rsidP="00583DF4">
            <w:pPr>
              <w:jc w:val="center"/>
            </w:pPr>
          </w:p>
          <w:p w:rsidR="00A352DB" w:rsidRDefault="00A352DB" w:rsidP="00583DF4">
            <w:pPr>
              <w:jc w:val="center"/>
            </w:pPr>
          </w:p>
          <w:p w:rsidR="00A352DB" w:rsidRDefault="00A352DB" w:rsidP="00583DF4">
            <w:pPr>
              <w:jc w:val="center"/>
            </w:pPr>
            <w:r>
              <w:t>1</w:t>
            </w:r>
          </w:p>
          <w:p w:rsidR="00A352DB" w:rsidRDefault="00A352DB" w:rsidP="00583DF4">
            <w:pPr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A352DB" w:rsidRDefault="00A352DB"/>
        </w:tc>
        <w:tc>
          <w:tcPr>
            <w:tcW w:w="893" w:type="dxa"/>
            <w:tcBorders>
              <w:top w:val="single" w:sz="4" w:space="0" w:color="auto"/>
            </w:tcBorders>
          </w:tcPr>
          <w:p w:rsidR="00A352DB" w:rsidRDefault="00A352DB"/>
        </w:tc>
      </w:tr>
      <w:tr w:rsidR="00207E55" w:rsidTr="00207E55">
        <w:trPr>
          <w:trHeight w:val="555"/>
        </w:trPr>
        <w:tc>
          <w:tcPr>
            <w:tcW w:w="2098" w:type="dxa"/>
            <w:vMerge/>
          </w:tcPr>
          <w:p w:rsidR="00207E55" w:rsidRDefault="00207E55"/>
        </w:tc>
        <w:tc>
          <w:tcPr>
            <w:tcW w:w="3337" w:type="dxa"/>
          </w:tcPr>
          <w:p w:rsidR="00207E55" w:rsidRDefault="00207E55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Понятие о тропических болезнях.</w:t>
            </w:r>
          </w:p>
        </w:tc>
        <w:tc>
          <w:tcPr>
            <w:tcW w:w="3610" w:type="dxa"/>
          </w:tcPr>
          <w:p w:rsidR="00207E55" w:rsidRDefault="00207E55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о тропических болезнях, аллергии, аллергической реакции, аллергенах, поллинозах, пищевой аллергии.</w:t>
            </w:r>
          </w:p>
        </w:tc>
        <w:tc>
          <w:tcPr>
            <w:tcW w:w="1727" w:type="dxa"/>
          </w:tcPr>
          <w:p w:rsidR="00207E55" w:rsidRDefault="00313494" w:rsidP="00EF675C">
            <w:pPr>
              <w:jc w:val="center"/>
            </w:pPr>
            <w:r>
              <w:t>семинар</w:t>
            </w:r>
          </w:p>
        </w:tc>
        <w:tc>
          <w:tcPr>
            <w:tcW w:w="1651" w:type="dxa"/>
            <w:vMerge/>
          </w:tcPr>
          <w:p w:rsidR="00207E55" w:rsidRDefault="00207E55"/>
        </w:tc>
        <w:tc>
          <w:tcPr>
            <w:tcW w:w="1377" w:type="dxa"/>
          </w:tcPr>
          <w:p w:rsidR="00207E55" w:rsidRDefault="00313494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207E55" w:rsidRDefault="00207E55"/>
        </w:tc>
        <w:tc>
          <w:tcPr>
            <w:tcW w:w="893" w:type="dxa"/>
          </w:tcPr>
          <w:p w:rsidR="00207E55" w:rsidRDefault="00207E55"/>
        </w:tc>
      </w:tr>
      <w:tr w:rsidR="00207E55" w:rsidTr="009E5395">
        <w:trPr>
          <w:trHeight w:val="1651"/>
        </w:trPr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07E55" w:rsidRDefault="00207E55"/>
        </w:tc>
        <w:tc>
          <w:tcPr>
            <w:tcW w:w="3337" w:type="dxa"/>
            <w:tcBorders>
              <w:bottom w:val="single" w:sz="4" w:space="0" w:color="auto"/>
            </w:tcBorders>
          </w:tcPr>
          <w:p w:rsidR="00207E55" w:rsidRDefault="00207E55" w:rsidP="000E342C">
            <w:pPr>
              <w:pStyle w:val="a3"/>
              <w:numPr>
                <w:ilvl w:val="0"/>
                <w:numId w:val="1"/>
              </w:numPr>
              <w:jc w:val="both"/>
            </w:pPr>
            <w:r>
              <w:t>Болезни, вызываемые ядовитыми животными. Миазы.</w:t>
            </w:r>
          </w:p>
          <w:p w:rsidR="00207E55" w:rsidRDefault="00207E55" w:rsidP="00E1491A">
            <w:pPr>
              <w:ind w:left="360"/>
              <w:jc w:val="both"/>
            </w:pPr>
            <w:r>
              <w:t xml:space="preserve"> 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207E55" w:rsidRDefault="00207E55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Расширить знания о группе ядовитых животных. </w:t>
            </w:r>
          </w:p>
          <w:p w:rsidR="00207E55" w:rsidRDefault="00207E55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понятие миазы.</w:t>
            </w:r>
          </w:p>
          <w:p w:rsidR="00207E55" w:rsidRDefault="00207E55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ареалы распространения и пути предупреждения отравлений при контактах с ядовитыми животными.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07E55" w:rsidRDefault="00313494" w:rsidP="00EF675C">
            <w:pPr>
              <w:jc w:val="center"/>
            </w:pPr>
            <w:r>
              <w:t>семинар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207E55" w:rsidRDefault="00207E55"/>
        </w:tc>
        <w:tc>
          <w:tcPr>
            <w:tcW w:w="1377" w:type="dxa"/>
            <w:tcBorders>
              <w:bottom w:val="single" w:sz="4" w:space="0" w:color="auto"/>
            </w:tcBorders>
          </w:tcPr>
          <w:p w:rsidR="00207E55" w:rsidRDefault="00313494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207E55" w:rsidRDefault="00207E55"/>
        </w:tc>
        <w:tc>
          <w:tcPr>
            <w:tcW w:w="893" w:type="dxa"/>
            <w:tcBorders>
              <w:bottom w:val="single" w:sz="4" w:space="0" w:color="auto"/>
            </w:tcBorders>
          </w:tcPr>
          <w:p w:rsidR="00207E55" w:rsidRDefault="00207E55"/>
        </w:tc>
      </w:tr>
      <w:tr w:rsidR="000027FB" w:rsidTr="00207E55">
        <w:trPr>
          <w:trHeight w:val="537"/>
        </w:trPr>
        <w:tc>
          <w:tcPr>
            <w:tcW w:w="2098" w:type="dxa"/>
            <w:vMerge w:val="restart"/>
          </w:tcPr>
          <w:p w:rsidR="000027FB" w:rsidRDefault="00BC28C8" w:rsidP="00207E55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Тема</w:t>
            </w:r>
            <w:r w:rsidR="000027FB" w:rsidRPr="008811C3">
              <w:rPr>
                <w:b/>
                <w:spacing w:val="-15"/>
              </w:rPr>
              <w:t xml:space="preserve"> </w:t>
            </w:r>
            <w:r w:rsidR="000027FB" w:rsidRPr="008811C3">
              <w:rPr>
                <w:b/>
                <w:spacing w:val="-15"/>
                <w:lang w:val="en-US"/>
              </w:rPr>
              <w:t>IV</w:t>
            </w:r>
            <w:r w:rsidR="000027FB" w:rsidRPr="008811C3">
              <w:rPr>
                <w:b/>
                <w:spacing w:val="-15"/>
              </w:rPr>
              <w:t xml:space="preserve">. </w:t>
            </w:r>
          </w:p>
          <w:p w:rsidR="000027FB" w:rsidRDefault="000027FB" w:rsidP="00207E55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</w:p>
          <w:p w:rsidR="000027FB" w:rsidRPr="008811C3" w:rsidRDefault="000027FB" w:rsidP="00207E55">
            <w:pPr>
              <w:shd w:val="clear" w:color="auto" w:fill="FFFFFF"/>
              <w:jc w:val="both"/>
              <w:rPr>
                <w:b/>
                <w:spacing w:val="-15"/>
              </w:rPr>
            </w:pPr>
            <w:r w:rsidRPr="008811C3">
              <w:rPr>
                <w:b/>
                <w:spacing w:val="-15"/>
              </w:rPr>
              <w:t>Лечебные рекреационные ресурсы – 2 ч.</w:t>
            </w:r>
          </w:p>
          <w:p w:rsidR="000027FB" w:rsidRDefault="000027FB" w:rsidP="00207E55"/>
        </w:tc>
        <w:tc>
          <w:tcPr>
            <w:tcW w:w="3337" w:type="dxa"/>
          </w:tcPr>
          <w:p w:rsidR="00A352DB" w:rsidRDefault="000027FB" w:rsidP="00207E55">
            <w:pPr>
              <w:pStyle w:val="a3"/>
              <w:numPr>
                <w:ilvl w:val="0"/>
                <w:numId w:val="1"/>
              </w:numPr>
              <w:jc w:val="both"/>
            </w:pPr>
            <w:r>
              <w:t>География отдыха и туризма.</w:t>
            </w:r>
            <w:r w:rsidR="00A352DB">
              <w:t xml:space="preserve"> </w:t>
            </w:r>
          </w:p>
          <w:p w:rsidR="000027FB" w:rsidRDefault="00A352DB" w:rsidP="00A352DB">
            <w:pPr>
              <w:ind w:left="776"/>
              <w:jc w:val="both"/>
            </w:pPr>
            <w:r>
              <w:t xml:space="preserve"> </w:t>
            </w:r>
          </w:p>
        </w:tc>
        <w:tc>
          <w:tcPr>
            <w:tcW w:w="3610" w:type="dxa"/>
          </w:tcPr>
          <w:p w:rsidR="00A352DB" w:rsidRDefault="000027F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Раскрыть значение отдыха и туризма для здоровья человека и рассмотреть районы России с наиболее благоприятными рекреационными ресурсами. </w:t>
            </w:r>
          </w:p>
          <w:p w:rsidR="000027FB" w:rsidRDefault="000027FB" w:rsidP="00EF67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0027FB" w:rsidRDefault="00313494" w:rsidP="00EF675C">
            <w:pPr>
              <w:jc w:val="center"/>
            </w:pPr>
            <w:r>
              <w:t>практика</w:t>
            </w:r>
          </w:p>
        </w:tc>
        <w:tc>
          <w:tcPr>
            <w:tcW w:w="1651" w:type="dxa"/>
            <w:vMerge w:val="restart"/>
          </w:tcPr>
          <w:p w:rsidR="000027FB" w:rsidRDefault="000027FB"/>
        </w:tc>
        <w:tc>
          <w:tcPr>
            <w:tcW w:w="1377" w:type="dxa"/>
          </w:tcPr>
          <w:p w:rsidR="000027FB" w:rsidRDefault="00313494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0027FB" w:rsidRDefault="000027FB"/>
        </w:tc>
        <w:tc>
          <w:tcPr>
            <w:tcW w:w="893" w:type="dxa"/>
          </w:tcPr>
          <w:p w:rsidR="000027FB" w:rsidRDefault="000027FB"/>
        </w:tc>
      </w:tr>
      <w:tr w:rsidR="000027FB" w:rsidTr="000027FB">
        <w:trPr>
          <w:trHeight w:val="1410"/>
        </w:trPr>
        <w:tc>
          <w:tcPr>
            <w:tcW w:w="2098" w:type="dxa"/>
            <w:vMerge/>
          </w:tcPr>
          <w:p w:rsidR="000027FB" w:rsidRPr="008811C3" w:rsidRDefault="000027FB" w:rsidP="00207E55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</w:p>
        </w:tc>
        <w:tc>
          <w:tcPr>
            <w:tcW w:w="3337" w:type="dxa"/>
          </w:tcPr>
          <w:p w:rsidR="000027FB" w:rsidRDefault="000027FB" w:rsidP="00207E55">
            <w:pPr>
              <w:pStyle w:val="a3"/>
              <w:numPr>
                <w:ilvl w:val="0"/>
                <w:numId w:val="1"/>
              </w:numPr>
              <w:jc w:val="both"/>
            </w:pPr>
            <w:r>
              <w:t>Значение природной среды в укреплении здоровья. Рекреационные ресурсы.</w:t>
            </w:r>
          </w:p>
        </w:tc>
        <w:tc>
          <w:tcPr>
            <w:tcW w:w="3610" w:type="dxa"/>
          </w:tcPr>
          <w:p w:rsidR="000027FB" w:rsidRDefault="000027F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Углубить знания о значении природной среды в укреплении здоровья.</w:t>
            </w:r>
          </w:p>
        </w:tc>
        <w:tc>
          <w:tcPr>
            <w:tcW w:w="1727" w:type="dxa"/>
          </w:tcPr>
          <w:p w:rsidR="000027FB" w:rsidRDefault="00313494" w:rsidP="00EF675C">
            <w:pPr>
              <w:jc w:val="center"/>
            </w:pPr>
            <w:r>
              <w:t>практика</w:t>
            </w:r>
          </w:p>
        </w:tc>
        <w:tc>
          <w:tcPr>
            <w:tcW w:w="1651" w:type="dxa"/>
            <w:vMerge/>
          </w:tcPr>
          <w:p w:rsidR="000027FB" w:rsidRDefault="000027FB"/>
        </w:tc>
        <w:tc>
          <w:tcPr>
            <w:tcW w:w="1377" w:type="dxa"/>
          </w:tcPr>
          <w:p w:rsidR="000027FB" w:rsidRDefault="00313494" w:rsidP="00583DF4">
            <w:pPr>
              <w:jc w:val="center"/>
            </w:pPr>
            <w:r>
              <w:t>1</w:t>
            </w:r>
          </w:p>
        </w:tc>
        <w:tc>
          <w:tcPr>
            <w:tcW w:w="937" w:type="dxa"/>
          </w:tcPr>
          <w:p w:rsidR="000027FB" w:rsidRDefault="000027FB"/>
        </w:tc>
        <w:tc>
          <w:tcPr>
            <w:tcW w:w="893" w:type="dxa"/>
          </w:tcPr>
          <w:p w:rsidR="000027FB" w:rsidRDefault="000027FB"/>
        </w:tc>
      </w:tr>
      <w:tr w:rsidR="00A352DB" w:rsidTr="000F3D62">
        <w:trPr>
          <w:trHeight w:val="1656"/>
        </w:trPr>
        <w:tc>
          <w:tcPr>
            <w:tcW w:w="2098" w:type="dxa"/>
          </w:tcPr>
          <w:p w:rsidR="00A352DB" w:rsidRDefault="00A352DB" w:rsidP="000027FB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  <w:r>
              <w:rPr>
                <w:b/>
                <w:spacing w:val="-15"/>
              </w:rPr>
              <w:t>Тема</w:t>
            </w:r>
            <w:r w:rsidRPr="008811C3">
              <w:rPr>
                <w:b/>
                <w:spacing w:val="-15"/>
              </w:rPr>
              <w:t xml:space="preserve"> </w:t>
            </w:r>
            <w:r w:rsidRPr="008811C3">
              <w:rPr>
                <w:b/>
                <w:spacing w:val="-15"/>
                <w:lang w:val="en-US"/>
              </w:rPr>
              <w:t>V</w:t>
            </w:r>
            <w:r w:rsidRPr="008811C3">
              <w:rPr>
                <w:b/>
                <w:spacing w:val="-15"/>
              </w:rPr>
              <w:t xml:space="preserve">. Нозогеография – </w:t>
            </w:r>
          </w:p>
          <w:p w:rsidR="00A352DB" w:rsidRPr="008811C3" w:rsidRDefault="00A352DB" w:rsidP="000027FB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  <w:r w:rsidRPr="008811C3">
              <w:rPr>
                <w:b/>
                <w:spacing w:val="-15"/>
              </w:rPr>
              <w:t>2 ч.</w:t>
            </w:r>
          </w:p>
          <w:p w:rsidR="00A352DB" w:rsidRPr="008811C3" w:rsidRDefault="00A352DB" w:rsidP="00207E55">
            <w:pPr>
              <w:shd w:val="clear" w:color="auto" w:fill="FFFFFF"/>
              <w:ind w:firstLine="284"/>
              <w:jc w:val="center"/>
              <w:rPr>
                <w:b/>
                <w:spacing w:val="-15"/>
              </w:rPr>
            </w:pPr>
          </w:p>
        </w:tc>
        <w:tc>
          <w:tcPr>
            <w:tcW w:w="3337" w:type="dxa"/>
          </w:tcPr>
          <w:p w:rsidR="00A352DB" w:rsidRDefault="00A352DB" w:rsidP="00207E55">
            <w:pPr>
              <w:pStyle w:val="a3"/>
              <w:numPr>
                <w:ilvl w:val="0"/>
                <w:numId w:val="1"/>
              </w:numPr>
              <w:jc w:val="both"/>
            </w:pPr>
            <w:r>
              <w:t>Рекреационные ресурсы области. Создание проектов туристических маршрутов.</w:t>
            </w:r>
          </w:p>
          <w:p w:rsidR="00A352DB" w:rsidRDefault="00A352DB" w:rsidP="00A352DB">
            <w:pPr>
              <w:ind w:left="360"/>
              <w:jc w:val="both"/>
            </w:pPr>
            <w:r>
              <w:t xml:space="preserve">  </w:t>
            </w:r>
          </w:p>
        </w:tc>
        <w:tc>
          <w:tcPr>
            <w:tcW w:w="3610" w:type="dxa"/>
          </w:tcPr>
          <w:p w:rsidR="00A352DB" w:rsidRDefault="00A352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рекреационными ресурсами области. </w:t>
            </w:r>
          </w:p>
          <w:p w:rsidR="00A352DB" w:rsidRDefault="00A352DB" w:rsidP="00EF67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туристические маршруты по Амурской области.</w:t>
            </w:r>
          </w:p>
        </w:tc>
        <w:tc>
          <w:tcPr>
            <w:tcW w:w="1727" w:type="dxa"/>
          </w:tcPr>
          <w:p w:rsidR="00A352DB" w:rsidRDefault="00A352DB" w:rsidP="00EF675C">
            <w:pPr>
              <w:jc w:val="center"/>
            </w:pPr>
            <w:r>
              <w:t>практика</w:t>
            </w:r>
          </w:p>
          <w:p w:rsidR="00A352DB" w:rsidRDefault="00A352DB" w:rsidP="00EF675C">
            <w:pPr>
              <w:jc w:val="center"/>
            </w:pPr>
            <w:r>
              <w:t xml:space="preserve"> </w:t>
            </w:r>
          </w:p>
        </w:tc>
        <w:tc>
          <w:tcPr>
            <w:tcW w:w="1651" w:type="dxa"/>
          </w:tcPr>
          <w:p w:rsidR="00A352DB" w:rsidRDefault="00A352DB">
            <w:r>
              <w:t>Подготовка и презентация проектов.</w:t>
            </w:r>
          </w:p>
        </w:tc>
        <w:tc>
          <w:tcPr>
            <w:tcW w:w="1377" w:type="dxa"/>
          </w:tcPr>
          <w:p w:rsidR="00A352DB" w:rsidRDefault="00A352DB" w:rsidP="00583DF4">
            <w:pPr>
              <w:jc w:val="center"/>
            </w:pPr>
            <w:r>
              <w:t>1</w:t>
            </w:r>
          </w:p>
          <w:p w:rsidR="00A352DB" w:rsidRDefault="00A352DB" w:rsidP="00583DF4">
            <w:pPr>
              <w:jc w:val="center"/>
            </w:pPr>
            <w:r>
              <w:t xml:space="preserve"> </w:t>
            </w:r>
          </w:p>
        </w:tc>
        <w:tc>
          <w:tcPr>
            <w:tcW w:w="937" w:type="dxa"/>
          </w:tcPr>
          <w:p w:rsidR="00A352DB" w:rsidRDefault="00A352DB"/>
        </w:tc>
        <w:tc>
          <w:tcPr>
            <w:tcW w:w="893" w:type="dxa"/>
          </w:tcPr>
          <w:p w:rsidR="00A352DB" w:rsidRDefault="00A352DB"/>
        </w:tc>
      </w:tr>
    </w:tbl>
    <w:p w:rsidR="00207E55" w:rsidRDefault="00207E55"/>
    <w:p w:rsidR="00583DF4" w:rsidRDefault="00583DF4"/>
    <w:p w:rsidR="00DB7BCC" w:rsidRDefault="00DB7BCC"/>
    <w:sectPr w:rsidR="00DB7BCC" w:rsidSect="00FF06E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334"/>
    <w:multiLevelType w:val="hybridMultilevel"/>
    <w:tmpl w:val="471E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5E8"/>
    <w:rsid w:val="000027FB"/>
    <w:rsid w:val="000E342C"/>
    <w:rsid w:val="00111A9B"/>
    <w:rsid w:val="00127A42"/>
    <w:rsid w:val="001818E2"/>
    <w:rsid w:val="001A7924"/>
    <w:rsid w:val="00207E55"/>
    <w:rsid w:val="002821D0"/>
    <w:rsid w:val="00313494"/>
    <w:rsid w:val="004E7063"/>
    <w:rsid w:val="0055213D"/>
    <w:rsid w:val="00583DF4"/>
    <w:rsid w:val="005C4A6F"/>
    <w:rsid w:val="0062511B"/>
    <w:rsid w:val="008415E8"/>
    <w:rsid w:val="008A49B8"/>
    <w:rsid w:val="009B1803"/>
    <w:rsid w:val="00A352DB"/>
    <w:rsid w:val="00A37E73"/>
    <w:rsid w:val="00A40AE4"/>
    <w:rsid w:val="00A538B1"/>
    <w:rsid w:val="00BC28C8"/>
    <w:rsid w:val="00CB192E"/>
    <w:rsid w:val="00CB6578"/>
    <w:rsid w:val="00D12730"/>
    <w:rsid w:val="00D43D1A"/>
    <w:rsid w:val="00D67533"/>
    <w:rsid w:val="00D86159"/>
    <w:rsid w:val="00DB7BCC"/>
    <w:rsid w:val="00E1491A"/>
    <w:rsid w:val="00EF675C"/>
    <w:rsid w:val="00FA49DB"/>
    <w:rsid w:val="00FD48FA"/>
    <w:rsid w:val="00FF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30"/>
    <w:pPr>
      <w:ind w:left="720"/>
      <w:contextualSpacing/>
    </w:pPr>
  </w:style>
  <w:style w:type="paragraph" w:customStyle="1" w:styleId="1">
    <w:name w:val="Знак1"/>
    <w:basedOn w:val="a"/>
    <w:rsid w:val="00841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2012-02-15T20:00:00Z</cp:lastPrinted>
  <dcterms:created xsi:type="dcterms:W3CDTF">2012-02-14T13:42:00Z</dcterms:created>
  <dcterms:modified xsi:type="dcterms:W3CDTF">2013-05-04T17:11:00Z</dcterms:modified>
</cp:coreProperties>
</file>