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91" w:rsidRPr="003F0D80" w:rsidRDefault="00614891" w:rsidP="00614891">
      <w:pPr>
        <w:pStyle w:val="af1"/>
        <w:jc w:val="center"/>
        <w:rPr>
          <w:rFonts w:ascii="Georgia" w:hAnsi="Georgia"/>
          <w:sz w:val="24"/>
        </w:rPr>
      </w:pPr>
      <w:r w:rsidRPr="003F0D80">
        <w:rPr>
          <w:rFonts w:ascii="Georgia" w:hAnsi="Georgia"/>
          <w:sz w:val="24"/>
        </w:rPr>
        <w:t>Министерство образования и науки Российской Федерации</w:t>
      </w:r>
    </w:p>
    <w:p w:rsidR="00614891" w:rsidRPr="003F0D80" w:rsidRDefault="00614891" w:rsidP="00614891">
      <w:pPr>
        <w:pStyle w:val="af1"/>
        <w:jc w:val="center"/>
        <w:rPr>
          <w:rFonts w:ascii="Georgia" w:hAnsi="Georgia"/>
          <w:sz w:val="24"/>
        </w:rPr>
      </w:pPr>
      <w:r w:rsidRPr="003F0D80">
        <w:rPr>
          <w:rFonts w:ascii="Georgia" w:hAnsi="Georgia"/>
          <w:sz w:val="24"/>
        </w:rPr>
        <w:t>Муниципальное общеобразовательное казенное учреждение Чалганская основная общеобразовательная школа</w:t>
      </w:r>
    </w:p>
    <w:p w:rsidR="00614891" w:rsidRPr="003F0D80" w:rsidRDefault="00614891" w:rsidP="00614891">
      <w:pPr>
        <w:pStyle w:val="af1"/>
        <w:rPr>
          <w:rFonts w:ascii="Georgia" w:hAnsi="Georgia"/>
        </w:rPr>
      </w:pPr>
    </w:p>
    <w:p w:rsidR="00614891" w:rsidRPr="003F0D80" w:rsidRDefault="00614891" w:rsidP="00614891">
      <w:pPr>
        <w:pStyle w:val="af1"/>
        <w:rPr>
          <w:rFonts w:ascii="Georgia" w:hAnsi="Georgia"/>
          <w:sz w:val="20"/>
        </w:rPr>
      </w:pPr>
      <w:r w:rsidRPr="003F0D80">
        <w:rPr>
          <w:rFonts w:ascii="Georgia" w:hAnsi="Georgia"/>
          <w:sz w:val="20"/>
        </w:rPr>
        <w:t xml:space="preserve"> Согласовано:                                                                                       </w:t>
      </w:r>
      <w:r w:rsidR="00FC65CF">
        <w:rPr>
          <w:rFonts w:ascii="Georgia" w:hAnsi="Georgia"/>
          <w:sz w:val="20"/>
        </w:rPr>
        <w:t xml:space="preserve">         </w:t>
      </w:r>
      <w:r w:rsidRPr="003F0D80">
        <w:rPr>
          <w:rFonts w:ascii="Georgia" w:hAnsi="Georgia"/>
          <w:sz w:val="20"/>
        </w:rPr>
        <w:t xml:space="preserve">Согласовано:                                                  </w:t>
      </w:r>
      <w:r w:rsidR="00FC65CF">
        <w:rPr>
          <w:rFonts w:ascii="Georgia" w:hAnsi="Georgia"/>
          <w:sz w:val="20"/>
        </w:rPr>
        <w:t xml:space="preserve">                                   </w:t>
      </w:r>
      <w:r w:rsidRPr="003F0D80">
        <w:rPr>
          <w:rFonts w:ascii="Georgia" w:hAnsi="Georgia"/>
          <w:sz w:val="20"/>
        </w:rPr>
        <w:t xml:space="preserve">              Утверждаю:                                                                             </w:t>
      </w:r>
    </w:p>
    <w:p w:rsidR="00614891" w:rsidRPr="003F0D80" w:rsidRDefault="00614891" w:rsidP="00614891">
      <w:pPr>
        <w:pStyle w:val="af1"/>
        <w:rPr>
          <w:rFonts w:ascii="Georgia" w:hAnsi="Georgia"/>
          <w:sz w:val="20"/>
        </w:rPr>
      </w:pPr>
      <w:r w:rsidRPr="003F0D80">
        <w:rPr>
          <w:rFonts w:ascii="Georgia" w:hAnsi="Georgia"/>
          <w:sz w:val="20"/>
        </w:rPr>
        <w:t xml:space="preserve">Руководитель МС:                                                                          </w:t>
      </w:r>
      <w:r w:rsidR="00FC65CF">
        <w:rPr>
          <w:rFonts w:ascii="Georgia" w:hAnsi="Georgia"/>
          <w:sz w:val="20"/>
        </w:rPr>
        <w:t xml:space="preserve">         </w:t>
      </w:r>
      <w:r w:rsidRPr="003F0D80">
        <w:rPr>
          <w:rFonts w:ascii="Georgia" w:hAnsi="Georgia"/>
          <w:sz w:val="20"/>
        </w:rPr>
        <w:t xml:space="preserve">Заместитель директора по УВР                             </w:t>
      </w:r>
      <w:r w:rsidR="00FC65CF">
        <w:rPr>
          <w:rFonts w:ascii="Georgia" w:hAnsi="Georgia"/>
          <w:sz w:val="20"/>
        </w:rPr>
        <w:t xml:space="preserve">                                 </w:t>
      </w:r>
      <w:r w:rsidRPr="003F0D80">
        <w:rPr>
          <w:rFonts w:ascii="Georgia" w:hAnsi="Georgia"/>
          <w:sz w:val="20"/>
        </w:rPr>
        <w:t xml:space="preserve"> </w:t>
      </w:r>
      <w:r w:rsidR="00FC65CF">
        <w:rPr>
          <w:rFonts w:ascii="Georgia" w:hAnsi="Georgia"/>
          <w:sz w:val="20"/>
        </w:rPr>
        <w:t xml:space="preserve">            </w:t>
      </w:r>
      <w:r w:rsidRPr="003F0D80">
        <w:rPr>
          <w:rFonts w:ascii="Georgia" w:hAnsi="Georgia"/>
          <w:sz w:val="20"/>
        </w:rPr>
        <w:t xml:space="preserve"> Директор школы:                                           </w:t>
      </w:r>
    </w:p>
    <w:p w:rsidR="00614891" w:rsidRPr="003F0D80" w:rsidRDefault="00614891" w:rsidP="00614891">
      <w:pPr>
        <w:pStyle w:val="af1"/>
        <w:rPr>
          <w:rFonts w:ascii="Georgia" w:hAnsi="Georgia"/>
          <w:sz w:val="20"/>
        </w:rPr>
      </w:pPr>
      <w:r w:rsidRPr="003F0D80">
        <w:rPr>
          <w:rFonts w:ascii="Georgia" w:hAnsi="Georgia"/>
          <w:sz w:val="20"/>
        </w:rPr>
        <w:t>___________/</w:t>
      </w:r>
      <w:r w:rsidR="00FC65CF">
        <w:rPr>
          <w:rFonts w:ascii="Georgia" w:hAnsi="Georgia"/>
          <w:sz w:val="20"/>
        </w:rPr>
        <w:t>Тетюхина И.А</w:t>
      </w:r>
      <w:r w:rsidRPr="003F0D80">
        <w:rPr>
          <w:rFonts w:ascii="Georgia" w:hAnsi="Georgia"/>
          <w:sz w:val="20"/>
        </w:rPr>
        <w:t xml:space="preserve">/                          </w:t>
      </w:r>
      <w:r w:rsidR="00FC65CF">
        <w:rPr>
          <w:rFonts w:ascii="Georgia" w:hAnsi="Georgia"/>
          <w:sz w:val="20"/>
        </w:rPr>
        <w:t xml:space="preserve">                               </w:t>
      </w:r>
      <w:r w:rsidRPr="003F0D80">
        <w:rPr>
          <w:rFonts w:ascii="Georgia" w:hAnsi="Georgia"/>
          <w:sz w:val="20"/>
        </w:rPr>
        <w:t xml:space="preserve">__________/Тетюхина И.А/   </w:t>
      </w:r>
      <w:r w:rsidR="00FC65CF">
        <w:rPr>
          <w:rFonts w:ascii="Georgia" w:hAnsi="Georgia"/>
          <w:sz w:val="20"/>
        </w:rPr>
        <w:t xml:space="preserve">                     </w:t>
      </w:r>
      <w:r w:rsidRPr="003F0D80">
        <w:rPr>
          <w:rFonts w:ascii="Georgia" w:hAnsi="Georgia"/>
          <w:sz w:val="20"/>
        </w:rPr>
        <w:t xml:space="preserve">                      </w:t>
      </w:r>
      <w:r w:rsidR="00FC65CF">
        <w:rPr>
          <w:rFonts w:ascii="Georgia" w:hAnsi="Georgia"/>
          <w:sz w:val="20"/>
        </w:rPr>
        <w:t xml:space="preserve">                </w:t>
      </w:r>
      <w:r w:rsidRPr="003F0D80">
        <w:rPr>
          <w:rFonts w:ascii="Georgia" w:hAnsi="Georgia"/>
          <w:sz w:val="20"/>
        </w:rPr>
        <w:t xml:space="preserve">   __________/Кузнецова Т.А/                   </w:t>
      </w:r>
    </w:p>
    <w:p w:rsidR="00614891" w:rsidRPr="003F0D80" w:rsidRDefault="00614891" w:rsidP="00614891">
      <w:pPr>
        <w:pStyle w:val="af1"/>
        <w:rPr>
          <w:rFonts w:ascii="Georgia" w:hAnsi="Georgia"/>
          <w:sz w:val="20"/>
        </w:rPr>
      </w:pPr>
      <w:r w:rsidRPr="003F0D80">
        <w:rPr>
          <w:rFonts w:ascii="Georgia" w:hAnsi="Georgia"/>
          <w:sz w:val="20"/>
        </w:rPr>
        <w:t xml:space="preserve">Протокол № _____ от ______2015           </w:t>
      </w:r>
      <w:r w:rsidR="00FC65CF">
        <w:rPr>
          <w:rFonts w:ascii="Georgia" w:hAnsi="Georgia"/>
          <w:sz w:val="20"/>
        </w:rPr>
        <w:t xml:space="preserve">                                    </w:t>
      </w:r>
      <w:r w:rsidRPr="003F0D80">
        <w:rPr>
          <w:rFonts w:ascii="Georgia" w:hAnsi="Georgia"/>
          <w:sz w:val="20"/>
        </w:rPr>
        <w:t xml:space="preserve">«____»____________ </w:t>
      </w:r>
      <w:r w:rsidRPr="003F0D80">
        <w:rPr>
          <w:rFonts w:ascii="Georgia" w:hAnsi="Georgia"/>
          <w:sz w:val="20"/>
          <w:lang w:val="en-US"/>
        </w:rPr>
        <w:t>201</w:t>
      </w:r>
      <w:r w:rsidRPr="003F0D80">
        <w:rPr>
          <w:rFonts w:ascii="Georgia" w:hAnsi="Georgia"/>
          <w:sz w:val="20"/>
        </w:rPr>
        <w:t xml:space="preserve">5г                                    </w:t>
      </w:r>
      <w:r w:rsidR="00FC65CF">
        <w:rPr>
          <w:rFonts w:ascii="Georgia" w:hAnsi="Georgia"/>
          <w:sz w:val="20"/>
        </w:rPr>
        <w:t xml:space="preserve">                  </w:t>
      </w:r>
      <w:r w:rsidRPr="003F0D80">
        <w:rPr>
          <w:rFonts w:ascii="Georgia" w:hAnsi="Georgia"/>
          <w:sz w:val="20"/>
        </w:rPr>
        <w:t xml:space="preserve"> «____» _______________</w:t>
      </w:r>
      <w:r w:rsidRPr="003F0D80">
        <w:rPr>
          <w:rFonts w:ascii="Georgia" w:hAnsi="Georgia"/>
          <w:sz w:val="20"/>
          <w:lang w:val="en-US"/>
        </w:rPr>
        <w:t>201</w:t>
      </w:r>
      <w:r w:rsidRPr="003F0D80">
        <w:rPr>
          <w:rFonts w:ascii="Georgia" w:hAnsi="Georgia"/>
          <w:sz w:val="20"/>
        </w:rPr>
        <w:t>5г</w:t>
      </w:r>
    </w:p>
    <w:p w:rsidR="00614891" w:rsidRPr="003F0D80" w:rsidRDefault="00614891" w:rsidP="00614891">
      <w:pPr>
        <w:pStyle w:val="af1"/>
        <w:rPr>
          <w:rFonts w:ascii="Georgia" w:hAnsi="Georgia"/>
          <w:sz w:val="24"/>
          <w:szCs w:val="24"/>
        </w:rPr>
      </w:pPr>
    </w:p>
    <w:p w:rsidR="00614891" w:rsidRPr="003F0D80" w:rsidRDefault="00614891" w:rsidP="00614891">
      <w:pPr>
        <w:pStyle w:val="af1"/>
        <w:rPr>
          <w:rFonts w:ascii="Georgia" w:hAnsi="Georgia"/>
          <w:sz w:val="24"/>
          <w:szCs w:val="24"/>
        </w:rPr>
      </w:pPr>
    </w:p>
    <w:p w:rsidR="00614891" w:rsidRDefault="00614891" w:rsidP="00614891">
      <w:pPr>
        <w:pStyle w:val="af1"/>
        <w:rPr>
          <w:rFonts w:ascii="Times New Roman" w:hAnsi="Times New Roman"/>
          <w:sz w:val="24"/>
          <w:szCs w:val="24"/>
        </w:rPr>
      </w:pPr>
    </w:p>
    <w:p w:rsidR="00614891" w:rsidRDefault="00FC65CF" w:rsidP="00614891">
      <w:pPr>
        <w:pStyle w:val="af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.75pt;height:128.25pt" fillcolor="blue" stroked="f">
            <v:stroke r:id="rId7" o:title=""/>
            <v:shadow on="t" color="#b2b2b2" opacity="52429f" offset="3pt"/>
            <v:textpath style="font-family:&quot;Georgia&quot;;font-weight:bold;font-style:italic;v-text-kern:t" trim="t" fitpath="t" string="Рабочая программа &#10;по  литературе&#10;8 класс"/>
          </v:shape>
        </w:pict>
      </w:r>
    </w:p>
    <w:p w:rsidR="00614891" w:rsidRDefault="00614891" w:rsidP="00614891">
      <w:pPr>
        <w:pStyle w:val="af1"/>
        <w:jc w:val="center"/>
        <w:rPr>
          <w:rFonts w:ascii="Times New Roman" w:hAnsi="Times New Roman"/>
          <w:i/>
          <w:sz w:val="24"/>
          <w:szCs w:val="24"/>
        </w:rPr>
      </w:pPr>
    </w:p>
    <w:p w:rsidR="00614891" w:rsidRDefault="00614891" w:rsidP="00614891">
      <w:pPr>
        <w:pStyle w:val="af1"/>
        <w:jc w:val="center"/>
        <w:rPr>
          <w:rFonts w:ascii="Times New Roman" w:hAnsi="Times New Roman"/>
          <w:i/>
          <w:sz w:val="24"/>
          <w:szCs w:val="24"/>
        </w:rPr>
      </w:pPr>
    </w:p>
    <w:p w:rsidR="00614891" w:rsidRPr="00880C7F" w:rsidRDefault="00614891" w:rsidP="00614891">
      <w:pPr>
        <w:pStyle w:val="af1"/>
        <w:jc w:val="center"/>
        <w:rPr>
          <w:rFonts w:ascii="Verdana" w:hAnsi="Verdana"/>
          <w:b/>
          <w:i/>
          <w:sz w:val="32"/>
          <w:szCs w:val="32"/>
        </w:rPr>
      </w:pPr>
      <w:r w:rsidRPr="00897141">
        <w:rPr>
          <w:rFonts w:ascii="Verdana" w:hAnsi="Verdana"/>
          <w:b/>
          <w:i/>
          <w:sz w:val="32"/>
          <w:szCs w:val="32"/>
        </w:rPr>
        <w:t>ФИО учителя: Кузнецова Татьяна Анатольевна,</w:t>
      </w:r>
    </w:p>
    <w:p w:rsidR="00614891" w:rsidRPr="00897141" w:rsidRDefault="00614891" w:rsidP="00614891">
      <w:pPr>
        <w:pStyle w:val="af1"/>
        <w:jc w:val="center"/>
        <w:rPr>
          <w:rFonts w:ascii="Verdana" w:hAnsi="Verdana"/>
          <w:b/>
          <w:i/>
          <w:sz w:val="32"/>
          <w:szCs w:val="32"/>
        </w:rPr>
      </w:pPr>
      <w:r w:rsidRPr="00897141">
        <w:rPr>
          <w:rFonts w:ascii="Verdana" w:hAnsi="Verdana"/>
          <w:b/>
          <w:i/>
          <w:sz w:val="32"/>
          <w:szCs w:val="32"/>
        </w:rPr>
        <w:t xml:space="preserve"> 1 квалификационная категория</w:t>
      </w:r>
    </w:p>
    <w:p w:rsidR="00614891" w:rsidRDefault="00614891" w:rsidP="00614891">
      <w:pPr>
        <w:pStyle w:val="af1"/>
        <w:rPr>
          <w:b/>
          <w:i/>
          <w:sz w:val="32"/>
          <w:szCs w:val="32"/>
        </w:rPr>
      </w:pPr>
    </w:p>
    <w:p w:rsidR="00614891" w:rsidRPr="003F0D80" w:rsidRDefault="00614891" w:rsidP="00614891">
      <w:pPr>
        <w:pStyle w:val="af1"/>
        <w:rPr>
          <w:color w:val="C00000"/>
          <w:sz w:val="32"/>
          <w:szCs w:val="32"/>
        </w:rPr>
      </w:pPr>
    </w:p>
    <w:p w:rsidR="00614891" w:rsidRDefault="00614891" w:rsidP="00614891">
      <w:pPr>
        <w:pStyle w:val="af1"/>
        <w:rPr>
          <w:sz w:val="32"/>
          <w:szCs w:val="32"/>
        </w:rPr>
      </w:pPr>
    </w:p>
    <w:p w:rsidR="00614891" w:rsidRDefault="00614891" w:rsidP="00614891">
      <w:pPr>
        <w:pStyle w:val="af1"/>
        <w:rPr>
          <w:sz w:val="32"/>
          <w:szCs w:val="32"/>
        </w:rPr>
      </w:pPr>
    </w:p>
    <w:p w:rsidR="00614891" w:rsidRDefault="00614891" w:rsidP="00614891">
      <w:pPr>
        <w:pStyle w:val="af1"/>
        <w:rPr>
          <w:sz w:val="32"/>
          <w:szCs w:val="32"/>
        </w:rPr>
      </w:pPr>
    </w:p>
    <w:p w:rsidR="00614891" w:rsidRPr="003F73CD" w:rsidRDefault="00614891" w:rsidP="00614891">
      <w:pPr>
        <w:pStyle w:val="af1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2015 – 2016 учебный год</w:t>
      </w:r>
    </w:p>
    <w:p w:rsidR="00614891" w:rsidRDefault="00614891" w:rsidP="00614891">
      <w:pPr>
        <w:jc w:val="center"/>
        <w:rPr>
          <w:rFonts w:ascii="Georgia" w:hAnsi="Georgia"/>
          <w:b/>
          <w:color w:val="C00000"/>
          <w:sz w:val="32"/>
        </w:rPr>
      </w:pPr>
    </w:p>
    <w:p w:rsidR="0065045F" w:rsidRPr="00614891" w:rsidRDefault="00614891" w:rsidP="0065045F">
      <w:pPr>
        <w:pStyle w:val="Style1"/>
        <w:widowControl/>
        <w:spacing w:before="48"/>
        <w:jc w:val="center"/>
        <w:rPr>
          <w:rStyle w:val="FontStyle11"/>
          <w:rFonts w:ascii="Times New Roman" w:hAnsi="Times New Roman" w:cs="Times New Roman"/>
          <w:b/>
          <w:color w:val="C00000"/>
          <w:sz w:val="28"/>
          <w:szCs w:val="24"/>
        </w:rPr>
      </w:pPr>
      <w:r w:rsidRPr="00614891">
        <w:rPr>
          <w:rStyle w:val="FontStyle11"/>
          <w:rFonts w:ascii="Times New Roman" w:hAnsi="Times New Roman" w:cs="Times New Roman"/>
          <w:b/>
          <w:color w:val="C00000"/>
          <w:sz w:val="28"/>
          <w:szCs w:val="24"/>
        </w:rPr>
        <w:lastRenderedPageBreak/>
        <w:t>1.</w:t>
      </w:r>
      <w:r w:rsidR="0065045F" w:rsidRPr="00614891">
        <w:rPr>
          <w:rStyle w:val="FontStyle11"/>
          <w:rFonts w:ascii="Times New Roman" w:hAnsi="Times New Roman" w:cs="Times New Roman"/>
          <w:b/>
          <w:color w:val="C00000"/>
          <w:sz w:val="28"/>
          <w:szCs w:val="24"/>
        </w:rPr>
        <w:t>ПОЯСНИТЕЛЬНАЯ ЗАПИСКА</w:t>
      </w:r>
    </w:p>
    <w:p w:rsidR="0065045F" w:rsidRPr="00614891" w:rsidRDefault="0065045F" w:rsidP="0065045F">
      <w:pPr>
        <w:pStyle w:val="Style1"/>
        <w:widowControl/>
        <w:spacing w:before="48"/>
        <w:rPr>
          <w:rStyle w:val="FontStyle11"/>
          <w:rFonts w:ascii="Times New Roman" w:hAnsi="Times New Roman" w:cs="Times New Roman"/>
          <w:b/>
          <w:color w:val="C00000"/>
          <w:sz w:val="32"/>
          <w:szCs w:val="28"/>
        </w:rPr>
      </w:pPr>
    </w:p>
    <w:p w:rsidR="0065045F" w:rsidRDefault="0065045F" w:rsidP="0065045F">
      <w:pPr>
        <w:pStyle w:val="Style2"/>
        <w:widowControl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BF3CCF">
        <w:rPr>
          <w:rFonts w:ascii="Times New Roman" w:hAnsi="Times New Roman" w:cs="Times New Roman"/>
          <w:b/>
          <w:bCs/>
        </w:rPr>
        <w:t>Статус документа</w:t>
      </w:r>
      <w:r w:rsidRPr="00BF3CCF">
        <w:rPr>
          <w:rFonts w:ascii="Times New Roman" w:hAnsi="Times New Roman" w:cs="Times New Roman"/>
        </w:rPr>
        <w:br/>
      </w:r>
    </w:p>
    <w:p w:rsidR="0065045F" w:rsidRDefault="0065045F" w:rsidP="0065045F">
      <w:pPr>
        <w:pStyle w:val="Style2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Style w:val="FontStyle11"/>
          <w:rFonts w:ascii="Times New Roman" w:hAnsi="Times New Roman" w:cs="Times New Roman"/>
          <w:b/>
          <w:sz w:val="24"/>
          <w:szCs w:val="24"/>
        </w:rPr>
        <w:t>Рабочая программа для 8</w:t>
      </w:r>
      <w:r w:rsidRPr="00811CAB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14891">
        <w:rPr>
          <w:rStyle w:val="FontStyle11"/>
          <w:rFonts w:ascii="Times New Roman" w:hAnsi="Times New Roman" w:cs="Times New Roman"/>
          <w:sz w:val="24"/>
          <w:szCs w:val="24"/>
        </w:rPr>
        <w:t>разработана на 2015-2016</w:t>
      </w:r>
      <w:r w:rsidRPr="00811CAB">
        <w:rPr>
          <w:rStyle w:val="FontStyle11"/>
          <w:rFonts w:ascii="Times New Roman" w:hAnsi="Times New Roman" w:cs="Times New Roman"/>
          <w:sz w:val="24"/>
          <w:szCs w:val="24"/>
        </w:rPr>
        <w:t xml:space="preserve"> учебный год на основе Типового положения об образовательном учреждении (постановление Правительства Российской Федерации «Об утверждении Типового положения об общеобразовательном учреждении» от 19.03.2001 г. № 196 (в редакции Постановления Правительства РФ от 23.12.2002 г. № 919), «Гигиенических требований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 введении вдействие</w:t>
      </w:r>
      <w:proofErr w:type="gramEnd"/>
      <w:r w:rsidRPr="00811CA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CAB">
        <w:rPr>
          <w:rStyle w:val="FontStyle11"/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</w:t>
      </w:r>
      <w:proofErr w:type="spellStart"/>
      <w:r w:rsidRPr="00811CAB">
        <w:rPr>
          <w:rStyle w:val="FontStyle11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11CAB">
        <w:rPr>
          <w:rStyle w:val="FontStyle11"/>
          <w:rFonts w:ascii="Times New Roman" w:hAnsi="Times New Roman" w:cs="Times New Roman"/>
          <w:sz w:val="24"/>
          <w:szCs w:val="24"/>
        </w:rPr>
        <w:t xml:space="preserve"> 2.4.2.2821-10» от 29.12.2010 г. № 189, приказа </w:t>
      </w:r>
      <w:proofErr w:type="spellStart"/>
      <w:r w:rsidRPr="00811CAB">
        <w:rPr>
          <w:rStyle w:val="FontStyle1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11CAB">
        <w:rPr>
          <w:rStyle w:val="FontStyle11"/>
          <w:rFonts w:ascii="Times New Roman" w:hAnsi="Times New Roman" w:cs="Times New Roman"/>
          <w:sz w:val="24"/>
          <w:szCs w:val="24"/>
        </w:rPr>
        <w:t xml:space="preserve"> от 30.08.2010 г. № 889, приказа Министерства образования и науки РФ от 03.06.2011 г. № 1994, приказа Министерства образования и науки РФ от 01.02.2012 г. № 74, федерального базисного учебного плана для общеобразовательных учреждений РФ (приказ Министерства образования РФ от 09.03.2004 г. № 1312 «Об утверждении федерального учебного плана и примерных</w:t>
      </w:r>
      <w:proofErr w:type="gramEnd"/>
      <w:r w:rsidRPr="00811CAB">
        <w:rPr>
          <w:rStyle w:val="FontStyle11"/>
          <w:rFonts w:ascii="Times New Roman" w:hAnsi="Times New Roman" w:cs="Times New Roman"/>
          <w:sz w:val="24"/>
          <w:szCs w:val="24"/>
        </w:rPr>
        <w:t xml:space="preserve"> учебных планов для общеобразовательных учреждений Российской Федерации»), положения о рабочей программе М</w:t>
      </w:r>
      <w:r w:rsidR="00614891">
        <w:rPr>
          <w:rStyle w:val="FontStyle11"/>
          <w:rFonts w:ascii="Times New Roman" w:hAnsi="Times New Roman" w:cs="Times New Roman"/>
          <w:sz w:val="24"/>
          <w:szCs w:val="24"/>
        </w:rPr>
        <w:t>ОКУ Чалганской ООШ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, положения о текущем контроле успеваемости и промежуточной аттестации обучающихся </w:t>
      </w:r>
      <w:r w:rsidR="00614891">
        <w:rPr>
          <w:rStyle w:val="FontStyle11"/>
          <w:rFonts w:ascii="Times New Roman" w:hAnsi="Times New Roman" w:cs="Times New Roman"/>
          <w:sz w:val="24"/>
          <w:szCs w:val="24"/>
        </w:rPr>
        <w:t>школы</w:t>
      </w:r>
    </w:p>
    <w:p w:rsidR="0065045F" w:rsidRPr="0095056D" w:rsidRDefault="0065045F" w:rsidP="0065045F">
      <w:pPr>
        <w:pStyle w:val="Style2"/>
        <w:widowControl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F3CCF">
        <w:rPr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      Рабочая программа для 8 класса строится в соответствии с примерной программо</w:t>
      </w:r>
      <w:r w:rsidR="00614891">
        <w:rPr>
          <w:rStyle w:val="FontStyle11"/>
          <w:rFonts w:ascii="Times New Roman" w:hAnsi="Times New Roman" w:cs="Times New Roman"/>
          <w:b/>
          <w:sz w:val="24"/>
          <w:szCs w:val="24"/>
        </w:rPr>
        <w:t>й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Style w:val="FontStyle11"/>
          <w:rFonts w:ascii="Times New Roman" w:hAnsi="Times New Roman" w:cs="Times New Roman"/>
          <w:sz w:val="24"/>
          <w:szCs w:val="24"/>
        </w:rPr>
        <w:t>Программы для общеобразовательных учреждений. Литература. 5-11 классы / под ред. Г.И.Б</w:t>
      </w:r>
      <w:r w:rsidR="00FC65CF">
        <w:rPr>
          <w:rStyle w:val="FontStyle11"/>
          <w:rFonts w:ascii="Times New Roman" w:hAnsi="Times New Roman" w:cs="Times New Roman"/>
          <w:sz w:val="24"/>
          <w:szCs w:val="24"/>
        </w:rPr>
        <w:t>еленького. – М.: Мнемозина, 2013</w:t>
      </w:r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65045F" w:rsidRDefault="0065045F" w:rsidP="0065045F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</w:rPr>
      </w:pPr>
      <w:r w:rsidRPr="002123FC">
        <w:rPr>
          <w:rFonts w:ascii="Times New Roman" w:hAnsi="Times New Roman" w:cs="Times New Roman"/>
          <w:sz w:val="24"/>
        </w:rPr>
        <w:t>Рабочая программа дает распределение учебных часов по разделам курса</w:t>
      </w:r>
      <w:r>
        <w:rPr>
          <w:rFonts w:ascii="Times New Roman" w:hAnsi="Times New Roman" w:cs="Times New Roman"/>
          <w:sz w:val="24"/>
        </w:rPr>
        <w:t>, определяет систему письменных работ в связи с изучением курса.</w:t>
      </w:r>
    </w:p>
    <w:p w:rsidR="0065045F" w:rsidRDefault="0065045F" w:rsidP="0065045F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</w:rPr>
      </w:pPr>
    </w:p>
    <w:p w:rsidR="0065045F" w:rsidRDefault="0065045F" w:rsidP="0065045F">
      <w:pPr>
        <w:pStyle w:val="af"/>
        <w:spacing w:before="0" w:beforeAutospacing="0" w:after="0" w:afterAutospacing="0"/>
        <w:jc w:val="center"/>
        <w:rPr>
          <w:rStyle w:val="af0"/>
          <w:b/>
          <w:bCs/>
          <w:i w:val="0"/>
        </w:rPr>
      </w:pPr>
      <w:r w:rsidRPr="000E3ED7">
        <w:rPr>
          <w:b/>
        </w:rPr>
        <w:t>Общая характеристика учебного предмета</w:t>
      </w:r>
      <w:r>
        <w:rPr>
          <w:rStyle w:val="af0"/>
          <w:b/>
          <w:bCs/>
        </w:rPr>
        <w:t xml:space="preserve">, </w:t>
      </w:r>
    </w:p>
    <w:p w:rsidR="0065045F" w:rsidRPr="00FC65CF" w:rsidRDefault="0065045F" w:rsidP="00FC65CF">
      <w:pPr>
        <w:pStyle w:val="af"/>
        <w:spacing w:before="0" w:beforeAutospacing="0" w:after="0" w:afterAutospacing="0"/>
        <w:jc w:val="center"/>
        <w:rPr>
          <w:b/>
          <w:bCs/>
          <w:iCs/>
        </w:rPr>
      </w:pPr>
      <w:r w:rsidRPr="00407C29">
        <w:rPr>
          <w:rStyle w:val="af0"/>
          <w:b/>
          <w:bCs/>
          <w:i w:val="0"/>
        </w:rPr>
        <w:t>роль учебного предмета в формировании умений и навыков</w:t>
      </w:r>
    </w:p>
    <w:p w:rsidR="0065045F" w:rsidRPr="000E3ED7" w:rsidRDefault="0065045F" w:rsidP="006504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ED7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Pr="000E3ED7">
        <w:rPr>
          <w:rFonts w:ascii="Times New Roman" w:hAnsi="Times New Roman" w:cs="Times New Roman"/>
          <w:sz w:val="24"/>
          <w:szCs w:val="24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65045F" w:rsidRDefault="0065045F" w:rsidP="0065045F">
      <w:pPr>
        <w:pStyle w:val="aa"/>
        <w:spacing w:line="240" w:lineRule="auto"/>
        <w:ind w:firstLine="567"/>
        <w:rPr>
          <w:sz w:val="24"/>
        </w:rPr>
      </w:pPr>
      <w:r>
        <w:rPr>
          <w:sz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>
        <w:rPr>
          <w:color w:val="000000"/>
          <w:sz w:val="24"/>
        </w:rPr>
        <w:t>классики. Каждое классическое произведение всегда актуально, так как обращено к вечным человеческим ценностям.</w:t>
      </w:r>
      <w:r>
        <w:rPr>
          <w:sz w:val="24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</w:t>
      </w:r>
      <w:r>
        <w:rPr>
          <w:sz w:val="24"/>
        </w:rPr>
        <w:lastRenderedPageBreak/>
        <w:t>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теоретико-литературных знаний и умений, отвечающий возрастным особенностям учащегося.</w:t>
      </w:r>
    </w:p>
    <w:p w:rsidR="0065045F" w:rsidRDefault="0065045F" w:rsidP="0065045F">
      <w:pPr>
        <w:pStyle w:val="aa"/>
        <w:spacing w:line="240" w:lineRule="auto"/>
        <w:ind w:firstLine="567"/>
        <w:rPr>
          <w:sz w:val="24"/>
        </w:rPr>
      </w:pPr>
      <w:r>
        <w:rPr>
          <w:sz w:val="24"/>
        </w:rPr>
        <w:t>Учебный предмет «Литература» – одна из важнейших частей образовательной области «Филология»</w:t>
      </w:r>
      <w:r>
        <w:rPr>
          <w:i/>
          <w:sz w:val="24"/>
        </w:rPr>
        <w:t>.</w:t>
      </w:r>
      <w:r>
        <w:rPr>
          <w:sz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65045F" w:rsidRDefault="0065045F" w:rsidP="0065045F">
      <w:pPr>
        <w:pStyle w:val="aa"/>
        <w:spacing w:line="240" w:lineRule="auto"/>
        <w:ind w:firstLine="567"/>
        <w:rPr>
          <w:sz w:val="24"/>
        </w:rPr>
      </w:pPr>
      <w:r>
        <w:rPr>
          <w:sz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65045F" w:rsidRDefault="0065045F" w:rsidP="0065045F">
      <w:pPr>
        <w:pStyle w:val="aa"/>
        <w:spacing w:line="240" w:lineRule="auto"/>
        <w:ind w:firstLine="567"/>
        <w:rPr>
          <w:rStyle w:val="FontStyle11"/>
          <w:rFonts w:ascii="Times New Roman" w:hAnsi="Times New Roman" w:cs="Times New Roman"/>
          <w:b/>
          <w:sz w:val="28"/>
          <w:szCs w:val="28"/>
        </w:rPr>
      </w:pPr>
      <w:r>
        <w:rPr>
          <w:sz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65045F" w:rsidRPr="00C04357" w:rsidRDefault="0065045F" w:rsidP="0065045F">
      <w:pPr>
        <w:pStyle w:val="21"/>
        <w:spacing w:before="60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43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Изучение литературы на </w:t>
      </w:r>
      <w:r w:rsidRPr="00C0435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ступени основного общего образования</w:t>
      </w:r>
      <w:r w:rsidRPr="00C043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направлено на достижение следующих </w:t>
      </w:r>
      <w:r w:rsidRPr="00C0435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целей</w:t>
      </w:r>
      <w:r w:rsidRPr="00C0435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65045F" w:rsidRPr="009A4DA3" w:rsidRDefault="0065045F" w:rsidP="0065045F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A3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9A4DA3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5045F" w:rsidRPr="009A4DA3" w:rsidRDefault="0065045F" w:rsidP="0065045F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A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9A4DA3">
        <w:rPr>
          <w:rFonts w:ascii="Times New Roman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5045F" w:rsidRPr="009A4DA3" w:rsidRDefault="0065045F" w:rsidP="0065045F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A3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9A4DA3">
        <w:rPr>
          <w:rFonts w:ascii="Times New Roman" w:hAnsi="Times New Roman" w:cs="Times New Roman"/>
          <w:sz w:val="24"/>
          <w:szCs w:val="24"/>
        </w:rPr>
        <w:t>текстовхудожественных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5045F" w:rsidRPr="009A4DA3" w:rsidRDefault="0065045F" w:rsidP="0065045F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овладение умениями</w:t>
      </w:r>
      <w:r w:rsidRPr="009A4DA3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5045F" w:rsidRDefault="0065045F" w:rsidP="0065045F">
      <w:pPr>
        <w:pStyle w:val="Style1"/>
        <w:widowControl/>
        <w:spacing w:before="48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65045F" w:rsidRDefault="0065045F" w:rsidP="0065045F">
      <w:pPr>
        <w:tabs>
          <w:tab w:val="left" w:pos="9355"/>
        </w:tabs>
        <w:spacing w:before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 курса в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EB7FCB" w:rsidRPr="00EB7FCB" w:rsidRDefault="0065045F" w:rsidP="0065045F">
      <w:pPr>
        <w:pStyle w:val="Style2"/>
        <w:widowControl/>
        <w:ind w:firstLine="336"/>
        <w:jc w:val="both"/>
        <w:rPr>
          <w:rFonts w:ascii="Times New Roman" w:eastAsia="Times New Roman" w:hAnsi="Times New Roman"/>
          <w:iCs/>
        </w:rPr>
      </w:pPr>
      <w:r w:rsidRPr="00EB7FCB">
        <w:rPr>
          <w:rFonts w:ascii="Times New Roman" w:hAnsi="Times New Roman"/>
          <w:u w:val="single"/>
        </w:rPr>
        <w:t>Целью</w:t>
      </w:r>
      <w:r w:rsidRPr="00EB7FCB">
        <w:rPr>
          <w:rFonts w:ascii="Times New Roman" w:eastAsia="Times New Roman" w:hAnsi="Times New Roman"/>
          <w:iCs/>
        </w:rPr>
        <w:t xml:space="preserve">обучения в </w:t>
      </w:r>
      <w:r w:rsidRPr="00EB7FCB">
        <w:rPr>
          <w:rFonts w:ascii="Times New Roman" w:eastAsia="Times New Roman" w:hAnsi="Times New Roman"/>
          <w:iCs/>
          <w:lang w:val="en-US"/>
        </w:rPr>
        <w:t>VIII</w:t>
      </w:r>
      <w:r w:rsidRPr="00EB7FCB">
        <w:rPr>
          <w:rFonts w:ascii="Times New Roman" w:eastAsia="Times New Roman" w:hAnsi="Times New Roman"/>
          <w:iCs/>
        </w:rPr>
        <w:t xml:space="preserve"> классе является создание условий для получения следующих знаний: </w:t>
      </w:r>
      <w:r w:rsidR="00EB7FCB" w:rsidRPr="00EB7FCB">
        <w:rPr>
          <w:rFonts w:ascii="Times New Roman" w:eastAsia="Times New Roman" w:hAnsi="Times New Roman"/>
          <w:iCs/>
        </w:rPr>
        <w:t xml:space="preserve">понятия, связанные с общими свойствами литературы: художественный образ, роль художественного вымысла в литературе; </w:t>
      </w:r>
    </w:p>
    <w:p w:rsidR="0065045F" w:rsidRPr="00EB7FCB" w:rsidRDefault="0065045F" w:rsidP="0065045F">
      <w:pPr>
        <w:pStyle w:val="Style2"/>
        <w:widowControl/>
        <w:ind w:firstLine="33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понятия, связанные со структурой и языком художественного произведения: тема, идея, взаимосвязь героев и событий, средства изображения героя (портрет, речь, авторская характеристика, поступ</w:t>
      </w:r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ки); роль пейзажа и интерьера, изобразительно-выразительные средства языка и их функциональная роль в произведении, особенности стихотворной речи;</w:t>
      </w:r>
      <w:proofErr w:type="gramEnd"/>
    </w:p>
    <w:p w:rsidR="0065045F" w:rsidRPr="00EB7FCB" w:rsidRDefault="0065045F" w:rsidP="0065045F">
      <w:pPr>
        <w:pStyle w:val="Style2"/>
        <w:widowControl/>
        <w:spacing w:before="5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понятия о родах и жанрах литературы.</w:t>
      </w:r>
    </w:p>
    <w:p w:rsidR="0065045F" w:rsidRPr="00EB7FCB" w:rsidRDefault="0065045F" w:rsidP="0065045F">
      <w:pPr>
        <w:pStyle w:val="Style2"/>
        <w:widowControl/>
        <w:ind w:firstLine="331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  <w:t>Задачи</w:t>
      </w:r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t>: создать условия для выработки у учащихся следующих умений   и   навыков:</w:t>
      </w:r>
    </w:p>
    <w:p w:rsidR="0065045F" w:rsidRPr="00EB7FCB" w:rsidRDefault="0065045F" w:rsidP="0065045F">
      <w:pPr>
        <w:pStyle w:val="Style2"/>
        <w:widowControl/>
        <w:ind w:firstLine="331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t>- характеризовать и оценивать главных героев произведений, сопо</w:t>
      </w:r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ставлять героев одного или нескольких произведений;</w:t>
      </w:r>
    </w:p>
    <w:p w:rsidR="0065045F" w:rsidRPr="00EB7FCB" w:rsidRDefault="0065045F" w:rsidP="0065045F">
      <w:pPr>
        <w:pStyle w:val="Style2"/>
        <w:widowControl/>
        <w:ind w:firstLine="33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t>- определять принадлежность произведения к одному из литератур</w:t>
      </w:r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ных родов и жанров;</w:t>
      </w:r>
    </w:p>
    <w:p w:rsidR="0065045F" w:rsidRPr="00EB7FCB" w:rsidRDefault="0065045F" w:rsidP="0065045F">
      <w:pPr>
        <w:pStyle w:val="Style2"/>
        <w:widowControl/>
        <w:ind w:firstLine="33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t>- выразительно читать, в частности наизусть, изученные произведе</w:t>
      </w:r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ния и их фрагменты;</w:t>
      </w:r>
    </w:p>
    <w:p w:rsidR="0065045F" w:rsidRPr="00EB7FCB" w:rsidRDefault="0065045F" w:rsidP="0065045F">
      <w:pPr>
        <w:pStyle w:val="Style2"/>
        <w:widowControl/>
        <w:ind w:firstLine="322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t>- давать устный или письменный развернутый ответ на проблемный вопрос (рассуждение о поступках литературного героя, о той или иной нравственной проблеме, затронутой в произведении);</w:t>
      </w:r>
    </w:p>
    <w:p w:rsidR="0065045F" w:rsidRPr="00EB7FCB" w:rsidRDefault="0065045F" w:rsidP="0065045F">
      <w:pPr>
        <w:pStyle w:val="Style2"/>
        <w:widowControl/>
        <w:ind w:left="365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t>- пересказывать короткие произведения с сохранением их стиля;</w:t>
      </w:r>
    </w:p>
    <w:p w:rsidR="0065045F" w:rsidRPr="00EB7FCB" w:rsidRDefault="0065045F" w:rsidP="0065045F">
      <w:pPr>
        <w:pStyle w:val="Style1"/>
        <w:widowControl/>
        <w:spacing w:before="5"/>
        <w:ind w:left="341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- выражать личностное отношение к </w:t>
      </w:r>
      <w:proofErr w:type="gramStart"/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t>изображенному</w:t>
      </w:r>
      <w:proofErr w:type="gramEnd"/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t>;</w:t>
      </w:r>
    </w:p>
    <w:p w:rsidR="0065045F" w:rsidRPr="00EB7FCB" w:rsidRDefault="0065045F" w:rsidP="0065045F">
      <w:pPr>
        <w:pStyle w:val="Style2"/>
        <w:widowControl/>
        <w:spacing w:before="5"/>
        <w:ind w:left="34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t>- писать сочинения на доступную литературную или свободную тему;</w:t>
      </w:r>
    </w:p>
    <w:p w:rsidR="0065045F" w:rsidRPr="00EB7FCB" w:rsidRDefault="0065045F" w:rsidP="0065045F">
      <w:pPr>
        <w:pStyle w:val="Style2"/>
        <w:widowControl/>
        <w:ind w:firstLine="331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t>- писать отзывы о самостоятельно прочитанном произведении с выражением своего отношения к героям и событиям;</w:t>
      </w:r>
    </w:p>
    <w:p w:rsidR="0065045F" w:rsidRPr="00EB7FCB" w:rsidRDefault="0065045F" w:rsidP="0065045F">
      <w:pPr>
        <w:pStyle w:val="Style2"/>
        <w:widowControl/>
        <w:ind w:firstLine="331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B7FCB">
        <w:rPr>
          <w:rStyle w:val="FontStyle12"/>
          <w:rFonts w:ascii="Times New Roman" w:hAnsi="Times New Roman" w:cs="Times New Roman"/>
          <w:b w:val="0"/>
          <w:sz w:val="24"/>
          <w:szCs w:val="24"/>
        </w:rPr>
        <w:t>- пользоваться аппаратом книги и доступной справочно-библиографической литературой (словарями).</w:t>
      </w:r>
    </w:p>
    <w:p w:rsidR="0065045F" w:rsidRDefault="0065045F" w:rsidP="00650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1E6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Ведущие формы и методы</w:t>
      </w:r>
    </w:p>
    <w:p w:rsidR="0065045F" w:rsidRDefault="0065045F" w:rsidP="0065045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1E6">
        <w:rPr>
          <w:rFonts w:ascii="Times New Roman" w:eastAsia="Times New Roman" w:hAnsi="Times New Roman"/>
          <w:sz w:val="24"/>
          <w:szCs w:val="24"/>
          <w:lang w:eastAsia="ru-RU"/>
        </w:rPr>
        <w:t>Для успешного решения задач курса используются разнообразные приемы и средства обучения, 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 и методы организации работы:</w:t>
      </w:r>
    </w:p>
    <w:p w:rsidR="0065045F" w:rsidRDefault="0065045F" w:rsidP="0065045F">
      <w:pPr>
        <w:pStyle w:val="aa"/>
        <w:numPr>
          <w:ilvl w:val="0"/>
          <w:numId w:val="15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</w:rPr>
      </w:pPr>
      <w:r>
        <w:rPr>
          <w:sz w:val="24"/>
        </w:rPr>
        <w:t>осознанное, творческое чтение художественных произведений разных жанров;</w:t>
      </w:r>
    </w:p>
    <w:p w:rsidR="0065045F" w:rsidRDefault="0065045F" w:rsidP="0065045F">
      <w:pPr>
        <w:pStyle w:val="aa"/>
        <w:numPr>
          <w:ilvl w:val="0"/>
          <w:numId w:val="15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</w:rPr>
      </w:pPr>
      <w:r>
        <w:rPr>
          <w:sz w:val="24"/>
        </w:rPr>
        <w:t>выразительное чтение художественного текста;</w:t>
      </w:r>
    </w:p>
    <w:p w:rsidR="0065045F" w:rsidRDefault="0065045F" w:rsidP="0065045F">
      <w:pPr>
        <w:pStyle w:val="aa"/>
        <w:numPr>
          <w:ilvl w:val="0"/>
          <w:numId w:val="15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65045F" w:rsidRDefault="0065045F" w:rsidP="0065045F">
      <w:pPr>
        <w:pStyle w:val="aa"/>
        <w:numPr>
          <w:ilvl w:val="0"/>
          <w:numId w:val="15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ответы на вопросы, раскрывающие знание и понимание текста произведения;</w:t>
      </w:r>
    </w:p>
    <w:p w:rsidR="0065045F" w:rsidRDefault="0065045F" w:rsidP="0065045F">
      <w:pPr>
        <w:pStyle w:val="aa"/>
        <w:numPr>
          <w:ilvl w:val="0"/>
          <w:numId w:val="15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заучивание наизусть стихотворных и прозаических текстов;</w:t>
      </w:r>
    </w:p>
    <w:p w:rsidR="0065045F" w:rsidRDefault="0065045F" w:rsidP="0065045F">
      <w:pPr>
        <w:pStyle w:val="aa"/>
        <w:numPr>
          <w:ilvl w:val="0"/>
          <w:numId w:val="15"/>
        </w:numPr>
        <w:tabs>
          <w:tab w:val="clear" w:pos="0"/>
          <w:tab w:val="num" w:pos="567"/>
        </w:tabs>
        <w:spacing w:line="252" w:lineRule="auto"/>
        <w:ind w:left="567" w:hanging="567"/>
        <w:rPr>
          <w:i/>
          <w:sz w:val="24"/>
        </w:rPr>
      </w:pPr>
      <w:r>
        <w:rPr>
          <w:sz w:val="24"/>
        </w:rPr>
        <w:lastRenderedPageBreak/>
        <w:t>анализ и интерпретация произведения;</w:t>
      </w:r>
    </w:p>
    <w:p w:rsidR="0065045F" w:rsidRDefault="0065045F" w:rsidP="0065045F">
      <w:pPr>
        <w:pStyle w:val="aa"/>
        <w:numPr>
          <w:ilvl w:val="0"/>
          <w:numId w:val="15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</w:rPr>
      </w:pPr>
      <w:r>
        <w:rPr>
          <w:sz w:val="24"/>
        </w:rPr>
        <w:t>составление планов и написание отзывов о произведениях;</w:t>
      </w:r>
    </w:p>
    <w:p w:rsidR="0065045F" w:rsidRDefault="0065045F" w:rsidP="0065045F">
      <w:pPr>
        <w:pStyle w:val="aa"/>
        <w:numPr>
          <w:ilvl w:val="0"/>
          <w:numId w:val="15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</w:rPr>
      </w:pPr>
      <w:r>
        <w:rPr>
          <w:sz w:val="24"/>
        </w:rPr>
        <w:t>написание сочинений по литературным произведениям и на основе жизненных впечатлений;</w:t>
      </w:r>
    </w:p>
    <w:p w:rsidR="0065045F" w:rsidRDefault="0065045F" w:rsidP="0065045F">
      <w:pPr>
        <w:pStyle w:val="aa"/>
        <w:numPr>
          <w:ilvl w:val="0"/>
          <w:numId w:val="15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</w:rPr>
      </w:pPr>
      <w:r>
        <w:rPr>
          <w:sz w:val="24"/>
        </w:rPr>
        <w:t>целенаправленный поиск информации на основе знания ее источников и умения работать с ними.</w:t>
      </w:r>
    </w:p>
    <w:p w:rsidR="0065045F" w:rsidRDefault="0065045F" w:rsidP="0065045F">
      <w:pPr>
        <w:pStyle w:val="Style1"/>
        <w:widowControl/>
        <w:spacing w:before="48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65045F" w:rsidRPr="00614891" w:rsidRDefault="0065045F" w:rsidP="006148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Технологии, используемые в образовательном процессе</w:t>
      </w:r>
    </w:p>
    <w:p w:rsidR="0065045F" w:rsidRPr="003723C5" w:rsidRDefault="0065045F" w:rsidP="0065045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3C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</w:t>
      </w:r>
      <w:proofErr w:type="spellStart"/>
      <w:r w:rsidRPr="003723C5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3723C5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навыков.</w:t>
      </w:r>
    </w:p>
    <w:p w:rsidR="0065045F" w:rsidRPr="003723C5" w:rsidRDefault="0065045F" w:rsidP="0065045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3C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Технологии реализации </w:t>
      </w:r>
      <w:proofErr w:type="spellStart"/>
      <w:r w:rsidRPr="003723C5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3723C5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в образовательном процессе.</w:t>
      </w:r>
    </w:p>
    <w:p w:rsidR="0065045F" w:rsidRPr="003723C5" w:rsidRDefault="0065045F" w:rsidP="0065045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3C5">
        <w:rPr>
          <w:rFonts w:ascii="Times New Roman" w:eastAsia="Times New Roman" w:hAnsi="Times New Roman"/>
          <w:sz w:val="24"/>
          <w:szCs w:val="24"/>
          <w:lang w:eastAsia="ru-RU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материала.</w:t>
      </w:r>
    </w:p>
    <w:p w:rsidR="0065045F" w:rsidRPr="003723C5" w:rsidRDefault="0065045F" w:rsidP="0065045F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3C5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3723C5">
        <w:rPr>
          <w:rFonts w:ascii="Times New Roman" w:eastAsia="Times New Roman" w:hAnsi="Times New Roman"/>
          <w:sz w:val="24"/>
          <w:szCs w:val="24"/>
          <w:lang w:eastAsia="ru-RU"/>
        </w:rPr>
        <w:t>способностей</w:t>
      </w:r>
      <w:proofErr w:type="gramEnd"/>
      <w:r w:rsidRPr="003723C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обучаемых и создаются необходимые условия для развития их индивидуальных способностей.</w:t>
      </w:r>
    </w:p>
    <w:p w:rsidR="0065045F" w:rsidRPr="003723C5" w:rsidRDefault="0065045F" w:rsidP="0065045F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3C5">
        <w:rPr>
          <w:rFonts w:ascii="Times New Roman" w:eastAsia="Times New Roman" w:hAnsi="Times New Roman"/>
          <w:sz w:val="24"/>
          <w:szCs w:val="24"/>
          <w:lang w:eastAsia="ru-RU"/>
        </w:rPr>
        <w:t>Технология индивидуализации обучения.</w:t>
      </w:r>
    </w:p>
    <w:p w:rsidR="0065045F" w:rsidRPr="003723C5" w:rsidRDefault="0065045F" w:rsidP="0065045F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3C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Информационно-коммуникационные технологии. </w:t>
      </w:r>
    </w:p>
    <w:p w:rsidR="0065045F" w:rsidRPr="003723C5" w:rsidRDefault="0065045F" w:rsidP="0065045F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3C5">
        <w:rPr>
          <w:rFonts w:ascii="Times New Roman" w:eastAsia="Times New Roman" w:hAnsi="Times New Roman"/>
          <w:sz w:val="24"/>
          <w:szCs w:val="24"/>
          <w:lang w:eastAsia="ru-RU"/>
        </w:rPr>
        <w:t>Технология развития критического мышления через чтение и письмо.</w:t>
      </w:r>
    </w:p>
    <w:p w:rsidR="0065045F" w:rsidRPr="003723C5" w:rsidRDefault="0065045F" w:rsidP="0065045F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3C5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Исследовательские технологии обучения.</w:t>
      </w:r>
    </w:p>
    <w:p w:rsidR="0065045F" w:rsidRDefault="0065045F" w:rsidP="0065045F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23C5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3723C5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технологии.</w:t>
      </w:r>
    </w:p>
    <w:p w:rsidR="0065045F" w:rsidRPr="00614891" w:rsidRDefault="0065045F" w:rsidP="00614891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Style w:val="FontStyle11"/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Игровые технологии обучения.</w:t>
      </w:r>
    </w:p>
    <w:p w:rsidR="0065045F" w:rsidRDefault="0065045F" w:rsidP="00614891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 w:rsidRPr="00E0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текущего </w:t>
      </w:r>
      <w:r w:rsidRPr="00E0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5045F" w:rsidRPr="005D4301" w:rsidRDefault="0065045F" w:rsidP="0065045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пересказ художественного произведения, </w:t>
      </w:r>
    </w:p>
    <w:p w:rsidR="0065045F" w:rsidRPr="005D4301" w:rsidRDefault="0065045F" w:rsidP="0065045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1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беседа по вопросам к произведению, </w:t>
      </w:r>
    </w:p>
    <w:p w:rsidR="0065045F" w:rsidRPr="005D4301" w:rsidRDefault="0065045F" w:rsidP="0065045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1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выразительное чтение наизусть художественных произведений и отрывков из них, </w:t>
      </w:r>
    </w:p>
    <w:p w:rsidR="0065045F" w:rsidRPr="005D4301" w:rsidRDefault="0065045F" w:rsidP="0065045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1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тесты, </w:t>
      </w:r>
    </w:p>
    <w:p w:rsidR="0065045F" w:rsidRPr="005D4301" w:rsidRDefault="0065045F" w:rsidP="0065045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 </w:t>
      </w:r>
      <w:r w:rsidRPr="005D4301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проекта, </w:t>
      </w:r>
    </w:p>
    <w:p w:rsidR="0065045F" w:rsidRPr="005D4301" w:rsidRDefault="0065045F" w:rsidP="0065045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устное высказывание на заданную тему,</w:t>
      </w:r>
    </w:p>
    <w:p w:rsidR="0065045F" w:rsidRPr="005D4301" w:rsidRDefault="0065045F" w:rsidP="0065045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 на проблемный вопрос,</w:t>
      </w:r>
    </w:p>
    <w:p w:rsidR="0065045F" w:rsidRPr="005D4301" w:rsidRDefault="0065045F" w:rsidP="0065045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сочинение</w:t>
      </w:r>
      <w:r w:rsidRPr="005D4301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изученному произведению</w:t>
      </w:r>
      <w:r w:rsidRPr="005D430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5045F" w:rsidRPr="005D4301" w:rsidRDefault="0065045F" w:rsidP="0065045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составление плана произведения,</w:t>
      </w:r>
    </w:p>
    <w:p w:rsidR="00614891" w:rsidRPr="00FC65CF" w:rsidRDefault="0065045F" w:rsidP="00FC65CF">
      <w:pPr>
        <w:pStyle w:val="a8"/>
        <w:numPr>
          <w:ilvl w:val="0"/>
          <w:numId w:val="18"/>
        </w:numPr>
        <w:spacing w:after="0" w:line="240" w:lineRule="auto"/>
        <w:jc w:val="both"/>
        <w:rPr>
          <w:rStyle w:val="FontStyle14"/>
          <w:rFonts w:ascii="Times New Roman" w:eastAsia="Times New Roman" w:hAnsi="Times New Roman" w:cs="Times New Roman"/>
          <w:b w:val="0"/>
          <w:bCs w:val="0"/>
          <w:lang w:eastAsia="ru-RU"/>
        </w:rPr>
      </w:pPr>
      <w:r>
        <w:rPr>
          <w:rFonts w:ascii="Times New Roman" w:hAnsi="Times New Roman" w:cs="Times New Roman"/>
          <w:sz w:val="24"/>
        </w:rPr>
        <w:t>написание отзыва о произведении</w:t>
      </w:r>
    </w:p>
    <w:p w:rsidR="00614891" w:rsidRPr="00614891" w:rsidRDefault="00614891" w:rsidP="00614891">
      <w:pPr>
        <w:pStyle w:val="Style3"/>
        <w:widowControl/>
        <w:spacing w:before="178"/>
        <w:ind w:left="720"/>
        <w:jc w:val="center"/>
        <w:rPr>
          <w:rStyle w:val="FontStyle14"/>
          <w:rFonts w:ascii="Times New Roman" w:hAnsi="Times New Roman" w:cs="Times New Roman"/>
          <w:color w:val="C00000"/>
        </w:rPr>
      </w:pPr>
      <w:r w:rsidRPr="00614891">
        <w:rPr>
          <w:rStyle w:val="FontStyle14"/>
          <w:rFonts w:ascii="Times New Roman" w:hAnsi="Times New Roman" w:cs="Times New Roman"/>
          <w:color w:val="C00000"/>
        </w:rPr>
        <w:lastRenderedPageBreak/>
        <w:t>2.УЧЕБНО-ТЕМАТИЧЕСКИЙ ПЛАН</w:t>
      </w:r>
    </w:p>
    <w:p w:rsidR="00614891" w:rsidRPr="003276ED" w:rsidRDefault="00614891" w:rsidP="005C6155">
      <w:pPr>
        <w:pStyle w:val="Style3"/>
        <w:widowControl/>
        <w:spacing w:before="178"/>
        <w:ind w:left="720"/>
        <w:rPr>
          <w:rStyle w:val="FontStyle14"/>
          <w:rFonts w:ascii="Times New Roman" w:hAnsi="Times New Roman" w:cs="Times New Roman"/>
          <w:sz w:val="28"/>
          <w:szCs w:val="28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918"/>
        <w:gridCol w:w="5621"/>
        <w:gridCol w:w="2318"/>
        <w:gridCol w:w="3005"/>
        <w:gridCol w:w="2924"/>
      </w:tblGrid>
      <w:tr w:rsidR="00614891" w:rsidTr="00614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614891" w:rsidRPr="00614891" w:rsidRDefault="00614891" w:rsidP="0061489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614891">
              <w:rPr>
                <w:rStyle w:val="FontStyle14"/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614891">
              <w:rPr>
                <w:rStyle w:val="FontStyle14"/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sz w:val="28"/>
              </w:rPr>
              <w:t>Тема раздела</w:t>
            </w:r>
          </w:p>
        </w:tc>
        <w:tc>
          <w:tcPr>
            <w:tcW w:w="0" w:type="auto"/>
            <w:vMerge w:val="restart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0" w:type="auto"/>
            <w:gridSpan w:val="2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sz w:val="28"/>
              </w:rPr>
              <w:t>В том числе</w:t>
            </w:r>
          </w:p>
        </w:tc>
      </w:tr>
      <w:tr w:rsidR="00614891" w:rsidTr="00614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614891" w:rsidRPr="00614891" w:rsidRDefault="00614891" w:rsidP="0061489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sz w:val="28"/>
              </w:rPr>
              <w:t>Практические работы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sz w:val="28"/>
              </w:rPr>
              <w:t>Контрольные работы</w:t>
            </w:r>
          </w:p>
        </w:tc>
      </w:tr>
      <w:tr w:rsidR="00614891" w:rsidRPr="00E12FD5" w:rsidTr="00614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>Введение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 xml:space="preserve">1 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</w:tr>
      <w:tr w:rsidR="00614891" w:rsidRPr="00E12FD5" w:rsidTr="00614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Fonts w:ascii="Times New Roman" w:hAnsi="Times New Roman"/>
                <w:sz w:val="28"/>
              </w:rPr>
              <w:t>Устное народное творчество. Народные песни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 xml:space="preserve">9 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 xml:space="preserve">- 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</w:tr>
      <w:tr w:rsidR="00614891" w:rsidRPr="00E12FD5" w:rsidTr="00614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sz w:val="28"/>
              </w:rPr>
            </w:pPr>
            <w:r w:rsidRPr="00614891">
              <w:rPr>
                <w:rFonts w:ascii="Times New Roman" w:hAnsi="Times New Roman"/>
                <w:sz w:val="28"/>
              </w:rPr>
              <w:t xml:space="preserve">Литература </w:t>
            </w:r>
            <w:r w:rsidRPr="00614891">
              <w:rPr>
                <w:rFonts w:ascii="Times New Roman" w:hAnsi="Times New Roman"/>
                <w:sz w:val="28"/>
                <w:lang w:val="en-US"/>
              </w:rPr>
              <w:t>XIX</w:t>
            </w:r>
            <w:r w:rsidRPr="00614891">
              <w:rPr>
                <w:rFonts w:ascii="Times New Roman" w:hAnsi="Times New Roman"/>
                <w:sz w:val="28"/>
              </w:rPr>
              <w:t xml:space="preserve"> века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 xml:space="preserve">28 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 xml:space="preserve">4 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 xml:space="preserve">1 </w:t>
            </w:r>
          </w:p>
        </w:tc>
      </w:tr>
      <w:tr w:rsidR="00614891" w:rsidRPr="00E12FD5" w:rsidTr="00614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sz w:val="28"/>
              </w:rPr>
            </w:pPr>
            <w:r w:rsidRPr="00614891">
              <w:rPr>
                <w:rFonts w:ascii="Times New Roman" w:hAnsi="Times New Roman"/>
                <w:sz w:val="28"/>
              </w:rPr>
              <w:t xml:space="preserve">Литература конца </w:t>
            </w:r>
            <w:r w:rsidRPr="00614891">
              <w:rPr>
                <w:rFonts w:ascii="Times New Roman" w:hAnsi="Times New Roman"/>
                <w:sz w:val="28"/>
                <w:lang w:val="en-US"/>
              </w:rPr>
              <w:t>XIX</w:t>
            </w:r>
            <w:r w:rsidRPr="00614891">
              <w:rPr>
                <w:rFonts w:ascii="Times New Roman" w:hAnsi="Times New Roman"/>
                <w:sz w:val="28"/>
              </w:rPr>
              <w:t xml:space="preserve"> – начала ХХ века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 xml:space="preserve">7 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 xml:space="preserve">- 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</w:tr>
      <w:tr w:rsidR="00614891" w:rsidRPr="00E12FD5" w:rsidTr="00614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sz w:val="28"/>
              </w:rPr>
            </w:pPr>
            <w:r w:rsidRPr="00614891">
              <w:rPr>
                <w:rFonts w:ascii="Times New Roman" w:hAnsi="Times New Roman"/>
                <w:sz w:val="28"/>
              </w:rPr>
              <w:t>Литература ХХ века</w:t>
            </w:r>
          </w:p>
        </w:tc>
        <w:tc>
          <w:tcPr>
            <w:tcW w:w="0" w:type="auto"/>
          </w:tcPr>
          <w:p w:rsidR="00614891" w:rsidRPr="00614891" w:rsidRDefault="005C6155" w:rsidP="00614891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>15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 xml:space="preserve">2  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</w:tr>
      <w:tr w:rsidR="00614891" w:rsidRPr="00E12FD5" w:rsidTr="00614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sz w:val="28"/>
              </w:rPr>
            </w:pPr>
            <w:r w:rsidRPr="00614891">
              <w:rPr>
                <w:rFonts w:ascii="Times New Roman" w:hAnsi="Times New Roman"/>
                <w:sz w:val="28"/>
              </w:rPr>
              <w:t>Из зарубежной литературы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 xml:space="preserve">8 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</w:tr>
      <w:tr w:rsidR="00614891" w:rsidRPr="00E12FD5" w:rsidTr="00614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>Заключительные уроки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 xml:space="preserve">2 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 xml:space="preserve">1 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>1</w:t>
            </w:r>
          </w:p>
        </w:tc>
      </w:tr>
      <w:tr w:rsidR="00614891" w:rsidRPr="00E12FD5" w:rsidTr="00614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14891" w:rsidRPr="00614891" w:rsidRDefault="00614891" w:rsidP="0061489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0" w:type="auto"/>
          </w:tcPr>
          <w:p w:rsidR="00614891" w:rsidRPr="00614891" w:rsidRDefault="005C6155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>70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 xml:space="preserve">7 </w:t>
            </w:r>
          </w:p>
        </w:tc>
        <w:tc>
          <w:tcPr>
            <w:tcW w:w="0" w:type="auto"/>
          </w:tcPr>
          <w:p w:rsidR="00614891" w:rsidRPr="00614891" w:rsidRDefault="00614891" w:rsidP="00614891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 w:cs="Times New Roman"/>
                <w:b w:val="0"/>
                <w:sz w:val="28"/>
              </w:rPr>
            </w:pPr>
            <w:r w:rsidRPr="00614891">
              <w:rPr>
                <w:rStyle w:val="FontStyle14"/>
                <w:rFonts w:ascii="Times New Roman" w:hAnsi="Times New Roman" w:cs="Times New Roman"/>
                <w:b w:val="0"/>
                <w:sz w:val="28"/>
              </w:rPr>
              <w:t xml:space="preserve">2 </w:t>
            </w:r>
          </w:p>
        </w:tc>
      </w:tr>
    </w:tbl>
    <w:p w:rsidR="00614891" w:rsidRDefault="00614891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891" w:rsidRDefault="00614891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891" w:rsidRDefault="00614891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891" w:rsidRDefault="00614891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891" w:rsidRDefault="00614891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891" w:rsidRDefault="00614891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891" w:rsidRDefault="00614891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891" w:rsidRDefault="00614891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5CF" w:rsidRDefault="00FC65CF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5CF" w:rsidRDefault="00FC65CF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5CF" w:rsidRDefault="00FC65CF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5CF" w:rsidRDefault="00FC65CF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5CF" w:rsidRDefault="00FC65CF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5CF" w:rsidRDefault="00FC65CF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5CF" w:rsidRDefault="00FC65CF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891" w:rsidRDefault="00614891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891" w:rsidRDefault="00614891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891" w:rsidRPr="002E58C7" w:rsidRDefault="00614891" w:rsidP="00614891">
      <w:pPr>
        <w:pStyle w:val="Style3"/>
        <w:widowControl/>
        <w:jc w:val="center"/>
        <w:rPr>
          <w:rStyle w:val="FontStyle14"/>
          <w:rFonts w:ascii="Times New Roman" w:hAnsi="Times New Roman" w:cs="Times New Roman"/>
          <w:color w:val="C00000"/>
          <w:sz w:val="28"/>
        </w:rPr>
      </w:pPr>
      <w:r w:rsidRPr="002E58C7">
        <w:rPr>
          <w:rStyle w:val="FontStyle14"/>
          <w:rFonts w:ascii="Times New Roman" w:hAnsi="Times New Roman" w:cs="Times New Roman"/>
          <w:color w:val="C00000"/>
          <w:sz w:val="28"/>
        </w:rPr>
        <w:lastRenderedPageBreak/>
        <w:t>3.СОДЕРЖАНИЕ УЧЕБНОГО КУРСА</w:t>
      </w:r>
    </w:p>
    <w:p w:rsidR="00614891" w:rsidRPr="000F601A" w:rsidRDefault="00614891" w:rsidP="00614891">
      <w:pPr>
        <w:pStyle w:val="Style6"/>
        <w:widowControl/>
        <w:spacing w:before="62"/>
        <w:ind w:left="2736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614891" w:rsidRPr="000F601A" w:rsidRDefault="00614891" w:rsidP="00614891">
      <w:pPr>
        <w:pStyle w:val="Style3"/>
        <w:widowControl/>
        <w:rPr>
          <w:rStyle w:val="FontStyle23"/>
          <w:sz w:val="24"/>
          <w:szCs w:val="24"/>
        </w:rPr>
      </w:pPr>
      <w:r w:rsidRPr="000F601A">
        <w:rPr>
          <w:rStyle w:val="FontStyle22"/>
          <w:sz w:val="24"/>
          <w:szCs w:val="24"/>
        </w:rPr>
        <w:t xml:space="preserve">Введение. </w:t>
      </w:r>
      <w:r w:rsidRPr="000F601A">
        <w:rPr>
          <w:rStyle w:val="FontStyle23"/>
          <w:sz w:val="24"/>
          <w:szCs w:val="24"/>
        </w:rPr>
        <w:t>Образное отражение жизни в искусстве. Художе</w:t>
      </w:r>
      <w:r w:rsidRPr="000F601A">
        <w:rPr>
          <w:rStyle w:val="FontStyle23"/>
          <w:sz w:val="24"/>
          <w:szCs w:val="24"/>
        </w:rPr>
        <w:softHyphen/>
        <w:t>ственный образ. Литература как искусство слова. Другие виды искусства.</w:t>
      </w:r>
    </w:p>
    <w:p w:rsidR="00614891" w:rsidRPr="000F601A" w:rsidRDefault="00614891" w:rsidP="00614891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614891" w:rsidRPr="00614891" w:rsidRDefault="00614891" w:rsidP="00614891">
      <w:pPr>
        <w:pStyle w:val="Style4"/>
        <w:widowControl/>
        <w:spacing w:before="168"/>
        <w:jc w:val="center"/>
        <w:rPr>
          <w:rStyle w:val="FontStyle20"/>
          <w:rFonts w:ascii="Times New Roman" w:hAnsi="Times New Roman" w:cs="Times New Roman"/>
          <w:sz w:val="28"/>
          <w:szCs w:val="24"/>
          <w:u w:val="single"/>
        </w:rPr>
      </w:pPr>
      <w:r w:rsidRPr="00614891">
        <w:rPr>
          <w:rStyle w:val="FontStyle20"/>
          <w:rFonts w:ascii="Times New Roman" w:hAnsi="Times New Roman" w:cs="Times New Roman"/>
          <w:sz w:val="28"/>
          <w:szCs w:val="24"/>
        </w:rPr>
        <w:t>I</w:t>
      </w:r>
      <w:r w:rsidRPr="00614891">
        <w:rPr>
          <w:rStyle w:val="FontStyle20"/>
          <w:rFonts w:ascii="Times New Roman" w:hAnsi="Times New Roman" w:cs="Times New Roman"/>
          <w:sz w:val="28"/>
          <w:szCs w:val="24"/>
          <w:u w:val="single"/>
        </w:rPr>
        <w:t>. Устное народное творчество. Народные песни (9часов)</w:t>
      </w:r>
    </w:p>
    <w:p w:rsidR="00614891" w:rsidRPr="00EB7FCB" w:rsidRDefault="00614891" w:rsidP="00614891">
      <w:pPr>
        <w:pStyle w:val="Style7"/>
        <w:widowControl/>
        <w:spacing w:before="202"/>
        <w:jc w:val="center"/>
        <w:rPr>
          <w:rStyle w:val="FontStyle21"/>
          <w:rFonts w:ascii="Times New Roman" w:hAnsi="Times New Roman" w:cs="Times New Roman"/>
          <w:i/>
          <w:sz w:val="24"/>
          <w:szCs w:val="24"/>
        </w:rPr>
      </w:pPr>
      <w:r w:rsidRPr="00EB7FCB">
        <w:rPr>
          <w:rStyle w:val="FontStyle21"/>
          <w:rFonts w:ascii="Times New Roman" w:hAnsi="Times New Roman" w:cs="Times New Roman"/>
          <w:i/>
          <w:sz w:val="24"/>
          <w:szCs w:val="24"/>
        </w:rPr>
        <w:t>Исторические песни</w:t>
      </w:r>
    </w:p>
    <w:p w:rsidR="00614891" w:rsidRPr="000F601A" w:rsidRDefault="00614891" w:rsidP="00614891">
      <w:pPr>
        <w:pStyle w:val="Style10"/>
        <w:widowControl/>
        <w:spacing w:before="91"/>
        <w:ind w:left="346"/>
        <w:rPr>
          <w:rStyle w:val="FontStyle24"/>
          <w:sz w:val="24"/>
          <w:szCs w:val="24"/>
        </w:rPr>
      </w:pPr>
      <w:r w:rsidRPr="000F601A">
        <w:rPr>
          <w:rStyle w:val="FontStyle24"/>
          <w:sz w:val="24"/>
          <w:szCs w:val="24"/>
        </w:rPr>
        <w:t>Для чтения и бесед</w:t>
      </w:r>
    </w:p>
    <w:p w:rsidR="00614891" w:rsidRPr="000F601A" w:rsidRDefault="00614891" w:rsidP="00614891">
      <w:pPr>
        <w:pStyle w:val="Style3"/>
        <w:widowControl/>
        <w:spacing w:before="72"/>
        <w:rPr>
          <w:rStyle w:val="FontStyle23"/>
          <w:sz w:val="24"/>
          <w:szCs w:val="24"/>
        </w:rPr>
      </w:pPr>
      <w:r w:rsidRPr="000F601A">
        <w:rPr>
          <w:rStyle w:val="FontStyle22"/>
          <w:sz w:val="24"/>
          <w:szCs w:val="24"/>
        </w:rPr>
        <w:t xml:space="preserve">Песни о Петре I, Ермаке, Пугачеве. </w:t>
      </w:r>
      <w:r w:rsidRPr="000F601A">
        <w:rPr>
          <w:rStyle w:val="FontStyle23"/>
          <w:sz w:val="24"/>
          <w:szCs w:val="24"/>
        </w:rPr>
        <w:t>Исторические песни как жанр устной народной поэзии. Выражение в них патриотических и освободительных стремлений народа. Художественное своеоб</w:t>
      </w:r>
      <w:r w:rsidRPr="000F601A">
        <w:rPr>
          <w:rStyle w:val="FontStyle23"/>
          <w:sz w:val="24"/>
          <w:szCs w:val="24"/>
        </w:rPr>
        <w:softHyphen/>
        <w:t>разие (роль вымысла, ритмические особенности, повторы).</w:t>
      </w:r>
    </w:p>
    <w:p w:rsidR="00614891" w:rsidRPr="00EB7FCB" w:rsidRDefault="00614891" w:rsidP="00614891">
      <w:pPr>
        <w:pStyle w:val="Style7"/>
        <w:widowControl/>
        <w:spacing w:before="206"/>
        <w:jc w:val="center"/>
        <w:rPr>
          <w:rStyle w:val="FontStyle21"/>
          <w:rFonts w:ascii="Times New Roman" w:hAnsi="Times New Roman" w:cs="Times New Roman"/>
          <w:i/>
          <w:sz w:val="24"/>
          <w:szCs w:val="24"/>
        </w:rPr>
      </w:pPr>
      <w:r w:rsidRPr="00EB7FCB">
        <w:rPr>
          <w:rStyle w:val="FontStyle21"/>
          <w:rFonts w:ascii="Times New Roman" w:hAnsi="Times New Roman" w:cs="Times New Roman"/>
          <w:i/>
          <w:sz w:val="24"/>
          <w:szCs w:val="24"/>
        </w:rPr>
        <w:t>Лирические песни</w:t>
      </w:r>
    </w:p>
    <w:p w:rsidR="00614891" w:rsidRPr="000F601A" w:rsidRDefault="00614891" w:rsidP="00614891">
      <w:pPr>
        <w:pStyle w:val="Style3"/>
        <w:widowControl/>
        <w:spacing w:before="115"/>
        <w:ind w:firstLine="360"/>
        <w:rPr>
          <w:rStyle w:val="FontStyle23"/>
          <w:sz w:val="24"/>
          <w:szCs w:val="24"/>
        </w:rPr>
      </w:pPr>
      <w:r w:rsidRPr="000F601A">
        <w:rPr>
          <w:rStyle w:val="FontStyle22"/>
          <w:sz w:val="24"/>
          <w:szCs w:val="24"/>
        </w:rPr>
        <w:t xml:space="preserve">«Породила да меня матушка...», «Не бушуйте, не бушуйте, ветры буйные...» </w:t>
      </w:r>
      <w:r w:rsidRPr="000F601A">
        <w:rPr>
          <w:rStyle w:val="FontStyle23"/>
          <w:sz w:val="24"/>
          <w:szCs w:val="24"/>
        </w:rPr>
        <w:t>и другие. Лирические песни как жанр народной поэзии. Выражение в них «горя или радости сердца».</w:t>
      </w:r>
    </w:p>
    <w:p w:rsidR="00614891" w:rsidRPr="000F601A" w:rsidRDefault="00614891" w:rsidP="00614891">
      <w:pPr>
        <w:pStyle w:val="Style3"/>
        <w:widowControl/>
        <w:ind w:left="355"/>
        <w:rPr>
          <w:rStyle w:val="FontStyle23"/>
          <w:sz w:val="24"/>
          <w:szCs w:val="24"/>
        </w:rPr>
      </w:pPr>
      <w:r w:rsidRPr="000F601A">
        <w:rPr>
          <w:rStyle w:val="FontStyle23"/>
          <w:sz w:val="24"/>
          <w:szCs w:val="24"/>
        </w:rPr>
        <w:t>Песенный стих, параллелизмы, особенности лексики, повторы.</w:t>
      </w:r>
    </w:p>
    <w:p w:rsidR="00614891" w:rsidRPr="000F601A" w:rsidRDefault="00614891" w:rsidP="00614891">
      <w:pPr>
        <w:pStyle w:val="Style10"/>
        <w:widowControl/>
        <w:spacing w:before="86"/>
        <w:ind w:left="326"/>
        <w:rPr>
          <w:rStyle w:val="FontStyle24"/>
          <w:sz w:val="24"/>
          <w:szCs w:val="24"/>
        </w:rPr>
      </w:pPr>
      <w:r w:rsidRPr="000F601A">
        <w:rPr>
          <w:rStyle w:val="FontStyle24"/>
          <w:sz w:val="24"/>
          <w:szCs w:val="24"/>
        </w:rPr>
        <w:t>Для чтения и бесед</w:t>
      </w:r>
    </w:p>
    <w:p w:rsidR="00614891" w:rsidRPr="000F601A" w:rsidRDefault="00614891" w:rsidP="00614891">
      <w:pPr>
        <w:pStyle w:val="Style3"/>
        <w:widowControl/>
        <w:spacing w:before="67"/>
        <w:ind w:firstLine="341"/>
        <w:rPr>
          <w:rStyle w:val="FontStyle23"/>
          <w:sz w:val="24"/>
          <w:szCs w:val="24"/>
        </w:rPr>
      </w:pPr>
      <w:proofErr w:type="gramStart"/>
      <w:r w:rsidRPr="000F601A">
        <w:rPr>
          <w:rStyle w:val="FontStyle23"/>
          <w:sz w:val="24"/>
          <w:szCs w:val="24"/>
        </w:rPr>
        <w:t>Стихи поэтов, ставшие народными песнями («Славное море — священный Байкал...»</w:t>
      </w:r>
      <w:proofErr w:type="gramEnd"/>
      <w:r w:rsidRPr="000F601A">
        <w:rPr>
          <w:rStyle w:val="FontStyle23"/>
          <w:sz w:val="24"/>
          <w:szCs w:val="24"/>
        </w:rPr>
        <w:t xml:space="preserve"> Д. П. Давыдова, «Среди долины </w:t>
      </w:r>
      <w:proofErr w:type="spellStart"/>
      <w:r w:rsidRPr="000F601A">
        <w:rPr>
          <w:rStyle w:val="FontStyle23"/>
          <w:sz w:val="24"/>
          <w:szCs w:val="24"/>
        </w:rPr>
        <w:t>ровныя</w:t>
      </w:r>
      <w:proofErr w:type="spellEnd"/>
      <w:r w:rsidRPr="000F601A">
        <w:rPr>
          <w:rStyle w:val="FontStyle23"/>
          <w:sz w:val="24"/>
          <w:szCs w:val="24"/>
        </w:rPr>
        <w:t xml:space="preserve">...» А. Ф. Мерзлякова, «Вечерний звон» И. И. Козлова, «Соловей» и «Не осенний мелкий дождичек...» </w:t>
      </w:r>
      <w:proofErr w:type="gramStart"/>
      <w:r w:rsidRPr="000F601A">
        <w:rPr>
          <w:rStyle w:val="FontStyle23"/>
          <w:sz w:val="24"/>
          <w:szCs w:val="24"/>
        </w:rPr>
        <w:t xml:space="preserve">А. А. </w:t>
      </w:r>
      <w:proofErr w:type="spellStart"/>
      <w:r w:rsidRPr="000F601A">
        <w:rPr>
          <w:rStyle w:val="FontStyle23"/>
          <w:sz w:val="24"/>
          <w:szCs w:val="24"/>
        </w:rPr>
        <w:t>Дельвига</w:t>
      </w:r>
      <w:proofErr w:type="spellEnd"/>
      <w:r w:rsidRPr="000F601A">
        <w:rPr>
          <w:rStyle w:val="FontStyle23"/>
          <w:sz w:val="24"/>
          <w:szCs w:val="24"/>
        </w:rPr>
        <w:t>).</w:t>
      </w:r>
      <w:proofErr w:type="gramEnd"/>
    </w:p>
    <w:p w:rsidR="00614891" w:rsidRPr="000F601A" w:rsidRDefault="00614891" w:rsidP="00614891">
      <w:pPr>
        <w:pStyle w:val="Style10"/>
        <w:widowControl/>
        <w:spacing w:before="96"/>
        <w:ind w:left="322"/>
        <w:rPr>
          <w:rStyle w:val="FontStyle24"/>
          <w:sz w:val="24"/>
          <w:szCs w:val="24"/>
        </w:rPr>
      </w:pPr>
      <w:r w:rsidRPr="000F601A">
        <w:rPr>
          <w:rStyle w:val="FontStyle24"/>
          <w:sz w:val="24"/>
          <w:szCs w:val="24"/>
        </w:rPr>
        <w:t>Для чтения и бесед</w:t>
      </w:r>
    </w:p>
    <w:p w:rsidR="00614891" w:rsidRPr="000F601A" w:rsidRDefault="00614891" w:rsidP="00614891">
      <w:pPr>
        <w:pStyle w:val="Style3"/>
        <w:widowControl/>
        <w:spacing w:before="67"/>
        <w:ind w:firstLine="341"/>
        <w:rPr>
          <w:rStyle w:val="FontStyle23"/>
          <w:sz w:val="24"/>
          <w:szCs w:val="24"/>
        </w:rPr>
      </w:pPr>
      <w:r w:rsidRPr="00EB7FCB">
        <w:rPr>
          <w:rStyle w:val="FontStyle23"/>
          <w:b/>
          <w:sz w:val="24"/>
          <w:szCs w:val="24"/>
        </w:rPr>
        <w:t>К.</w:t>
      </w:r>
      <w:r w:rsidRPr="000F601A">
        <w:rPr>
          <w:rStyle w:val="FontStyle22"/>
          <w:sz w:val="24"/>
          <w:szCs w:val="24"/>
        </w:rPr>
        <w:t xml:space="preserve">Г. Паустовский. </w:t>
      </w:r>
      <w:r w:rsidRPr="000F601A">
        <w:rPr>
          <w:rStyle w:val="FontStyle23"/>
          <w:sz w:val="24"/>
          <w:szCs w:val="24"/>
        </w:rPr>
        <w:t xml:space="preserve">«Колотый сахар»; </w:t>
      </w:r>
      <w:r w:rsidRPr="000F601A">
        <w:rPr>
          <w:rStyle w:val="FontStyle22"/>
          <w:sz w:val="24"/>
          <w:szCs w:val="24"/>
        </w:rPr>
        <w:t xml:space="preserve">В. С. Высоцкий. </w:t>
      </w:r>
      <w:r w:rsidRPr="000F601A">
        <w:rPr>
          <w:rStyle w:val="FontStyle23"/>
          <w:sz w:val="24"/>
          <w:szCs w:val="24"/>
        </w:rPr>
        <w:t xml:space="preserve">«Песня о Волге»; </w:t>
      </w:r>
      <w:r w:rsidRPr="000F601A">
        <w:rPr>
          <w:rStyle w:val="FontStyle22"/>
          <w:sz w:val="24"/>
          <w:szCs w:val="24"/>
        </w:rPr>
        <w:t xml:space="preserve">Б. Ш. Окуджава. </w:t>
      </w:r>
      <w:r w:rsidRPr="000F601A">
        <w:rPr>
          <w:rStyle w:val="FontStyle23"/>
          <w:sz w:val="24"/>
          <w:szCs w:val="24"/>
        </w:rPr>
        <w:t>«Песенка», «По Смоленской дороге».</w:t>
      </w:r>
    </w:p>
    <w:p w:rsidR="00614891" w:rsidRPr="000F601A" w:rsidRDefault="00614891" w:rsidP="00614891">
      <w:pPr>
        <w:pStyle w:val="Style11"/>
        <w:widowControl/>
        <w:jc w:val="center"/>
        <w:rPr>
          <w:rFonts w:ascii="Times New Roman" w:hAnsi="Times New Roman" w:cs="Times New Roman"/>
        </w:rPr>
      </w:pPr>
    </w:p>
    <w:p w:rsidR="00614891" w:rsidRPr="000F601A" w:rsidRDefault="00614891" w:rsidP="00614891">
      <w:pPr>
        <w:pStyle w:val="Style11"/>
        <w:widowControl/>
        <w:spacing w:before="96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0F601A">
        <w:rPr>
          <w:rStyle w:val="FontStyle20"/>
          <w:rFonts w:ascii="Times New Roman" w:hAnsi="Times New Roman" w:cs="Times New Roman"/>
          <w:sz w:val="24"/>
          <w:szCs w:val="24"/>
        </w:rPr>
        <w:t>II. Русская старина</w:t>
      </w:r>
    </w:p>
    <w:p w:rsidR="00614891" w:rsidRPr="000F601A" w:rsidRDefault="00614891" w:rsidP="00614891">
      <w:pPr>
        <w:pStyle w:val="Style12"/>
        <w:widowControl/>
        <w:spacing w:before="86"/>
        <w:ind w:left="331"/>
        <w:rPr>
          <w:rStyle w:val="FontStyle22"/>
          <w:sz w:val="24"/>
          <w:szCs w:val="24"/>
        </w:rPr>
      </w:pPr>
      <w:r w:rsidRPr="000F601A">
        <w:rPr>
          <w:rStyle w:val="FontStyle23"/>
          <w:sz w:val="24"/>
          <w:szCs w:val="24"/>
        </w:rPr>
        <w:t xml:space="preserve">А. </w:t>
      </w:r>
      <w:r w:rsidRPr="000F601A">
        <w:rPr>
          <w:rStyle w:val="FontStyle22"/>
          <w:sz w:val="24"/>
          <w:szCs w:val="24"/>
        </w:rPr>
        <w:t>Н. ТОЛСТОЙ.</w:t>
      </w:r>
    </w:p>
    <w:p w:rsidR="00614891" w:rsidRDefault="00614891" w:rsidP="00614891">
      <w:pPr>
        <w:pStyle w:val="Style13"/>
        <w:widowControl/>
        <w:spacing w:before="58" w:line="240" w:lineRule="auto"/>
        <w:ind w:left="346" w:right="3456"/>
        <w:rPr>
          <w:rStyle w:val="FontStyle24"/>
          <w:sz w:val="24"/>
          <w:szCs w:val="24"/>
        </w:rPr>
      </w:pPr>
      <w:r w:rsidRPr="000F601A">
        <w:rPr>
          <w:rStyle w:val="FontStyle24"/>
          <w:sz w:val="24"/>
          <w:szCs w:val="24"/>
        </w:rPr>
        <w:t xml:space="preserve">Для чтения и бесед </w:t>
      </w:r>
    </w:p>
    <w:p w:rsidR="00614891" w:rsidRPr="000F601A" w:rsidRDefault="00614891" w:rsidP="00614891">
      <w:pPr>
        <w:pStyle w:val="Style13"/>
        <w:widowControl/>
        <w:spacing w:before="58" w:line="240" w:lineRule="auto"/>
        <w:ind w:left="346" w:right="3456"/>
        <w:rPr>
          <w:rStyle w:val="FontStyle23"/>
          <w:sz w:val="24"/>
          <w:szCs w:val="24"/>
        </w:rPr>
      </w:pPr>
      <w:r w:rsidRPr="000F601A">
        <w:rPr>
          <w:rStyle w:val="FontStyle23"/>
          <w:sz w:val="24"/>
          <w:szCs w:val="24"/>
        </w:rPr>
        <w:t xml:space="preserve">«Земля </w:t>
      </w:r>
      <w:proofErr w:type="spellStart"/>
      <w:r w:rsidRPr="000F601A">
        <w:rPr>
          <w:rStyle w:val="FontStyle23"/>
          <w:sz w:val="24"/>
          <w:szCs w:val="24"/>
        </w:rPr>
        <w:t>оттич</w:t>
      </w:r>
      <w:proofErr w:type="spellEnd"/>
      <w:r w:rsidRPr="000F601A">
        <w:rPr>
          <w:rStyle w:val="FontStyle23"/>
          <w:sz w:val="24"/>
          <w:szCs w:val="24"/>
        </w:rPr>
        <w:t xml:space="preserve"> и </w:t>
      </w:r>
      <w:proofErr w:type="spellStart"/>
      <w:r w:rsidRPr="000F601A">
        <w:rPr>
          <w:rStyle w:val="FontStyle23"/>
          <w:sz w:val="24"/>
          <w:szCs w:val="24"/>
        </w:rPr>
        <w:t>дедич</w:t>
      </w:r>
      <w:proofErr w:type="spellEnd"/>
      <w:r w:rsidRPr="000F601A">
        <w:rPr>
          <w:rStyle w:val="FontStyle23"/>
          <w:sz w:val="24"/>
          <w:szCs w:val="24"/>
        </w:rPr>
        <w:t>».</w:t>
      </w:r>
    </w:p>
    <w:p w:rsidR="00614891" w:rsidRPr="00EB7FCB" w:rsidRDefault="00614891" w:rsidP="00614891">
      <w:pPr>
        <w:pStyle w:val="Style14"/>
        <w:widowControl/>
        <w:spacing w:before="182"/>
        <w:jc w:val="center"/>
        <w:rPr>
          <w:rStyle w:val="FontStyle21"/>
          <w:rFonts w:ascii="Times New Roman" w:hAnsi="Times New Roman" w:cs="Times New Roman"/>
          <w:i/>
          <w:sz w:val="24"/>
          <w:szCs w:val="24"/>
        </w:rPr>
      </w:pPr>
      <w:r w:rsidRPr="00EB7FCB">
        <w:rPr>
          <w:rStyle w:val="FontStyle21"/>
          <w:rFonts w:ascii="Times New Roman" w:hAnsi="Times New Roman" w:cs="Times New Roman"/>
          <w:i/>
          <w:sz w:val="24"/>
          <w:szCs w:val="24"/>
        </w:rPr>
        <w:t>Жития</w:t>
      </w:r>
    </w:p>
    <w:p w:rsidR="00614891" w:rsidRPr="000F601A" w:rsidRDefault="00614891" w:rsidP="00614891">
      <w:pPr>
        <w:pStyle w:val="Style3"/>
        <w:widowControl/>
        <w:spacing w:before="110"/>
        <w:ind w:left="326"/>
        <w:rPr>
          <w:rStyle w:val="FontStyle23"/>
          <w:sz w:val="24"/>
          <w:szCs w:val="24"/>
        </w:rPr>
      </w:pPr>
      <w:r w:rsidRPr="000F601A">
        <w:rPr>
          <w:rStyle w:val="FontStyle23"/>
          <w:sz w:val="24"/>
          <w:szCs w:val="24"/>
        </w:rPr>
        <w:t>Житийный жанр в древнерусской литературе.</w:t>
      </w:r>
    </w:p>
    <w:p w:rsidR="00614891" w:rsidRPr="000F601A" w:rsidRDefault="00614891" w:rsidP="00614891">
      <w:pPr>
        <w:pStyle w:val="Style6"/>
        <w:widowControl/>
        <w:ind w:left="312"/>
        <w:rPr>
          <w:rStyle w:val="FontStyle24"/>
          <w:sz w:val="24"/>
          <w:szCs w:val="24"/>
        </w:rPr>
      </w:pPr>
      <w:r w:rsidRPr="000F601A">
        <w:rPr>
          <w:rStyle w:val="FontStyle24"/>
          <w:sz w:val="24"/>
          <w:szCs w:val="24"/>
        </w:rPr>
        <w:t>Для чтения и бесед</w:t>
      </w:r>
    </w:p>
    <w:p w:rsidR="00614891" w:rsidRPr="000F601A" w:rsidRDefault="00614891" w:rsidP="00614891">
      <w:pPr>
        <w:pStyle w:val="Style3"/>
        <w:widowControl/>
        <w:spacing w:before="43"/>
        <w:ind w:firstLine="350"/>
        <w:rPr>
          <w:rStyle w:val="FontStyle23"/>
          <w:sz w:val="24"/>
          <w:szCs w:val="24"/>
        </w:rPr>
      </w:pPr>
      <w:r w:rsidRPr="000F601A">
        <w:rPr>
          <w:rStyle w:val="FontStyle22"/>
          <w:sz w:val="24"/>
          <w:szCs w:val="24"/>
        </w:rPr>
        <w:lastRenderedPageBreak/>
        <w:t xml:space="preserve">«Житие преподобного Сергия Радонежского» </w:t>
      </w:r>
      <w:r w:rsidRPr="000F601A">
        <w:rPr>
          <w:rStyle w:val="FontStyle23"/>
          <w:sz w:val="24"/>
          <w:szCs w:val="24"/>
        </w:rPr>
        <w:t>(фрагменты). Сергий Радонежский — подвижник, духовный деятель, патриот, вдохновитель ратных дел Дмитрия Донского.</w:t>
      </w:r>
    </w:p>
    <w:p w:rsidR="00614891" w:rsidRPr="000F601A" w:rsidRDefault="00614891" w:rsidP="00614891">
      <w:pPr>
        <w:pStyle w:val="Style3"/>
        <w:widowControl/>
        <w:ind w:firstLine="355"/>
        <w:rPr>
          <w:rStyle w:val="FontStyle23"/>
          <w:sz w:val="24"/>
          <w:szCs w:val="24"/>
        </w:rPr>
      </w:pPr>
      <w:r w:rsidRPr="000F601A">
        <w:rPr>
          <w:rStyle w:val="FontStyle22"/>
          <w:sz w:val="24"/>
          <w:szCs w:val="24"/>
        </w:rPr>
        <w:t xml:space="preserve">«Житие протопопа Аввакума, им самим написанное» </w:t>
      </w:r>
      <w:r w:rsidRPr="000F601A">
        <w:rPr>
          <w:rStyle w:val="FontStyle23"/>
          <w:sz w:val="24"/>
          <w:szCs w:val="24"/>
        </w:rPr>
        <w:t>(фраг</w:t>
      </w:r>
      <w:r w:rsidRPr="000F601A">
        <w:rPr>
          <w:rStyle w:val="FontStyle23"/>
          <w:sz w:val="24"/>
          <w:szCs w:val="24"/>
        </w:rPr>
        <w:softHyphen/>
        <w:t>менты). Протопоп Аввакум, его несгибаемость, непримиримость, убежденность, доходящая до фанатизма. Народность, сила и кра</w:t>
      </w:r>
      <w:r w:rsidRPr="000F601A">
        <w:rPr>
          <w:rStyle w:val="FontStyle23"/>
          <w:sz w:val="24"/>
          <w:szCs w:val="24"/>
        </w:rPr>
        <w:softHyphen/>
        <w:t>сочность языка. Житие Аввакума — первое автобиографическое произведение в русской литературе.</w:t>
      </w:r>
    </w:p>
    <w:p w:rsidR="00614891" w:rsidRPr="000F601A" w:rsidRDefault="00614891" w:rsidP="00614891">
      <w:pPr>
        <w:pStyle w:val="Style6"/>
        <w:widowControl/>
        <w:spacing w:before="154"/>
        <w:ind w:left="322"/>
        <w:rPr>
          <w:rStyle w:val="FontStyle24"/>
          <w:sz w:val="24"/>
          <w:szCs w:val="24"/>
        </w:rPr>
      </w:pPr>
      <w:r w:rsidRPr="000F601A">
        <w:rPr>
          <w:rStyle w:val="FontStyle24"/>
          <w:sz w:val="24"/>
          <w:szCs w:val="24"/>
        </w:rPr>
        <w:t>Для самостоятельного чтения</w:t>
      </w:r>
    </w:p>
    <w:p w:rsidR="00614891" w:rsidRPr="000F601A" w:rsidRDefault="00614891" w:rsidP="00614891">
      <w:pPr>
        <w:pStyle w:val="Style3"/>
        <w:widowControl/>
        <w:spacing w:before="48"/>
        <w:ind w:firstLine="355"/>
        <w:rPr>
          <w:rStyle w:val="FontStyle23"/>
          <w:sz w:val="24"/>
          <w:szCs w:val="24"/>
        </w:rPr>
      </w:pPr>
      <w:r w:rsidRPr="000F601A">
        <w:rPr>
          <w:rStyle w:val="FontStyle23"/>
          <w:sz w:val="24"/>
          <w:szCs w:val="24"/>
        </w:rPr>
        <w:t>«Сказание о Борисе и Глебе» (в переводе на современный рус</w:t>
      </w:r>
      <w:r w:rsidRPr="000F601A">
        <w:rPr>
          <w:rStyle w:val="FontStyle23"/>
          <w:sz w:val="24"/>
          <w:szCs w:val="24"/>
        </w:rPr>
        <w:softHyphen/>
        <w:t>ский язык).</w:t>
      </w:r>
    </w:p>
    <w:p w:rsidR="00614891" w:rsidRDefault="00614891" w:rsidP="00614891">
      <w:pPr>
        <w:pStyle w:val="Style13"/>
        <w:widowControl/>
        <w:spacing w:line="240" w:lineRule="auto"/>
        <w:ind w:left="370"/>
        <w:rPr>
          <w:rStyle w:val="FontStyle23"/>
          <w:sz w:val="24"/>
          <w:szCs w:val="24"/>
        </w:rPr>
      </w:pPr>
      <w:r w:rsidRPr="000F601A">
        <w:rPr>
          <w:rStyle w:val="FontStyle23"/>
          <w:sz w:val="24"/>
          <w:szCs w:val="24"/>
        </w:rPr>
        <w:t xml:space="preserve">Из сатирической литературы XVII в.: «Суд Шемякин». </w:t>
      </w:r>
    </w:p>
    <w:p w:rsidR="00614891" w:rsidRPr="000F601A" w:rsidRDefault="00614891" w:rsidP="00614891">
      <w:pPr>
        <w:pStyle w:val="Style13"/>
        <w:widowControl/>
        <w:spacing w:line="240" w:lineRule="auto"/>
        <w:ind w:left="370"/>
        <w:rPr>
          <w:rStyle w:val="FontStyle23"/>
          <w:sz w:val="24"/>
          <w:szCs w:val="24"/>
        </w:rPr>
      </w:pPr>
      <w:r w:rsidRPr="000F601A">
        <w:rPr>
          <w:rStyle w:val="FontStyle23"/>
          <w:sz w:val="24"/>
          <w:szCs w:val="24"/>
        </w:rPr>
        <w:t xml:space="preserve">«Повесть о Петре и </w:t>
      </w:r>
      <w:proofErr w:type="spellStart"/>
      <w:r w:rsidRPr="000F601A">
        <w:rPr>
          <w:rStyle w:val="FontStyle23"/>
          <w:sz w:val="24"/>
          <w:szCs w:val="24"/>
        </w:rPr>
        <w:t>Февронии</w:t>
      </w:r>
      <w:proofErr w:type="spellEnd"/>
      <w:r w:rsidRPr="000F601A">
        <w:rPr>
          <w:rStyle w:val="FontStyle23"/>
          <w:sz w:val="24"/>
          <w:szCs w:val="24"/>
        </w:rPr>
        <w:t>».</w:t>
      </w:r>
    </w:p>
    <w:p w:rsidR="00614891" w:rsidRPr="000F601A" w:rsidRDefault="00614891" w:rsidP="00614891">
      <w:pPr>
        <w:pStyle w:val="Style9"/>
        <w:widowControl/>
        <w:spacing w:line="240" w:lineRule="auto"/>
        <w:jc w:val="center"/>
        <w:rPr>
          <w:rFonts w:ascii="Times New Roman" w:hAnsi="Times New Roman" w:cs="Times New Roman"/>
        </w:rPr>
      </w:pPr>
    </w:p>
    <w:p w:rsidR="00614891" w:rsidRPr="00614891" w:rsidRDefault="00614891" w:rsidP="00614891">
      <w:pPr>
        <w:pStyle w:val="Style9"/>
        <w:widowControl/>
        <w:spacing w:before="149" w:line="240" w:lineRule="auto"/>
        <w:jc w:val="center"/>
        <w:rPr>
          <w:rStyle w:val="FontStyle20"/>
          <w:rFonts w:ascii="Times New Roman" w:hAnsi="Times New Roman" w:cs="Times New Roman"/>
          <w:sz w:val="28"/>
          <w:szCs w:val="24"/>
          <w:u w:val="single"/>
          <w:lang w:eastAsia="en-US"/>
        </w:rPr>
      </w:pPr>
      <w:r w:rsidRPr="00614891">
        <w:rPr>
          <w:rStyle w:val="FontStyle20"/>
          <w:rFonts w:ascii="Times New Roman" w:hAnsi="Times New Roman" w:cs="Times New Roman"/>
          <w:sz w:val="28"/>
          <w:szCs w:val="24"/>
          <w:u w:val="single"/>
          <w:lang w:val="en-US" w:eastAsia="en-US"/>
        </w:rPr>
        <w:t>III</w:t>
      </w:r>
      <w:r w:rsidRPr="00614891">
        <w:rPr>
          <w:rStyle w:val="FontStyle20"/>
          <w:rFonts w:ascii="Times New Roman" w:hAnsi="Times New Roman" w:cs="Times New Roman"/>
          <w:sz w:val="28"/>
          <w:szCs w:val="24"/>
          <w:u w:val="single"/>
          <w:lang w:eastAsia="en-US"/>
        </w:rPr>
        <w:t>. Литература XIX века (28 часов)</w:t>
      </w:r>
    </w:p>
    <w:p w:rsidR="00614891" w:rsidRDefault="00614891" w:rsidP="00614891">
      <w:pPr>
        <w:pStyle w:val="Style6"/>
        <w:widowControl/>
        <w:spacing w:before="134"/>
        <w:ind w:left="336" w:right="2304"/>
        <w:rPr>
          <w:rStyle w:val="FontStyle23"/>
          <w:sz w:val="24"/>
          <w:szCs w:val="24"/>
        </w:rPr>
      </w:pPr>
      <w:r w:rsidRPr="000F601A">
        <w:rPr>
          <w:rStyle w:val="FontStyle22"/>
          <w:sz w:val="24"/>
          <w:szCs w:val="24"/>
        </w:rPr>
        <w:t xml:space="preserve">А. С. ПУШКИН. </w:t>
      </w:r>
      <w:r w:rsidRPr="000F601A">
        <w:rPr>
          <w:rStyle w:val="FontStyle23"/>
          <w:sz w:val="24"/>
          <w:szCs w:val="24"/>
        </w:rPr>
        <w:t xml:space="preserve">Пушкин-прозаик. </w:t>
      </w:r>
    </w:p>
    <w:p w:rsidR="00614891" w:rsidRPr="000F601A" w:rsidRDefault="00614891" w:rsidP="00614891">
      <w:pPr>
        <w:pStyle w:val="Style6"/>
        <w:widowControl/>
        <w:spacing w:before="134"/>
        <w:ind w:left="336" w:right="2304"/>
        <w:rPr>
          <w:rStyle w:val="FontStyle24"/>
          <w:sz w:val="24"/>
          <w:szCs w:val="24"/>
        </w:rPr>
      </w:pPr>
      <w:r w:rsidRPr="000F601A">
        <w:rPr>
          <w:rStyle w:val="FontStyle24"/>
          <w:sz w:val="24"/>
          <w:szCs w:val="24"/>
        </w:rPr>
        <w:t>Для чтения и изучения</w:t>
      </w:r>
    </w:p>
    <w:p w:rsidR="00614891" w:rsidRPr="000F601A" w:rsidRDefault="00614891" w:rsidP="00614891">
      <w:pPr>
        <w:pStyle w:val="Style3"/>
        <w:widowControl/>
        <w:spacing w:before="24"/>
        <w:ind w:firstLine="355"/>
        <w:rPr>
          <w:rStyle w:val="FontStyle23"/>
          <w:sz w:val="24"/>
          <w:szCs w:val="24"/>
        </w:rPr>
      </w:pPr>
      <w:r w:rsidRPr="000F601A">
        <w:rPr>
          <w:rStyle w:val="FontStyle22"/>
          <w:sz w:val="24"/>
          <w:szCs w:val="24"/>
        </w:rPr>
        <w:t xml:space="preserve">«Капитанская дочка». </w:t>
      </w:r>
      <w:r w:rsidRPr="000F601A">
        <w:rPr>
          <w:rStyle w:val="FontStyle23"/>
          <w:sz w:val="24"/>
          <w:szCs w:val="24"/>
        </w:rPr>
        <w:t>Историческая основа повести. Особен</w:t>
      </w:r>
      <w:r w:rsidRPr="000F601A">
        <w:rPr>
          <w:rStyle w:val="FontStyle23"/>
          <w:sz w:val="24"/>
          <w:szCs w:val="24"/>
        </w:rPr>
        <w:softHyphen/>
        <w:t>ности композиции. Гринев, его роль в произведении, формиро</w:t>
      </w:r>
      <w:r w:rsidRPr="000F601A">
        <w:rPr>
          <w:rStyle w:val="FontStyle23"/>
          <w:sz w:val="24"/>
          <w:szCs w:val="24"/>
        </w:rPr>
        <w:softHyphen/>
        <w:t>вание характера и взглядов. Маша Миронова, ее душевная стой</w:t>
      </w:r>
      <w:r w:rsidRPr="000F601A">
        <w:rPr>
          <w:rStyle w:val="FontStyle23"/>
          <w:sz w:val="24"/>
          <w:szCs w:val="24"/>
        </w:rPr>
        <w:softHyphen/>
        <w:t>кость, нравственная красота. Изменения в характере героини. Отношение автора и рассказчика к Пугачеву и народному вос</w:t>
      </w:r>
      <w:r w:rsidRPr="000F601A">
        <w:rPr>
          <w:rStyle w:val="FontStyle23"/>
          <w:sz w:val="24"/>
          <w:szCs w:val="24"/>
        </w:rPr>
        <w:softHyphen/>
        <w:t xml:space="preserve">станию. Утверждение идеалов гуманности, чести и долга. </w:t>
      </w:r>
      <w:proofErr w:type="gramStart"/>
      <w:r w:rsidRPr="000F601A">
        <w:rPr>
          <w:rStyle w:val="FontStyle23"/>
          <w:sz w:val="24"/>
          <w:szCs w:val="24"/>
        </w:rPr>
        <w:t>Исто</w:t>
      </w:r>
      <w:r w:rsidRPr="000F601A">
        <w:rPr>
          <w:rStyle w:val="FontStyle23"/>
          <w:sz w:val="24"/>
          <w:szCs w:val="24"/>
        </w:rPr>
        <w:softHyphen/>
        <w:t>рическая</w:t>
      </w:r>
      <w:proofErr w:type="gramEnd"/>
      <w:r w:rsidRPr="000F601A">
        <w:rPr>
          <w:rStyle w:val="FontStyle23"/>
          <w:sz w:val="24"/>
          <w:szCs w:val="24"/>
        </w:rPr>
        <w:t xml:space="preserve"> правда и художественный вымысел в повести. Точность и лаконизм пушкинской прозы. Мотивы народной поэзии в по</w:t>
      </w:r>
      <w:r w:rsidRPr="000F601A">
        <w:rPr>
          <w:rStyle w:val="FontStyle23"/>
          <w:sz w:val="24"/>
          <w:szCs w:val="24"/>
        </w:rPr>
        <w:softHyphen/>
        <w:t>вести. Роль и характер эпиграфов.</w:t>
      </w:r>
    </w:p>
    <w:p w:rsidR="00614891" w:rsidRPr="000F601A" w:rsidRDefault="00614891" w:rsidP="00614891">
      <w:pPr>
        <w:pStyle w:val="Style3"/>
        <w:widowControl/>
        <w:ind w:firstLine="346"/>
        <w:rPr>
          <w:rStyle w:val="FontStyle23"/>
          <w:sz w:val="24"/>
          <w:szCs w:val="24"/>
        </w:rPr>
      </w:pPr>
      <w:r w:rsidRPr="000F601A">
        <w:rPr>
          <w:rStyle w:val="FontStyle23"/>
          <w:sz w:val="24"/>
          <w:szCs w:val="24"/>
        </w:rPr>
        <w:t xml:space="preserve">Образ-характер, </w:t>
      </w:r>
      <w:proofErr w:type="gramStart"/>
      <w:r w:rsidRPr="000F601A">
        <w:rPr>
          <w:rStyle w:val="FontStyle23"/>
          <w:sz w:val="24"/>
          <w:szCs w:val="24"/>
        </w:rPr>
        <w:t>художественная</w:t>
      </w:r>
      <w:proofErr w:type="gramEnd"/>
      <w:r w:rsidRPr="000F601A">
        <w:rPr>
          <w:rStyle w:val="FontStyle23"/>
          <w:sz w:val="24"/>
          <w:szCs w:val="24"/>
        </w:rPr>
        <w:t xml:space="preserve"> правда и вымысел в литера</w:t>
      </w:r>
      <w:r w:rsidRPr="000F601A">
        <w:rPr>
          <w:rStyle w:val="FontStyle23"/>
          <w:sz w:val="24"/>
          <w:szCs w:val="24"/>
        </w:rPr>
        <w:softHyphen/>
        <w:t>туре.</w:t>
      </w:r>
    </w:p>
    <w:p w:rsidR="00614891" w:rsidRDefault="00614891" w:rsidP="00614891">
      <w:pPr>
        <w:pStyle w:val="Style6"/>
        <w:widowControl/>
        <w:spacing w:before="62"/>
        <w:ind w:left="394" w:right="3840"/>
        <w:rPr>
          <w:rStyle w:val="FontStyle24"/>
          <w:sz w:val="24"/>
          <w:szCs w:val="24"/>
        </w:rPr>
      </w:pPr>
      <w:r w:rsidRPr="000F601A">
        <w:rPr>
          <w:rStyle w:val="FontStyle24"/>
          <w:sz w:val="24"/>
          <w:szCs w:val="24"/>
        </w:rPr>
        <w:t xml:space="preserve">Для чтения и бесед </w:t>
      </w:r>
    </w:p>
    <w:p w:rsidR="00614891" w:rsidRPr="000F601A" w:rsidRDefault="00614891" w:rsidP="00614891">
      <w:pPr>
        <w:pStyle w:val="Style6"/>
        <w:widowControl/>
        <w:spacing w:before="62"/>
        <w:ind w:left="394" w:right="3840"/>
        <w:rPr>
          <w:rStyle w:val="FontStyle23"/>
          <w:sz w:val="24"/>
          <w:szCs w:val="24"/>
        </w:rPr>
      </w:pPr>
      <w:r w:rsidRPr="000F601A">
        <w:rPr>
          <w:rStyle w:val="FontStyle23"/>
          <w:sz w:val="24"/>
          <w:szCs w:val="24"/>
        </w:rPr>
        <w:t>«Метель».</w:t>
      </w:r>
    </w:p>
    <w:p w:rsidR="00614891" w:rsidRPr="000F601A" w:rsidRDefault="00614891" w:rsidP="00614891">
      <w:pPr>
        <w:pStyle w:val="Style6"/>
        <w:widowControl/>
        <w:spacing w:before="91"/>
        <w:ind w:left="355"/>
        <w:rPr>
          <w:rStyle w:val="FontStyle24"/>
          <w:sz w:val="24"/>
          <w:szCs w:val="24"/>
        </w:rPr>
      </w:pPr>
      <w:r w:rsidRPr="000F601A">
        <w:rPr>
          <w:rStyle w:val="FontStyle24"/>
          <w:sz w:val="24"/>
          <w:szCs w:val="24"/>
        </w:rPr>
        <w:t>Для самостоятельного чтения</w:t>
      </w:r>
    </w:p>
    <w:p w:rsidR="00614891" w:rsidRPr="000F601A" w:rsidRDefault="00614891" w:rsidP="00614891">
      <w:pPr>
        <w:pStyle w:val="Style3"/>
        <w:widowControl/>
        <w:spacing w:before="43"/>
        <w:ind w:firstLine="341"/>
        <w:rPr>
          <w:rStyle w:val="FontStyle23"/>
          <w:sz w:val="24"/>
          <w:szCs w:val="24"/>
        </w:rPr>
      </w:pPr>
      <w:r w:rsidRPr="000F601A">
        <w:rPr>
          <w:rStyle w:val="FontStyle22"/>
          <w:sz w:val="24"/>
          <w:szCs w:val="24"/>
        </w:rPr>
        <w:t xml:space="preserve">А. С. Пушкин. </w:t>
      </w:r>
      <w:r w:rsidRPr="000F601A">
        <w:rPr>
          <w:rStyle w:val="FontStyle23"/>
          <w:sz w:val="24"/>
          <w:szCs w:val="24"/>
        </w:rPr>
        <w:t xml:space="preserve">«Повести Белкина», стихотворения; </w:t>
      </w:r>
      <w:r w:rsidRPr="000F601A">
        <w:rPr>
          <w:rStyle w:val="FontStyle22"/>
          <w:sz w:val="24"/>
          <w:szCs w:val="24"/>
        </w:rPr>
        <w:t>М. И. Цве</w:t>
      </w:r>
      <w:r w:rsidRPr="000F601A">
        <w:rPr>
          <w:rStyle w:val="FontStyle22"/>
          <w:sz w:val="24"/>
          <w:szCs w:val="24"/>
        </w:rPr>
        <w:softHyphen/>
        <w:t xml:space="preserve">таева. </w:t>
      </w:r>
      <w:r w:rsidRPr="000F601A">
        <w:rPr>
          <w:rStyle w:val="FontStyle23"/>
          <w:sz w:val="24"/>
          <w:szCs w:val="24"/>
        </w:rPr>
        <w:t>«Мой Пушкин» (фрагменты).</w:t>
      </w:r>
    </w:p>
    <w:p w:rsidR="00614891" w:rsidRDefault="00614891" w:rsidP="00614891">
      <w:pPr>
        <w:pStyle w:val="Style8"/>
        <w:widowControl/>
        <w:spacing w:before="120"/>
        <w:ind w:left="360" w:right="1152"/>
        <w:rPr>
          <w:rStyle w:val="FontStyle23"/>
          <w:sz w:val="24"/>
          <w:szCs w:val="24"/>
        </w:rPr>
      </w:pPr>
      <w:r w:rsidRPr="000F601A">
        <w:rPr>
          <w:rStyle w:val="FontStyle22"/>
          <w:sz w:val="24"/>
          <w:szCs w:val="24"/>
        </w:rPr>
        <w:t xml:space="preserve">М. Ю. ЛЕРМОНТОВ. </w:t>
      </w:r>
      <w:r w:rsidRPr="000F601A">
        <w:rPr>
          <w:rStyle w:val="FontStyle23"/>
          <w:sz w:val="24"/>
          <w:szCs w:val="24"/>
        </w:rPr>
        <w:t xml:space="preserve">Певец Родины и свободы. </w:t>
      </w:r>
    </w:p>
    <w:p w:rsidR="00614891" w:rsidRPr="000F601A" w:rsidRDefault="00614891" w:rsidP="00614891">
      <w:pPr>
        <w:pStyle w:val="Style8"/>
        <w:widowControl/>
        <w:spacing w:before="120"/>
        <w:ind w:left="360" w:right="1152"/>
        <w:rPr>
          <w:rStyle w:val="FontStyle24"/>
          <w:sz w:val="24"/>
          <w:szCs w:val="24"/>
        </w:rPr>
      </w:pPr>
      <w:r w:rsidRPr="000F601A">
        <w:rPr>
          <w:rStyle w:val="FontStyle24"/>
          <w:sz w:val="24"/>
          <w:szCs w:val="24"/>
        </w:rPr>
        <w:t>Для чтения и бесед</w:t>
      </w:r>
    </w:p>
    <w:p w:rsidR="00614891" w:rsidRPr="000F601A" w:rsidRDefault="00614891" w:rsidP="00614891">
      <w:pPr>
        <w:pStyle w:val="Style6"/>
        <w:widowControl/>
        <w:spacing w:before="24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22"/>
          <w:sz w:val="24"/>
          <w:szCs w:val="24"/>
        </w:rPr>
        <w:t>«Кавказ», «Синие горы Кавказа, приветствую вас!..», «Со</w:t>
      </w:r>
      <w:r w:rsidRPr="000F601A">
        <w:rPr>
          <w:rStyle w:val="FontStyle22"/>
          <w:sz w:val="24"/>
          <w:szCs w:val="24"/>
        </w:rPr>
        <w:softHyphen/>
        <w:t xml:space="preserve">сед», «Пленный рыцарь», «Завещание». </w:t>
      </w:r>
      <w:r w:rsidRPr="000F601A">
        <w:rPr>
          <w:rStyle w:val="FontStyle23"/>
          <w:sz w:val="24"/>
          <w:szCs w:val="24"/>
        </w:rPr>
        <w:t>Мотивы вольной кав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казской природы. Символические образы тюрьмы и узничества в лирике.</w:t>
      </w:r>
    </w:p>
    <w:p w:rsidR="00614891" w:rsidRPr="00EB7FCB" w:rsidRDefault="00614891" w:rsidP="00614891">
      <w:pPr>
        <w:pStyle w:val="Style2"/>
        <w:widowControl/>
        <w:spacing w:before="106"/>
        <w:ind w:left="322"/>
        <w:rPr>
          <w:rStyle w:val="FontStyle14"/>
          <w:rFonts w:ascii="Times New Roman" w:hAnsi="Times New Roman" w:cs="Times New Roman"/>
          <w:b w:val="0"/>
          <w:i/>
        </w:rPr>
      </w:pPr>
      <w:r w:rsidRPr="00EB7FCB">
        <w:rPr>
          <w:rStyle w:val="FontStyle14"/>
          <w:rFonts w:ascii="Times New Roman" w:hAnsi="Times New Roman" w:cs="Times New Roman"/>
          <w:b w:val="0"/>
          <w:i/>
        </w:rPr>
        <w:t>Для чтения и изучения</w:t>
      </w:r>
    </w:p>
    <w:p w:rsidR="00614891" w:rsidRPr="000F601A" w:rsidRDefault="00614891" w:rsidP="00614891">
      <w:pPr>
        <w:pStyle w:val="Style1"/>
        <w:widowControl/>
        <w:spacing w:before="62"/>
        <w:ind w:firstLine="355"/>
        <w:rPr>
          <w:rStyle w:val="FontStyle13"/>
          <w:rFonts w:ascii="Times New Roman" w:hAnsi="Times New Roman" w:cs="Times New Roman"/>
          <w:sz w:val="24"/>
          <w:szCs w:val="24"/>
        </w:rPr>
      </w:pPr>
      <w:r w:rsidRPr="00EB7FCB">
        <w:rPr>
          <w:rStyle w:val="FontStyle13"/>
          <w:rFonts w:ascii="Times New Roman" w:hAnsi="Times New Roman" w:cs="Times New Roman"/>
          <w:b/>
          <w:sz w:val="24"/>
          <w:szCs w:val="24"/>
        </w:rPr>
        <w:t>«Мцыри».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«Мцыри — любимый идеал Лермонтова» (В. Г. Бе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линский). Роль вступления, лирического монолога, пейзажей в поэме. «Упругость, энергия стиха» (В. Г. Белинский). Особеннос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ти построения поэмы.</w:t>
      </w:r>
    </w:p>
    <w:p w:rsidR="00614891" w:rsidRPr="00EB7FCB" w:rsidRDefault="00614891" w:rsidP="00614891">
      <w:pPr>
        <w:pStyle w:val="Style2"/>
        <w:widowControl/>
        <w:spacing w:before="115"/>
        <w:ind w:left="322"/>
        <w:rPr>
          <w:rStyle w:val="FontStyle14"/>
          <w:rFonts w:ascii="Times New Roman" w:hAnsi="Times New Roman" w:cs="Times New Roman"/>
          <w:b w:val="0"/>
          <w:i/>
        </w:rPr>
      </w:pPr>
      <w:r w:rsidRPr="00EB7FCB">
        <w:rPr>
          <w:rStyle w:val="FontStyle14"/>
          <w:rFonts w:ascii="Times New Roman" w:hAnsi="Times New Roman" w:cs="Times New Roman"/>
          <w:b w:val="0"/>
          <w:i/>
        </w:rPr>
        <w:lastRenderedPageBreak/>
        <w:t>Для самостоятельного чтения</w:t>
      </w:r>
    </w:p>
    <w:p w:rsidR="00614891" w:rsidRPr="000F601A" w:rsidRDefault="00614891" w:rsidP="00614891">
      <w:pPr>
        <w:pStyle w:val="Style1"/>
        <w:widowControl/>
        <w:spacing w:before="58"/>
        <w:ind w:firstLine="341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«Желание», «Узник», «Соседка» и другие стихотворения, «Боярин Орша».</w:t>
      </w:r>
    </w:p>
    <w:p w:rsidR="00614891" w:rsidRDefault="00614891" w:rsidP="00614891">
      <w:pPr>
        <w:pStyle w:val="Style5"/>
        <w:widowControl/>
        <w:spacing w:before="139" w:line="240" w:lineRule="auto"/>
        <w:ind w:left="322" w:right="1536"/>
        <w:rPr>
          <w:rStyle w:val="FontStyle13"/>
          <w:rFonts w:ascii="Times New Roman" w:hAnsi="Times New Roman" w:cs="Times New Roman"/>
          <w:sz w:val="24"/>
          <w:szCs w:val="24"/>
        </w:rPr>
      </w:pPr>
      <w:r w:rsidRPr="00EB7FCB">
        <w:rPr>
          <w:rStyle w:val="FontStyle13"/>
          <w:rFonts w:ascii="Times New Roman" w:hAnsi="Times New Roman" w:cs="Times New Roman"/>
          <w:b/>
          <w:sz w:val="24"/>
          <w:szCs w:val="24"/>
        </w:rPr>
        <w:t>Н. В. ГОГОЛЬ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. Сатира в творчестве Гоголя. </w:t>
      </w:r>
    </w:p>
    <w:p w:rsidR="00614891" w:rsidRPr="00EB7FCB" w:rsidRDefault="00614891" w:rsidP="00614891">
      <w:pPr>
        <w:pStyle w:val="Style5"/>
        <w:widowControl/>
        <w:spacing w:before="139" w:line="240" w:lineRule="auto"/>
        <w:ind w:left="322" w:right="1536"/>
        <w:rPr>
          <w:rStyle w:val="FontStyle14"/>
          <w:rFonts w:ascii="Times New Roman" w:hAnsi="Times New Roman" w:cs="Times New Roman"/>
          <w:b w:val="0"/>
          <w:i/>
        </w:rPr>
      </w:pPr>
      <w:r w:rsidRPr="00EB7FCB">
        <w:rPr>
          <w:rStyle w:val="FontStyle14"/>
          <w:rFonts w:ascii="Times New Roman" w:hAnsi="Times New Roman" w:cs="Times New Roman"/>
          <w:b w:val="0"/>
          <w:i/>
        </w:rPr>
        <w:t>Для чтения и изучения</w:t>
      </w:r>
    </w:p>
    <w:p w:rsidR="00614891" w:rsidRPr="000F601A" w:rsidRDefault="00614891" w:rsidP="00614891">
      <w:pPr>
        <w:pStyle w:val="Style1"/>
        <w:widowControl/>
        <w:spacing w:before="34"/>
        <w:ind w:firstLine="355"/>
        <w:rPr>
          <w:rStyle w:val="FontStyle13"/>
          <w:rFonts w:ascii="Times New Roman" w:hAnsi="Times New Roman" w:cs="Times New Roman"/>
          <w:sz w:val="24"/>
          <w:szCs w:val="24"/>
        </w:rPr>
      </w:pPr>
      <w:r w:rsidRPr="00EB7FCB">
        <w:rPr>
          <w:rStyle w:val="FontStyle13"/>
          <w:rFonts w:ascii="Times New Roman" w:hAnsi="Times New Roman" w:cs="Times New Roman"/>
          <w:b/>
          <w:sz w:val="24"/>
          <w:szCs w:val="24"/>
        </w:rPr>
        <w:t>«Ревизор».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Жизненная основа комедии. Страх перед реви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зором как основа развития комедийного действия. Мастерство композиции и речевых характеристик, роль авторских ремарок. Общечеловеческое значение характеров комедии. Хлестаков и </w:t>
      </w:r>
      <w:proofErr w:type="gramStart"/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хлестаковщина</w:t>
      </w:r>
      <w:proofErr w:type="gramEnd"/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. Высказывания героев, ставшие афоризмами.</w:t>
      </w:r>
    </w:p>
    <w:p w:rsidR="00614891" w:rsidRPr="000F601A" w:rsidRDefault="00614891" w:rsidP="00614891">
      <w:pPr>
        <w:pStyle w:val="Style1"/>
        <w:widowControl/>
        <w:ind w:left="360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«Ревизор» в театре и кино.</w:t>
      </w:r>
    </w:p>
    <w:p w:rsidR="00614891" w:rsidRPr="000F601A" w:rsidRDefault="00614891" w:rsidP="00614891">
      <w:pPr>
        <w:pStyle w:val="Style1"/>
        <w:widowControl/>
        <w:spacing w:before="5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Драматические произведения, комедия; сатира и юмор в дра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матическом произведении.</w:t>
      </w:r>
    </w:p>
    <w:p w:rsidR="00614891" w:rsidRDefault="00614891" w:rsidP="00614891">
      <w:pPr>
        <w:pStyle w:val="Style2"/>
        <w:widowControl/>
        <w:spacing w:before="58"/>
        <w:ind w:left="360" w:right="2688"/>
        <w:rPr>
          <w:rStyle w:val="FontStyle13"/>
          <w:rFonts w:ascii="Times New Roman" w:hAnsi="Times New Roman" w:cs="Times New Roman"/>
          <w:sz w:val="24"/>
          <w:szCs w:val="24"/>
        </w:rPr>
      </w:pPr>
      <w:r w:rsidRPr="00EB7FCB">
        <w:rPr>
          <w:rStyle w:val="FontStyle14"/>
          <w:rFonts w:ascii="Times New Roman" w:hAnsi="Times New Roman" w:cs="Times New Roman"/>
          <w:b w:val="0"/>
          <w:i/>
        </w:rPr>
        <w:t>Для самостоятельного чтения</w:t>
      </w:r>
    </w:p>
    <w:p w:rsidR="00614891" w:rsidRPr="000F601A" w:rsidRDefault="00614891" w:rsidP="00614891">
      <w:pPr>
        <w:pStyle w:val="Style2"/>
        <w:widowControl/>
        <w:spacing w:before="58"/>
        <w:ind w:left="360" w:right="2688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«Женитьба».</w:t>
      </w:r>
    </w:p>
    <w:p w:rsidR="00614891" w:rsidRDefault="00614891" w:rsidP="00614891">
      <w:pPr>
        <w:pStyle w:val="Style5"/>
        <w:widowControl/>
        <w:spacing w:before="120" w:line="240" w:lineRule="auto"/>
        <w:ind w:left="317" w:right="1152"/>
        <w:rPr>
          <w:rStyle w:val="FontStyle13"/>
          <w:rFonts w:ascii="Times New Roman" w:hAnsi="Times New Roman" w:cs="Times New Roman"/>
          <w:sz w:val="24"/>
          <w:szCs w:val="24"/>
        </w:rPr>
      </w:pPr>
      <w:r w:rsidRPr="00EB7FCB">
        <w:rPr>
          <w:rStyle w:val="FontStyle13"/>
          <w:rFonts w:ascii="Times New Roman" w:hAnsi="Times New Roman" w:cs="Times New Roman"/>
          <w:b/>
          <w:sz w:val="24"/>
          <w:szCs w:val="24"/>
        </w:rPr>
        <w:t>И. С. ТУРГЕНЕВ.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Особенности прозы писателя. </w:t>
      </w:r>
    </w:p>
    <w:p w:rsidR="00614891" w:rsidRPr="00EB7FCB" w:rsidRDefault="00614891" w:rsidP="00614891">
      <w:pPr>
        <w:pStyle w:val="Style5"/>
        <w:widowControl/>
        <w:spacing w:before="120" w:line="240" w:lineRule="auto"/>
        <w:ind w:left="317" w:right="1152"/>
        <w:rPr>
          <w:rStyle w:val="FontStyle14"/>
          <w:rFonts w:ascii="Times New Roman" w:hAnsi="Times New Roman" w:cs="Times New Roman"/>
          <w:b w:val="0"/>
          <w:i/>
        </w:rPr>
      </w:pPr>
      <w:r w:rsidRPr="00EB7FCB">
        <w:rPr>
          <w:rStyle w:val="FontStyle14"/>
          <w:rFonts w:ascii="Times New Roman" w:hAnsi="Times New Roman" w:cs="Times New Roman"/>
          <w:b w:val="0"/>
          <w:i/>
        </w:rPr>
        <w:t>Для чтения и изучения</w:t>
      </w:r>
    </w:p>
    <w:p w:rsidR="00614891" w:rsidRPr="000F601A" w:rsidRDefault="00614891" w:rsidP="00614891">
      <w:pPr>
        <w:pStyle w:val="Style1"/>
        <w:widowControl/>
        <w:spacing w:before="38"/>
        <w:ind w:firstLine="355"/>
        <w:rPr>
          <w:rStyle w:val="FontStyle13"/>
          <w:rFonts w:ascii="Times New Roman" w:hAnsi="Times New Roman" w:cs="Times New Roman"/>
          <w:sz w:val="24"/>
          <w:szCs w:val="24"/>
        </w:rPr>
      </w:pPr>
      <w:r w:rsidRPr="00EB7FCB">
        <w:rPr>
          <w:rStyle w:val="FontStyle13"/>
          <w:rFonts w:ascii="Times New Roman" w:hAnsi="Times New Roman" w:cs="Times New Roman"/>
          <w:b/>
          <w:sz w:val="24"/>
          <w:szCs w:val="24"/>
        </w:rPr>
        <w:t>«Ася».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Образ «тургеневской девушки»: скромность, обаяние, решительность. Сложность характера Аси. Драма рассказчика, обреченного на одиночество. Приемы психологической характе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ристики героев. Поэтическая атмосфера повести.</w:t>
      </w:r>
    </w:p>
    <w:p w:rsidR="00614891" w:rsidRPr="00EB7FCB" w:rsidRDefault="00614891" w:rsidP="00614891">
      <w:pPr>
        <w:pStyle w:val="Style2"/>
        <w:widowControl/>
        <w:spacing w:before="101"/>
        <w:ind w:left="317"/>
        <w:rPr>
          <w:rStyle w:val="FontStyle14"/>
          <w:rFonts w:ascii="Times New Roman" w:hAnsi="Times New Roman" w:cs="Times New Roman"/>
          <w:b w:val="0"/>
          <w:i/>
        </w:rPr>
      </w:pPr>
      <w:r w:rsidRPr="00EB7FCB">
        <w:rPr>
          <w:rStyle w:val="FontStyle14"/>
          <w:rFonts w:ascii="Times New Roman" w:hAnsi="Times New Roman" w:cs="Times New Roman"/>
          <w:b w:val="0"/>
          <w:i/>
        </w:rPr>
        <w:t>Для самостоятельного чтения</w:t>
      </w:r>
    </w:p>
    <w:p w:rsidR="00614891" w:rsidRPr="000F601A" w:rsidRDefault="00614891" w:rsidP="00614891">
      <w:pPr>
        <w:pStyle w:val="Style1"/>
        <w:widowControl/>
        <w:spacing w:before="43"/>
        <w:ind w:left="360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«Андрей Колосов», «Три встречи», «Часы».</w:t>
      </w:r>
    </w:p>
    <w:p w:rsidR="00614891" w:rsidRPr="000F601A" w:rsidRDefault="00614891" w:rsidP="00614891">
      <w:pPr>
        <w:pStyle w:val="Style1"/>
        <w:widowControl/>
        <w:spacing w:before="230"/>
        <w:ind w:firstLine="341"/>
        <w:rPr>
          <w:rStyle w:val="FontStyle13"/>
          <w:rFonts w:ascii="Times New Roman" w:hAnsi="Times New Roman" w:cs="Times New Roman"/>
          <w:sz w:val="24"/>
          <w:szCs w:val="24"/>
        </w:rPr>
      </w:pPr>
      <w:r w:rsidRPr="00EB7FCB">
        <w:rPr>
          <w:rStyle w:val="FontStyle13"/>
          <w:rFonts w:ascii="Times New Roman" w:hAnsi="Times New Roman" w:cs="Times New Roman"/>
          <w:b/>
          <w:sz w:val="24"/>
          <w:szCs w:val="24"/>
        </w:rPr>
        <w:t>Л. Н. ТОЛСТОЙ.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Писатель как поборник суровой правды жизни.</w:t>
      </w:r>
    </w:p>
    <w:p w:rsidR="00614891" w:rsidRPr="00EB7FCB" w:rsidRDefault="00614891" w:rsidP="00614891">
      <w:pPr>
        <w:pStyle w:val="Style2"/>
        <w:widowControl/>
        <w:spacing w:before="110"/>
        <w:ind w:left="317"/>
        <w:rPr>
          <w:rStyle w:val="FontStyle14"/>
          <w:rFonts w:ascii="Times New Roman" w:hAnsi="Times New Roman" w:cs="Times New Roman"/>
          <w:b w:val="0"/>
          <w:i/>
        </w:rPr>
      </w:pPr>
      <w:r w:rsidRPr="00EB7FCB">
        <w:rPr>
          <w:rStyle w:val="FontStyle14"/>
          <w:rFonts w:ascii="Times New Roman" w:hAnsi="Times New Roman" w:cs="Times New Roman"/>
          <w:b w:val="0"/>
          <w:i/>
        </w:rPr>
        <w:t>Для чтения и изучения</w:t>
      </w:r>
    </w:p>
    <w:p w:rsidR="00614891" w:rsidRPr="000F601A" w:rsidRDefault="00614891" w:rsidP="00614891">
      <w:pPr>
        <w:pStyle w:val="Style1"/>
        <w:widowControl/>
        <w:spacing w:before="62"/>
        <w:ind w:firstLine="355"/>
        <w:rPr>
          <w:rStyle w:val="FontStyle13"/>
          <w:rFonts w:ascii="Times New Roman" w:hAnsi="Times New Roman" w:cs="Times New Roman"/>
          <w:sz w:val="24"/>
          <w:szCs w:val="24"/>
        </w:rPr>
      </w:pPr>
      <w:r w:rsidRPr="00EB7FCB">
        <w:rPr>
          <w:rStyle w:val="FontStyle13"/>
          <w:rFonts w:ascii="Times New Roman" w:hAnsi="Times New Roman" w:cs="Times New Roman"/>
          <w:b/>
          <w:sz w:val="24"/>
          <w:szCs w:val="24"/>
        </w:rPr>
        <w:t>«После бала».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Антитеза как прием, помогающий раскрыть идею рассказа. Мысль автора о моральной ответственности чело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века за все происходящее вокруг. Особенности композиции рас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сказа, автор и рассказчик в произведении.</w:t>
      </w:r>
    </w:p>
    <w:p w:rsidR="00614891" w:rsidRPr="000F601A" w:rsidRDefault="00614891" w:rsidP="00614891">
      <w:pPr>
        <w:pStyle w:val="Style1"/>
        <w:widowControl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Литературное произведение как художественное единство. Композиция произведения. Соотношение понятий композиции и сюжета произведения; антитеза.</w:t>
      </w:r>
    </w:p>
    <w:p w:rsidR="00614891" w:rsidRDefault="00614891" w:rsidP="00614891">
      <w:pPr>
        <w:pStyle w:val="Style5"/>
        <w:widowControl/>
        <w:spacing w:before="58" w:line="240" w:lineRule="auto"/>
        <w:ind w:left="370" w:right="1920"/>
        <w:rPr>
          <w:rStyle w:val="FontStyle13"/>
          <w:rFonts w:ascii="Times New Roman" w:hAnsi="Times New Roman" w:cs="Times New Roman"/>
          <w:sz w:val="24"/>
          <w:szCs w:val="24"/>
        </w:rPr>
      </w:pPr>
      <w:r w:rsidRPr="00EB7FCB">
        <w:rPr>
          <w:rStyle w:val="FontStyle14"/>
          <w:rFonts w:ascii="Times New Roman" w:hAnsi="Times New Roman" w:cs="Times New Roman"/>
          <w:b w:val="0"/>
          <w:i/>
        </w:rPr>
        <w:t>Для самостоятельного чтения</w:t>
      </w:r>
    </w:p>
    <w:p w:rsidR="00614891" w:rsidRPr="000F601A" w:rsidRDefault="00614891" w:rsidP="00614891">
      <w:pPr>
        <w:pStyle w:val="Style5"/>
        <w:widowControl/>
        <w:spacing w:before="58" w:line="240" w:lineRule="auto"/>
        <w:ind w:left="370" w:right="1920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«Хаджи-Мурат», «За что?», «Люцерн».</w:t>
      </w:r>
    </w:p>
    <w:p w:rsidR="00614891" w:rsidRPr="000F601A" w:rsidRDefault="00614891" w:rsidP="00614891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614891" w:rsidRPr="00614891" w:rsidRDefault="00614891" w:rsidP="00614891">
      <w:pPr>
        <w:pStyle w:val="Style3"/>
        <w:widowControl/>
        <w:spacing w:before="77"/>
        <w:jc w:val="center"/>
        <w:rPr>
          <w:rStyle w:val="FontStyle11"/>
          <w:rFonts w:ascii="Times New Roman" w:hAnsi="Times New Roman" w:cs="Times New Roman"/>
          <w:b/>
          <w:sz w:val="28"/>
          <w:szCs w:val="24"/>
          <w:u w:val="single"/>
        </w:rPr>
      </w:pPr>
      <w:r w:rsidRPr="00614891">
        <w:rPr>
          <w:rStyle w:val="FontStyle11"/>
          <w:rFonts w:ascii="Times New Roman" w:hAnsi="Times New Roman" w:cs="Times New Roman"/>
          <w:b/>
          <w:sz w:val="28"/>
          <w:szCs w:val="24"/>
          <w:u w:val="single"/>
        </w:rPr>
        <w:t>IV. Литература конца XIX — начала XX века (7 часов)</w:t>
      </w:r>
    </w:p>
    <w:p w:rsidR="00614891" w:rsidRDefault="00614891" w:rsidP="00614891">
      <w:pPr>
        <w:pStyle w:val="Style5"/>
        <w:widowControl/>
        <w:spacing w:before="120" w:line="240" w:lineRule="auto"/>
        <w:ind w:left="346" w:right="1536"/>
        <w:rPr>
          <w:rStyle w:val="FontStyle13"/>
          <w:rFonts w:ascii="Times New Roman" w:hAnsi="Times New Roman" w:cs="Times New Roman"/>
          <w:sz w:val="24"/>
          <w:szCs w:val="24"/>
        </w:rPr>
      </w:pPr>
      <w:r w:rsidRPr="00EB7FCB">
        <w:rPr>
          <w:rStyle w:val="FontStyle13"/>
          <w:rFonts w:ascii="Times New Roman" w:hAnsi="Times New Roman" w:cs="Times New Roman"/>
          <w:b/>
          <w:sz w:val="24"/>
          <w:szCs w:val="24"/>
        </w:rPr>
        <w:t>В. Г. КОРОЛЕНКО.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Гуманизм писателя. </w:t>
      </w:r>
    </w:p>
    <w:p w:rsidR="00614891" w:rsidRPr="00EB7FCB" w:rsidRDefault="00614891" w:rsidP="00614891">
      <w:pPr>
        <w:pStyle w:val="Style5"/>
        <w:widowControl/>
        <w:spacing w:before="120" w:line="240" w:lineRule="auto"/>
        <w:ind w:left="346" w:right="1536"/>
        <w:rPr>
          <w:rStyle w:val="FontStyle14"/>
          <w:rFonts w:ascii="Times New Roman" w:hAnsi="Times New Roman" w:cs="Times New Roman"/>
          <w:b w:val="0"/>
          <w:i/>
        </w:rPr>
      </w:pPr>
      <w:r w:rsidRPr="00EB7FCB">
        <w:rPr>
          <w:rStyle w:val="FontStyle14"/>
          <w:rFonts w:ascii="Times New Roman" w:hAnsi="Times New Roman" w:cs="Times New Roman"/>
          <w:b w:val="0"/>
          <w:i/>
        </w:rPr>
        <w:lastRenderedPageBreak/>
        <w:t>Для чтения и бесед</w:t>
      </w:r>
    </w:p>
    <w:p w:rsidR="00614891" w:rsidRPr="000F601A" w:rsidRDefault="00614891" w:rsidP="00614891">
      <w:pPr>
        <w:pStyle w:val="Style1"/>
        <w:widowControl/>
        <w:ind w:firstLine="350"/>
        <w:rPr>
          <w:rStyle w:val="FontStyle13"/>
          <w:rFonts w:ascii="Times New Roman" w:hAnsi="Times New Roman" w:cs="Times New Roman"/>
          <w:sz w:val="24"/>
          <w:szCs w:val="24"/>
        </w:rPr>
      </w:pPr>
      <w:r w:rsidRPr="00EB7FCB">
        <w:rPr>
          <w:rStyle w:val="FontStyle13"/>
          <w:rFonts w:ascii="Times New Roman" w:hAnsi="Times New Roman" w:cs="Times New Roman"/>
          <w:b/>
          <w:sz w:val="24"/>
          <w:szCs w:val="24"/>
        </w:rPr>
        <w:t>«Парадокс».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Проблема смысла жизни и назначения челове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ка в рассказе. Духовный перелом в жизни мальчиков, его при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чины.</w:t>
      </w:r>
    </w:p>
    <w:p w:rsidR="00614891" w:rsidRPr="000F601A" w:rsidRDefault="00614891" w:rsidP="00614891">
      <w:pPr>
        <w:pStyle w:val="Style1"/>
        <w:widowControl/>
        <w:ind w:firstLine="355"/>
        <w:rPr>
          <w:rStyle w:val="FontStyle13"/>
          <w:rFonts w:ascii="Times New Roman" w:hAnsi="Times New Roman" w:cs="Times New Roman"/>
          <w:sz w:val="24"/>
          <w:szCs w:val="24"/>
        </w:rPr>
      </w:pPr>
      <w:r w:rsidRPr="00EB7FCB">
        <w:rPr>
          <w:rStyle w:val="FontStyle13"/>
          <w:rFonts w:ascii="Times New Roman" w:hAnsi="Times New Roman" w:cs="Times New Roman"/>
          <w:b/>
          <w:sz w:val="24"/>
          <w:szCs w:val="24"/>
        </w:rPr>
        <w:t>«Огоньки»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— поэтическая миниатюра, утверждающая веру в светлые начала жизни.</w:t>
      </w:r>
    </w:p>
    <w:p w:rsidR="00614891" w:rsidRDefault="00614891" w:rsidP="00614891">
      <w:pPr>
        <w:pStyle w:val="Style2"/>
        <w:widowControl/>
        <w:spacing w:before="38"/>
        <w:ind w:left="403" w:right="2688"/>
        <w:rPr>
          <w:rStyle w:val="FontStyle13"/>
          <w:rFonts w:ascii="Times New Roman" w:hAnsi="Times New Roman" w:cs="Times New Roman"/>
          <w:sz w:val="24"/>
          <w:szCs w:val="24"/>
        </w:rPr>
      </w:pPr>
      <w:r w:rsidRPr="00EB7FCB">
        <w:rPr>
          <w:rStyle w:val="FontStyle14"/>
          <w:rFonts w:ascii="Times New Roman" w:hAnsi="Times New Roman" w:cs="Times New Roman"/>
          <w:b w:val="0"/>
          <w:i/>
        </w:rPr>
        <w:t>Для самостоятельного чтения</w:t>
      </w:r>
    </w:p>
    <w:p w:rsidR="00614891" w:rsidRPr="000F601A" w:rsidRDefault="00614891" w:rsidP="00614891">
      <w:pPr>
        <w:pStyle w:val="Style2"/>
        <w:widowControl/>
        <w:spacing w:before="38"/>
        <w:ind w:left="403" w:right="2688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«Мгновение».</w:t>
      </w:r>
    </w:p>
    <w:p w:rsidR="00614891" w:rsidRDefault="00614891" w:rsidP="00614891">
      <w:pPr>
        <w:pStyle w:val="Style7"/>
        <w:widowControl/>
        <w:spacing w:before="91"/>
        <w:ind w:left="374" w:right="1536"/>
        <w:rPr>
          <w:rStyle w:val="FontStyle13"/>
          <w:rFonts w:ascii="Times New Roman" w:hAnsi="Times New Roman" w:cs="Times New Roman"/>
          <w:sz w:val="24"/>
          <w:szCs w:val="24"/>
        </w:rPr>
      </w:pPr>
      <w:r w:rsidRPr="00EB7FCB">
        <w:rPr>
          <w:rStyle w:val="FontStyle13"/>
          <w:rFonts w:ascii="Times New Roman" w:hAnsi="Times New Roman" w:cs="Times New Roman"/>
          <w:b/>
          <w:sz w:val="24"/>
          <w:szCs w:val="24"/>
        </w:rPr>
        <w:t>И. А. БУНИН.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Сведения о жизни писателя. </w:t>
      </w:r>
    </w:p>
    <w:p w:rsidR="00614891" w:rsidRPr="00EB7FCB" w:rsidRDefault="00614891" w:rsidP="00614891">
      <w:pPr>
        <w:pStyle w:val="Style7"/>
        <w:widowControl/>
        <w:spacing w:before="91"/>
        <w:ind w:left="374" w:right="1536"/>
        <w:rPr>
          <w:rStyle w:val="FontStyle14"/>
          <w:rFonts w:ascii="Times New Roman" w:hAnsi="Times New Roman" w:cs="Times New Roman"/>
          <w:b w:val="0"/>
          <w:i/>
        </w:rPr>
      </w:pPr>
      <w:r w:rsidRPr="00EB7FCB">
        <w:rPr>
          <w:rStyle w:val="FontStyle14"/>
          <w:rFonts w:ascii="Times New Roman" w:hAnsi="Times New Roman" w:cs="Times New Roman"/>
          <w:b w:val="0"/>
          <w:i/>
        </w:rPr>
        <w:t>Для чтения и бесед</w:t>
      </w:r>
    </w:p>
    <w:p w:rsidR="00614891" w:rsidRPr="000F601A" w:rsidRDefault="00614891" w:rsidP="00614891">
      <w:pPr>
        <w:pStyle w:val="Style1"/>
        <w:widowControl/>
        <w:ind w:firstLine="355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«Полевые цветы», «Еще и холоден и сыр...», «Густой зеленый ельник у дороги...», «Родине», «Слово».</w:t>
      </w:r>
    </w:p>
    <w:p w:rsidR="00614891" w:rsidRPr="000F601A" w:rsidRDefault="00614891" w:rsidP="00614891">
      <w:pPr>
        <w:pStyle w:val="Style1"/>
        <w:widowControl/>
        <w:ind w:firstLine="355"/>
        <w:rPr>
          <w:rStyle w:val="FontStyle13"/>
          <w:rFonts w:ascii="Times New Roman" w:hAnsi="Times New Roman" w:cs="Times New Roman"/>
          <w:sz w:val="24"/>
          <w:szCs w:val="24"/>
        </w:rPr>
      </w:pPr>
      <w:r w:rsidRPr="00EB7FCB">
        <w:rPr>
          <w:rStyle w:val="FontStyle13"/>
          <w:rFonts w:ascii="Times New Roman" w:hAnsi="Times New Roman" w:cs="Times New Roman"/>
          <w:b/>
          <w:sz w:val="24"/>
          <w:szCs w:val="24"/>
        </w:rPr>
        <w:t>«Сверчок».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Трагедия и самоотвер</w:t>
      </w:r>
      <w:r>
        <w:rPr>
          <w:rStyle w:val="FontStyle13"/>
          <w:rFonts w:ascii="Times New Roman" w:hAnsi="Times New Roman" w:cs="Times New Roman"/>
          <w:sz w:val="24"/>
          <w:szCs w:val="24"/>
        </w:rPr>
        <w:t>женность «маленького чело</w:t>
      </w:r>
      <w:r>
        <w:rPr>
          <w:rStyle w:val="FontStyle13"/>
          <w:rFonts w:ascii="Times New Roman" w:hAnsi="Times New Roman" w:cs="Times New Roman"/>
          <w:sz w:val="24"/>
          <w:szCs w:val="24"/>
        </w:rPr>
        <w:softHyphen/>
        <w:t>века»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614891" w:rsidRPr="00EB7FCB" w:rsidRDefault="00614891" w:rsidP="00614891">
      <w:pPr>
        <w:pStyle w:val="Style2"/>
        <w:widowControl/>
        <w:spacing w:before="82"/>
        <w:ind w:left="389"/>
        <w:rPr>
          <w:rStyle w:val="FontStyle14"/>
          <w:rFonts w:ascii="Times New Roman" w:hAnsi="Times New Roman" w:cs="Times New Roman"/>
          <w:b w:val="0"/>
          <w:i/>
        </w:rPr>
      </w:pPr>
      <w:r w:rsidRPr="00EB7FCB">
        <w:rPr>
          <w:rStyle w:val="FontStyle14"/>
          <w:rFonts w:ascii="Times New Roman" w:hAnsi="Times New Roman" w:cs="Times New Roman"/>
          <w:b w:val="0"/>
          <w:i/>
        </w:rPr>
        <w:t>Для самостоятельного чтения</w:t>
      </w:r>
    </w:p>
    <w:p w:rsidR="00614891" w:rsidRPr="000F601A" w:rsidRDefault="00614891" w:rsidP="00614891">
      <w:pPr>
        <w:pStyle w:val="Style1"/>
        <w:widowControl/>
        <w:spacing w:before="38"/>
        <w:ind w:left="432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«Птицы небесные», «Крик» и другие рассказы.</w:t>
      </w:r>
    </w:p>
    <w:p w:rsidR="00614891" w:rsidRPr="000F601A" w:rsidRDefault="00614891" w:rsidP="00614891">
      <w:pPr>
        <w:pStyle w:val="Style1"/>
        <w:widowControl/>
        <w:ind w:firstLine="341"/>
        <w:rPr>
          <w:rFonts w:ascii="Times New Roman" w:hAnsi="Times New Roman" w:cs="Times New Roman"/>
        </w:rPr>
      </w:pPr>
    </w:p>
    <w:p w:rsidR="00614891" w:rsidRPr="000F601A" w:rsidRDefault="00614891" w:rsidP="00614891">
      <w:pPr>
        <w:pStyle w:val="Style1"/>
        <w:widowControl/>
        <w:spacing w:before="10"/>
        <w:ind w:firstLine="341"/>
        <w:rPr>
          <w:rStyle w:val="FontStyle13"/>
          <w:rFonts w:ascii="Times New Roman" w:hAnsi="Times New Roman" w:cs="Times New Roman"/>
          <w:sz w:val="24"/>
          <w:szCs w:val="24"/>
        </w:rPr>
      </w:pP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МАКСИМ ГОРЬКИЙ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— убежденный защитник идеи активно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го отношения к жизни.</w:t>
      </w:r>
    </w:p>
    <w:p w:rsidR="00614891" w:rsidRPr="008C222A" w:rsidRDefault="00614891" w:rsidP="00614891">
      <w:pPr>
        <w:pStyle w:val="Style2"/>
        <w:widowControl/>
        <w:spacing w:before="91"/>
        <w:ind w:left="403"/>
        <w:rPr>
          <w:rStyle w:val="FontStyle14"/>
          <w:rFonts w:ascii="Times New Roman" w:hAnsi="Times New Roman" w:cs="Times New Roman"/>
          <w:b w:val="0"/>
          <w:i/>
        </w:rPr>
      </w:pPr>
      <w:r w:rsidRPr="008C222A">
        <w:rPr>
          <w:rStyle w:val="FontStyle14"/>
          <w:rFonts w:ascii="Times New Roman" w:hAnsi="Times New Roman" w:cs="Times New Roman"/>
          <w:b w:val="0"/>
          <w:i/>
        </w:rPr>
        <w:t>Для чтения и изучения</w:t>
      </w:r>
    </w:p>
    <w:p w:rsidR="00614891" w:rsidRPr="000F601A" w:rsidRDefault="00614891" w:rsidP="00614891">
      <w:pPr>
        <w:pStyle w:val="Style1"/>
        <w:widowControl/>
        <w:spacing w:before="10"/>
        <w:ind w:firstLine="350"/>
        <w:rPr>
          <w:rStyle w:val="FontStyle13"/>
          <w:rFonts w:ascii="Times New Roman" w:hAnsi="Times New Roman" w:cs="Times New Roman"/>
          <w:sz w:val="24"/>
          <w:szCs w:val="24"/>
        </w:rPr>
      </w:pP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«Песня о Соколе».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Символико-аллегорический смысл «Пес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ни». Ее композиция, ритмика, интонационные особенности.</w:t>
      </w:r>
    </w:p>
    <w:p w:rsidR="00614891" w:rsidRDefault="00614891" w:rsidP="00614891">
      <w:pPr>
        <w:pStyle w:val="Style2"/>
        <w:widowControl/>
        <w:spacing w:before="67"/>
        <w:ind w:left="456" w:right="3840"/>
        <w:rPr>
          <w:rStyle w:val="FontStyle13"/>
          <w:rFonts w:ascii="Times New Roman" w:hAnsi="Times New Roman" w:cs="Times New Roman"/>
          <w:sz w:val="24"/>
          <w:szCs w:val="24"/>
        </w:rPr>
      </w:pPr>
      <w:r w:rsidRPr="008C222A">
        <w:rPr>
          <w:rStyle w:val="FontStyle14"/>
          <w:rFonts w:ascii="Times New Roman" w:hAnsi="Times New Roman" w:cs="Times New Roman"/>
          <w:b w:val="0"/>
          <w:i/>
        </w:rPr>
        <w:t>Для чтения и бесед</w:t>
      </w:r>
    </w:p>
    <w:p w:rsidR="00614891" w:rsidRPr="000F601A" w:rsidRDefault="00614891" w:rsidP="00614891">
      <w:pPr>
        <w:pStyle w:val="Style2"/>
        <w:widowControl/>
        <w:spacing w:before="67"/>
        <w:ind w:left="456" w:right="3840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«Заветы отца».</w:t>
      </w:r>
    </w:p>
    <w:p w:rsidR="00614891" w:rsidRPr="008C222A" w:rsidRDefault="00614891" w:rsidP="00614891">
      <w:pPr>
        <w:pStyle w:val="Style2"/>
        <w:widowControl/>
        <w:spacing w:before="77"/>
        <w:ind w:left="422"/>
        <w:rPr>
          <w:rStyle w:val="FontStyle14"/>
          <w:rFonts w:ascii="Times New Roman" w:hAnsi="Times New Roman" w:cs="Times New Roman"/>
          <w:b w:val="0"/>
          <w:i/>
        </w:rPr>
      </w:pPr>
      <w:r w:rsidRPr="008C222A">
        <w:rPr>
          <w:rStyle w:val="FontStyle14"/>
          <w:rFonts w:ascii="Times New Roman" w:hAnsi="Times New Roman" w:cs="Times New Roman"/>
          <w:b w:val="0"/>
          <w:i/>
        </w:rPr>
        <w:t>Для самостоятельного чтения</w:t>
      </w:r>
    </w:p>
    <w:p w:rsidR="00614891" w:rsidRPr="000F601A" w:rsidRDefault="00614891" w:rsidP="00614891">
      <w:pPr>
        <w:pStyle w:val="Style1"/>
        <w:widowControl/>
        <w:spacing w:before="34"/>
        <w:ind w:firstLine="317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Произведения из цикла </w:t>
      </w: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«Сказки об Италии»</w:t>
      </w:r>
      <w:r w:rsidRPr="008C222A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», «</w:t>
      </w:r>
      <w:r w:rsidRPr="000F601A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Ma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-аленькая!», «Дед Архип и Ленька», «Страсти-</w:t>
      </w:r>
      <w:proofErr w:type="spellStart"/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мордасти</w:t>
      </w:r>
      <w:proofErr w:type="spellEnd"/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».</w:t>
      </w:r>
    </w:p>
    <w:p w:rsidR="00614891" w:rsidRPr="000F601A" w:rsidRDefault="00614891" w:rsidP="00614891">
      <w:pPr>
        <w:pStyle w:val="Style5"/>
        <w:widowControl/>
        <w:spacing w:before="19" w:line="240" w:lineRule="auto"/>
        <w:rPr>
          <w:rStyle w:val="FontStyle23"/>
          <w:sz w:val="24"/>
          <w:szCs w:val="24"/>
        </w:rPr>
      </w:pPr>
    </w:p>
    <w:p w:rsidR="00614891" w:rsidRPr="00614891" w:rsidRDefault="005C6155" w:rsidP="00614891">
      <w:pPr>
        <w:pStyle w:val="Style4"/>
        <w:widowControl/>
        <w:spacing w:before="86"/>
        <w:ind w:left="1901"/>
        <w:jc w:val="center"/>
        <w:rPr>
          <w:rStyle w:val="FontStyle12"/>
          <w:rFonts w:ascii="Times New Roman" w:hAnsi="Times New Roman" w:cs="Times New Roman"/>
          <w:sz w:val="28"/>
          <w:szCs w:val="24"/>
          <w:u w:val="single"/>
        </w:rPr>
      </w:pPr>
      <w:r>
        <w:rPr>
          <w:rStyle w:val="FontStyle12"/>
          <w:rFonts w:ascii="Times New Roman" w:hAnsi="Times New Roman" w:cs="Times New Roman"/>
          <w:sz w:val="28"/>
          <w:szCs w:val="24"/>
          <w:u w:val="single"/>
        </w:rPr>
        <w:t>IV. Литература XX века (15</w:t>
      </w:r>
      <w:r w:rsidR="00614891" w:rsidRPr="00614891">
        <w:rPr>
          <w:rStyle w:val="FontStyle12"/>
          <w:rFonts w:ascii="Times New Roman" w:hAnsi="Times New Roman" w:cs="Times New Roman"/>
          <w:sz w:val="28"/>
          <w:szCs w:val="24"/>
          <w:u w:val="single"/>
        </w:rPr>
        <w:t xml:space="preserve"> часов)</w:t>
      </w:r>
    </w:p>
    <w:p w:rsidR="00614891" w:rsidRDefault="00614891" w:rsidP="00614891">
      <w:pPr>
        <w:pStyle w:val="Style6"/>
        <w:widowControl/>
        <w:spacing w:before="192"/>
        <w:ind w:left="331" w:right="1152"/>
        <w:rPr>
          <w:rStyle w:val="FontStyle13"/>
          <w:rFonts w:ascii="Times New Roman" w:hAnsi="Times New Roman" w:cs="Times New Roman"/>
          <w:sz w:val="24"/>
          <w:szCs w:val="24"/>
        </w:rPr>
      </w:pP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Н. А. ЗАБОЛОЦКИЙ.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Сведения о жизни поэта. </w:t>
      </w:r>
    </w:p>
    <w:p w:rsidR="00614891" w:rsidRPr="008C222A" w:rsidRDefault="00614891" w:rsidP="00614891">
      <w:pPr>
        <w:pStyle w:val="Style6"/>
        <w:widowControl/>
        <w:spacing w:before="192"/>
        <w:ind w:left="331" w:right="1152"/>
        <w:rPr>
          <w:rStyle w:val="FontStyle14"/>
          <w:rFonts w:ascii="Times New Roman" w:hAnsi="Times New Roman" w:cs="Times New Roman"/>
          <w:b w:val="0"/>
          <w:i/>
        </w:rPr>
      </w:pPr>
      <w:r w:rsidRPr="008C222A">
        <w:rPr>
          <w:rStyle w:val="FontStyle14"/>
          <w:rFonts w:ascii="Times New Roman" w:hAnsi="Times New Roman" w:cs="Times New Roman"/>
          <w:b w:val="0"/>
          <w:i/>
        </w:rPr>
        <w:t>Для чтения и бесед</w:t>
      </w:r>
    </w:p>
    <w:p w:rsidR="00614891" w:rsidRPr="008C222A" w:rsidRDefault="00614891" w:rsidP="00614891">
      <w:pPr>
        <w:pStyle w:val="Style2"/>
        <w:widowControl/>
        <w:spacing w:before="14"/>
        <w:ind w:firstLine="365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«Я воспитан природой суровой...», «Журавли», «Одинокий дуб», «Птичий двор», «Не позволяй душе лениться...».</w:t>
      </w:r>
    </w:p>
    <w:p w:rsidR="00614891" w:rsidRPr="000F601A" w:rsidRDefault="00614891" w:rsidP="00614891">
      <w:pPr>
        <w:pStyle w:val="Style2"/>
        <w:widowControl/>
        <w:ind w:firstLine="341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Одухотворенность природы, единство с ней человека. Фило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софская глубина, афористичность лучших стихотворений поэта.</w:t>
      </w:r>
    </w:p>
    <w:p w:rsidR="00614891" w:rsidRDefault="00614891" w:rsidP="00614891">
      <w:pPr>
        <w:pStyle w:val="Style6"/>
        <w:widowControl/>
        <w:spacing w:before="187"/>
        <w:ind w:left="331" w:right="1152"/>
        <w:rPr>
          <w:rStyle w:val="FontStyle13"/>
          <w:rFonts w:ascii="Times New Roman" w:hAnsi="Times New Roman" w:cs="Times New Roman"/>
          <w:sz w:val="24"/>
          <w:szCs w:val="24"/>
        </w:rPr>
      </w:pP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К. Г. ПАУСТОВСКИЙ.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Лиризм прозы писателя.</w:t>
      </w:r>
    </w:p>
    <w:p w:rsidR="00614891" w:rsidRPr="008C222A" w:rsidRDefault="00614891" w:rsidP="00614891">
      <w:pPr>
        <w:pStyle w:val="Style6"/>
        <w:widowControl/>
        <w:spacing w:before="187"/>
        <w:ind w:left="331" w:right="1152"/>
        <w:rPr>
          <w:rStyle w:val="FontStyle14"/>
          <w:rFonts w:ascii="Times New Roman" w:hAnsi="Times New Roman" w:cs="Times New Roman"/>
          <w:b w:val="0"/>
          <w:i/>
        </w:rPr>
      </w:pPr>
      <w:r w:rsidRPr="008C222A">
        <w:rPr>
          <w:rStyle w:val="FontStyle14"/>
          <w:rFonts w:ascii="Times New Roman" w:hAnsi="Times New Roman" w:cs="Times New Roman"/>
          <w:b w:val="0"/>
          <w:i/>
        </w:rPr>
        <w:t>Для чтения и изучения</w:t>
      </w:r>
    </w:p>
    <w:p w:rsidR="00614891" w:rsidRPr="000F601A" w:rsidRDefault="00614891" w:rsidP="00614891">
      <w:pPr>
        <w:pStyle w:val="Style2"/>
        <w:widowControl/>
        <w:spacing w:before="29"/>
        <w:ind w:firstLine="355"/>
        <w:rPr>
          <w:rStyle w:val="FontStyle13"/>
          <w:rFonts w:ascii="Times New Roman" w:hAnsi="Times New Roman" w:cs="Times New Roman"/>
          <w:sz w:val="24"/>
          <w:szCs w:val="24"/>
        </w:rPr>
      </w:pP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lastRenderedPageBreak/>
        <w:t>«Телеграмма».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Проблема истинной человечности в рассказе (Настя в отношении к матери и скульптору Тимофееву). Компо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зиция рассказа (роль «ленинградских» страниц). Емкость худо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жественного слова. Жизненные факты, послужившие основой рассказа, и воображение писателя (ср. с «Золотой розой»).</w:t>
      </w:r>
    </w:p>
    <w:p w:rsidR="00614891" w:rsidRPr="000F601A" w:rsidRDefault="00614891" w:rsidP="00614891">
      <w:pPr>
        <w:pStyle w:val="Style6"/>
        <w:widowControl/>
        <w:ind w:left="350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Роль воображения в художественном творчестве.</w:t>
      </w:r>
    </w:p>
    <w:p w:rsidR="00614891" w:rsidRPr="008C222A" w:rsidRDefault="00614891" w:rsidP="00614891">
      <w:pPr>
        <w:pStyle w:val="Style3"/>
        <w:widowControl/>
        <w:spacing w:before="158"/>
        <w:ind w:left="331"/>
        <w:rPr>
          <w:rStyle w:val="FontStyle14"/>
          <w:rFonts w:ascii="Times New Roman" w:hAnsi="Times New Roman" w:cs="Times New Roman"/>
          <w:b w:val="0"/>
          <w:i/>
        </w:rPr>
      </w:pPr>
      <w:r w:rsidRPr="008C222A">
        <w:rPr>
          <w:rStyle w:val="FontStyle14"/>
          <w:rFonts w:ascii="Times New Roman" w:hAnsi="Times New Roman" w:cs="Times New Roman"/>
          <w:b w:val="0"/>
          <w:i/>
        </w:rPr>
        <w:t>Для самостоятельного чтения</w:t>
      </w:r>
    </w:p>
    <w:p w:rsidR="00614891" w:rsidRPr="000F601A" w:rsidRDefault="00614891" w:rsidP="00614891">
      <w:pPr>
        <w:pStyle w:val="Style2"/>
        <w:widowControl/>
        <w:spacing w:before="53"/>
        <w:ind w:firstLine="360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«Снег», «Бриз», «Белая радуга», «Разливы рек» и другие произведения.</w:t>
      </w:r>
    </w:p>
    <w:p w:rsidR="00614891" w:rsidRDefault="00614891" w:rsidP="00614891">
      <w:pPr>
        <w:pStyle w:val="Style5"/>
        <w:widowControl/>
        <w:spacing w:before="187" w:line="240" w:lineRule="auto"/>
        <w:ind w:left="331" w:right="1152"/>
        <w:rPr>
          <w:rStyle w:val="FontStyle13"/>
          <w:rFonts w:ascii="Times New Roman" w:hAnsi="Times New Roman" w:cs="Times New Roman"/>
          <w:sz w:val="24"/>
          <w:szCs w:val="24"/>
        </w:rPr>
      </w:pP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А. Т. ТВАРДОВСКИЙ.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Сведения о жизни поэта. </w:t>
      </w:r>
    </w:p>
    <w:p w:rsidR="00614891" w:rsidRPr="008C222A" w:rsidRDefault="00614891" w:rsidP="00614891">
      <w:pPr>
        <w:pStyle w:val="Style5"/>
        <w:widowControl/>
        <w:spacing w:before="187" w:line="240" w:lineRule="auto"/>
        <w:ind w:left="331" w:right="1152"/>
        <w:rPr>
          <w:rStyle w:val="FontStyle14"/>
          <w:rFonts w:ascii="Times New Roman" w:hAnsi="Times New Roman" w:cs="Times New Roman"/>
          <w:b w:val="0"/>
          <w:i/>
        </w:rPr>
      </w:pPr>
      <w:r w:rsidRPr="008C222A">
        <w:rPr>
          <w:rStyle w:val="FontStyle14"/>
          <w:rFonts w:ascii="Times New Roman" w:hAnsi="Times New Roman" w:cs="Times New Roman"/>
          <w:b w:val="0"/>
          <w:i/>
        </w:rPr>
        <w:t>Для чтения и изучения</w:t>
      </w:r>
    </w:p>
    <w:p w:rsidR="00614891" w:rsidRPr="000F601A" w:rsidRDefault="00614891" w:rsidP="00614891">
      <w:pPr>
        <w:pStyle w:val="Style2"/>
        <w:widowControl/>
        <w:spacing w:before="38"/>
        <w:ind w:firstLine="360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«Василий Теркин»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(главы «Переправа», «О награде», «Гар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монь», «Два солдата», «Кто стрелял?», «Смерть и воин», «От ав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тора»).</w:t>
      </w:r>
      <w:proofErr w:type="gramEnd"/>
    </w:p>
    <w:p w:rsidR="00614891" w:rsidRPr="000F601A" w:rsidRDefault="00614891" w:rsidP="00614891">
      <w:pPr>
        <w:pStyle w:val="Style2"/>
        <w:widowControl/>
        <w:spacing w:before="5"/>
        <w:ind w:firstLine="341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История создания и композиция поэмы. Утверждение жиз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нестойкости и оптимизма русского человека. Тема «большой» и «малой» родины. </w:t>
      </w:r>
      <w:proofErr w:type="gramStart"/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Народно-поэтическая</w:t>
      </w:r>
      <w:proofErr w:type="gramEnd"/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основа поэмы, народ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ность языка. Юмор в поэме. Авторский голос в поэме. Широкая популярность поэмы и ее героя в годы Великой Отечественной войны и в наше время.</w:t>
      </w:r>
    </w:p>
    <w:p w:rsidR="00614891" w:rsidRPr="000F601A" w:rsidRDefault="00614891" w:rsidP="00614891">
      <w:pPr>
        <w:pStyle w:val="Style2"/>
        <w:widowControl/>
        <w:spacing w:before="5"/>
        <w:ind w:firstLine="331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Образ автора в художественном произведении. Традиции уст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ного народного творчества в литературе.</w:t>
      </w:r>
    </w:p>
    <w:p w:rsidR="00614891" w:rsidRPr="008C222A" w:rsidRDefault="00614891" w:rsidP="00614891">
      <w:pPr>
        <w:pStyle w:val="Style3"/>
        <w:widowControl/>
        <w:spacing w:before="163"/>
        <w:ind w:left="331"/>
        <w:rPr>
          <w:rStyle w:val="FontStyle14"/>
          <w:rFonts w:ascii="Times New Roman" w:hAnsi="Times New Roman" w:cs="Times New Roman"/>
          <w:b w:val="0"/>
          <w:i/>
        </w:rPr>
      </w:pPr>
      <w:r w:rsidRPr="008C222A">
        <w:rPr>
          <w:rStyle w:val="FontStyle14"/>
          <w:rFonts w:ascii="Times New Roman" w:hAnsi="Times New Roman" w:cs="Times New Roman"/>
          <w:b w:val="0"/>
          <w:i/>
        </w:rPr>
        <w:t>Для самостоятельного чтения</w:t>
      </w:r>
    </w:p>
    <w:p w:rsidR="00614891" w:rsidRPr="000F601A" w:rsidRDefault="00614891" w:rsidP="00614891">
      <w:pPr>
        <w:pStyle w:val="Style2"/>
        <w:widowControl/>
        <w:spacing w:before="53"/>
        <w:ind w:firstLine="322"/>
        <w:rPr>
          <w:rStyle w:val="FontStyle13"/>
          <w:rFonts w:ascii="Times New Roman" w:hAnsi="Times New Roman" w:cs="Times New Roman"/>
          <w:sz w:val="24"/>
          <w:szCs w:val="24"/>
        </w:rPr>
      </w:pP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А. Т. Твардовский. 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«Василий Теркин» (полный текст поэмы), «Я убит под Ржевом...», «Армейский сапожник», «В тот день, когда окончилась война...», «О Родине», «Жестокая память» и другие стихотворения; </w:t>
      </w: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Ч. Айтматов.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«Ранние журавли».</w:t>
      </w:r>
    </w:p>
    <w:p w:rsidR="00614891" w:rsidRPr="000F601A" w:rsidRDefault="00614891" w:rsidP="00614891">
      <w:pPr>
        <w:pStyle w:val="Style1"/>
        <w:widowControl/>
        <w:spacing w:before="5"/>
        <w:ind w:left="341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В. М. ШУКШИН.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Сведения о жизни писателя.</w:t>
      </w:r>
    </w:p>
    <w:p w:rsidR="00614891" w:rsidRDefault="00614891" w:rsidP="00614891">
      <w:pPr>
        <w:pStyle w:val="Style3"/>
        <w:widowControl/>
        <w:spacing w:before="67"/>
        <w:ind w:left="350" w:right="4032"/>
        <w:rPr>
          <w:rStyle w:val="FontStyle13"/>
          <w:rFonts w:ascii="Times New Roman" w:hAnsi="Times New Roman" w:cs="Times New Roman"/>
          <w:sz w:val="24"/>
          <w:szCs w:val="24"/>
        </w:rPr>
      </w:pPr>
      <w:r w:rsidRPr="008C222A">
        <w:rPr>
          <w:rStyle w:val="FontStyle14"/>
          <w:rFonts w:ascii="Times New Roman" w:hAnsi="Times New Roman" w:cs="Times New Roman"/>
          <w:b w:val="0"/>
          <w:i/>
        </w:rPr>
        <w:t>Для чтения и бесед</w:t>
      </w:r>
    </w:p>
    <w:p w:rsidR="00614891" w:rsidRPr="008C222A" w:rsidRDefault="00614891" w:rsidP="00614891">
      <w:pPr>
        <w:pStyle w:val="Style3"/>
        <w:widowControl/>
        <w:spacing w:before="67"/>
        <w:ind w:left="350" w:right="4032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«</w:t>
      </w: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Дядя Ермолай».</w:t>
      </w:r>
    </w:p>
    <w:p w:rsidR="00614891" w:rsidRPr="000F601A" w:rsidRDefault="00614891" w:rsidP="00614891">
      <w:pPr>
        <w:pStyle w:val="Style2"/>
        <w:widowControl/>
        <w:ind w:left="355"/>
        <w:rPr>
          <w:rStyle w:val="FontStyle13"/>
          <w:rFonts w:ascii="Times New Roman" w:hAnsi="Times New Roman" w:cs="Times New Roman"/>
          <w:sz w:val="24"/>
          <w:szCs w:val="24"/>
        </w:rPr>
      </w:pP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«Солнце, старик и девушка».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Подвиг или равнодушие героя?</w:t>
      </w:r>
    </w:p>
    <w:p w:rsidR="00614891" w:rsidRPr="000F601A" w:rsidRDefault="00614891" w:rsidP="00614891">
      <w:pPr>
        <w:pStyle w:val="Style2"/>
        <w:widowControl/>
        <w:ind w:firstLine="355"/>
        <w:rPr>
          <w:rStyle w:val="FontStyle13"/>
          <w:rFonts w:ascii="Times New Roman" w:hAnsi="Times New Roman" w:cs="Times New Roman"/>
          <w:sz w:val="24"/>
          <w:szCs w:val="24"/>
        </w:rPr>
      </w:pP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«Микроскоп».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Человек с «чудинкой» («чудик») как характер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ный герой Шукшина. Трогательная и наивная тяга героя к зна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нию. Юмор в рассказе. Сочный народный язык.</w:t>
      </w:r>
    </w:p>
    <w:p w:rsidR="00614891" w:rsidRPr="008C222A" w:rsidRDefault="00614891" w:rsidP="00614891">
      <w:pPr>
        <w:pStyle w:val="Style3"/>
        <w:widowControl/>
        <w:spacing w:before="163"/>
        <w:ind w:left="326"/>
        <w:rPr>
          <w:rStyle w:val="FontStyle14"/>
          <w:rFonts w:ascii="Times New Roman" w:hAnsi="Times New Roman" w:cs="Times New Roman"/>
          <w:b w:val="0"/>
          <w:i/>
        </w:rPr>
      </w:pPr>
      <w:r w:rsidRPr="008C222A">
        <w:rPr>
          <w:rStyle w:val="FontStyle14"/>
          <w:rFonts w:ascii="Times New Roman" w:hAnsi="Times New Roman" w:cs="Times New Roman"/>
          <w:b w:val="0"/>
          <w:i/>
        </w:rPr>
        <w:t>Для самостоятельного чтения</w:t>
      </w:r>
    </w:p>
    <w:p w:rsidR="00614891" w:rsidRPr="000F601A" w:rsidRDefault="00614891" w:rsidP="00614891">
      <w:pPr>
        <w:pStyle w:val="Style2"/>
        <w:widowControl/>
        <w:spacing w:before="53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«Космос, нервная система и </w:t>
      </w:r>
      <w:proofErr w:type="gramStart"/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шмат</w:t>
      </w:r>
      <w:proofErr w:type="gramEnd"/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сала», «Волки», «Чудик», «Стенька Разин» и другие рассказы.</w:t>
      </w:r>
    </w:p>
    <w:p w:rsidR="00614891" w:rsidRDefault="00614891" w:rsidP="00614891">
      <w:pPr>
        <w:pStyle w:val="Style5"/>
        <w:widowControl/>
        <w:spacing w:before="182" w:line="240" w:lineRule="auto"/>
        <w:ind w:left="331" w:right="2016"/>
        <w:rPr>
          <w:rStyle w:val="FontStyle13"/>
          <w:rFonts w:ascii="Times New Roman" w:hAnsi="Times New Roman" w:cs="Times New Roman"/>
          <w:sz w:val="24"/>
          <w:szCs w:val="24"/>
        </w:rPr>
      </w:pP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Н. М. РУБЦОВ.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Сведения о жизни поэта. </w:t>
      </w:r>
    </w:p>
    <w:p w:rsidR="00614891" w:rsidRPr="008C222A" w:rsidRDefault="00614891" w:rsidP="00614891">
      <w:pPr>
        <w:pStyle w:val="Style5"/>
        <w:widowControl/>
        <w:spacing w:before="182" w:line="240" w:lineRule="auto"/>
        <w:ind w:left="331" w:right="2016"/>
        <w:rPr>
          <w:rStyle w:val="FontStyle14"/>
          <w:rFonts w:ascii="Times New Roman" w:hAnsi="Times New Roman" w:cs="Times New Roman"/>
          <w:b w:val="0"/>
          <w:i/>
        </w:rPr>
      </w:pPr>
      <w:r w:rsidRPr="008C222A">
        <w:rPr>
          <w:rStyle w:val="FontStyle14"/>
          <w:rFonts w:ascii="Times New Roman" w:hAnsi="Times New Roman" w:cs="Times New Roman"/>
          <w:b w:val="0"/>
          <w:i/>
        </w:rPr>
        <w:t>Для чтения и бесед</w:t>
      </w:r>
    </w:p>
    <w:p w:rsidR="00614891" w:rsidRPr="000F601A" w:rsidRDefault="00614891" w:rsidP="00614891">
      <w:pPr>
        <w:pStyle w:val="Style2"/>
        <w:widowControl/>
        <w:spacing w:before="19"/>
        <w:ind w:firstLine="341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«Русский огонек», «О Московском Кремле», «Старая дорога», «Журавли», «Посвящение другу», «До конца».</w:t>
      </w:r>
    </w:p>
    <w:p w:rsidR="00614891" w:rsidRPr="000F601A" w:rsidRDefault="00614891" w:rsidP="00614891">
      <w:pPr>
        <w:pStyle w:val="Style2"/>
        <w:widowControl/>
        <w:ind w:firstLine="341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Патриотический характер лирики поэта. Общественные мо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тивы, преломляющиеся в «личном, частном».</w:t>
      </w:r>
    </w:p>
    <w:p w:rsidR="00614891" w:rsidRPr="008C222A" w:rsidRDefault="00614891" w:rsidP="00614891">
      <w:pPr>
        <w:pStyle w:val="Style3"/>
        <w:widowControl/>
        <w:spacing w:before="168"/>
        <w:ind w:left="336"/>
        <w:rPr>
          <w:rStyle w:val="FontStyle14"/>
          <w:rFonts w:ascii="Times New Roman" w:hAnsi="Times New Roman" w:cs="Times New Roman"/>
          <w:b w:val="0"/>
          <w:i/>
        </w:rPr>
      </w:pPr>
      <w:r w:rsidRPr="008C222A">
        <w:rPr>
          <w:rStyle w:val="FontStyle14"/>
          <w:rFonts w:ascii="Times New Roman" w:hAnsi="Times New Roman" w:cs="Times New Roman"/>
          <w:b w:val="0"/>
          <w:i/>
        </w:rPr>
        <w:lastRenderedPageBreak/>
        <w:t>Для самостоятельного чтения</w:t>
      </w:r>
    </w:p>
    <w:p w:rsidR="00614891" w:rsidRPr="000F601A" w:rsidRDefault="00614891" w:rsidP="00614891">
      <w:pPr>
        <w:pStyle w:val="Style2"/>
        <w:widowControl/>
        <w:spacing w:before="43"/>
        <w:ind w:left="379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«Во время грозы», «Жеребенок» и другие стихотворения.</w:t>
      </w:r>
    </w:p>
    <w:p w:rsidR="00614891" w:rsidRPr="000F601A" w:rsidRDefault="00614891" w:rsidP="00614891">
      <w:pPr>
        <w:pStyle w:val="Style4"/>
        <w:widowControl/>
        <w:jc w:val="center"/>
        <w:rPr>
          <w:rFonts w:ascii="Times New Roman" w:hAnsi="Times New Roman" w:cs="Times New Roman"/>
        </w:rPr>
      </w:pPr>
    </w:p>
    <w:p w:rsidR="00614891" w:rsidRPr="00614891" w:rsidRDefault="00614891" w:rsidP="00614891">
      <w:pPr>
        <w:pStyle w:val="Style4"/>
        <w:widowControl/>
        <w:spacing w:before="206"/>
        <w:jc w:val="center"/>
        <w:rPr>
          <w:rStyle w:val="FontStyle12"/>
          <w:rFonts w:ascii="Times New Roman" w:hAnsi="Times New Roman" w:cs="Times New Roman"/>
          <w:sz w:val="28"/>
          <w:szCs w:val="24"/>
          <w:u w:val="single"/>
        </w:rPr>
      </w:pPr>
      <w:r w:rsidRPr="00614891">
        <w:rPr>
          <w:rStyle w:val="FontStyle12"/>
          <w:rFonts w:ascii="Times New Roman" w:hAnsi="Times New Roman" w:cs="Times New Roman"/>
          <w:sz w:val="28"/>
          <w:szCs w:val="24"/>
          <w:u w:val="single"/>
        </w:rPr>
        <w:t>V. Из зарубежной литературы (8 часов)</w:t>
      </w:r>
    </w:p>
    <w:p w:rsidR="00614891" w:rsidRPr="000F601A" w:rsidRDefault="00614891" w:rsidP="00614891">
      <w:pPr>
        <w:pStyle w:val="Style7"/>
        <w:widowControl/>
        <w:spacing w:before="230"/>
        <w:jc w:val="center"/>
        <w:rPr>
          <w:rStyle w:val="FontStyle15"/>
          <w:sz w:val="24"/>
          <w:szCs w:val="24"/>
        </w:rPr>
      </w:pPr>
      <w:r w:rsidRPr="000F601A">
        <w:rPr>
          <w:rStyle w:val="FontStyle15"/>
          <w:sz w:val="24"/>
          <w:szCs w:val="24"/>
        </w:rPr>
        <w:t>Литература эпохи Возрождения</w:t>
      </w:r>
    </w:p>
    <w:p w:rsidR="00614891" w:rsidRDefault="00614891" w:rsidP="00614891">
      <w:pPr>
        <w:pStyle w:val="Style5"/>
        <w:widowControl/>
        <w:spacing w:before="230" w:line="240" w:lineRule="auto"/>
        <w:ind w:left="350" w:right="1210"/>
        <w:rPr>
          <w:rStyle w:val="FontStyle13"/>
          <w:rFonts w:ascii="Times New Roman" w:hAnsi="Times New Roman" w:cs="Times New Roman"/>
          <w:sz w:val="24"/>
          <w:szCs w:val="24"/>
        </w:rPr>
      </w:pP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У. ШЕКСПИР.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Сведения о жизни драматурга. </w:t>
      </w:r>
    </w:p>
    <w:p w:rsidR="00614891" w:rsidRPr="008C222A" w:rsidRDefault="00614891" w:rsidP="00614891">
      <w:pPr>
        <w:pStyle w:val="Style5"/>
        <w:widowControl/>
        <w:spacing w:before="230" w:line="240" w:lineRule="auto"/>
        <w:ind w:left="350" w:right="1210"/>
        <w:rPr>
          <w:rStyle w:val="FontStyle14"/>
          <w:rFonts w:ascii="Times New Roman" w:hAnsi="Times New Roman" w:cs="Times New Roman"/>
          <w:b w:val="0"/>
          <w:i/>
        </w:rPr>
      </w:pPr>
      <w:r w:rsidRPr="008C222A">
        <w:rPr>
          <w:rStyle w:val="FontStyle14"/>
          <w:rFonts w:ascii="Times New Roman" w:hAnsi="Times New Roman" w:cs="Times New Roman"/>
          <w:b w:val="0"/>
          <w:i/>
        </w:rPr>
        <w:t>Для чтения и бесед</w:t>
      </w:r>
    </w:p>
    <w:p w:rsidR="00614891" w:rsidRPr="000F601A" w:rsidRDefault="00614891" w:rsidP="00614891">
      <w:pPr>
        <w:pStyle w:val="Style2"/>
        <w:widowControl/>
        <w:spacing w:before="67"/>
        <w:ind w:firstLine="355"/>
        <w:rPr>
          <w:rStyle w:val="FontStyle13"/>
          <w:rFonts w:ascii="Times New Roman" w:hAnsi="Times New Roman" w:cs="Times New Roman"/>
          <w:sz w:val="24"/>
          <w:szCs w:val="24"/>
        </w:rPr>
      </w:pP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«Ромео и Джульетта»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(избранные сцены). Конфликт чисто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softHyphen/>
        <w:t>го сердца и предрассудков. Герои трагедии как символ верной и вечной любви. Сила чувства юных героев, их преданность друг другу.</w:t>
      </w:r>
    </w:p>
    <w:p w:rsidR="00614891" w:rsidRPr="000F601A" w:rsidRDefault="00614891" w:rsidP="00614891">
      <w:pPr>
        <w:pStyle w:val="Style2"/>
        <w:widowControl/>
        <w:ind w:left="379"/>
        <w:rPr>
          <w:rStyle w:val="FontStyle13"/>
          <w:rFonts w:ascii="Times New Roman" w:hAnsi="Times New Roman" w:cs="Times New Roman"/>
          <w:sz w:val="24"/>
          <w:szCs w:val="24"/>
        </w:rPr>
      </w:pP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Трагедия как жанр драматургии.</w:t>
      </w:r>
    </w:p>
    <w:p w:rsidR="00614891" w:rsidRDefault="00614891" w:rsidP="00614891">
      <w:pPr>
        <w:pStyle w:val="Style5"/>
        <w:widowControl/>
        <w:spacing w:before="178" w:line="240" w:lineRule="auto"/>
        <w:ind w:left="360" w:right="1210"/>
        <w:rPr>
          <w:rStyle w:val="FontStyle13"/>
          <w:rFonts w:ascii="Times New Roman" w:hAnsi="Times New Roman" w:cs="Times New Roman"/>
          <w:sz w:val="24"/>
          <w:szCs w:val="24"/>
        </w:rPr>
      </w:pP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М. ДЕ СЕРВАНТЕС.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Сведения о жизни писателя. </w:t>
      </w:r>
    </w:p>
    <w:p w:rsidR="00614891" w:rsidRPr="008C222A" w:rsidRDefault="00614891" w:rsidP="00614891">
      <w:pPr>
        <w:pStyle w:val="Style5"/>
        <w:widowControl/>
        <w:spacing w:before="178" w:line="240" w:lineRule="auto"/>
        <w:ind w:left="360" w:right="1210"/>
        <w:rPr>
          <w:rStyle w:val="FontStyle14"/>
          <w:rFonts w:ascii="Times New Roman" w:hAnsi="Times New Roman" w:cs="Times New Roman"/>
          <w:b w:val="0"/>
          <w:i/>
        </w:rPr>
      </w:pPr>
      <w:r w:rsidRPr="008C222A">
        <w:rPr>
          <w:rStyle w:val="FontStyle14"/>
          <w:rFonts w:ascii="Times New Roman" w:hAnsi="Times New Roman" w:cs="Times New Roman"/>
          <w:b w:val="0"/>
          <w:i/>
        </w:rPr>
        <w:t>Для чтения и бесед</w:t>
      </w:r>
    </w:p>
    <w:p w:rsidR="00614891" w:rsidRPr="000F601A" w:rsidRDefault="00614891" w:rsidP="00614891">
      <w:pPr>
        <w:pStyle w:val="Style2"/>
        <w:widowControl/>
        <w:spacing w:before="72"/>
        <w:ind w:firstLine="360"/>
        <w:rPr>
          <w:rStyle w:val="FontStyle13"/>
          <w:rFonts w:ascii="Times New Roman" w:hAnsi="Times New Roman" w:cs="Times New Roman"/>
          <w:sz w:val="24"/>
          <w:szCs w:val="24"/>
        </w:rPr>
      </w:pPr>
      <w:r w:rsidRPr="008C222A">
        <w:rPr>
          <w:rStyle w:val="FontStyle13"/>
          <w:rFonts w:ascii="Times New Roman" w:hAnsi="Times New Roman" w:cs="Times New Roman"/>
          <w:b/>
          <w:sz w:val="24"/>
          <w:szCs w:val="24"/>
        </w:rPr>
        <w:t>«Дон Кихот»</w:t>
      </w:r>
      <w:r w:rsidRPr="000F601A">
        <w:rPr>
          <w:rStyle w:val="FontStyle13"/>
          <w:rFonts w:ascii="Times New Roman" w:hAnsi="Times New Roman" w:cs="Times New Roman"/>
          <w:sz w:val="24"/>
          <w:szCs w:val="24"/>
        </w:rPr>
        <w:t xml:space="preserve"> (главы из романа). Душевное величие и наивная простота героя романа. Дон Кихот и </w:t>
      </w:r>
      <w:proofErr w:type="spellStart"/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СанчоПанса</w:t>
      </w:r>
      <w:proofErr w:type="spellEnd"/>
      <w:r w:rsidRPr="000F601A">
        <w:rPr>
          <w:rStyle w:val="FontStyle13"/>
          <w:rFonts w:ascii="Times New Roman" w:hAnsi="Times New Roman" w:cs="Times New Roman"/>
          <w:sz w:val="24"/>
          <w:szCs w:val="24"/>
        </w:rPr>
        <w:t>. Дон Кихот — неумирающий образ мировой литературы.</w:t>
      </w:r>
    </w:p>
    <w:p w:rsidR="00614891" w:rsidRPr="000F601A" w:rsidRDefault="00614891" w:rsidP="00614891">
      <w:pPr>
        <w:pStyle w:val="Style1"/>
        <w:widowControl/>
        <w:spacing w:before="5"/>
        <w:ind w:left="341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614891" w:rsidRDefault="00614891" w:rsidP="00614891">
      <w:pPr>
        <w:pStyle w:val="Style6"/>
        <w:widowControl/>
        <w:ind w:left="326" w:right="1536"/>
        <w:rPr>
          <w:rStyle w:val="FontStyle18"/>
          <w:sz w:val="24"/>
          <w:szCs w:val="24"/>
        </w:rPr>
      </w:pPr>
      <w:r w:rsidRPr="000F601A">
        <w:rPr>
          <w:rStyle w:val="FontStyle17"/>
          <w:rFonts w:ascii="Times New Roman" w:hAnsi="Times New Roman" w:cs="Times New Roman"/>
        </w:rPr>
        <w:t xml:space="preserve">П. МЕРИМЕ. </w:t>
      </w:r>
      <w:r w:rsidRPr="008C222A">
        <w:rPr>
          <w:rStyle w:val="FontStyle17"/>
          <w:rFonts w:ascii="Times New Roman" w:hAnsi="Times New Roman" w:cs="Times New Roman"/>
          <w:b w:val="0"/>
        </w:rPr>
        <w:t>Сведения о жизни писателя.</w:t>
      </w:r>
    </w:p>
    <w:p w:rsidR="00614891" w:rsidRPr="000F601A" w:rsidRDefault="00614891" w:rsidP="00614891">
      <w:pPr>
        <w:pStyle w:val="Style6"/>
        <w:widowControl/>
        <w:ind w:left="326" w:right="1536"/>
        <w:rPr>
          <w:rStyle w:val="FontStyle18"/>
          <w:sz w:val="24"/>
          <w:szCs w:val="24"/>
        </w:rPr>
      </w:pPr>
      <w:r w:rsidRPr="000F601A">
        <w:rPr>
          <w:rStyle w:val="FontStyle18"/>
          <w:sz w:val="24"/>
          <w:szCs w:val="24"/>
        </w:rPr>
        <w:t>Для чтения и бесед</w:t>
      </w:r>
    </w:p>
    <w:p w:rsidR="00614891" w:rsidRPr="000F601A" w:rsidRDefault="00614891" w:rsidP="00614891">
      <w:pPr>
        <w:pStyle w:val="Style3"/>
        <w:widowControl/>
        <w:spacing w:before="38"/>
        <w:ind w:firstLine="346"/>
        <w:rPr>
          <w:rStyle w:val="FontStyle17"/>
          <w:rFonts w:ascii="Times New Roman" w:hAnsi="Times New Roman" w:cs="Times New Roman"/>
        </w:rPr>
      </w:pPr>
      <w:r w:rsidRPr="008C222A">
        <w:rPr>
          <w:rStyle w:val="FontStyle17"/>
          <w:rFonts w:ascii="Times New Roman" w:hAnsi="Times New Roman" w:cs="Times New Roman"/>
          <w:b w:val="0"/>
        </w:rPr>
        <w:t>Легенда</w:t>
      </w:r>
      <w:r w:rsidRPr="000F601A">
        <w:rPr>
          <w:rStyle w:val="FontStyle17"/>
          <w:rFonts w:ascii="Times New Roman" w:hAnsi="Times New Roman" w:cs="Times New Roman"/>
        </w:rPr>
        <w:t xml:space="preserve"> «Черногорцы» </w:t>
      </w:r>
      <w:r w:rsidRPr="008C222A">
        <w:rPr>
          <w:rStyle w:val="FontStyle17"/>
          <w:rFonts w:ascii="Times New Roman" w:hAnsi="Times New Roman" w:cs="Times New Roman"/>
          <w:b w:val="0"/>
        </w:rPr>
        <w:t>в сравнении с текстом стихотворения А. С. Пушкина</w:t>
      </w:r>
      <w:r w:rsidRPr="000F601A">
        <w:rPr>
          <w:rStyle w:val="FontStyle17"/>
          <w:rFonts w:ascii="Times New Roman" w:hAnsi="Times New Roman" w:cs="Times New Roman"/>
        </w:rPr>
        <w:t xml:space="preserve"> «Бонапарт и черногорцы».</w:t>
      </w:r>
    </w:p>
    <w:p w:rsidR="00614891" w:rsidRPr="000F601A" w:rsidRDefault="00614891" w:rsidP="00614891">
      <w:pPr>
        <w:pStyle w:val="Style3"/>
        <w:widowControl/>
        <w:spacing w:before="5"/>
        <w:ind w:firstLine="360"/>
        <w:rPr>
          <w:rStyle w:val="FontStyle17"/>
          <w:rFonts w:ascii="Times New Roman" w:hAnsi="Times New Roman" w:cs="Times New Roman"/>
        </w:rPr>
      </w:pPr>
      <w:r w:rsidRPr="000F601A">
        <w:rPr>
          <w:rStyle w:val="FontStyle17"/>
          <w:rFonts w:ascii="Times New Roman" w:hAnsi="Times New Roman" w:cs="Times New Roman"/>
        </w:rPr>
        <w:t xml:space="preserve">«Конь Фомы II» </w:t>
      </w:r>
      <w:r w:rsidRPr="008C222A">
        <w:rPr>
          <w:rStyle w:val="FontStyle17"/>
          <w:rFonts w:ascii="Times New Roman" w:hAnsi="Times New Roman" w:cs="Times New Roman"/>
          <w:b w:val="0"/>
        </w:rPr>
        <w:t>в сопоставлении со стихотворением А. С. Пушкина</w:t>
      </w:r>
      <w:r w:rsidRPr="000F601A">
        <w:rPr>
          <w:rStyle w:val="FontStyle17"/>
          <w:rFonts w:ascii="Times New Roman" w:hAnsi="Times New Roman" w:cs="Times New Roman"/>
        </w:rPr>
        <w:t xml:space="preserve"> «Конь».</w:t>
      </w:r>
    </w:p>
    <w:p w:rsidR="00614891" w:rsidRPr="000F601A" w:rsidRDefault="00614891" w:rsidP="00614891">
      <w:pPr>
        <w:pStyle w:val="Style10"/>
        <w:widowControl/>
        <w:spacing w:before="43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0F601A">
        <w:rPr>
          <w:rStyle w:val="FontStyle19"/>
          <w:rFonts w:ascii="Times New Roman" w:hAnsi="Times New Roman" w:cs="Times New Roman"/>
          <w:sz w:val="24"/>
          <w:szCs w:val="24"/>
        </w:rPr>
        <w:t>* * *</w:t>
      </w:r>
    </w:p>
    <w:p w:rsidR="00614891" w:rsidRPr="008C222A" w:rsidRDefault="00614891" w:rsidP="00614891">
      <w:pPr>
        <w:pStyle w:val="Style11"/>
        <w:widowControl/>
        <w:ind w:left="336"/>
        <w:rPr>
          <w:rStyle w:val="FontStyle17"/>
          <w:rFonts w:ascii="Times New Roman" w:hAnsi="Times New Roman" w:cs="Times New Roman"/>
          <w:b w:val="0"/>
        </w:rPr>
      </w:pPr>
      <w:r w:rsidRPr="008C222A">
        <w:rPr>
          <w:rStyle w:val="FontStyle20"/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  <w:r w:rsidRPr="008C222A">
        <w:rPr>
          <w:rStyle w:val="FontStyle17"/>
          <w:rFonts w:ascii="Times New Roman" w:hAnsi="Times New Roman" w:cs="Times New Roman"/>
          <w:b w:val="0"/>
        </w:rPr>
        <w:t>(ко всему курсу)</w:t>
      </w:r>
    </w:p>
    <w:p w:rsidR="00614891" w:rsidRPr="008C222A" w:rsidRDefault="00614891" w:rsidP="00614891">
      <w:pPr>
        <w:pStyle w:val="Style2"/>
        <w:widowControl/>
        <w:jc w:val="center"/>
        <w:rPr>
          <w:rStyle w:val="FontStyle14"/>
          <w:rFonts w:ascii="Times New Roman" w:hAnsi="Times New Roman" w:cs="Times New Roman"/>
          <w:b w:val="0"/>
        </w:rPr>
      </w:pPr>
      <w:r w:rsidRPr="008C222A">
        <w:rPr>
          <w:rStyle w:val="FontStyle14"/>
          <w:rFonts w:ascii="Times New Roman" w:hAnsi="Times New Roman" w:cs="Times New Roman"/>
          <w:b w:val="0"/>
        </w:rPr>
        <w:t>РУССКАЯ ЛИТЕРАТУРА</w:t>
      </w:r>
    </w:p>
    <w:p w:rsidR="00614891" w:rsidRPr="008C222A" w:rsidRDefault="00614891" w:rsidP="00614891">
      <w:pPr>
        <w:pStyle w:val="Style6"/>
        <w:widowControl/>
        <w:spacing w:before="19"/>
        <w:ind w:left="346"/>
        <w:rPr>
          <w:rStyle w:val="FontStyle17"/>
          <w:rFonts w:ascii="Times New Roman" w:hAnsi="Times New Roman" w:cs="Times New Roman"/>
          <w:b w:val="0"/>
        </w:rPr>
      </w:pPr>
      <w:r w:rsidRPr="000F601A">
        <w:rPr>
          <w:rStyle w:val="FontStyle17"/>
          <w:rFonts w:ascii="Times New Roman" w:hAnsi="Times New Roman" w:cs="Times New Roman"/>
        </w:rPr>
        <w:t xml:space="preserve">И. И. Лажечников. </w:t>
      </w:r>
      <w:r w:rsidRPr="008C222A">
        <w:rPr>
          <w:rStyle w:val="FontStyle17"/>
          <w:rFonts w:ascii="Times New Roman" w:hAnsi="Times New Roman" w:cs="Times New Roman"/>
          <w:b w:val="0"/>
        </w:rPr>
        <w:t>«Ледяной дом»;</w:t>
      </w:r>
    </w:p>
    <w:p w:rsidR="00614891" w:rsidRPr="008C222A" w:rsidRDefault="00614891" w:rsidP="00614891">
      <w:pPr>
        <w:pStyle w:val="Style9"/>
        <w:widowControl/>
        <w:tabs>
          <w:tab w:val="left" w:pos="634"/>
        </w:tabs>
        <w:spacing w:before="5" w:line="240" w:lineRule="auto"/>
        <w:ind w:left="346" w:right="2856"/>
        <w:rPr>
          <w:rStyle w:val="FontStyle17"/>
          <w:rFonts w:ascii="Times New Roman" w:hAnsi="Times New Roman" w:cs="Times New Roman"/>
          <w:b w:val="0"/>
        </w:rPr>
      </w:pPr>
      <w:r w:rsidRPr="000F601A">
        <w:rPr>
          <w:rStyle w:val="FontStyle17"/>
          <w:rFonts w:ascii="Times New Roman" w:hAnsi="Times New Roman" w:cs="Times New Roman"/>
        </w:rPr>
        <w:t>A.</w:t>
      </w:r>
      <w:r w:rsidRPr="000F601A">
        <w:rPr>
          <w:rStyle w:val="FontStyle17"/>
          <w:rFonts w:ascii="Times New Roman" w:hAnsi="Times New Roman" w:cs="Times New Roman"/>
        </w:rPr>
        <w:tab/>
        <w:t xml:space="preserve">И. Герцен. </w:t>
      </w:r>
      <w:r w:rsidRPr="008C222A">
        <w:rPr>
          <w:rStyle w:val="FontStyle17"/>
          <w:rFonts w:ascii="Times New Roman" w:hAnsi="Times New Roman" w:cs="Times New Roman"/>
          <w:b w:val="0"/>
        </w:rPr>
        <w:t>«Сорока-воровка»;</w:t>
      </w:r>
      <w:r w:rsidRPr="008C222A">
        <w:rPr>
          <w:rStyle w:val="FontStyle17"/>
          <w:rFonts w:ascii="Times New Roman" w:hAnsi="Times New Roman" w:cs="Times New Roman"/>
          <w:b w:val="0"/>
        </w:rPr>
        <w:br/>
      </w:r>
      <w:r w:rsidRPr="000F601A">
        <w:rPr>
          <w:rStyle w:val="FontStyle17"/>
          <w:rFonts w:ascii="Times New Roman" w:hAnsi="Times New Roman" w:cs="Times New Roman"/>
        </w:rPr>
        <w:t xml:space="preserve">Н. А. Некрасов. </w:t>
      </w:r>
      <w:r w:rsidRPr="008C222A">
        <w:rPr>
          <w:rStyle w:val="FontStyle17"/>
          <w:rFonts w:ascii="Times New Roman" w:hAnsi="Times New Roman" w:cs="Times New Roman"/>
          <w:b w:val="0"/>
        </w:rPr>
        <w:t>«Саша», стихи;</w:t>
      </w:r>
    </w:p>
    <w:p w:rsidR="00614891" w:rsidRPr="000F601A" w:rsidRDefault="00614891" w:rsidP="00614891">
      <w:pPr>
        <w:pStyle w:val="Style8"/>
        <w:widowControl/>
        <w:tabs>
          <w:tab w:val="left" w:pos="629"/>
        </w:tabs>
        <w:spacing w:before="5"/>
        <w:rPr>
          <w:rStyle w:val="FontStyle17"/>
          <w:rFonts w:ascii="Times New Roman" w:hAnsi="Times New Roman" w:cs="Times New Roman"/>
        </w:rPr>
      </w:pPr>
      <w:r w:rsidRPr="000F601A">
        <w:rPr>
          <w:rStyle w:val="FontStyle17"/>
          <w:rFonts w:ascii="Times New Roman" w:hAnsi="Times New Roman" w:cs="Times New Roman"/>
        </w:rPr>
        <w:t>B.</w:t>
      </w:r>
      <w:r w:rsidRPr="000F601A">
        <w:rPr>
          <w:rStyle w:val="FontStyle17"/>
          <w:rFonts w:ascii="Times New Roman" w:hAnsi="Times New Roman" w:cs="Times New Roman"/>
        </w:rPr>
        <w:tab/>
        <w:t xml:space="preserve">Г. Короленко. </w:t>
      </w:r>
      <w:r w:rsidRPr="008C222A">
        <w:rPr>
          <w:rStyle w:val="FontStyle17"/>
          <w:rFonts w:ascii="Times New Roman" w:hAnsi="Times New Roman" w:cs="Times New Roman"/>
          <w:b w:val="0"/>
        </w:rPr>
        <w:t>«История моего современника» (в издании для детей), «Без языка», «Слепой музыкант»;</w:t>
      </w:r>
    </w:p>
    <w:p w:rsidR="00614891" w:rsidRPr="000F601A" w:rsidRDefault="00614891" w:rsidP="00614891">
      <w:pPr>
        <w:pStyle w:val="Style6"/>
        <w:widowControl/>
        <w:spacing w:before="5"/>
        <w:ind w:left="346"/>
        <w:rPr>
          <w:rStyle w:val="FontStyle17"/>
          <w:rFonts w:ascii="Times New Roman" w:hAnsi="Times New Roman" w:cs="Times New Roman"/>
        </w:rPr>
      </w:pPr>
      <w:r w:rsidRPr="000F601A">
        <w:rPr>
          <w:rStyle w:val="FontStyle17"/>
          <w:rFonts w:ascii="Times New Roman" w:hAnsi="Times New Roman" w:cs="Times New Roman"/>
        </w:rPr>
        <w:t xml:space="preserve">В. М. Гаршин. </w:t>
      </w:r>
      <w:r w:rsidRPr="008C222A">
        <w:rPr>
          <w:rStyle w:val="FontStyle17"/>
          <w:rFonts w:ascii="Times New Roman" w:hAnsi="Times New Roman" w:cs="Times New Roman"/>
          <w:b w:val="0"/>
        </w:rPr>
        <w:t>«Красный цветок»;</w:t>
      </w:r>
    </w:p>
    <w:p w:rsidR="00614891" w:rsidRPr="008C222A" w:rsidRDefault="00614891" w:rsidP="00614891">
      <w:pPr>
        <w:pStyle w:val="Style3"/>
        <w:widowControl/>
        <w:spacing w:before="10"/>
        <w:ind w:firstLine="341"/>
        <w:rPr>
          <w:rStyle w:val="FontStyle17"/>
          <w:rFonts w:ascii="Times New Roman" w:hAnsi="Times New Roman" w:cs="Times New Roman"/>
          <w:b w:val="0"/>
        </w:rPr>
      </w:pPr>
      <w:r w:rsidRPr="000F601A">
        <w:rPr>
          <w:rStyle w:val="FontStyle17"/>
          <w:rFonts w:ascii="Times New Roman" w:hAnsi="Times New Roman" w:cs="Times New Roman"/>
        </w:rPr>
        <w:t xml:space="preserve">Б. Л. Васильев. </w:t>
      </w:r>
      <w:r w:rsidRPr="008C222A">
        <w:rPr>
          <w:rStyle w:val="FontStyle17"/>
          <w:rFonts w:ascii="Times New Roman" w:hAnsi="Times New Roman" w:cs="Times New Roman"/>
          <w:b w:val="0"/>
        </w:rPr>
        <w:t>«В списках не значился», «Завтра была вой</w:t>
      </w:r>
      <w:r w:rsidRPr="008C222A">
        <w:rPr>
          <w:rStyle w:val="FontStyle17"/>
          <w:rFonts w:ascii="Times New Roman" w:hAnsi="Times New Roman" w:cs="Times New Roman"/>
          <w:b w:val="0"/>
        </w:rPr>
        <w:softHyphen/>
        <w:t>на»;</w:t>
      </w:r>
    </w:p>
    <w:p w:rsidR="00614891" w:rsidRPr="008C222A" w:rsidRDefault="00614891" w:rsidP="00614891">
      <w:pPr>
        <w:pStyle w:val="Style3"/>
        <w:widowControl/>
        <w:spacing w:before="5"/>
        <w:ind w:firstLine="341"/>
        <w:rPr>
          <w:rStyle w:val="FontStyle17"/>
          <w:rFonts w:ascii="Times New Roman" w:hAnsi="Times New Roman" w:cs="Times New Roman"/>
          <w:b w:val="0"/>
        </w:rPr>
      </w:pPr>
      <w:r w:rsidRPr="000F601A">
        <w:rPr>
          <w:rStyle w:val="FontStyle17"/>
          <w:rFonts w:ascii="Times New Roman" w:hAnsi="Times New Roman" w:cs="Times New Roman"/>
        </w:rPr>
        <w:t xml:space="preserve">А. Грин. </w:t>
      </w:r>
      <w:r w:rsidRPr="008C222A">
        <w:rPr>
          <w:rStyle w:val="FontStyle17"/>
          <w:rFonts w:ascii="Times New Roman" w:hAnsi="Times New Roman" w:cs="Times New Roman"/>
          <w:b w:val="0"/>
        </w:rPr>
        <w:t>«</w:t>
      </w:r>
      <w:proofErr w:type="gramStart"/>
      <w:r w:rsidRPr="008C222A">
        <w:rPr>
          <w:rStyle w:val="FontStyle17"/>
          <w:rFonts w:ascii="Times New Roman" w:hAnsi="Times New Roman" w:cs="Times New Roman"/>
          <w:b w:val="0"/>
        </w:rPr>
        <w:t>Бегущая</w:t>
      </w:r>
      <w:proofErr w:type="gramEnd"/>
      <w:r w:rsidRPr="008C222A">
        <w:rPr>
          <w:rStyle w:val="FontStyle17"/>
          <w:rFonts w:ascii="Times New Roman" w:hAnsi="Times New Roman" w:cs="Times New Roman"/>
          <w:b w:val="0"/>
        </w:rPr>
        <w:t xml:space="preserve"> по волнам», «Голос и глаз», «Алые пару</w:t>
      </w:r>
      <w:r w:rsidRPr="008C222A">
        <w:rPr>
          <w:rStyle w:val="FontStyle17"/>
          <w:rFonts w:ascii="Times New Roman" w:hAnsi="Times New Roman" w:cs="Times New Roman"/>
          <w:b w:val="0"/>
        </w:rPr>
        <w:softHyphen/>
        <w:t>са»;</w:t>
      </w:r>
    </w:p>
    <w:p w:rsidR="00614891" w:rsidRPr="008C222A" w:rsidRDefault="00614891" w:rsidP="00614891">
      <w:pPr>
        <w:pStyle w:val="Style3"/>
        <w:widowControl/>
        <w:spacing w:before="5"/>
        <w:rPr>
          <w:rStyle w:val="FontStyle17"/>
          <w:rFonts w:ascii="Times New Roman" w:hAnsi="Times New Roman" w:cs="Times New Roman"/>
          <w:b w:val="0"/>
        </w:rPr>
      </w:pPr>
      <w:r w:rsidRPr="000F601A">
        <w:rPr>
          <w:rStyle w:val="FontStyle17"/>
          <w:rFonts w:ascii="Times New Roman" w:hAnsi="Times New Roman" w:cs="Times New Roman"/>
        </w:rPr>
        <w:lastRenderedPageBreak/>
        <w:t xml:space="preserve">Б. Л. Пастернак. </w:t>
      </w:r>
      <w:r w:rsidRPr="008C222A">
        <w:rPr>
          <w:rStyle w:val="FontStyle17"/>
          <w:rFonts w:ascii="Times New Roman" w:hAnsi="Times New Roman" w:cs="Times New Roman"/>
          <w:b w:val="0"/>
        </w:rPr>
        <w:t>«Июль», «Снег идет» и другие стихотворе</w:t>
      </w:r>
      <w:r w:rsidRPr="008C222A">
        <w:rPr>
          <w:rStyle w:val="FontStyle17"/>
          <w:rFonts w:ascii="Times New Roman" w:hAnsi="Times New Roman" w:cs="Times New Roman"/>
          <w:b w:val="0"/>
        </w:rPr>
        <w:softHyphen/>
        <w:t>ния;</w:t>
      </w:r>
    </w:p>
    <w:p w:rsidR="00614891" w:rsidRPr="008C222A" w:rsidRDefault="00614891" w:rsidP="00614891">
      <w:pPr>
        <w:pStyle w:val="Style3"/>
        <w:widowControl/>
        <w:spacing w:before="10"/>
        <w:ind w:firstLine="341"/>
        <w:rPr>
          <w:rStyle w:val="FontStyle17"/>
          <w:rFonts w:ascii="Times New Roman" w:hAnsi="Times New Roman" w:cs="Times New Roman"/>
          <w:b w:val="0"/>
        </w:rPr>
      </w:pPr>
      <w:r w:rsidRPr="000F601A">
        <w:rPr>
          <w:rStyle w:val="FontStyle17"/>
          <w:rFonts w:ascii="Times New Roman" w:hAnsi="Times New Roman" w:cs="Times New Roman"/>
        </w:rPr>
        <w:t xml:space="preserve">Е. А. Евтушенко. </w:t>
      </w:r>
      <w:r w:rsidRPr="008C222A">
        <w:rPr>
          <w:rStyle w:val="FontStyle17"/>
          <w:rFonts w:ascii="Times New Roman" w:hAnsi="Times New Roman" w:cs="Times New Roman"/>
          <w:b w:val="0"/>
        </w:rPr>
        <w:t xml:space="preserve">«Идут белые </w:t>
      </w:r>
      <w:proofErr w:type="spellStart"/>
      <w:r w:rsidRPr="008C222A">
        <w:rPr>
          <w:rStyle w:val="FontStyle17"/>
          <w:rFonts w:ascii="Times New Roman" w:hAnsi="Times New Roman" w:cs="Times New Roman"/>
          <w:b w:val="0"/>
        </w:rPr>
        <w:t>снеги</w:t>
      </w:r>
      <w:proofErr w:type="spellEnd"/>
      <w:r w:rsidRPr="008C222A">
        <w:rPr>
          <w:rStyle w:val="FontStyle17"/>
          <w:rFonts w:ascii="Times New Roman" w:hAnsi="Times New Roman" w:cs="Times New Roman"/>
          <w:b w:val="0"/>
        </w:rPr>
        <w:t>...», «Речка тихая, Солн</w:t>
      </w:r>
      <w:r w:rsidRPr="008C222A">
        <w:rPr>
          <w:rStyle w:val="FontStyle17"/>
          <w:rFonts w:ascii="Times New Roman" w:hAnsi="Times New Roman" w:cs="Times New Roman"/>
          <w:b w:val="0"/>
        </w:rPr>
        <w:softHyphen/>
        <w:t>це сильное» и другие стихотворения;</w:t>
      </w:r>
    </w:p>
    <w:p w:rsidR="00614891" w:rsidRPr="008C222A" w:rsidRDefault="00614891" w:rsidP="00614891">
      <w:pPr>
        <w:pStyle w:val="Style6"/>
        <w:widowControl/>
        <w:ind w:left="346"/>
        <w:rPr>
          <w:rStyle w:val="FontStyle17"/>
          <w:rFonts w:ascii="Times New Roman" w:hAnsi="Times New Roman" w:cs="Times New Roman"/>
          <w:b w:val="0"/>
        </w:rPr>
      </w:pPr>
      <w:r w:rsidRPr="000F601A">
        <w:rPr>
          <w:rStyle w:val="FontStyle17"/>
          <w:rFonts w:ascii="Times New Roman" w:hAnsi="Times New Roman" w:cs="Times New Roman"/>
        </w:rPr>
        <w:t xml:space="preserve">Е. М. Винокуров. </w:t>
      </w:r>
      <w:r w:rsidRPr="008C222A">
        <w:rPr>
          <w:rStyle w:val="FontStyle17"/>
          <w:rFonts w:ascii="Times New Roman" w:hAnsi="Times New Roman" w:cs="Times New Roman"/>
          <w:b w:val="0"/>
        </w:rPr>
        <w:t>«Оркестр», «Огонь» и другие стихотворения;</w:t>
      </w:r>
    </w:p>
    <w:p w:rsidR="00614891" w:rsidRPr="008C222A" w:rsidRDefault="00614891" w:rsidP="00614891">
      <w:pPr>
        <w:pStyle w:val="Style3"/>
        <w:widowControl/>
        <w:spacing w:before="5"/>
        <w:ind w:firstLine="346"/>
        <w:rPr>
          <w:rStyle w:val="FontStyle17"/>
          <w:rFonts w:ascii="Times New Roman" w:hAnsi="Times New Roman" w:cs="Times New Roman"/>
          <w:b w:val="0"/>
        </w:rPr>
      </w:pPr>
      <w:r w:rsidRPr="000F601A">
        <w:rPr>
          <w:rStyle w:val="FontStyle17"/>
          <w:rFonts w:ascii="Times New Roman" w:hAnsi="Times New Roman" w:cs="Times New Roman"/>
        </w:rPr>
        <w:t xml:space="preserve">И. А. Бродский. </w:t>
      </w:r>
      <w:r w:rsidRPr="008C222A">
        <w:rPr>
          <w:rStyle w:val="FontStyle17"/>
          <w:rFonts w:ascii="Times New Roman" w:hAnsi="Times New Roman" w:cs="Times New Roman"/>
          <w:b w:val="0"/>
        </w:rPr>
        <w:t>«Сонет», «Под вечер он видит, застывши в дверях...» и другие стихотворения.</w:t>
      </w:r>
    </w:p>
    <w:p w:rsidR="00614891" w:rsidRPr="008C222A" w:rsidRDefault="00614891" w:rsidP="00614891">
      <w:pPr>
        <w:pStyle w:val="Style2"/>
        <w:widowControl/>
        <w:spacing w:before="202"/>
        <w:jc w:val="center"/>
        <w:rPr>
          <w:rStyle w:val="FontStyle14"/>
          <w:rFonts w:ascii="Times New Roman" w:hAnsi="Times New Roman" w:cs="Times New Roman"/>
          <w:b w:val="0"/>
        </w:rPr>
      </w:pPr>
      <w:r w:rsidRPr="008C222A">
        <w:rPr>
          <w:rStyle w:val="FontStyle14"/>
          <w:rFonts w:ascii="Times New Roman" w:hAnsi="Times New Roman" w:cs="Times New Roman"/>
          <w:b w:val="0"/>
        </w:rPr>
        <w:t>ЗАРУБЕЖНАЯ ЛИТЕРАТУРА</w:t>
      </w:r>
    </w:p>
    <w:p w:rsidR="00614891" w:rsidRPr="008C222A" w:rsidRDefault="00614891" w:rsidP="00614891">
      <w:pPr>
        <w:pStyle w:val="Style3"/>
        <w:widowControl/>
        <w:spacing w:before="62"/>
        <w:rPr>
          <w:rStyle w:val="FontStyle17"/>
          <w:rFonts w:ascii="Times New Roman" w:hAnsi="Times New Roman" w:cs="Times New Roman"/>
          <w:b w:val="0"/>
        </w:rPr>
      </w:pPr>
      <w:r w:rsidRPr="000F601A">
        <w:rPr>
          <w:rStyle w:val="FontStyle17"/>
          <w:rFonts w:ascii="Times New Roman" w:hAnsi="Times New Roman" w:cs="Times New Roman"/>
        </w:rPr>
        <w:t xml:space="preserve">У. Шекспир. </w:t>
      </w:r>
      <w:r w:rsidRPr="008C222A">
        <w:rPr>
          <w:rStyle w:val="FontStyle17"/>
          <w:rFonts w:ascii="Times New Roman" w:hAnsi="Times New Roman" w:cs="Times New Roman"/>
          <w:b w:val="0"/>
        </w:rPr>
        <w:t>«Двенадцатая ночь, или</w:t>
      </w:r>
      <w:proofErr w:type="gramStart"/>
      <w:r w:rsidRPr="008C222A">
        <w:rPr>
          <w:rStyle w:val="FontStyle17"/>
          <w:rFonts w:ascii="Times New Roman" w:hAnsi="Times New Roman" w:cs="Times New Roman"/>
          <w:b w:val="0"/>
        </w:rPr>
        <w:t xml:space="preserve"> К</w:t>
      </w:r>
      <w:proofErr w:type="gramEnd"/>
      <w:r w:rsidRPr="008C222A">
        <w:rPr>
          <w:rStyle w:val="FontStyle17"/>
          <w:rFonts w:ascii="Times New Roman" w:hAnsi="Times New Roman" w:cs="Times New Roman"/>
          <w:b w:val="0"/>
        </w:rPr>
        <w:t>ак пожелаете», соне</w:t>
      </w:r>
      <w:r w:rsidRPr="008C222A">
        <w:rPr>
          <w:rStyle w:val="FontStyle17"/>
          <w:rFonts w:ascii="Times New Roman" w:hAnsi="Times New Roman" w:cs="Times New Roman"/>
          <w:b w:val="0"/>
        </w:rPr>
        <w:softHyphen/>
        <w:t>ты;</w:t>
      </w:r>
    </w:p>
    <w:p w:rsidR="00614891" w:rsidRPr="008C222A" w:rsidRDefault="00614891" w:rsidP="00614891">
      <w:pPr>
        <w:pStyle w:val="Style3"/>
        <w:widowControl/>
        <w:spacing w:before="10"/>
        <w:rPr>
          <w:rStyle w:val="FontStyle17"/>
          <w:rFonts w:ascii="Times New Roman" w:hAnsi="Times New Roman" w:cs="Times New Roman"/>
          <w:b w:val="0"/>
        </w:rPr>
      </w:pPr>
      <w:r w:rsidRPr="000F601A">
        <w:rPr>
          <w:rStyle w:val="FontStyle17"/>
          <w:rFonts w:ascii="Times New Roman" w:hAnsi="Times New Roman" w:cs="Times New Roman"/>
        </w:rPr>
        <w:t xml:space="preserve">Ф. Рабле. </w:t>
      </w:r>
      <w:r w:rsidRPr="008C222A">
        <w:rPr>
          <w:rStyle w:val="FontStyle17"/>
          <w:rFonts w:ascii="Times New Roman" w:hAnsi="Times New Roman" w:cs="Times New Roman"/>
          <w:b w:val="0"/>
        </w:rPr>
        <w:t>«</w:t>
      </w:r>
      <w:proofErr w:type="spellStart"/>
      <w:r w:rsidRPr="008C222A">
        <w:rPr>
          <w:rStyle w:val="FontStyle17"/>
          <w:rFonts w:ascii="Times New Roman" w:hAnsi="Times New Roman" w:cs="Times New Roman"/>
          <w:b w:val="0"/>
        </w:rPr>
        <w:t>Гаргантюа</w:t>
      </w:r>
      <w:proofErr w:type="spellEnd"/>
      <w:r w:rsidRPr="008C222A">
        <w:rPr>
          <w:rStyle w:val="FontStyle17"/>
          <w:rFonts w:ascii="Times New Roman" w:hAnsi="Times New Roman" w:cs="Times New Roman"/>
          <w:b w:val="0"/>
        </w:rPr>
        <w:t xml:space="preserve"> и </w:t>
      </w:r>
      <w:proofErr w:type="spellStart"/>
      <w:r w:rsidRPr="008C222A">
        <w:rPr>
          <w:rStyle w:val="FontStyle17"/>
          <w:rFonts w:ascii="Times New Roman" w:hAnsi="Times New Roman" w:cs="Times New Roman"/>
          <w:b w:val="0"/>
        </w:rPr>
        <w:t>Пантагрюэль</w:t>
      </w:r>
      <w:proofErr w:type="spellEnd"/>
      <w:r w:rsidRPr="008C222A">
        <w:rPr>
          <w:rStyle w:val="FontStyle17"/>
          <w:rFonts w:ascii="Times New Roman" w:hAnsi="Times New Roman" w:cs="Times New Roman"/>
          <w:b w:val="0"/>
        </w:rPr>
        <w:t>» (в издании для де</w:t>
      </w:r>
      <w:r w:rsidRPr="008C222A">
        <w:rPr>
          <w:rStyle w:val="FontStyle17"/>
          <w:rFonts w:ascii="Times New Roman" w:hAnsi="Times New Roman" w:cs="Times New Roman"/>
          <w:b w:val="0"/>
        </w:rPr>
        <w:softHyphen/>
        <w:t>тей);</w:t>
      </w:r>
    </w:p>
    <w:p w:rsidR="00614891" w:rsidRDefault="00614891" w:rsidP="00614891">
      <w:pPr>
        <w:pStyle w:val="Style5"/>
        <w:widowControl/>
        <w:spacing w:before="5" w:line="240" w:lineRule="auto"/>
        <w:rPr>
          <w:rStyle w:val="FontStyle17"/>
          <w:rFonts w:ascii="Times New Roman" w:hAnsi="Times New Roman" w:cs="Times New Roman"/>
        </w:rPr>
      </w:pPr>
      <w:r w:rsidRPr="000F601A">
        <w:rPr>
          <w:rStyle w:val="FontStyle17"/>
          <w:rFonts w:ascii="Times New Roman" w:hAnsi="Times New Roman" w:cs="Times New Roman"/>
        </w:rPr>
        <w:t xml:space="preserve">К. Гоцци. </w:t>
      </w:r>
      <w:r w:rsidRPr="008C222A">
        <w:rPr>
          <w:rStyle w:val="FontStyle17"/>
          <w:rFonts w:ascii="Times New Roman" w:hAnsi="Times New Roman" w:cs="Times New Roman"/>
          <w:b w:val="0"/>
        </w:rPr>
        <w:t>«Любовь к трем апельсинам»;</w:t>
      </w:r>
    </w:p>
    <w:p w:rsidR="00614891" w:rsidRDefault="00614891" w:rsidP="00614891">
      <w:pPr>
        <w:pStyle w:val="Style5"/>
        <w:widowControl/>
        <w:spacing w:before="5" w:line="240" w:lineRule="auto"/>
        <w:rPr>
          <w:rStyle w:val="FontStyle17"/>
          <w:rFonts w:ascii="Times New Roman" w:hAnsi="Times New Roman" w:cs="Times New Roman"/>
        </w:rPr>
      </w:pPr>
      <w:r w:rsidRPr="000F601A">
        <w:rPr>
          <w:rStyle w:val="FontStyle17"/>
          <w:rFonts w:ascii="Times New Roman" w:hAnsi="Times New Roman" w:cs="Times New Roman"/>
        </w:rPr>
        <w:t xml:space="preserve">А. Доде. </w:t>
      </w:r>
      <w:r w:rsidRPr="008C222A">
        <w:rPr>
          <w:rStyle w:val="FontStyle17"/>
          <w:rFonts w:ascii="Times New Roman" w:hAnsi="Times New Roman" w:cs="Times New Roman"/>
          <w:b w:val="0"/>
        </w:rPr>
        <w:t>«Тартарен из Тараскона»;</w:t>
      </w:r>
    </w:p>
    <w:p w:rsidR="00614891" w:rsidRDefault="00614891" w:rsidP="00614891">
      <w:pPr>
        <w:pStyle w:val="Style5"/>
        <w:widowControl/>
        <w:spacing w:before="5" w:line="240" w:lineRule="auto"/>
        <w:rPr>
          <w:rStyle w:val="FontStyle17"/>
          <w:rFonts w:ascii="Times New Roman" w:hAnsi="Times New Roman" w:cs="Times New Roman"/>
          <w:b w:val="0"/>
        </w:rPr>
      </w:pPr>
      <w:r w:rsidRPr="000F601A">
        <w:rPr>
          <w:rStyle w:val="FontStyle17"/>
          <w:rFonts w:ascii="Times New Roman" w:hAnsi="Times New Roman" w:cs="Times New Roman"/>
        </w:rPr>
        <w:t xml:space="preserve">Т. Манн. </w:t>
      </w:r>
      <w:r w:rsidRPr="008C222A">
        <w:rPr>
          <w:rStyle w:val="FontStyle17"/>
          <w:rFonts w:ascii="Times New Roman" w:hAnsi="Times New Roman" w:cs="Times New Roman"/>
          <w:b w:val="0"/>
        </w:rPr>
        <w:t xml:space="preserve">«Маленький господин </w:t>
      </w:r>
      <w:proofErr w:type="spellStart"/>
      <w:r w:rsidRPr="008C222A">
        <w:rPr>
          <w:rStyle w:val="FontStyle17"/>
          <w:rFonts w:ascii="Times New Roman" w:hAnsi="Times New Roman" w:cs="Times New Roman"/>
          <w:b w:val="0"/>
        </w:rPr>
        <w:t>Фридеман</w:t>
      </w:r>
      <w:proofErr w:type="spellEnd"/>
      <w:r w:rsidRPr="008C222A">
        <w:rPr>
          <w:rStyle w:val="FontStyle17"/>
          <w:rFonts w:ascii="Times New Roman" w:hAnsi="Times New Roman" w:cs="Times New Roman"/>
          <w:b w:val="0"/>
        </w:rPr>
        <w:t>»;</w:t>
      </w:r>
    </w:p>
    <w:p w:rsidR="00614891" w:rsidRPr="008C222A" w:rsidRDefault="00614891" w:rsidP="00614891">
      <w:pPr>
        <w:pStyle w:val="Style5"/>
        <w:widowControl/>
        <w:spacing w:before="5" w:line="240" w:lineRule="auto"/>
        <w:rPr>
          <w:rStyle w:val="FontStyle17"/>
          <w:rFonts w:ascii="Times New Roman" w:hAnsi="Times New Roman" w:cs="Times New Roman"/>
          <w:b w:val="0"/>
        </w:rPr>
      </w:pPr>
      <w:r w:rsidRPr="000F601A">
        <w:rPr>
          <w:rStyle w:val="FontStyle17"/>
          <w:rFonts w:ascii="Times New Roman" w:hAnsi="Times New Roman" w:cs="Times New Roman"/>
        </w:rPr>
        <w:t xml:space="preserve">Ж. Сименон. </w:t>
      </w:r>
      <w:r w:rsidRPr="008C222A">
        <w:rPr>
          <w:rStyle w:val="FontStyle17"/>
          <w:rFonts w:ascii="Times New Roman" w:hAnsi="Times New Roman" w:cs="Times New Roman"/>
          <w:b w:val="0"/>
        </w:rPr>
        <w:t xml:space="preserve">«Трубка </w:t>
      </w:r>
      <w:proofErr w:type="spellStart"/>
      <w:r w:rsidRPr="008C222A">
        <w:rPr>
          <w:rStyle w:val="FontStyle17"/>
          <w:rFonts w:ascii="Times New Roman" w:hAnsi="Times New Roman" w:cs="Times New Roman"/>
          <w:b w:val="0"/>
        </w:rPr>
        <w:t>Мегрэ</w:t>
      </w:r>
      <w:proofErr w:type="spellEnd"/>
      <w:r w:rsidRPr="008C222A">
        <w:rPr>
          <w:rStyle w:val="FontStyle17"/>
          <w:rFonts w:ascii="Times New Roman" w:hAnsi="Times New Roman" w:cs="Times New Roman"/>
          <w:b w:val="0"/>
        </w:rPr>
        <w:t>», «</w:t>
      </w:r>
      <w:proofErr w:type="spellStart"/>
      <w:r w:rsidRPr="008C222A">
        <w:rPr>
          <w:rStyle w:val="FontStyle17"/>
          <w:rFonts w:ascii="Times New Roman" w:hAnsi="Times New Roman" w:cs="Times New Roman"/>
          <w:b w:val="0"/>
        </w:rPr>
        <w:t>Мегрэ</w:t>
      </w:r>
      <w:proofErr w:type="spellEnd"/>
      <w:r w:rsidRPr="008C222A">
        <w:rPr>
          <w:rStyle w:val="FontStyle17"/>
          <w:rFonts w:ascii="Times New Roman" w:hAnsi="Times New Roman" w:cs="Times New Roman"/>
          <w:b w:val="0"/>
        </w:rPr>
        <w:t xml:space="preserve"> и бродяга», «</w:t>
      </w:r>
      <w:proofErr w:type="spellStart"/>
      <w:r w:rsidRPr="008C222A">
        <w:rPr>
          <w:rStyle w:val="FontStyle17"/>
          <w:rFonts w:ascii="Times New Roman" w:hAnsi="Times New Roman" w:cs="Times New Roman"/>
          <w:b w:val="0"/>
        </w:rPr>
        <w:t>Мегрэ</w:t>
      </w:r>
      <w:proofErr w:type="spellEnd"/>
      <w:r w:rsidRPr="008C222A">
        <w:rPr>
          <w:rStyle w:val="FontStyle17"/>
          <w:rFonts w:ascii="Times New Roman" w:hAnsi="Times New Roman" w:cs="Times New Roman"/>
          <w:b w:val="0"/>
        </w:rPr>
        <w:t xml:space="preserve"> ко</w:t>
      </w:r>
      <w:r w:rsidRPr="008C222A">
        <w:rPr>
          <w:rStyle w:val="FontStyle17"/>
          <w:rFonts w:ascii="Times New Roman" w:hAnsi="Times New Roman" w:cs="Times New Roman"/>
          <w:b w:val="0"/>
        </w:rPr>
        <w:softHyphen/>
        <w:t>леблется ».</w:t>
      </w:r>
    </w:p>
    <w:p w:rsidR="00614891" w:rsidRDefault="00614891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891" w:rsidRDefault="00614891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155" w:rsidRDefault="005C6155" w:rsidP="00650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045F" w:rsidRPr="009A4DA3" w:rsidRDefault="0065045F" w:rsidP="0065045F">
      <w:pPr>
        <w:pStyle w:val="Style1"/>
        <w:widowControl/>
        <w:ind w:firstLine="34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5045F" w:rsidRDefault="0065045F" w:rsidP="0065045F">
      <w:pPr>
        <w:pStyle w:val="Style1"/>
        <w:widowControl/>
        <w:ind w:firstLine="34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5045F" w:rsidRDefault="0065045F" w:rsidP="0065045F">
      <w:pPr>
        <w:pStyle w:val="Style1"/>
        <w:widowControl/>
        <w:ind w:firstLine="34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5045F" w:rsidRDefault="0065045F" w:rsidP="0065045F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5045F" w:rsidRDefault="0065045F" w:rsidP="0065045F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5045F" w:rsidRPr="000F601A" w:rsidRDefault="0065045F" w:rsidP="000F601A">
      <w:pPr>
        <w:pStyle w:val="Style1"/>
        <w:widowControl/>
        <w:spacing w:before="5"/>
        <w:ind w:left="341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65045F" w:rsidRDefault="0065045F" w:rsidP="00614891">
      <w:pPr>
        <w:pStyle w:val="Style3"/>
        <w:widowControl/>
        <w:spacing w:before="178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5045F" w:rsidRDefault="0065045F" w:rsidP="006504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8C7" w:rsidRDefault="002E58C7" w:rsidP="006504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8C7" w:rsidRDefault="002E58C7" w:rsidP="006504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8C7" w:rsidRDefault="002E58C7" w:rsidP="006504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8C7" w:rsidRDefault="002E58C7" w:rsidP="006504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8C7" w:rsidRDefault="002E58C7" w:rsidP="006504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8C7" w:rsidRDefault="002E58C7" w:rsidP="006504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45F" w:rsidRPr="00614891" w:rsidRDefault="00614891" w:rsidP="0065045F">
      <w:pPr>
        <w:spacing w:line="240" w:lineRule="auto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614891">
        <w:rPr>
          <w:rFonts w:ascii="Times New Roman" w:hAnsi="Times New Roman"/>
          <w:b/>
          <w:color w:val="C00000"/>
          <w:sz w:val="28"/>
          <w:szCs w:val="24"/>
        </w:rPr>
        <w:lastRenderedPageBreak/>
        <w:t>4.</w:t>
      </w:r>
      <w:r w:rsidR="0065045F" w:rsidRPr="00614891">
        <w:rPr>
          <w:rFonts w:ascii="Times New Roman" w:hAnsi="Times New Roman"/>
          <w:b/>
          <w:color w:val="C00000"/>
          <w:sz w:val="28"/>
          <w:szCs w:val="24"/>
        </w:rPr>
        <w:t xml:space="preserve">КАЛЕНДАРНО-ТЕМАТИЧЕСКИЙ ПЛАН </w:t>
      </w:r>
    </w:p>
    <w:p w:rsidR="0065045F" w:rsidRPr="00614891" w:rsidRDefault="002E58C7" w:rsidP="00650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год – 70</w:t>
      </w:r>
      <w:r w:rsidR="0065045F" w:rsidRPr="00614891">
        <w:rPr>
          <w:rFonts w:ascii="Times New Roman" w:hAnsi="Times New Roman"/>
          <w:sz w:val="24"/>
          <w:szCs w:val="24"/>
        </w:rPr>
        <w:t>.</w:t>
      </w:r>
    </w:p>
    <w:p w:rsidR="0065045F" w:rsidRPr="00614891" w:rsidRDefault="0065045F" w:rsidP="00650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891">
        <w:rPr>
          <w:rFonts w:ascii="Times New Roman" w:hAnsi="Times New Roman"/>
          <w:sz w:val="24"/>
          <w:szCs w:val="24"/>
        </w:rPr>
        <w:t xml:space="preserve">Количество часов в неделю – 2. </w:t>
      </w:r>
    </w:p>
    <w:p w:rsidR="0065045F" w:rsidRPr="00614891" w:rsidRDefault="0065045F" w:rsidP="00650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993"/>
        <w:gridCol w:w="3118"/>
        <w:gridCol w:w="1985"/>
        <w:gridCol w:w="2976"/>
        <w:gridCol w:w="993"/>
        <w:gridCol w:w="141"/>
        <w:gridCol w:w="1134"/>
      </w:tblGrid>
      <w:tr w:rsidR="005C6155" w:rsidRPr="00D32E08" w:rsidTr="00032018">
        <w:tc>
          <w:tcPr>
            <w:tcW w:w="675" w:type="dxa"/>
            <w:vMerge w:val="restart"/>
          </w:tcPr>
          <w:p w:rsidR="005C6155" w:rsidRPr="005C6155" w:rsidRDefault="005C6155" w:rsidP="00650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5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436" w:type="dxa"/>
            <w:vMerge w:val="restart"/>
          </w:tcPr>
          <w:p w:rsidR="005C6155" w:rsidRPr="005C6155" w:rsidRDefault="005C6155" w:rsidP="00650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55">
              <w:rPr>
                <w:rFonts w:ascii="Times New Roman" w:hAnsi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93" w:type="dxa"/>
            <w:vMerge w:val="restart"/>
          </w:tcPr>
          <w:p w:rsidR="005C6155" w:rsidRPr="005C6155" w:rsidRDefault="005C6155" w:rsidP="00650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5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vMerge w:val="restart"/>
          </w:tcPr>
          <w:p w:rsidR="005C6155" w:rsidRPr="005C6155" w:rsidRDefault="005C6155" w:rsidP="00650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55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5C6155" w:rsidRPr="005C6155" w:rsidRDefault="005C6155" w:rsidP="0065045F">
            <w:pPr>
              <w:ind w:left="168" w:hanging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5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976" w:type="dxa"/>
            <w:vMerge w:val="restart"/>
          </w:tcPr>
          <w:p w:rsidR="005C6155" w:rsidRPr="005C6155" w:rsidRDefault="005C6155" w:rsidP="0065045F">
            <w:pPr>
              <w:ind w:left="168" w:hanging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55">
              <w:rPr>
                <w:rFonts w:ascii="Times New Roman" w:hAnsi="Times New Roman"/>
                <w:sz w:val="24"/>
                <w:szCs w:val="24"/>
              </w:rPr>
              <w:t>Материально-техническое и информационно-техническое обеспечение урока</w:t>
            </w:r>
          </w:p>
        </w:tc>
        <w:tc>
          <w:tcPr>
            <w:tcW w:w="2268" w:type="dxa"/>
            <w:gridSpan w:val="3"/>
          </w:tcPr>
          <w:p w:rsidR="005C6155" w:rsidRPr="005C6155" w:rsidRDefault="005C6155" w:rsidP="0065045F">
            <w:pPr>
              <w:ind w:left="168" w:hanging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5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C6155" w:rsidRPr="00D32E08" w:rsidTr="00032018">
        <w:tc>
          <w:tcPr>
            <w:tcW w:w="675" w:type="dxa"/>
            <w:vMerge/>
          </w:tcPr>
          <w:p w:rsidR="005C6155" w:rsidRPr="005C6155" w:rsidRDefault="005C6155" w:rsidP="00650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5C6155" w:rsidRPr="005C6155" w:rsidRDefault="005C6155" w:rsidP="00650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C6155" w:rsidRPr="005C6155" w:rsidRDefault="005C6155" w:rsidP="00650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6155" w:rsidRPr="005C6155" w:rsidRDefault="005C6155" w:rsidP="00650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6155" w:rsidRPr="005C6155" w:rsidRDefault="005C6155" w:rsidP="00650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C6155" w:rsidRPr="005C6155" w:rsidRDefault="005C6155" w:rsidP="00650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6155" w:rsidRPr="005C6155" w:rsidRDefault="005C6155" w:rsidP="00650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5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C6155" w:rsidRPr="005C6155" w:rsidRDefault="005C6155" w:rsidP="00650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5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5C6155" w:rsidRDefault="005C6155" w:rsidP="006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55">
              <w:rPr>
                <w:rFonts w:ascii="Times New Roman" w:hAnsi="Times New Roman" w:cs="Times New Roman"/>
                <w:sz w:val="24"/>
                <w:szCs w:val="24"/>
              </w:rPr>
              <w:t>Вводный урок Знакомство с особенностями литературы как вида искусства; понятие художественного образа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C6155" w:rsidRPr="005C6155" w:rsidRDefault="005C6155" w:rsidP="00650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55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творчество. Народные песни </w:t>
            </w:r>
          </w:p>
        </w:tc>
        <w:tc>
          <w:tcPr>
            <w:tcW w:w="993" w:type="dxa"/>
          </w:tcPr>
          <w:p w:rsidR="005C6155" w:rsidRP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5C61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C6155" w:rsidRPr="005C6155" w:rsidRDefault="005C6155" w:rsidP="003E0FD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Знакомство с особенностями жанра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C6155" w:rsidRPr="005C6155" w:rsidRDefault="005C6155" w:rsidP="0065045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6155">
              <w:rPr>
                <w:rFonts w:ascii="Times New Roman" w:hAnsi="Times New Roman"/>
                <w:i/>
                <w:sz w:val="24"/>
                <w:szCs w:val="24"/>
              </w:rPr>
              <w:t>Исторические песни</w:t>
            </w:r>
          </w:p>
        </w:tc>
        <w:tc>
          <w:tcPr>
            <w:tcW w:w="993" w:type="dxa"/>
          </w:tcPr>
          <w:p w:rsidR="005C6155" w:rsidRP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6155" w:rsidRPr="005C6155" w:rsidRDefault="005C6155" w:rsidP="003E0FD5">
            <w:pPr>
              <w:rPr>
                <w:rFonts w:ascii="Times New Roman" w:hAnsi="Times New Roman" w:cs="Times New Roman"/>
                <w:szCs w:val="16"/>
              </w:rPr>
            </w:pPr>
            <w:r w:rsidRPr="005C6155">
              <w:rPr>
                <w:rFonts w:ascii="Times New Roman" w:hAnsi="Times New Roman" w:cs="Times New Roman"/>
                <w:szCs w:val="16"/>
              </w:rPr>
              <w:t>Знакомство с особенностями обрядовых песен русского народа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5C6155" w:rsidRPr="005F71DC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Песни о Петре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 Ермаке, Пугачёве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5C6155" w:rsidRDefault="005C6155" w:rsidP="003E0FD5">
            <w:pPr>
              <w:rPr>
                <w:rFonts w:ascii="Times New Roman" w:hAnsi="Times New Roman" w:cs="Times New Roman"/>
                <w:szCs w:val="16"/>
              </w:rPr>
            </w:pPr>
            <w:r w:rsidRPr="005C6155">
              <w:rPr>
                <w:rFonts w:ascii="Times New Roman" w:hAnsi="Times New Roman" w:cs="Times New Roman"/>
                <w:szCs w:val="16"/>
              </w:rPr>
              <w:t>Дать основные представления о тематике и проблематике исторических песен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45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18" w:rsidRPr="00F65DDB" w:rsidTr="001B30E6">
        <w:tc>
          <w:tcPr>
            <w:tcW w:w="15451" w:type="dxa"/>
            <w:gridSpan w:val="9"/>
          </w:tcPr>
          <w:p w:rsidR="00032018" w:rsidRPr="00F65DDB" w:rsidRDefault="00032018" w:rsidP="0003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8F">
              <w:rPr>
                <w:rFonts w:ascii="Times New Roman" w:hAnsi="Times New Roman"/>
                <w:b/>
                <w:i/>
                <w:color w:val="FF00FF"/>
                <w:sz w:val="24"/>
                <w:szCs w:val="24"/>
              </w:rPr>
              <w:t>Лирические песни</w:t>
            </w:r>
          </w:p>
        </w:tc>
      </w:tr>
      <w:tr w:rsidR="005C6155" w:rsidRPr="00F65DDB" w:rsidTr="002E58C7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5C6155" w:rsidRPr="00C962CD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«Породила да меня матушка…», «Не бушуйте, не бушуйте, ветры буйные…» и другие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  <w:r w:rsidRPr="005C6155">
              <w:rPr>
                <w:rFonts w:ascii="Times New Roman" w:hAnsi="Times New Roman" w:cs="Times New Roman"/>
                <w:szCs w:val="16"/>
              </w:rPr>
              <w:t>Знакомство с тематикой, особенностями лирических песен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2E58C7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поэтов, ставшие народными песнями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45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аудиозаписи (ЦОР № 204185, 204256), ноутбук, колонки</w:t>
            </w:r>
          </w:p>
        </w:tc>
        <w:tc>
          <w:tcPr>
            <w:tcW w:w="1134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2E58C7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К.Г.Паустовский. «Колотый сахар»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</w:t>
            </w:r>
          </w:p>
        </w:tc>
        <w:tc>
          <w:tcPr>
            <w:tcW w:w="1134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2E58C7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В.С.Высоцкий. «Песня о Волге»; Б.Ш.Окуджава. «Песенка», «По Смоленской дороге»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45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портреты поэтов</w:t>
            </w:r>
          </w:p>
        </w:tc>
        <w:tc>
          <w:tcPr>
            <w:tcW w:w="1134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18" w:rsidRPr="00F65DDB" w:rsidTr="00F73420">
        <w:tc>
          <w:tcPr>
            <w:tcW w:w="15451" w:type="dxa"/>
            <w:gridSpan w:val="9"/>
          </w:tcPr>
          <w:p w:rsidR="00032018" w:rsidRPr="00F65DDB" w:rsidRDefault="00032018" w:rsidP="0003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8F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lastRenderedPageBreak/>
              <w:t>Русская старина</w:t>
            </w: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А.Н.Толстой. «Земля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45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18" w:rsidRPr="00F65DDB" w:rsidTr="00F85543">
        <w:tc>
          <w:tcPr>
            <w:tcW w:w="15451" w:type="dxa"/>
            <w:gridSpan w:val="9"/>
          </w:tcPr>
          <w:p w:rsidR="00032018" w:rsidRPr="00F65DDB" w:rsidRDefault="00032018" w:rsidP="0003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8F">
              <w:rPr>
                <w:rFonts w:ascii="Times New Roman" w:hAnsi="Times New Roman"/>
                <w:b/>
                <w:i/>
                <w:color w:val="FF00FF"/>
                <w:sz w:val="24"/>
                <w:szCs w:val="24"/>
              </w:rPr>
              <w:t>Жития</w:t>
            </w: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«Житие преподобного Сергия Радонежского» (фрагменты)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  <w:r w:rsidR="007117A7" w:rsidRPr="007117A7">
              <w:rPr>
                <w:rFonts w:ascii="Times New Roman" w:hAnsi="Times New Roman" w:cs="Times New Roman"/>
                <w:szCs w:val="16"/>
              </w:rPr>
              <w:t>Основные признаки жития как жанра древнерусской литературы, особенности героя житийной литературы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45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иллюстрации (ЦОР № 204273, 204571, 204348, 204548, 204471), ноутбук, проектор, экран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«Житие протопопа Аввакума, им самим написанное»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  <w:r w:rsidR="007117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17A7" w:rsidRPr="007117A7">
              <w:rPr>
                <w:rFonts w:ascii="Times New Roman" w:hAnsi="Times New Roman" w:cs="Times New Roman"/>
                <w:sz w:val="24"/>
                <w:szCs w:val="16"/>
              </w:rPr>
              <w:t>Комментированное чтение, работа со словарем литературоведческих терминов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3F4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иллюстрации (ЦОР № 204350, 204545, 204339), ноутбук, проектор, экран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</w:tcPr>
          <w:p w:rsidR="005C6155" w:rsidRDefault="00FC65CF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Внеклассное чтение. «По страницам прошлого»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C6155" w:rsidRPr="00942681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произведений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18" w:rsidRPr="00F65DDB" w:rsidTr="002771FF">
        <w:tc>
          <w:tcPr>
            <w:tcW w:w="15451" w:type="dxa"/>
            <w:gridSpan w:val="9"/>
          </w:tcPr>
          <w:p w:rsidR="00032018" w:rsidRPr="00032018" w:rsidRDefault="00032018" w:rsidP="00032018">
            <w:pPr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  <w:r w:rsidRPr="0021548F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 xml:space="preserve">Литература </w:t>
            </w:r>
            <w:r w:rsidRPr="0021548F">
              <w:rPr>
                <w:rFonts w:ascii="Times New Roman" w:hAnsi="Times New Roman"/>
                <w:b/>
                <w:color w:val="FF00FF"/>
                <w:sz w:val="24"/>
                <w:szCs w:val="24"/>
                <w:lang w:val="en-US"/>
              </w:rPr>
              <w:t>XIX</w:t>
            </w:r>
            <w:r w:rsidRPr="0021548F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 xml:space="preserve"> века</w:t>
            </w:r>
            <w:r w:rsidRPr="00A12430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>8ч</w:t>
            </w: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«Капитанская дочка». Историческая основа повести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  <w:r w:rsidR="007117A7" w:rsidRPr="005914AD">
              <w:rPr>
                <w:rFonts w:ascii="Times New Roman" w:hAnsi="Times New Roman" w:cs="Times New Roman"/>
                <w:sz w:val="24"/>
                <w:szCs w:val="16"/>
              </w:rPr>
              <w:t>Вспомнить произведения Пушкина на историческую тематику, выявить общие принципы их написания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3F4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 иллюстрации (ЦОР № 204540, 204473), ноутбук, проектор, экран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36" w:type="dxa"/>
          </w:tcPr>
          <w:p w:rsidR="005C6155" w:rsidRPr="00955F08" w:rsidRDefault="005C6155" w:rsidP="0065045F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«Капитанская дочка». Особенности композиции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5914AD" w:rsidRDefault="005C6155" w:rsidP="006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A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 w:rsidR="007117A7" w:rsidRPr="005914AD">
              <w:rPr>
                <w:rFonts w:ascii="Times New Roman" w:hAnsi="Times New Roman" w:cs="Times New Roman"/>
                <w:sz w:val="24"/>
                <w:szCs w:val="24"/>
              </w:rPr>
              <w:t>Выявить принцип историзма как основной в «Капитанской дочке», сопоставление текста из «Капитанской дочки» с отрывками из «Истории Пугачева».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45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А.С.Пушкин. «Капитанская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дочка». Гринёв, его роль в произведении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118" w:type="dxa"/>
          </w:tcPr>
          <w:p w:rsidR="005C6155" w:rsidRPr="005914AD" w:rsidRDefault="005C6155" w:rsidP="006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AD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591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  <w:r w:rsidR="007117A7" w:rsidRPr="005914AD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анализа литературного героя, определение роли  образа Гринева в повести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портрет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писателя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«Капитанская дочка». Образ Маши Мироновой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5914AD" w:rsidRDefault="005C6155" w:rsidP="006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A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5C6155" w:rsidRDefault="005C6155" w:rsidP="003F4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писателя,</w:t>
            </w:r>
          </w:p>
          <w:p w:rsidR="005C6155" w:rsidRDefault="005C6155" w:rsidP="003F4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 (ЦОР № 204313, 204255), </w:t>
            </w:r>
          </w:p>
          <w:p w:rsidR="005C6155" w:rsidRDefault="005C6155" w:rsidP="003F4F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155" w:rsidRDefault="005C6155" w:rsidP="003F4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экран,</w:t>
            </w:r>
          </w:p>
          <w:p w:rsidR="005C6155" w:rsidRDefault="005C6155" w:rsidP="003F4F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155" w:rsidRPr="00AB63CF" w:rsidRDefault="005C6155" w:rsidP="003F4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задание (ЦОР № 204376)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«Капитанская дочка». Изображение Пугачёва и народного восстания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07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5C6155" w:rsidRDefault="005C6155" w:rsidP="00607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писателя,</w:t>
            </w:r>
          </w:p>
          <w:p w:rsidR="005C6155" w:rsidRDefault="005C6155" w:rsidP="00607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 (ЦОР № 204223, 204417), ноутбук, проектор, экран,</w:t>
            </w:r>
          </w:p>
          <w:p w:rsidR="005C6155" w:rsidRPr="00F65DDB" w:rsidRDefault="00032018" w:rsidP="00032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«Капитанская дочка». Утверждение идеалов гуманности, чести и долга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C6155" w:rsidRPr="00942681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07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 иллюстрации (ЦОР № 204321), ноутбук, проектор, экран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36" w:type="dxa"/>
          </w:tcPr>
          <w:p w:rsidR="005C6155" w:rsidRPr="00955F08" w:rsidRDefault="005C6155" w:rsidP="0065045F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А.С.Пушкин. «Капитанская дочка».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 и художественный вымысел в повести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5914A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 w:rsidR="005914AD" w:rsidRPr="005914AD">
              <w:rPr>
                <w:rFonts w:ascii="Times New Roman" w:hAnsi="Times New Roman" w:cs="Times New Roman"/>
                <w:sz w:val="24"/>
                <w:szCs w:val="24"/>
              </w:rPr>
              <w:t>Выявить художественные особенности повести  «Капитанская дочка</w:t>
            </w:r>
            <w:r w:rsidR="005914AD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07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 иллюстрации (ЦОР № 204233), ноутбук, проектор, экран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«Капитанская дочка». Роль и характер эпиграфов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«Метель»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портрет писателя,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аудиофрагменты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(ЦОР № 204243, 204291), ноутбук, колонки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36" w:type="dxa"/>
          </w:tcPr>
          <w:p w:rsidR="005C6155" w:rsidRPr="00F65DDB" w:rsidRDefault="005C6155" w:rsidP="00C24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М.Ю.Лермонтов. «Кавказ», «Синие горы Кавказа, приветствую вас!..»   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914AD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5C6155" w:rsidRPr="00FC65CF" w:rsidRDefault="005914AD" w:rsidP="0065045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032018">
              <w:rPr>
                <w:rFonts w:ascii="Times New Roman" w:hAnsi="Times New Roman" w:cs="Times New Roman"/>
                <w:sz w:val="24"/>
                <w:szCs w:val="16"/>
              </w:rPr>
              <w:t xml:space="preserve">Дать представление о формировании трагического мироощущения </w:t>
            </w:r>
            <w:proofErr w:type="spellStart"/>
            <w:r w:rsidRPr="00032018">
              <w:rPr>
                <w:rFonts w:ascii="Times New Roman" w:hAnsi="Times New Roman" w:cs="Times New Roman"/>
                <w:sz w:val="24"/>
                <w:szCs w:val="16"/>
              </w:rPr>
              <w:t>М.Ю</w:t>
            </w:r>
            <w:proofErr w:type="gramStart"/>
            <w:r w:rsidRPr="00032018">
              <w:rPr>
                <w:rFonts w:ascii="Times New Roman" w:hAnsi="Times New Roman" w:cs="Times New Roman"/>
                <w:sz w:val="24"/>
                <w:szCs w:val="16"/>
              </w:rPr>
              <w:t>,Л</w:t>
            </w:r>
            <w:proofErr w:type="gramEnd"/>
            <w:r w:rsidRPr="00032018">
              <w:rPr>
                <w:rFonts w:ascii="Times New Roman" w:hAnsi="Times New Roman" w:cs="Times New Roman"/>
                <w:sz w:val="24"/>
                <w:szCs w:val="16"/>
              </w:rPr>
              <w:t>ермонтова</w:t>
            </w:r>
            <w:proofErr w:type="spellEnd"/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45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поэта, иллюстрация «Эльбрус» (Худ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.Ю.Лермонтов)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М.Ю.Лермонтов. «Сосед», «Пленный рыцарь», «Завещание» 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C6155" w:rsidRPr="00942681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  <w:r w:rsidR="005914AD" w:rsidRPr="005914AD">
              <w:rPr>
                <w:rFonts w:ascii="Times New Roman" w:hAnsi="Times New Roman" w:cs="Times New Roman"/>
                <w:sz w:val="24"/>
                <w:szCs w:val="16"/>
              </w:rPr>
              <w:t>Закрепление полученных ранее навыков по анализу лирического стихотворения</w:t>
            </w:r>
          </w:p>
        </w:tc>
        <w:tc>
          <w:tcPr>
            <w:tcW w:w="1985" w:type="dxa"/>
          </w:tcPr>
          <w:p w:rsidR="005C6155" w:rsidRPr="00F65DDB" w:rsidRDefault="005914AD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2976" w:type="dxa"/>
          </w:tcPr>
          <w:p w:rsidR="005C6155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поэта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М.Ю.Лермонтов. «Мцыри». Образ Мцыри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914AD" w:rsidRPr="00942681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5914AD" w:rsidRPr="005914AD" w:rsidRDefault="005914AD" w:rsidP="005914AD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5914AD">
              <w:rPr>
                <w:rFonts w:ascii="Times New Roman" w:hAnsi="Times New Roman" w:cs="Times New Roman"/>
                <w:sz w:val="24"/>
                <w:szCs w:val="16"/>
              </w:rPr>
              <w:t>Дать представление о романтизме и особенностях романтического мировосприятия, объяснить роль эпиграфа</w:t>
            </w:r>
          </w:p>
          <w:p w:rsidR="005C6155" w:rsidRPr="00942681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поэта, иллюстрации:</w:t>
            </w:r>
          </w:p>
          <w:p w:rsidR="005C6155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«Исповедь Мцыри»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.О.Пастернак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6155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«Мцыри у окна монастырского храма»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.С.Глазунов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6155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«Мцыри» (Худ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.Д.Константинов)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36" w:type="dxa"/>
          </w:tcPr>
          <w:p w:rsidR="005C6155" w:rsidRPr="0098482E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М.Ю.Лермонтов. «Мцыри». Роль вступления, лирического монолога, пейзажей в поэме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  <w:r w:rsidR="005914AD" w:rsidRPr="005914AD">
              <w:rPr>
                <w:rFonts w:ascii="Times New Roman" w:hAnsi="Times New Roman" w:cs="Times New Roman"/>
                <w:sz w:val="24"/>
                <w:szCs w:val="16"/>
              </w:rPr>
              <w:t>Знакомство с анализом романтического героя, закрепление основных навыков анализа литературного героя</w:t>
            </w:r>
          </w:p>
        </w:tc>
        <w:tc>
          <w:tcPr>
            <w:tcW w:w="1985" w:type="dxa"/>
          </w:tcPr>
          <w:p w:rsidR="005C6155" w:rsidRPr="00F65DDB" w:rsidRDefault="00FC65CF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2976" w:type="dxa"/>
          </w:tcPr>
          <w:p w:rsidR="005C6155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портрет поэта, </w:t>
            </w:r>
          </w:p>
          <w:p w:rsidR="005C6155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иллюстрации:</w:t>
            </w:r>
          </w:p>
          <w:p w:rsidR="005C6155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«Бой Мцыри с барсом»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.М.Тоидзе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6155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«Бой Мцыри с барсом»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.Д.Константинов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6155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ждал, схватив рогатый сук, минуту битвы…»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.Н.Орлова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-Мочалова);</w:t>
            </w:r>
          </w:p>
          <w:p w:rsidR="005C6155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155" w:rsidRPr="00F65DDB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«Мцыри в горах» (Худ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.С.Глазунов)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М.Ю.Лермонтов. «Мцыри». Особенности построения поэмы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914AD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5C6155" w:rsidRPr="00FC65CF" w:rsidRDefault="005914AD" w:rsidP="0065045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5914AD">
              <w:rPr>
                <w:rFonts w:ascii="Times New Roman" w:hAnsi="Times New Roman" w:cs="Times New Roman"/>
                <w:sz w:val="24"/>
                <w:szCs w:val="16"/>
              </w:rPr>
              <w:t>Дать представление об образах-символах, закрепить знания о композиции и конфликте художественного  произв.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поэта, электронный тест (ЦОР № 204305), ноутбук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Н.В.Гоголь. «Ревизор». Страх перед ревизором как основа развития комедийного действия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914AD" w:rsidRPr="00942681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5C6155" w:rsidRPr="00FC65CF" w:rsidRDefault="005914AD" w:rsidP="0065045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5914AD">
              <w:rPr>
                <w:rFonts w:ascii="Times New Roman" w:hAnsi="Times New Roman" w:cs="Times New Roman"/>
                <w:sz w:val="24"/>
                <w:szCs w:val="16"/>
              </w:rPr>
              <w:t>Знакомство с основными фактами биографии Н.В.Гоголя, историей создания комедии «Ревизор»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портрет писателя, </w:t>
            </w:r>
          </w:p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иллюстрации: </w:t>
            </w:r>
          </w:p>
          <w:p w:rsidR="005C6155" w:rsidRPr="00FC65CF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«Эскиз декорации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Ревизору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действие)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.Н.Кардовский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Н.В.Гоголь. «Ревизор». Композиция, речевые характеристики, авторские ремарки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  <w:r w:rsidR="005914AD" w:rsidRPr="005914AD">
              <w:rPr>
                <w:rFonts w:ascii="Times New Roman" w:hAnsi="Times New Roman" w:cs="Times New Roman"/>
                <w:sz w:val="24"/>
                <w:szCs w:val="16"/>
              </w:rPr>
              <w:t>Дать первоначальное представление о комедии «Ревизор»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писателя,</w:t>
            </w:r>
          </w:p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иллюстрации:</w:t>
            </w:r>
          </w:p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«Сцена объяснения в любви»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.Н.Кардовский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«Объяснение Хлестакова с Марьей Антоновной»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.И.Константиновский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«Гости у городничего» (Худ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.И.Константиновский) 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Н.В.Гоголь. «Ревизор». Общечеловеческое значение характеров комедии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  <w:r w:rsidR="005914AD" w:rsidRPr="005914AD">
              <w:rPr>
                <w:rFonts w:ascii="Times New Roman" w:hAnsi="Times New Roman" w:cs="Times New Roman"/>
                <w:sz w:val="24"/>
                <w:szCs w:val="16"/>
              </w:rPr>
              <w:t xml:space="preserve">Сформировать навыки самостоятельного анализа образов </w:t>
            </w:r>
            <w:r w:rsidR="005914AD" w:rsidRPr="005914AD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чиновников, научить внимательному  отношению к деталям гоголевского текста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155" w:rsidRDefault="005C6155" w:rsidP="005D4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 писателя, </w:t>
            </w:r>
          </w:p>
          <w:p w:rsidR="005C6155" w:rsidRDefault="005C6155" w:rsidP="005D43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155" w:rsidRDefault="005C6155" w:rsidP="005D4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иллюстрации:</w:t>
            </w:r>
          </w:p>
          <w:p w:rsidR="005C6155" w:rsidRDefault="005C6155" w:rsidP="005D4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«Портрет Головина в роли городничего»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.Н.Кардовский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6155" w:rsidRPr="00F65DDB" w:rsidRDefault="005C6155" w:rsidP="009E1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«Персонажи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"Ревизора"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.Н.Кардовский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Н.В.Гоголь. «Ревизор». Хлестаков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хлестаковщина</w:t>
            </w:r>
            <w:proofErr w:type="gramEnd"/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  <w:r w:rsidR="005914AD" w:rsidRPr="005914AD">
              <w:rPr>
                <w:rFonts w:ascii="Times New Roman" w:hAnsi="Times New Roman" w:cs="Times New Roman"/>
                <w:sz w:val="24"/>
                <w:szCs w:val="16"/>
              </w:rPr>
              <w:t>Отработать навык анализа литературного героя, выявить средства типизации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писателя,</w:t>
            </w:r>
          </w:p>
          <w:p w:rsidR="005C6155" w:rsidRDefault="005914AD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иллюстрации: </w:t>
            </w:r>
          </w:p>
          <w:p w:rsidR="005C6155" w:rsidRDefault="005C6155" w:rsidP="0055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«Сцена врань</w:t>
            </w:r>
            <w:r w:rsidR="005914AD">
              <w:rPr>
                <w:rFonts w:ascii="Times New Roman" w:hAnsi="Times New Roman"/>
                <w:sz w:val="24"/>
                <w:szCs w:val="24"/>
              </w:rPr>
              <w:t>я» (</w:t>
            </w:r>
            <w:proofErr w:type="spellStart"/>
            <w:r w:rsidR="005914A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="005914A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5914AD">
              <w:rPr>
                <w:rFonts w:ascii="Times New Roman" w:hAnsi="Times New Roman"/>
                <w:sz w:val="24"/>
                <w:szCs w:val="24"/>
              </w:rPr>
              <w:t>.И.Константиновский</w:t>
            </w:r>
            <w:proofErr w:type="spellEnd"/>
            <w:r w:rsidR="005914A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 письма Хлестакова»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914AD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Start"/>
            <w:r w:rsidR="005914A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5914AD">
              <w:rPr>
                <w:rFonts w:ascii="Times New Roman" w:hAnsi="Times New Roman"/>
                <w:sz w:val="24"/>
                <w:szCs w:val="24"/>
              </w:rPr>
              <w:t>.И.Константиновский</w:t>
            </w:r>
            <w:proofErr w:type="spellEnd"/>
            <w:r w:rsidR="005914A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6155" w:rsidRPr="005914AD" w:rsidRDefault="005C6155" w:rsidP="00EC2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«Возвращение Хлестакова после осмотра горо</w:t>
            </w:r>
            <w:r w:rsidR="005914AD">
              <w:rPr>
                <w:rFonts w:ascii="Times New Roman" w:hAnsi="Times New Roman"/>
                <w:sz w:val="24"/>
                <w:szCs w:val="24"/>
              </w:rPr>
              <w:t xml:space="preserve">да» 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36" w:type="dxa"/>
          </w:tcPr>
          <w:p w:rsidR="005C6155" w:rsidRPr="005914AD" w:rsidRDefault="005C6155" w:rsidP="006504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14A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914AD">
              <w:rPr>
                <w:rFonts w:ascii="Times New Roman" w:hAnsi="Times New Roman"/>
                <w:b/>
                <w:sz w:val="24"/>
                <w:szCs w:val="24"/>
              </w:rPr>
              <w:t>/р. Сочинение по комедии Н.В.Гоголя «Ревизор»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 писателя, </w:t>
            </w:r>
          </w:p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5C6155" w:rsidRPr="00960CD3" w:rsidRDefault="005C6155" w:rsidP="0065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36" w:type="dxa"/>
          </w:tcPr>
          <w:p w:rsidR="005C6155" w:rsidRPr="005914AD" w:rsidRDefault="005C6155" w:rsidP="005D43D4">
            <w:pPr>
              <w:rPr>
                <w:rFonts w:ascii="Times New Roman" w:hAnsi="Times New Roman"/>
                <w:sz w:val="24"/>
                <w:szCs w:val="24"/>
              </w:rPr>
            </w:pPr>
            <w:r w:rsidRPr="005914AD">
              <w:rPr>
                <w:rFonts w:ascii="Times New Roman" w:hAnsi="Times New Roman"/>
                <w:sz w:val="24"/>
                <w:szCs w:val="24"/>
              </w:rPr>
              <w:t>Проектное задание. Беседа-диспут на тему «</w:t>
            </w:r>
            <w:proofErr w:type="gramStart"/>
            <w:r w:rsidRPr="005914AD">
              <w:rPr>
                <w:rFonts w:ascii="Times New Roman" w:hAnsi="Times New Roman"/>
                <w:sz w:val="24"/>
                <w:szCs w:val="24"/>
              </w:rPr>
              <w:t>Хлестаковщина</w:t>
            </w:r>
            <w:proofErr w:type="gramEnd"/>
            <w:r w:rsidRPr="005914AD">
              <w:rPr>
                <w:rFonts w:ascii="Times New Roman" w:hAnsi="Times New Roman"/>
                <w:sz w:val="24"/>
                <w:szCs w:val="24"/>
              </w:rPr>
              <w:t xml:space="preserve"> в жизни и комедии </w:t>
            </w:r>
            <w:r w:rsidRPr="005914AD">
              <w:rPr>
                <w:rFonts w:ascii="Times New Roman" w:hAnsi="Times New Roman" w:cs="Times New Roman"/>
                <w:sz w:val="24"/>
                <w:szCs w:val="24"/>
              </w:rPr>
              <w:t>"Ревизор"»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7D4C92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36" w:type="dxa"/>
          </w:tcPr>
          <w:p w:rsidR="005C6155" w:rsidRPr="005914AD" w:rsidRDefault="005C6155" w:rsidP="005D43D4">
            <w:pPr>
              <w:rPr>
                <w:rFonts w:ascii="Times New Roman" w:hAnsi="Times New Roman"/>
                <w:sz w:val="24"/>
                <w:szCs w:val="24"/>
              </w:rPr>
            </w:pPr>
            <w:r w:rsidRPr="005914AD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5914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14AD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6155" w:rsidRPr="007D4C92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контроля и проверки знаний и умений</w:t>
            </w:r>
          </w:p>
        </w:tc>
        <w:tc>
          <w:tcPr>
            <w:tcW w:w="1985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И.С.Тургенев. «Ася». Образ «тургеневской девушки»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5C6155" w:rsidRPr="00F65DDB" w:rsidRDefault="005C6155" w:rsidP="00AD2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писателя, иллюстрации (ЦОР № 204327, 204224), ноутбук, проектор, экран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И.С.Тургенев. «Ася». Драма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рассказчика, обречённого на одиночество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5C6155" w:rsidRPr="00942681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r w:rsidRPr="00942681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портрет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писателя, эпизод художественного фильма «Ася». Режиссёр И.Хейфец (ЦОР № 204191), ноутбук, проектор, экран, колонки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36" w:type="dxa"/>
          </w:tcPr>
          <w:p w:rsidR="005C6155" w:rsidRPr="005914AD" w:rsidRDefault="005C6155" w:rsidP="006504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14A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914AD">
              <w:rPr>
                <w:rFonts w:ascii="Times New Roman" w:hAnsi="Times New Roman"/>
                <w:b/>
                <w:sz w:val="24"/>
                <w:szCs w:val="24"/>
              </w:rPr>
              <w:t>/р. Сочинение по повести И.С.Тургенева «Ася»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C6155" w:rsidRPr="00942681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писателя, тетрадь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Л.Н.Толстой. «После бала». Антитеза как приём, помогающий раскрыть идею рассказа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портрет писателя, </w:t>
            </w:r>
          </w:p>
          <w:p w:rsidR="005C6155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иллюстрации:</w:t>
            </w:r>
          </w:p>
          <w:p w:rsidR="005C6155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«Сквозь строй»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.И.Пчелко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6155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балу»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.И.Пчелко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6155" w:rsidRPr="00F65DDB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аудиофрагменты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(ЦОР № 204564, 204187), ноутбук, колонки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Л.Н.Толстой. «После бала». Моральная ответственность человека за происходящее вокруг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C6155" w:rsidRPr="00942681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36" w:type="dxa"/>
          </w:tcPr>
          <w:p w:rsidR="005C6155" w:rsidRPr="005914AD" w:rsidRDefault="005C6155" w:rsidP="006504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14A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914AD">
              <w:rPr>
                <w:rFonts w:ascii="Times New Roman" w:hAnsi="Times New Roman"/>
                <w:b/>
                <w:sz w:val="24"/>
                <w:szCs w:val="24"/>
              </w:rPr>
              <w:t>/р. Сочинение по рассказу Л.Н.Толстого «После бала»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6" w:type="dxa"/>
          </w:tcPr>
          <w:p w:rsidR="005C6155" w:rsidRPr="00F65DDB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писателя, тетрадь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36" w:type="dxa"/>
          </w:tcPr>
          <w:p w:rsidR="005C6155" w:rsidRPr="005F2A28" w:rsidRDefault="00FC65CF" w:rsidP="0065045F">
            <w:pP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Внеклассное чтение. «Вслед за Львом Толстым…»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произведений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AD" w:rsidRPr="00F65DDB" w:rsidTr="00E54798">
        <w:tc>
          <w:tcPr>
            <w:tcW w:w="15451" w:type="dxa"/>
            <w:gridSpan w:val="9"/>
          </w:tcPr>
          <w:p w:rsidR="005914AD" w:rsidRPr="00032018" w:rsidRDefault="005914AD" w:rsidP="00032018">
            <w:pPr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FF00FF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>– начала ХХ века 7</w:t>
            </w:r>
            <w:r w:rsidR="00032018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 xml:space="preserve"> ч</w:t>
            </w: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В.Г.Короленко. «Парадокс» 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писателя, интерактивное задание ЦОР № 204245), ноутбук</w:t>
            </w:r>
            <w:proofErr w:type="gramEnd"/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В.Г.Короленко. «Огоньки»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И.А.Бунин. «Полевые цветы»,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«Ещё холоден и сыр…», «Густой зелёный ельник у дороги…», «Родине», «Слово»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r w:rsidRPr="00942681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портрет поэта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И.А.Бунин. «Сверчок»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портрет писателя, интерактивное задание (ЦОР № 204319), ноутбук 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М.Горький. «Песня о Соколе». Символико-аллегорический смысл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М.Горький. «Песня о Соколе». Композиция, ритмика, интонационные особенности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писателя, интерактивное задание (ЦОР № 204328), ноутбук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М.Горький. «Заветы отца»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18" w:rsidRPr="00F65DDB" w:rsidTr="00DA2B4E">
        <w:tc>
          <w:tcPr>
            <w:tcW w:w="15451" w:type="dxa"/>
            <w:gridSpan w:val="9"/>
          </w:tcPr>
          <w:p w:rsidR="00032018" w:rsidRPr="00032018" w:rsidRDefault="00032018" w:rsidP="00032018">
            <w:pPr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  <w:r w:rsidRPr="00C1557C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>Литература ХХ века</w:t>
            </w:r>
            <w:r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 xml:space="preserve"> 15ч</w:t>
            </w: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Н.А.Заболоцкий. «Я воспитан природой суровой…», «Журавли», «Одинокий дуб», «Птичий двор», «Не позволяй душе лениться…»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поэта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032018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0320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6155" w:rsidRPr="00F65DDB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 Паустовский. «Телеграмма»</w:t>
            </w:r>
          </w:p>
        </w:tc>
        <w:tc>
          <w:tcPr>
            <w:tcW w:w="993" w:type="dxa"/>
          </w:tcPr>
          <w:p w:rsidR="005C6155" w:rsidRPr="00F65DDB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писателя, иллюстрации (ЦОР № 204226, 204569)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36" w:type="dxa"/>
          </w:tcPr>
          <w:p w:rsidR="005C6155" w:rsidRPr="004774D8" w:rsidRDefault="005C6155" w:rsidP="0065045F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gramStart"/>
            <w:r w:rsidRPr="004774D8">
              <w:rPr>
                <w:rFonts w:ascii="Times New Roman" w:hAnsi="Times New Roman"/>
                <w:color w:val="00B050"/>
                <w:sz w:val="24"/>
                <w:szCs w:val="24"/>
              </w:rPr>
              <w:t>Р</w:t>
            </w:r>
            <w:proofErr w:type="gramEnd"/>
            <w:r w:rsidRPr="004774D8">
              <w:rPr>
                <w:rFonts w:ascii="Times New Roman" w:hAnsi="Times New Roman"/>
                <w:color w:val="00B050"/>
                <w:sz w:val="24"/>
                <w:szCs w:val="24"/>
              </w:rPr>
              <w:t>/р. Сочинение по рассказу К.Г. Паустовского «Телеграмма»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C6155" w:rsidRPr="00942681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писателя, тетрадь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А.Т.Твардовский. «Василий Тёркин». Глава «Переправа»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C6155" w:rsidRPr="00942681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портрет поэта, иллюстрация «Василий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.Г.Верейский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36" w:type="dxa"/>
          </w:tcPr>
          <w:p w:rsidR="005C6155" w:rsidRPr="00511D49" w:rsidRDefault="005C6155" w:rsidP="0065045F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А.Т.Твардовский. «Василий Тёркин». Главы «О награде»,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«Гармонь»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портрет поэта, иллюстрация «Отдых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 боя»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.М.Непринцев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А.Т.Твардовский. «Василий Тёркин». Главы «Два солдата», «Кто стрелял?»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C6155" w:rsidRPr="00942681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портрет поэта,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аудиофрагменты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(ЦОР № 204525, 204276), ноутбук, колонки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А.Т.Твардовский. «Василий Тёркин». Главы «Смерть и воин», «От автора»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поэта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В.М.Шукшин. «Дядя Ермолай», «Солнце, старик и девушка»</w:t>
            </w:r>
          </w:p>
        </w:tc>
        <w:tc>
          <w:tcPr>
            <w:tcW w:w="993" w:type="dxa"/>
          </w:tcPr>
          <w:p w:rsidR="005C6155" w:rsidRPr="00F65DDB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писателя, ноутбук, проектор, экран, презентация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20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В.М.Шукшин. «Микроскоп»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писателя, интерактивное задание (ЦОР № 204351), ноутбук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2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5C6155" w:rsidRPr="004774D8" w:rsidRDefault="005C6155" w:rsidP="0065045F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774D8">
              <w:rPr>
                <w:rFonts w:ascii="Times New Roman" w:hAnsi="Times New Roman"/>
                <w:color w:val="00B050"/>
                <w:sz w:val="24"/>
                <w:szCs w:val="24"/>
              </w:rPr>
              <w:t>Проектное задание. Конкурс на выразительное чтение рассказов Шукшина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7D4C92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произведений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36" w:type="dxa"/>
          </w:tcPr>
          <w:p w:rsidR="005C6155" w:rsidRPr="0009221D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09221D">
              <w:rPr>
                <w:rFonts w:ascii="Times New Roman" w:hAnsi="Times New Roman"/>
                <w:sz w:val="24"/>
                <w:szCs w:val="24"/>
              </w:rPr>
              <w:t>Н.М.Рубцов. «Русский огонёк», «О Московском кремле», «Старая дорога»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поэта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36" w:type="dxa"/>
          </w:tcPr>
          <w:p w:rsidR="005C6155" w:rsidRPr="0009221D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Н.М.Рубцов. «Журавли», «Посвящение другу», «До конца»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поэта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36" w:type="dxa"/>
          </w:tcPr>
          <w:p w:rsidR="005C6155" w:rsidRDefault="00FC65CF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Внеклассное чтение. Конкурс чтецов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произведений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C6155" w:rsidRPr="009A5DB1" w:rsidRDefault="005C6155" w:rsidP="0065045F">
            <w:pPr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3" w:type="dxa"/>
          </w:tcPr>
          <w:p w:rsidR="005C6155" w:rsidRPr="00955F08" w:rsidRDefault="005C6155" w:rsidP="0065045F">
            <w:pPr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Шекспир. «Ромео и Джульетта». Конфликт чистого сердца и предрассудков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писателя, иллюстрации (ЦОР № 204301, 204558), ноутбук, проектор, экран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 Шекспир. «Ромео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Джульетта». Герои трагедии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r w:rsidRPr="00942681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портрет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писателя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Шекспир. «Ромео и Джульетта». Сила чувства юных героев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де Сервантес. «Дон Кихот». Главный герой романа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портрет </w:t>
            </w:r>
            <w:r w:rsidRPr="008238A9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3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де Сервантес. «Дон Кихот». Дон Кихот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СанчоПанса</w:t>
            </w:r>
            <w:proofErr w:type="spellEnd"/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C6155" w:rsidRPr="00942681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портрет </w:t>
            </w:r>
            <w:r w:rsidRPr="008238A9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3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де Сервантес. «Дон Кихот». Дон Кихот – неумирающий образ мировой литературы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36" w:type="dxa"/>
          </w:tcPr>
          <w:p w:rsidR="005C6155" w:rsidRPr="0009221D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П.Мериме. «Черногорцы», «Конь Фомы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C6155" w:rsidRPr="00942681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портрет писателя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36" w:type="dxa"/>
          </w:tcPr>
          <w:p w:rsidR="005C6155" w:rsidRDefault="00FC65CF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Внеклассное чтение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произведений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C6155" w:rsidRPr="005F2A28" w:rsidRDefault="005C6155" w:rsidP="0065045F">
            <w:pP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2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5C6155" w:rsidRPr="00626CBC" w:rsidRDefault="005C6155" w:rsidP="0065045F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/р. Отзыв о самостоятельно прочитанном произведении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A35089">
            <w:pPr>
              <w:rPr>
                <w:rFonts w:ascii="Times New Roman" w:hAnsi="Times New Roman"/>
                <w:sz w:val="24"/>
                <w:szCs w:val="24"/>
              </w:rPr>
            </w:pPr>
            <w:r w:rsidRPr="007D4C92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развития речи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6" w:type="dxa"/>
          </w:tcPr>
          <w:p w:rsidR="005C6155" w:rsidRPr="00F65DDB" w:rsidRDefault="005C6155" w:rsidP="00A12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тетрадь, тексты произведений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5" w:rsidRPr="00F65DDB" w:rsidTr="00032018">
        <w:tc>
          <w:tcPr>
            <w:tcW w:w="675" w:type="dxa"/>
          </w:tcPr>
          <w:p w:rsidR="005C6155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2018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:rsidR="00032018" w:rsidRPr="00F65DDB" w:rsidRDefault="00032018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36" w:type="dxa"/>
          </w:tcPr>
          <w:p w:rsidR="005C6155" w:rsidRPr="005F2A28" w:rsidRDefault="005C6155" w:rsidP="006504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2A28">
              <w:rPr>
                <w:rFonts w:ascii="Times New Roman" w:hAnsi="Times New Roman"/>
                <w:color w:val="FF0000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 w:rsidRPr="00942681">
              <w:rPr>
                <w:rFonts w:ascii="Times New Roman" w:hAnsi="Times New Roman"/>
                <w:sz w:val="24"/>
                <w:szCs w:val="24"/>
              </w:rPr>
              <w:t>Урок контроля и проверки знаний и умений</w:t>
            </w:r>
          </w:p>
        </w:tc>
        <w:tc>
          <w:tcPr>
            <w:tcW w:w="1985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993" w:type="dxa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C6155" w:rsidRPr="00F65DDB" w:rsidRDefault="005C6155" w:rsidP="0065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8C7" w:rsidRDefault="002E58C7" w:rsidP="00650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C7" w:rsidRDefault="002E58C7" w:rsidP="00650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5CF" w:rsidRDefault="00FC65CF" w:rsidP="00650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5CF" w:rsidRDefault="00FC65CF" w:rsidP="00650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5CF" w:rsidRDefault="00FC65CF" w:rsidP="00650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5CF" w:rsidRDefault="00FC65CF" w:rsidP="00650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5CF" w:rsidRDefault="00FC65CF" w:rsidP="00650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5CF" w:rsidRDefault="00FC65CF" w:rsidP="00650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5CF" w:rsidRDefault="00FC65CF" w:rsidP="00650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C7" w:rsidRPr="00614891" w:rsidRDefault="002E58C7" w:rsidP="002E58C7">
      <w:pPr>
        <w:pStyle w:val="2"/>
        <w:spacing w:before="0" w:after="0"/>
        <w:jc w:val="center"/>
        <w:rPr>
          <w:i w:val="0"/>
          <w:color w:val="C00000"/>
          <w:sz w:val="28"/>
        </w:rPr>
      </w:pPr>
      <w:r w:rsidRPr="00614891">
        <w:rPr>
          <w:i w:val="0"/>
          <w:color w:val="C00000"/>
          <w:sz w:val="28"/>
        </w:rPr>
        <w:lastRenderedPageBreak/>
        <w:t xml:space="preserve">5.ТРЕБОВАНИЯ К УРОВНЮ ПОДГОТОВКИ </w:t>
      </w:r>
    </w:p>
    <w:p w:rsidR="002E58C7" w:rsidRPr="00614891" w:rsidRDefault="002E58C7" w:rsidP="002E58C7">
      <w:pPr>
        <w:pStyle w:val="2"/>
        <w:spacing w:before="0" w:after="0"/>
        <w:jc w:val="center"/>
        <w:rPr>
          <w:i w:val="0"/>
          <w:color w:val="C00000"/>
          <w:sz w:val="32"/>
        </w:rPr>
      </w:pPr>
      <w:r w:rsidRPr="00614891">
        <w:rPr>
          <w:i w:val="0"/>
          <w:color w:val="C00000"/>
          <w:sz w:val="28"/>
        </w:rPr>
        <w:t>ВЫПУСКНИКОВ ОСНОВНОЙ ШКОЛЫ</w:t>
      </w:r>
    </w:p>
    <w:p w:rsidR="002E58C7" w:rsidRPr="009A4DA3" w:rsidRDefault="002E58C7" w:rsidP="002E58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DA3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литературы ученик должен</w:t>
      </w:r>
    </w:p>
    <w:p w:rsidR="002E58C7" w:rsidRPr="009A4DA3" w:rsidRDefault="002E58C7" w:rsidP="002E58C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A3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A3">
        <w:rPr>
          <w:rFonts w:ascii="Times New Roman" w:hAnsi="Times New Roman" w:cs="Times New Roman"/>
          <w:bCs/>
          <w:sz w:val="24"/>
          <w:szCs w:val="24"/>
        </w:rPr>
        <w:t>образную природу словесного искусства;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A3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A3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творческого пути </w:t>
      </w:r>
      <w:proofErr w:type="spellStart"/>
      <w:r w:rsidRPr="009A4DA3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9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DA3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9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DA3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9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DA3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9A4DA3">
        <w:rPr>
          <w:rFonts w:ascii="Times New Roman" w:hAnsi="Times New Roman" w:cs="Times New Roman"/>
          <w:sz w:val="24"/>
          <w:szCs w:val="24"/>
        </w:rPr>
        <w:t>;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A3">
        <w:rPr>
          <w:rFonts w:ascii="Times New Roman" w:hAnsi="Times New Roman" w:cs="Times New Roman"/>
          <w:sz w:val="24"/>
          <w:szCs w:val="24"/>
        </w:rPr>
        <w:t>изученные теоретико-литературные понятия;</w:t>
      </w:r>
    </w:p>
    <w:p w:rsidR="002E58C7" w:rsidRPr="009A4DA3" w:rsidRDefault="002E58C7" w:rsidP="002E58C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A3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A3">
        <w:rPr>
          <w:rFonts w:ascii="Times New Roman" w:hAnsi="Times New Roman" w:cs="Times New Roman"/>
          <w:bCs/>
          <w:sz w:val="24"/>
          <w:szCs w:val="24"/>
        </w:rPr>
        <w:t>воспринимать и анализировать художественный текст;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A3">
        <w:rPr>
          <w:rFonts w:ascii="Times New Roman" w:hAnsi="Times New Roman" w:cs="Times New Roman"/>
          <w:bCs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A3">
        <w:rPr>
          <w:rFonts w:ascii="Times New Roman" w:hAnsi="Times New Roman" w:cs="Times New Roman"/>
          <w:bCs/>
          <w:sz w:val="24"/>
          <w:szCs w:val="24"/>
        </w:rPr>
        <w:t>определять род и жанр литературного произведения;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A3">
        <w:rPr>
          <w:rFonts w:ascii="Times New Roman" w:hAnsi="Times New Roman" w:cs="Times New Roman"/>
          <w:bCs/>
          <w:sz w:val="24"/>
          <w:szCs w:val="24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ф"/>
      <w:bookmarkEnd w:id="0"/>
      <w:r w:rsidRPr="009A4DA3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A3">
        <w:rPr>
          <w:rFonts w:ascii="Times New Roman" w:hAnsi="Times New Roman" w:cs="Times New Roman"/>
          <w:bCs/>
          <w:sz w:val="24"/>
          <w:szCs w:val="24"/>
        </w:rPr>
        <w:t>сопоставлять эпизоды литературных произведений и сравнивать их героев;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A3">
        <w:rPr>
          <w:rFonts w:ascii="Times New Roman" w:hAnsi="Times New Roman" w:cs="Times New Roman"/>
          <w:bCs/>
          <w:sz w:val="24"/>
          <w:szCs w:val="24"/>
        </w:rPr>
        <w:t>выявлять авторскую позицию;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A3">
        <w:rPr>
          <w:rFonts w:ascii="Times New Roman" w:hAnsi="Times New Roman" w:cs="Times New Roman"/>
          <w:bCs/>
          <w:sz w:val="24"/>
          <w:szCs w:val="24"/>
        </w:rPr>
        <w:t xml:space="preserve">выражать свое отношение к </w:t>
      </w:r>
      <w:proofErr w:type="gramStart"/>
      <w:r w:rsidRPr="009A4DA3">
        <w:rPr>
          <w:rFonts w:ascii="Times New Roman" w:hAnsi="Times New Roman" w:cs="Times New Roman"/>
          <w:bCs/>
          <w:sz w:val="24"/>
          <w:szCs w:val="24"/>
        </w:rPr>
        <w:t>прочитанному</w:t>
      </w:r>
      <w:proofErr w:type="gramEnd"/>
      <w:r w:rsidRPr="009A4DA3">
        <w:rPr>
          <w:rFonts w:ascii="Times New Roman" w:hAnsi="Times New Roman" w:cs="Times New Roman"/>
          <w:bCs/>
          <w:sz w:val="24"/>
          <w:szCs w:val="24"/>
        </w:rPr>
        <w:t>;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A3">
        <w:rPr>
          <w:rFonts w:ascii="Times New Roman" w:hAnsi="Times New Roman" w:cs="Times New Roman"/>
          <w:bCs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A3">
        <w:rPr>
          <w:rFonts w:ascii="Times New Roman" w:hAnsi="Times New Roman" w:cs="Times New Roman"/>
          <w:bCs/>
          <w:sz w:val="24"/>
          <w:szCs w:val="24"/>
        </w:rPr>
        <w:t>владеть различными видами пересказа;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A3">
        <w:rPr>
          <w:rFonts w:ascii="Times New Roman" w:hAnsi="Times New Roman" w:cs="Times New Roman"/>
          <w:bCs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A3">
        <w:rPr>
          <w:rFonts w:ascii="Times New Roman" w:hAnsi="Times New Roman" w:cs="Times New Roman"/>
          <w:bCs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A3">
        <w:rPr>
          <w:rFonts w:ascii="Times New Roman" w:hAnsi="Times New Roman" w:cs="Times New Roman"/>
          <w:bCs/>
          <w:sz w:val="24"/>
          <w:szCs w:val="24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2E58C7" w:rsidRPr="009A4DA3" w:rsidRDefault="002E58C7" w:rsidP="002E58C7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4DA3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4DA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A4DA3">
        <w:rPr>
          <w:rFonts w:ascii="Times New Roman" w:hAnsi="Times New Roman" w:cs="Times New Roman"/>
          <w:sz w:val="24"/>
          <w:szCs w:val="24"/>
        </w:rPr>
        <w:t>: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A3">
        <w:rPr>
          <w:rFonts w:ascii="Times New Roman" w:hAnsi="Times New Roman" w:cs="Times New Roman"/>
          <w:bCs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A3">
        <w:rPr>
          <w:rFonts w:ascii="Times New Roman" w:hAnsi="Times New Roman" w:cs="Times New Roman"/>
          <w:bCs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2E58C7" w:rsidRPr="009A4DA3" w:rsidRDefault="002E58C7" w:rsidP="002E5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A3">
        <w:rPr>
          <w:rFonts w:ascii="Times New Roman" w:hAnsi="Times New Roman" w:cs="Times New Roman"/>
          <w:bCs/>
          <w:sz w:val="24"/>
          <w:szCs w:val="24"/>
        </w:rPr>
        <w:lastRenderedPageBreak/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65045F" w:rsidRDefault="0065045F" w:rsidP="006504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8C7" w:rsidRPr="002E58C7" w:rsidRDefault="002E58C7" w:rsidP="002E58C7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6.</w:t>
      </w:r>
      <w:r w:rsidRPr="002E58C7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НОРМЫ  ОЦЕНКИ ЗНАНИЙ УМЕНИЙ  И НАВЫКОВ  УЧАЩИХСЯ ПО ЛИТЕРАТУРЕ</w:t>
      </w:r>
    </w:p>
    <w:p w:rsidR="002E58C7" w:rsidRPr="002E58C7" w:rsidRDefault="002E58C7" w:rsidP="002E58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Любое сочинение проверяется не позднее недельного срока в 5-8-ом и 10 дней в 9-11- </w:t>
      </w:r>
      <w:proofErr w:type="spellStart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классах и оценивается двумя отметками: первая ставится за содержание и речь, вторая — за грамотность. В 5-9-ых  классах  первая оценка за содержание и речь относится к литературе, вторая — к русскому языку.</w:t>
      </w:r>
    </w:p>
    <w:p w:rsidR="002E58C7" w:rsidRPr="002E58C7" w:rsidRDefault="002E58C7" w:rsidP="002E58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учитель руководствуется следующими основными   критериями   в   пределах   программы   данного   класса:</w:t>
      </w:r>
    </w:p>
    <w:p w:rsidR="002E58C7" w:rsidRPr="002E58C7" w:rsidRDefault="002E58C7" w:rsidP="002E58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1.Знание текста и понимание идейно-художественного содержания изученного произведения.</w:t>
      </w:r>
    </w:p>
    <w:p w:rsidR="002E58C7" w:rsidRPr="002E58C7" w:rsidRDefault="002E58C7" w:rsidP="002E58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2.Умение объяснять взаимосвязь событий, характер и поступки героев.</w:t>
      </w:r>
    </w:p>
    <w:p w:rsidR="002E58C7" w:rsidRPr="002E58C7" w:rsidRDefault="002E58C7" w:rsidP="002E58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3.Понимание роли художественных сре</w:t>
      </w:r>
      <w:proofErr w:type="gramStart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 в р</w:t>
      </w:r>
      <w:proofErr w:type="gramEnd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идейно-эстетического содержания изученного произведения.</w:t>
      </w:r>
    </w:p>
    <w:p w:rsidR="002E58C7" w:rsidRPr="002E58C7" w:rsidRDefault="002E58C7" w:rsidP="002E58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2E58C7" w:rsidRPr="002E58C7" w:rsidRDefault="002E58C7" w:rsidP="002E58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5.Умение анализировать художественное произведение в соответствии с ведущими идеями эпохи.</w:t>
      </w:r>
    </w:p>
    <w:p w:rsidR="002E58C7" w:rsidRPr="002E58C7" w:rsidRDefault="002E58C7" w:rsidP="002E58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2E58C7" w:rsidRPr="002E58C7" w:rsidRDefault="002E58C7" w:rsidP="002E58C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этим: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 </w:t>
      </w: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оценивается ответ,  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 свободное владение монологической литературной речью.</w:t>
      </w:r>
      <w:proofErr w:type="gramEnd"/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«4» </w:t>
      </w: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хорошее владение монологической литературной речью.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Однако допускается одна-две неточности в ответе.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«3» </w:t>
      </w: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 в р</w:t>
      </w:r>
      <w:proofErr w:type="gramEnd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</w:t>
      </w:r>
      <w:proofErr w:type="gramStart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 пр</w:t>
      </w:r>
      <w:proofErr w:type="gramEnd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оизведения для подтверждения своих выводов.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 </w:t>
      </w: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 в р</w:t>
      </w:r>
      <w:proofErr w:type="gramEnd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«1» </w:t>
      </w: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2E58C7" w:rsidRPr="002E58C7" w:rsidRDefault="002E58C7" w:rsidP="002E58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сочинений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понимание темы, глубина и полнота ее раскрытия, верная передача фактов, правильное объяснение событий и поведения героев,  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соразмерность частей сочинения, логичность связей и переходов между ними;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богатство лексики, умение пользоваться изобразительными средствами языка.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ставится за сочинение: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стройное</w:t>
      </w:r>
      <w:proofErr w:type="gramEnd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композиции, логичное и последовательное в изложении мыслей;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 литературным языком и стилистически соответствующее содержанию.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незначительная неточность в содержании, один-два речевых недочета.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ставится за сочинение: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логичное и последовательное изложение содержания;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написанное</w:t>
      </w:r>
      <w:proofErr w:type="gramEnd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 литературным языком, стилистически соответствующее содержанию.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 </w:t>
      </w: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в котором: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 владение основами письменной речи;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</w:t>
      </w:r>
      <w:proofErr w:type="gramStart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не более четырех недочетов</w:t>
      </w:r>
      <w:proofErr w:type="gramEnd"/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содержании и пяти речевых недочетов.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 </w:t>
      </w: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которое: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ставится за сочинение:</w:t>
      </w:r>
    </w:p>
    <w:p w:rsidR="002E58C7" w:rsidRPr="002E58C7" w:rsidRDefault="002E58C7" w:rsidP="002E58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не раскрывающее тему, свидетельствующее о полном незнании текста  произведения  и  неумении  излагать свои  мысли; содержащее большее число ошибок, чем это установлено для отметки «2».</w:t>
      </w:r>
    </w:p>
    <w:p w:rsidR="002E58C7" w:rsidRPr="002E58C7" w:rsidRDefault="002E58C7" w:rsidP="002E58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тестовых работ.</w:t>
      </w:r>
    </w:p>
    <w:p w:rsidR="002E58C7" w:rsidRPr="002E58C7" w:rsidRDefault="002E58C7" w:rsidP="002E58C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2E58C7" w:rsidRPr="002E58C7" w:rsidRDefault="002E58C7" w:rsidP="002E58C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 - </w:t>
      </w: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– 100 %;</w:t>
      </w:r>
    </w:p>
    <w:p w:rsidR="002E58C7" w:rsidRPr="002E58C7" w:rsidRDefault="002E58C7" w:rsidP="002E58C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 - </w:t>
      </w: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 – 89 %;</w:t>
      </w:r>
    </w:p>
    <w:p w:rsidR="002E58C7" w:rsidRPr="002E58C7" w:rsidRDefault="002E58C7" w:rsidP="002E58C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 - </w:t>
      </w: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– 77 %;</w:t>
      </w:r>
    </w:p>
    <w:p w:rsidR="002E58C7" w:rsidRPr="002E58C7" w:rsidRDefault="002E58C7" w:rsidP="002E58C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«2»- </w:t>
      </w:r>
      <w:r w:rsidRPr="002E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 59%.</w:t>
      </w:r>
      <w:r w:rsidRPr="002E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E58C7" w:rsidRDefault="002E58C7" w:rsidP="002E58C7">
      <w:pPr>
        <w:pStyle w:val="Style2"/>
        <w:widowControl/>
        <w:jc w:val="both"/>
        <w:rPr>
          <w:rFonts w:ascii="Times New Roman" w:hAnsi="Times New Roman"/>
          <w:b/>
          <w:color w:val="C00000"/>
          <w:sz w:val="28"/>
        </w:rPr>
      </w:pPr>
    </w:p>
    <w:p w:rsidR="00FC65CF" w:rsidRDefault="00FC65CF" w:rsidP="002E58C7">
      <w:pPr>
        <w:pStyle w:val="Style2"/>
        <w:widowControl/>
        <w:jc w:val="both"/>
        <w:rPr>
          <w:rFonts w:ascii="Times New Roman" w:hAnsi="Times New Roman"/>
          <w:b/>
          <w:color w:val="C00000"/>
          <w:sz w:val="28"/>
        </w:rPr>
      </w:pPr>
    </w:p>
    <w:p w:rsidR="00FC65CF" w:rsidRDefault="00FC65CF" w:rsidP="002E58C7">
      <w:pPr>
        <w:pStyle w:val="Style2"/>
        <w:widowControl/>
        <w:jc w:val="both"/>
        <w:rPr>
          <w:rFonts w:ascii="Times New Roman" w:hAnsi="Times New Roman"/>
          <w:b/>
          <w:color w:val="C00000"/>
          <w:sz w:val="28"/>
        </w:rPr>
      </w:pPr>
    </w:p>
    <w:p w:rsidR="00FC65CF" w:rsidRDefault="00FC65CF" w:rsidP="002E58C7">
      <w:pPr>
        <w:pStyle w:val="Style2"/>
        <w:widowControl/>
        <w:jc w:val="both"/>
        <w:rPr>
          <w:rFonts w:ascii="Times New Roman" w:hAnsi="Times New Roman"/>
          <w:b/>
          <w:color w:val="C00000"/>
          <w:sz w:val="28"/>
        </w:rPr>
      </w:pPr>
    </w:p>
    <w:p w:rsidR="00FC65CF" w:rsidRDefault="00FC65CF" w:rsidP="002E58C7">
      <w:pPr>
        <w:pStyle w:val="Style2"/>
        <w:widowControl/>
        <w:jc w:val="both"/>
        <w:rPr>
          <w:rFonts w:ascii="Times New Roman" w:hAnsi="Times New Roman"/>
          <w:b/>
          <w:color w:val="C00000"/>
          <w:sz w:val="28"/>
        </w:rPr>
      </w:pPr>
    </w:p>
    <w:p w:rsidR="00FC65CF" w:rsidRDefault="00FC65CF" w:rsidP="002E58C7">
      <w:pPr>
        <w:pStyle w:val="Style2"/>
        <w:widowControl/>
        <w:jc w:val="both"/>
        <w:rPr>
          <w:rFonts w:ascii="Times New Roman" w:hAnsi="Times New Roman"/>
          <w:b/>
          <w:color w:val="C00000"/>
          <w:sz w:val="28"/>
        </w:rPr>
      </w:pPr>
    </w:p>
    <w:p w:rsidR="00FC65CF" w:rsidRDefault="00FC65CF" w:rsidP="002E58C7">
      <w:pPr>
        <w:pStyle w:val="Style2"/>
        <w:widowControl/>
        <w:jc w:val="both"/>
        <w:rPr>
          <w:rFonts w:ascii="Times New Roman" w:hAnsi="Times New Roman"/>
          <w:b/>
          <w:color w:val="C00000"/>
          <w:sz w:val="28"/>
        </w:rPr>
      </w:pPr>
    </w:p>
    <w:p w:rsidR="00FC65CF" w:rsidRDefault="00FC65CF" w:rsidP="002E58C7">
      <w:pPr>
        <w:pStyle w:val="Style2"/>
        <w:widowControl/>
        <w:jc w:val="both"/>
        <w:rPr>
          <w:rFonts w:ascii="Times New Roman" w:hAnsi="Times New Roman"/>
          <w:b/>
          <w:color w:val="C00000"/>
          <w:sz w:val="28"/>
        </w:rPr>
      </w:pPr>
    </w:p>
    <w:p w:rsidR="00FC65CF" w:rsidRPr="00032018" w:rsidRDefault="00FC65CF" w:rsidP="002E58C7">
      <w:pPr>
        <w:pStyle w:val="Style2"/>
        <w:widowControl/>
        <w:jc w:val="both"/>
        <w:rPr>
          <w:rFonts w:ascii="Times New Roman" w:hAnsi="Times New Roman"/>
          <w:b/>
          <w:color w:val="C00000"/>
          <w:sz w:val="28"/>
        </w:rPr>
      </w:pPr>
    </w:p>
    <w:p w:rsidR="0065045F" w:rsidRPr="00032018" w:rsidRDefault="00FC65CF" w:rsidP="00032018">
      <w:pPr>
        <w:jc w:val="center"/>
        <w:rPr>
          <w:rFonts w:ascii="Times New Roman" w:hAnsi="Times New Roman"/>
          <w:b/>
          <w:color w:val="C00000"/>
          <w:sz w:val="28"/>
          <w:szCs w:val="24"/>
        </w:rPr>
      </w:pPr>
      <w:r>
        <w:rPr>
          <w:rFonts w:ascii="Times New Roman" w:hAnsi="Times New Roman"/>
          <w:b/>
          <w:color w:val="C00000"/>
          <w:sz w:val="28"/>
          <w:szCs w:val="24"/>
        </w:rPr>
        <w:lastRenderedPageBreak/>
        <w:t>7.</w:t>
      </w:r>
      <w:r w:rsidR="00032018" w:rsidRPr="00032018">
        <w:rPr>
          <w:rFonts w:ascii="Times New Roman" w:hAnsi="Times New Roman"/>
          <w:b/>
          <w:color w:val="C00000"/>
          <w:sz w:val="28"/>
          <w:szCs w:val="24"/>
        </w:rPr>
        <w:t xml:space="preserve"> </w:t>
      </w:r>
      <w:r w:rsidR="002E58C7">
        <w:rPr>
          <w:rFonts w:ascii="Times New Roman" w:hAnsi="Times New Roman"/>
          <w:b/>
          <w:color w:val="C00000"/>
          <w:sz w:val="28"/>
          <w:szCs w:val="24"/>
        </w:rPr>
        <w:t>ЛИТЕРАТУРА</w:t>
      </w:r>
    </w:p>
    <w:p w:rsidR="0065045F" w:rsidRDefault="0065045F" w:rsidP="0065045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у</w:t>
      </w:r>
      <w:r w:rsidRPr="005B2D60">
        <w:rPr>
          <w:rFonts w:ascii="Times New Roman" w:hAnsi="Times New Roman"/>
          <w:b/>
          <w:sz w:val="24"/>
          <w:szCs w:val="24"/>
        </w:rPr>
        <w:t>чебные пособия, методическая литература</w:t>
      </w:r>
      <w:r>
        <w:rPr>
          <w:rFonts w:ascii="Times New Roman" w:hAnsi="Times New Roman"/>
          <w:b/>
          <w:sz w:val="24"/>
          <w:szCs w:val="24"/>
        </w:rPr>
        <w:t>, справочная литература</w:t>
      </w:r>
    </w:p>
    <w:p w:rsidR="0065045F" w:rsidRDefault="0065045F" w:rsidP="0065045F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Качурин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М.Г. Организация исследовательской деятельности учащихся на уроках литературы: Кн. для учителя. – М.: Просвещение, 1988.</w:t>
      </w:r>
    </w:p>
    <w:p w:rsidR="0065045F" w:rsidRDefault="0065045F" w:rsidP="0065045F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Коршунова Н.Н., Липина Е.Ю. Литература: Тесты. 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gramStart"/>
      <w:r>
        <w:rPr>
          <w:rFonts w:ascii="Times New Roman" w:hAnsi="Times New Roman"/>
          <w:sz w:val="24"/>
          <w:szCs w:val="24"/>
        </w:rPr>
        <w:t>Учебно-метод</w:t>
      </w:r>
      <w:proofErr w:type="gramEnd"/>
      <w:r>
        <w:rPr>
          <w:rFonts w:ascii="Times New Roman" w:hAnsi="Times New Roman"/>
          <w:sz w:val="24"/>
          <w:szCs w:val="24"/>
        </w:rPr>
        <w:t>. пособие. – М.: Дрофа, 2001.</w:t>
      </w:r>
    </w:p>
    <w:p w:rsidR="0065045F" w:rsidRDefault="0065045F" w:rsidP="0065045F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Медведев В.П. Изучение лирики в школе: Кн. для учителя. – М.: Просвещение, 1985.</w:t>
      </w:r>
    </w:p>
    <w:p w:rsidR="0065045F" w:rsidRDefault="0065045F" w:rsidP="0065045F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Мордес</w:t>
      </w:r>
      <w:proofErr w:type="spellEnd"/>
      <w:r>
        <w:rPr>
          <w:rFonts w:ascii="Times New Roman" w:hAnsi="Times New Roman"/>
          <w:sz w:val="24"/>
          <w:szCs w:val="24"/>
        </w:rPr>
        <w:t xml:space="preserve"> Е.М. Искать, пробовать, обучать… (нетрадиционные уроки по русскому языку и литературе) 5-11 классы. Волгоград, 2002.</w:t>
      </w:r>
    </w:p>
    <w:p w:rsidR="0065045F" w:rsidRDefault="0065045F" w:rsidP="0065045F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Олимпиады по литературе. 7-8 классы./ Сост. Н.И.Ерёменко. – Волгоград: ИТД «Корифей», 2006.</w:t>
      </w:r>
    </w:p>
    <w:p w:rsidR="0065045F" w:rsidRDefault="0065045F" w:rsidP="0065045F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неделя русского языка и литературы. /Сост. </w:t>
      </w:r>
      <w:proofErr w:type="spellStart"/>
      <w:r>
        <w:rPr>
          <w:rFonts w:ascii="Times New Roman" w:hAnsi="Times New Roman"/>
          <w:sz w:val="24"/>
          <w:szCs w:val="24"/>
        </w:rPr>
        <w:t>Бормотова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– Волгоград: ИТД «Корифей».</w:t>
      </w:r>
    </w:p>
    <w:p w:rsidR="0065045F" w:rsidRDefault="0065045F" w:rsidP="0065045F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преподавания литературы в средней школе: Пособие для учителя/ </w:t>
      </w:r>
      <w:proofErr w:type="spellStart"/>
      <w:r>
        <w:rPr>
          <w:rFonts w:ascii="Times New Roman" w:hAnsi="Times New Roman"/>
          <w:sz w:val="24"/>
          <w:szCs w:val="24"/>
        </w:rPr>
        <w:t>Т.Ф.Курдюмова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И.С.Збарский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В.П.Полухина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Под ред. </w:t>
      </w:r>
      <w:proofErr w:type="spellStart"/>
      <w:r>
        <w:rPr>
          <w:rFonts w:ascii="Times New Roman" w:hAnsi="Times New Roman"/>
          <w:sz w:val="24"/>
          <w:szCs w:val="24"/>
        </w:rPr>
        <w:t>Т.Ф.Курдюмовой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1985.</w:t>
      </w:r>
    </w:p>
    <w:p w:rsidR="0065045F" w:rsidRDefault="0065045F" w:rsidP="0065045F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речи учащихся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924D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классов в процессе изучения литературы в школе: Пособие для учителя</w:t>
      </w:r>
      <w:proofErr w:type="gramStart"/>
      <w:r>
        <w:rPr>
          <w:rFonts w:ascii="Times New Roman" w:hAnsi="Times New Roman"/>
          <w:sz w:val="24"/>
          <w:szCs w:val="24"/>
        </w:rPr>
        <w:t>/ С</w:t>
      </w:r>
      <w:proofErr w:type="gramEnd"/>
      <w:r>
        <w:rPr>
          <w:rFonts w:ascii="Times New Roman" w:hAnsi="Times New Roman"/>
          <w:sz w:val="24"/>
          <w:szCs w:val="24"/>
        </w:rPr>
        <w:t>ост. В.Я.Коровина. – М.: Просвещение, 1985.</w:t>
      </w:r>
    </w:p>
    <w:p w:rsidR="0065045F" w:rsidRDefault="0065045F" w:rsidP="0065045F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литература. Советская литература: Справ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атериалы: Кн. для учащихся ст. классов/ </w:t>
      </w:r>
      <w:proofErr w:type="spellStart"/>
      <w:r>
        <w:rPr>
          <w:rFonts w:ascii="Times New Roman" w:hAnsi="Times New Roman"/>
          <w:sz w:val="24"/>
          <w:szCs w:val="24"/>
        </w:rPr>
        <w:t>Л.А.Смирнова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С.А.Джанумов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Л.М.Крупчанов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Сост. Л.А.Смирнова. – М.: Просвещение, 1989.</w:t>
      </w:r>
    </w:p>
    <w:p w:rsidR="0065045F" w:rsidRDefault="0065045F" w:rsidP="0065045F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Скрипкина В.А. Контрольные и проверочные работы по литературе. 5-8 классы: Метод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особие. – М.: Дрофа, 2001.</w:t>
      </w:r>
    </w:p>
    <w:p w:rsidR="0065045F" w:rsidRPr="00032018" w:rsidRDefault="0065045F" w:rsidP="00032018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Словарь литературоведческих терминов/ Редакторы-составители Л.И.Тимофеев и С.В.Тураев. – М.: Просвещение, 1974.</w:t>
      </w:r>
    </w:p>
    <w:p w:rsidR="0065045F" w:rsidRPr="00351809" w:rsidRDefault="0065045F" w:rsidP="00650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65045F" w:rsidRPr="0012128A" w:rsidRDefault="00FC65CF" w:rsidP="0065045F">
      <w:pPr>
        <w:pStyle w:val="a8"/>
        <w:numPr>
          <w:ilvl w:val="0"/>
          <w:numId w:val="13"/>
        </w:num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hyperlink r:id="rId8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http://school.edu.ru</w:t>
        </w:r>
      </w:hyperlink>
      <w:r w:rsidR="0065045F" w:rsidRPr="0012128A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 xml:space="preserve"> – Российский образовательный портал.</w:t>
      </w:r>
    </w:p>
    <w:p w:rsidR="0065045F" w:rsidRPr="0012128A" w:rsidRDefault="00FC65CF" w:rsidP="0065045F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http://lit.1september.ru</w:t>
        </w:r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 - Сайт газеты "Первое сентября. Литература" /методические материалы/.</w:t>
      </w:r>
    </w:p>
    <w:p w:rsidR="0065045F" w:rsidRPr="0012128A" w:rsidRDefault="00FC65CF" w:rsidP="0065045F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/>
      <w:hyperlink r:id="rId11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http://it-n.ru</w:t>
        </w:r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 – Сеть творческих учителей.</w:t>
      </w:r>
    </w:p>
    <w:p w:rsidR="0065045F" w:rsidRPr="0012128A" w:rsidRDefault="00FC65CF" w:rsidP="0065045F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 - Электронная библиотека.</w:t>
      </w:r>
    </w:p>
    <w:p w:rsidR="0065045F" w:rsidRPr="0012128A" w:rsidRDefault="00FC65CF" w:rsidP="0065045F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virlib</w:t>
        </w:r>
        <w:proofErr w:type="spellEnd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 – Виртуальная библиотека.</w:t>
      </w:r>
    </w:p>
    <w:p w:rsidR="0065045F" w:rsidRPr="0012128A" w:rsidRDefault="00FC65CF" w:rsidP="0065045F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rvb</w:t>
        </w:r>
        <w:proofErr w:type="spellEnd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 – Русская виртуальная библиотека.</w:t>
      </w:r>
    </w:p>
    <w:p w:rsidR="0065045F" w:rsidRPr="0012128A" w:rsidRDefault="00FC65CF" w:rsidP="0065045F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litera</w:t>
        </w:r>
        <w:proofErr w:type="spellEnd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stixiya</w:t>
        </w:r>
        <w:proofErr w:type="spellEnd"/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 - Электронные тексты литературных произведений (поэзия).</w:t>
      </w:r>
    </w:p>
    <w:p w:rsidR="0065045F" w:rsidRPr="0012128A" w:rsidRDefault="00FC65CF" w:rsidP="0065045F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literpskov</w:t>
        </w:r>
        <w:proofErr w:type="spellEnd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 - Литература Пскова.</w:t>
      </w:r>
    </w:p>
    <w:p w:rsidR="0065045F" w:rsidRPr="0012128A" w:rsidRDefault="00FC65CF" w:rsidP="0065045F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kaverin</w:t>
        </w:r>
        <w:proofErr w:type="spellEnd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- Библиотека В. Каверина.</w:t>
      </w:r>
    </w:p>
    <w:p w:rsidR="0065045F" w:rsidRPr="0012128A" w:rsidRDefault="00FC65CF" w:rsidP="0065045F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chtenie</w:t>
        </w:r>
        <w:proofErr w:type="spellEnd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-21.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 – Сайт «Чтение - 21 век».</w:t>
      </w:r>
    </w:p>
    <w:p w:rsidR="0065045F" w:rsidRPr="00351809" w:rsidRDefault="00FC65CF" w:rsidP="0065045F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http://schoollibrary.ioso.ru</w:t>
        </w:r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 -</w:t>
      </w:r>
      <w:r w:rsidR="0065045F">
        <w:rPr>
          <w:rFonts w:ascii="Times New Roman" w:hAnsi="Times New Roman" w:cs="Times New Roman"/>
          <w:sz w:val="24"/>
          <w:szCs w:val="24"/>
        </w:rPr>
        <w:t xml:space="preserve"> Школьная библиотека.</w:t>
      </w:r>
    </w:p>
    <w:p w:rsidR="0065045F" w:rsidRPr="0012128A" w:rsidRDefault="00FC65CF" w:rsidP="0065045F">
      <w:pPr>
        <w:pStyle w:val="aa"/>
        <w:numPr>
          <w:ilvl w:val="0"/>
          <w:numId w:val="13"/>
        </w:numPr>
        <w:spacing w:line="240" w:lineRule="auto"/>
        <w:rPr>
          <w:sz w:val="24"/>
          <w:szCs w:val="24"/>
        </w:rPr>
      </w:pPr>
      <w:hyperlink r:id="rId20" w:history="1">
        <w:r w:rsidR="0065045F" w:rsidRPr="0012128A">
          <w:rPr>
            <w:rStyle w:val="a9"/>
            <w:sz w:val="24"/>
            <w:szCs w:val="24"/>
          </w:rPr>
          <w:t>http://school-collection.edu.ru</w:t>
        </w:r>
      </w:hyperlink>
      <w:r w:rsidR="0065045F" w:rsidRPr="0012128A">
        <w:rPr>
          <w:sz w:val="24"/>
          <w:szCs w:val="24"/>
        </w:rPr>
        <w:t xml:space="preserve">  - Единая коллекция цифровых образовательных ресурсов.</w:t>
      </w:r>
    </w:p>
    <w:p w:rsidR="0065045F" w:rsidRPr="0012128A" w:rsidRDefault="00FC65CF" w:rsidP="0065045F">
      <w:pPr>
        <w:pStyle w:val="aa"/>
        <w:numPr>
          <w:ilvl w:val="0"/>
          <w:numId w:val="13"/>
        </w:numPr>
        <w:spacing w:line="240" w:lineRule="auto"/>
        <w:rPr>
          <w:rStyle w:val="ae"/>
          <w:sz w:val="24"/>
          <w:szCs w:val="24"/>
        </w:rPr>
      </w:pPr>
      <w:hyperlink r:id="rId21" w:history="1">
        <w:r w:rsidR="0065045F" w:rsidRPr="0012128A">
          <w:rPr>
            <w:rStyle w:val="a9"/>
            <w:sz w:val="24"/>
            <w:szCs w:val="24"/>
          </w:rPr>
          <w:t>http://www.academic.ru</w:t>
        </w:r>
      </w:hyperlink>
      <w:r w:rsidR="0065045F" w:rsidRPr="0012128A">
        <w:rPr>
          <w:sz w:val="24"/>
          <w:szCs w:val="24"/>
        </w:rPr>
        <w:t xml:space="preserve">  - Словари и энциклопедии.</w:t>
      </w:r>
    </w:p>
    <w:p w:rsidR="0065045F" w:rsidRPr="0012128A" w:rsidRDefault="00FC65CF" w:rsidP="0065045F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http://www.openclass.ru</w:t>
        </w:r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 - Открытый класс. Сетевые образовательные сообщества. </w:t>
      </w:r>
    </w:p>
    <w:p w:rsidR="0065045F" w:rsidRPr="0012128A" w:rsidRDefault="00FC65CF" w:rsidP="0065045F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– Универсальная энциклопедия «Википедия».</w:t>
      </w:r>
    </w:p>
    <w:p w:rsidR="0065045F" w:rsidRPr="0012128A" w:rsidRDefault="00FC65CF" w:rsidP="0065045F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krugosvet</w:t>
        </w:r>
        <w:proofErr w:type="spellEnd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– Универсальная энциклопедия «</w:t>
      </w:r>
      <w:proofErr w:type="spellStart"/>
      <w:r w:rsidR="0065045F" w:rsidRPr="0012128A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65045F" w:rsidRPr="0012128A">
        <w:rPr>
          <w:rFonts w:ascii="Times New Roman" w:hAnsi="Times New Roman" w:cs="Times New Roman"/>
          <w:sz w:val="24"/>
          <w:szCs w:val="24"/>
        </w:rPr>
        <w:t>».</w:t>
      </w:r>
    </w:p>
    <w:p w:rsidR="0065045F" w:rsidRPr="0012128A" w:rsidRDefault="00FC65CF" w:rsidP="0065045F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rubricon</w:t>
        </w:r>
        <w:proofErr w:type="spellEnd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– Энциклопедия «</w:t>
      </w:r>
      <w:proofErr w:type="spellStart"/>
      <w:r w:rsidR="0065045F" w:rsidRPr="0012128A">
        <w:rPr>
          <w:rFonts w:ascii="Times New Roman" w:hAnsi="Times New Roman" w:cs="Times New Roman"/>
          <w:sz w:val="24"/>
          <w:szCs w:val="24"/>
        </w:rPr>
        <w:t>Рубрикон</w:t>
      </w:r>
      <w:proofErr w:type="spellEnd"/>
      <w:r w:rsidR="0065045F" w:rsidRPr="0012128A">
        <w:rPr>
          <w:rFonts w:ascii="Times New Roman" w:hAnsi="Times New Roman" w:cs="Times New Roman"/>
          <w:sz w:val="24"/>
          <w:szCs w:val="24"/>
        </w:rPr>
        <w:t>».</w:t>
      </w:r>
    </w:p>
    <w:p w:rsidR="0065045F" w:rsidRPr="0012128A" w:rsidRDefault="00FC65CF" w:rsidP="0065045F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slovari</w:t>
        </w:r>
        <w:proofErr w:type="spellEnd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– Электронные словари.</w:t>
      </w:r>
    </w:p>
    <w:p w:rsidR="0065045F" w:rsidRPr="0012128A" w:rsidRDefault="00FC65CF" w:rsidP="0065045F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feb</w:t>
        </w:r>
        <w:proofErr w:type="spellEnd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– Фундаментальная электронная библиотека «Русская литература и фольклор».</w:t>
      </w:r>
    </w:p>
    <w:p w:rsidR="0065045F" w:rsidRPr="00902712" w:rsidRDefault="00FC65CF" w:rsidP="0065045F">
      <w:pPr>
        <w:pStyle w:val="a8"/>
        <w:numPr>
          <w:ilvl w:val="0"/>
          <w:numId w:val="13"/>
        </w:numPr>
        <w:rPr>
          <w:rStyle w:val="FontStyle14"/>
          <w:rFonts w:ascii="Times New Roman" w:hAnsi="Times New Roman" w:cs="Times New Roman"/>
          <w:b w:val="0"/>
          <w:bCs w:val="0"/>
        </w:rPr>
      </w:pPr>
      <w:hyperlink r:id="rId28" w:history="1"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myfhologi</w:t>
        </w:r>
        <w:proofErr w:type="spellEnd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045F" w:rsidRPr="001212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045F" w:rsidRPr="0012128A">
        <w:rPr>
          <w:rFonts w:ascii="Times New Roman" w:hAnsi="Times New Roman" w:cs="Times New Roman"/>
          <w:sz w:val="24"/>
          <w:szCs w:val="24"/>
        </w:rPr>
        <w:t xml:space="preserve"> – М</w:t>
      </w:r>
      <w:r w:rsidR="0065045F">
        <w:rPr>
          <w:rFonts w:ascii="Times New Roman" w:hAnsi="Times New Roman" w:cs="Times New Roman"/>
          <w:sz w:val="24"/>
          <w:szCs w:val="24"/>
        </w:rPr>
        <w:t>ифологическая энциклопедия.</w:t>
      </w:r>
    </w:p>
    <w:p w:rsidR="0065045F" w:rsidRPr="002C1745" w:rsidRDefault="0065045F" w:rsidP="006504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45F" w:rsidRPr="002C1745" w:rsidRDefault="0065045F" w:rsidP="006504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45F" w:rsidRPr="002C1745" w:rsidRDefault="0065045F" w:rsidP="006504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45F" w:rsidRPr="002C1745" w:rsidRDefault="0065045F" w:rsidP="006504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45F" w:rsidRDefault="0065045F" w:rsidP="009D0E8A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C65CF" w:rsidRDefault="00FC65CF" w:rsidP="009D0E8A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C65CF" w:rsidRDefault="00FC65CF" w:rsidP="009D0E8A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C65CF" w:rsidRDefault="00FC65CF" w:rsidP="009D0E8A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C65CF" w:rsidRDefault="00FC65CF" w:rsidP="009D0E8A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C65CF" w:rsidRDefault="00FC65CF" w:rsidP="009D0E8A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C65CF" w:rsidRDefault="00FC65CF" w:rsidP="009D0E8A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F5B75" w:rsidRDefault="006F5B75">
      <w:bookmarkStart w:id="1" w:name="_GoBack"/>
      <w:bookmarkEnd w:id="1"/>
    </w:p>
    <w:sectPr w:rsidR="006F5B75" w:rsidSect="0061489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3A9582"/>
    <w:lvl w:ilvl="0">
      <w:numFmt w:val="bullet"/>
      <w:lvlText w:val="*"/>
      <w:lvlJc w:val="left"/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628B7"/>
    <w:multiLevelType w:val="hybridMultilevel"/>
    <w:tmpl w:val="0CEC3F9E"/>
    <w:lvl w:ilvl="0" w:tplc="EA042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57C5"/>
    <w:multiLevelType w:val="hybridMultilevel"/>
    <w:tmpl w:val="0288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6A5A5F"/>
    <w:multiLevelType w:val="multilevel"/>
    <w:tmpl w:val="63BC7FB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52C69CE"/>
    <w:multiLevelType w:val="hybridMultilevel"/>
    <w:tmpl w:val="7D34C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83D24"/>
    <w:multiLevelType w:val="hybridMultilevel"/>
    <w:tmpl w:val="0288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1107F"/>
    <w:multiLevelType w:val="hybridMultilevel"/>
    <w:tmpl w:val="D366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065D0"/>
    <w:multiLevelType w:val="hybridMultilevel"/>
    <w:tmpl w:val="1FFED5FC"/>
    <w:lvl w:ilvl="0" w:tplc="BDEA4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652F3"/>
    <w:multiLevelType w:val="multilevel"/>
    <w:tmpl w:val="DBFE4F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2A16565D"/>
    <w:multiLevelType w:val="hybridMultilevel"/>
    <w:tmpl w:val="3784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E1E5D"/>
    <w:multiLevelType w:val="hybridMultilevel"/>
    <w:tmpl w:val="9F2E4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66B05"/>
    <w:multiLevelType w:val="multilevel"/>
    <w:tmpl w:val="1818A1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>
    <w:nsid w:val="376D033A"/>
    <w:multiLevelType w:val="hybridMultilevel"/>
    <w:tmpl w:val="D0BE96E0"/>
    <w:lvl w:ilvl="0" w:tplc="FC6C405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C4723"/>
    <w:multiLevelType w:val="hybridMultilevel"/>
    <w:tmpl w:val="BDF2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C72C6"/>
    <w:multiLevelType w:val="hybridMultilevel"/>
    <w:tmpl w:val="F12017F4"/>
    <w:lvl w:ilvl="0" w:tplc="29A86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B5A"/>
    <w:multiLevelType w:val="hybridMultilevel"/>
    <w:tmpl w:val="A5FE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F54FD"/>
    <w:multiLevelType w:val="hybridMultilevel"/>
    <w:tmpl w:val="5D00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237DA"/>
    <w:multiLevelType w:val="hybridMultilevel"/>
    <w:tmpl w:val="0C068F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361FDA"/>
    <w:multiLevelType w:val="multilevel"/>
    <w:tmpl w:val="2690E44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>
    <w:nsid w:val="678523C7"/>
    <w:multiLevelType w:val="hybridMultilevel"/>
    <w:tmpl w:val="740C8E94"/>
    <w:lvl w:ilvl="0" w:tplc="57B88D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95647"/>
    <w:multiLevelType w:val="multilevel"/>
    <w:tmpl w:val="453217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6CFE1930"/>
    <w:multiLevelType w:val="multilevel"/>
    <w:tmpl w:val="F15288C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52E38B7"/>
    <w:multiLevelType w:val="hybridMultilevel"/>
    <w:tmpl w:val="A6129D7A"/>
    <w:lvl w:ilvl="0" w:tplc="C3563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100AB"/>
    <w:multiLevelType w:val="hybridMultilevel"/>
    <w:tmpl w:val="D5CE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9"/>
  </w:num>
  <w:num w:numId="4">
    <w:abstractNumId w:val="3"/>
  </w:num>
  <w:num w:numId="5">
    <w:abstractNumId w:val="8"/>
  </w:num>
  <w:num w:numId="6">
    <w:abstractNumId w:val="6"/>
  </w:num>
  <w:num w:numId="7">
    <w:abstractNumId w:val="21"/>
  </w:num>
  <w:num w:numId="8">
    <w:abstractNumId w:val="14"/>
  </w:num>
  <w:num w:numId="9">
    <w:abstractNumId w:val="4"/>
  </w:num>
  <w:num w:numId="10">
    <w:abstractNumId w:val="22"/>
  </w:num>
  <w:num w:numId="11">
    <w:abstractNumId w:val="9"/>
  </w:num>
  <w:num w:numId="12">
    <w:abstractNumId w:val="25"/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8"/>
  </w:num>
  <w:num w:numId="17">
    <w:abstractNumId w:val="17"/>
  </w:num>
  <w:num w:numId="18">
    <w:abstractNumId w:val="15"/>
  </w:num>
  <w:num w:numId="19">
    <w:abstractNumId w:val="7"/>
  </w:num>
  <w:num w:numId="20">
    <w:abstractNumId w:val="11"/>
  </w:num>
  <w:num w:numId="21">
    <w:abstractNumId w:val="13"/>
  </w:num>
  <w:num w:numId="22">
    <w:abstractNumId w:val="10"/>
  </w:num>
  <w:num w:numId="23">
    <w:abstractNumId w:val="20"/>
  </w:num>
  <w:num w:numId="24">
    <w:abstractNumId w:val="23"/>
  </w:num>
  <w:num w:numId="25">
    <w:abstractNumId w:val="24"/>
  </w:num>
  <w:num w:numId="26">
    <w:abstractNumId w:val="5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45F"/>
    <w:rsid w:val="00032018"/>
    <w:rsid w:val="00040ACF"/>
    <w:rsid w:val="0009221D"/>
    <w:rsid w:val="0009516E"/>
    <w:rsid w:val="000E1DD3"/>
    <w:rsid w:val="000F1696"/>
    <w:rsid w:val="000F601A"/>
    <w:rsid w:val="0011506F"/>
    <w:rsid w:val="001828D9"/>
    <w:rsid w:val="001A45D0"/>
    <w:rsid w:val="001D0E85"/>
    <w:rsid w:val="00211E66"/>
    <w:rsid w:val="0021548F"/>
    <w:rsid w:val="002E58C7"/>
    <w:rsid w:val="00330F33"/>
    <w:rsid w:val="00356AFD"/>
    <w:rsid w:val="003F4F00"/>
    <w:rsid w:val="00452059"/>
    <w:rsid w:val="004774D8"/>
    <w:rsid w:val="005132D2"/>
    <w:rsid w:val="005549E7"/>
    <w:rsid w:val="005914AD"/>
    <w:rsid w:val="005966A3"/>
    <w:rsid w:val="005C6155"/>
    <w:rsid w:val="005D43D4"/>
    <w:rsid w:val="005F71DC"/>
    <w:rsid w:val="00607E25"/>
    <w:rsid w:val="00614891"/>
    <w:rsid w:val="0065045F"/>
    <w:rsid w:val="00691520"/>
    <w:rsid w:val="006F5B75"/>
    <w:rsid w:val="007117A7"/>
    <w:rsid w:val="00727B18"/>
    <w:rsid w:val="0074797F"/>
    <w:rsid w:val="00752DF7"/>
    <w:rsid w:val="008C0DBC"/>
    <w:rsid w:val="008C222A"/>
    <w:rsid w:val="0095567B"/>
    <w:rsid w:val="00982655"/>
    <w:rsid w:val="0098482E"/>
    <w:rsid w:val="009A4F0A"/>
    <w:rsid w:val="009D0E8A"/>
    <w:rsid w:val="009E1A4D"/>
    <w:rsid w:val="00A12430"/>
    <w:rsid w:val="00A35089"/>
    <w:rsid w:val="00AD2B2F"/>
    <w:rsid w:val="00B62DCB"/>
    <w:rsid w:val="00BA58C8"/>
    <w:rsid w:val="00C1557C"/>
    <w:rsid w:val="00C243CE"/>
    <w:rsid w:val="00C34307"/>
    <w:rsid w:val="00C86583"/>
    <w:rsid w:val="00D26420"/>
    <w:rsid w:val="00D558FD"/>
    <w:rsid w:val="00D575A0"/>
    <w:rsid w:val="00E12FD5"/>
    <w:rsid w:val="00EB7FCB"/>
    <w:rsid w:val="00EC24CF"/>
    <w:rsid w:val="00EE1748"/>
    <w:rsid w:val="00F35AA1"/>
    <w:rsid w:val="00F90252"/>
    <w:rsid w:val="00FC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5F"/>
  </w:style>
  <w:style w:type="paragraph" w:styleId="1">
    <w:name w:val="heading 1"/>
    <w:basedOn w:val="a"/>
    <w:next w:val="a"/>
    <w:link w:val="10"/>
    <w:uiPriority w:val="9"/>
    <w:qFormat/>
    <w:rsid w:val="00650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045F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5045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65045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045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5045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5045F"/>
    <w:rPr>
      <w:rFonts w:ascii="Segoe UI" w:hAnsi="Segoe UI" w:cs="Segoe UI"/>
      <w:sz w:val="14"/>
      <w:szCs w:val="14"/>
    </w:rPr>
  </w:style>
  <w:style w:type="character" w:customStyle="1" w:styleId="FontStyle14">
    <w:name w:val="Font Style14"/>
    <w:basedOn w:val="a0"/>
    <w:uiPriority w:val="99"/>
    <w:rsid w:val="0065045F"/>
    <w:rPr>
      <w:rFonts w:ascii="Segoe UI" w:hAnsi="Segoe UI" w:cs="Segoe UI"/>
      <w:b/>
      <w:bCs/>
      <w:sz w:val="24"/>
      <w:szCs w:val="24"/>
    </w:rPr>
  </w:style>
  <w:style w:type="character" w:customStyle="1" w:styleId="FontStyle11">
    <w:name w:val="Font Style11"/>
    <w:basedOn w:val="a0"/>
    <w:uiPriority w:val="99"/>
    <w:rsid w:val="0065045F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5045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5045F"/>
    <w:pPr>
      <w:widowControl w:val="0"/>
      <w:autoSpaceDE w:val="0"/>
      <w:autoSpaceDN w:val="0"/>
      <w:adjustRightInd w:val="0"/>
      <w:spacing w:after="0" w:line="336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5045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045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045F"/>
    <w:rPr>
      <w:rFonts w:ascii="Segoe UI" w:hAnsi="Segoe UI" w:cs="Segoe UI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6504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65045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65045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5045F"/>
    <w:pPr>
      <w:widowControl w:val="0"/>
      <w:autoSpaceDE w:val="0"/>
      <w:autoSpaceDN w:val="0"/>
      <w:adjustRightInd w:val="0"/>
      <w:spacing w:after="0" w:line="331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table" w:styleId="a3">
    <w:name w:val="Table Grid"/>
    <w:basedOn w:val="a1"/>
    <w:uiPriority w:val="59"/>
    <w:rsid w:val="0065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045F"/>
  </w:style>
  <w:style w:type="paragraph" w:styleId="a6">
    <w:name w:val="footer"/>
    <w:basedOn w:val="a"/>
    <w:link w:val="a7"/>
    <w:uiPriority w:val="99"/>
    <w:semiHidden/>
    <w:unhideWhenUsed/>
    <w:rsid w:val="0065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045F"/>
  </w:style>
  <w:style w:type="paragraph" w:styleId="a8">
    <w:name w:val="List Paragraph"/>
    <w:basedOn w:val="a"/>
    <w:uiPriority w:val="34"/>
    <w:qFormat/>
    <w:rsid w:val="0065045F"/>
    <w:pPr>
      <w:ind w:left="720"/>
      <w:contextualSpacing/>
    </w:pPr>
  </w:style>
  <w:style w:type="paragraph" w:customStyle="1" w:styleId="c8">
    <w:name w:val="c8"/>
    <w:basedOn w:val="a"/>
    <w:rsid w:val="0065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045F"/>
  </w:style>
  <w:style w:type="character" w:styleId="a9">
    <w:name w:val="Hyperlink"/>
    <w:basedOn w:val="a0"/>
    <w:uiPriority w:val="99"/>
    <w:unhideWhenUsed/>
    <w:rsid w:val="0065045F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65045F"/>
  </w:style>
  <w:style w:type="paragraph" w:styleId="aa">
    <w:name w:val="Body Text"/>
    <w:basedOn w:val="a"/>
    <w:link w:val="ab"/>
    <w:rsid w:val="0065045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50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semiHidden/>
    <w:rsid w:val="006504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65045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utback">
    <w:name w:val="butback"/>
    <w:basedOn w:val="a0"/>
    <w:rsid w:val="0065045F"/>
  </w:style>
  <w:style w:type="character" w:customStyle="1" w:styleId="submenu-table">
    <w:name w:val="submenu-table"/>
    <w:basedOn w:val="a0"/>
    <w:rsid w:val="0065045F"/>
  </w:style>
  <w:style w:type="paragraph" w:styleId="21">
    <w:name w:val="Body Text Indent 2"/>
    <w:basedOn w:val="a"/>
    <w:link w:val="22"/>
    <w:uiPriority w:val="99"/>
    <w:semiHidden/>
    <w:unhideWhenUsed/>
    <w:rsid w:val="006504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045F"/>
  </w:style>
  <w:style w:type="character" w:styleId="ae">
    <w:name w:val="Strong"/>
    <w:basedOn w:val="a0"/>
    <w:qFormat/>
    <w:rsid w:val="0065045F"/>
    <w:rPr>
      <w:b/>
      <w:bCs/>
    </w:rPr>
  </w:style>
  <w:style w:type="paragraph" w:customStyle="1" w:styleId="c2">
    <w:name w:val="c2"/>
    <w:basedOn w:val="a"/>
    <w:rsid w:val="0065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5045F"/>
  </w:style>
  <w:style w:type="paragraph" w:styleId="af">
    <w:name w:val="Normal (Web)"/>
    <w:basedOn w:val="a"/>
    <w:uiPriority w:val="99"/>
    <w:unhideWhenUsed/>
    <w:rsid w:val="0065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65045F"/>
    <w:rPr>
      <w:i/>
      <w:iCs/>
    </w:rPr>
  </w:style>
  <w:style w:type="paragraph" w:customStyle="1" w:styleId="Style10">
    <w:name w:val="Style10"/>
    <w:basedOn w:val="a"/>
    <w:uiPriority w:val="99"/>
    <w:rsid w:val="00BA5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5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5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58C8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5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A58C8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BA58C8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9">
    <w:name w:val="Font Style19"/>
    <w:basedOn w:val="a0"/>
    <w:uiPriority w:val="99"/>
    <w:rsid w:val="00BA58C8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a0"/>
    <w:uiPriority w:val="99"/>
    <w:rsid w:val="00BA58C8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BA58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BA58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BA58C8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BA58C8"/>
    <w:rPr>
      <w:rFonts w:ascii="Times New Roman" w:hAnsi="Times New Roman" w:cs="Times New Roman"/>
      <w:i/>
      <w:iCs/>
      <w:sz w:val="20"/>
      <w:szCs w:val="20"/>
    </w:rPr>
  </w:style>
  <w:style w:type="paragraph" w:styleId="af1">
    <w:name w:val="No Spacing"/>
    <w:uiPriority w:val="1"/>
    <w:qFormat/>
    <w:rsid w:val="00614891"/>
    <w:pPr>
      <w:spacing w:after="0" w:line="240" w:lineRule="auto"/>
    </w:pPr>
    <w:rPr>
      <w:rFonts w:ascii="Calibri" w:eastAsia="Calibri" w:hAnsi="Calibri" w:cs="Times New Roman"/>
    </w:rPr>
  </w:style>
  <w:style w:type="table" w:styleId="-1">
    <w:name w:val="Light Grid Accent 1"/>
    <w:basedOn w:val="a1"/>
    <w:uiPriority w:val="62"/>
    <w:rsid w:val="00614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2E5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edu.ru" TargetMode="External"/><Relationship Id="rId13" Type="http://schemas.openxmlformats.org/officeDocument/2006/relationships/hyperlink" Target="http://www.virlib.ru" TargetMode="External"/><Relationship Id="rId18" Type="http://schemas.openxmlformats.org/officeDocument/2006/relationships/hyperlink" Target="http://www.chtenie-21.ru" TargetMode="External"/><Relationship Id="rId26" Type="http://schemas.openxmlformats.org/officeDocument/2006/relationships/hyperlink" Target="http://www.slovar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ademic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ib.ru" TargetMode="External"/><Relationship Id="rId17" Type="http://schemas.openxmlformats.org/officeDocument/2006/relationships/hyperlink" Target="http://www.kaverin.ru" TargetMode="External"/><Relationship Id="rId25" Type="http://schemas.openxmlformats.org/officeDocument/2006/relationships/hyperlink" Target="http://www.rubr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terpskov.narod.ru" TargetMode="External"/><Relationship Id="rId20" Type="http://schemas.openxmlformats.org/officeDocument/2006/relationships/hyperlink" Target="http://school-collection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-n.ru" TargetMode="External"/><Relationship Id="rId24" Type="http://schemas.openxmlformats.org/officeDocument/2006/relationships/hyperlink" Target="http://www.krugosve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tera.ru/stixiya" TargetMode="External"/><Relationship Id="rId23" Type="http://schemas.openxmlformats.org/officeDocument/2006/relationships/hyperlink" Target="http://www.wikipedia.ru" TargetMode="External"/><Relationship Id="rId28" Type="http://schemas.openxmlformats.org/officeDocument/2006/relationships/hyperlink" Target="http://www.myfhologi.ru" TargetMode="External"/><Relationship Id="rId10" Type="http://schemas.openxmlformats.org/officeDocument/2006/relationships/hyperlink" Target="http://it-teach.ru/" TargetMode="External"/><Relationship Id="rId19" Type="http://schemas.openxmlformats.org/officeDocument/2006/relationships/hyperlink" Target="http://schoollibrary.ios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t.1september.ru" TargetMode="External"/><Relationship Id="rId14" Type="http://schemas.openxmlformats.org/officeDocument/2006/relationships/hyperlink" Target="http://www.rvb.ru" TargetMode="External"/><Relationship Id="rId22" Type="http://schemas.openxmlformats.org/officeDocument/2006/relationships/hyperlink" Target="http://www.openclass.ru" TargetMode="External"/><Relationship Id="rId27" Type="http://schemas.openxmlformats.org/officeDocument/2006/relationships/hyperlink" Target="http://www.feb-web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222E0-2688-40DA-925E-1F7991EA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29</Pages>
  <Words>7106</Words>
  <Characters>40506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Артём</cp:lastModifiedBy>
  <cp:revision>13</cp:revision>
  <cp:lastPrinted>2015-10-06T14:27:00Z</cp:lastPrinted>
  <dcterms:created xsi:type="dcterms:W3CDTF">2014-08-21T08:55:00Z</dcterms:created>
  <dcterms:modified xsi:type="dcterms:W3CDTF">2015-11-02T09:57:00Z</dcterms:modified>
</cp:coreProperties>
</file>