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46" w:rsidRPr="000F6C46" w:rsidRDefault="000F6C46" w:rsidP="000F6C46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0F6C46">
        <w:rPr>
          <w:rFonts w:ascii="Calibri" w:eastAsia="Calibri" w:hAnsi="Calibri" w:cs="Times New Roman"/>
          <w:b/>
          <w:i/>
          <w:sz w:val="32"/>
          <w:szCs w:val="32"/>
        </w:rPr>
        <w:t>Школьная олимпиадная работа по окружающему миру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 xml:space="preserve"> 3 класс                                                                                _______________________________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1. Что представляет собой вода в твердом состоянии?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а) кислород            б) сосульку               в) чай           г) пар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2. Какое животное относится к хищникам?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а) рысь               б) бегемот             в) заяц                г) олень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3. Что относится к живой природе?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а) скала            б) медведь             в) луч солнца      г) земля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4.Как называют параллель, которая делит земной шар на Северное и Южное полушарие?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 xml:space="preserve">а) нулевой меридиан        б) экватор          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5. Какие птицы устраивают свои гнезда на земле?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а) кукушка            б) перепел           в) ласточка       г) дятел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6. Какие насекомые не опыляют цветы?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а) шмели             б) муравьи            в) пчелы           г) бабочки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7. Какие вещество не входит в состав воздуха?</w:t>
      </w:r>
    </w:p>
    <w:p w:rsidR="000F6C46" w:rsidRPr="000F6C46" w:rsidRDefault="000F6C46" w:rsidP="000F6C46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  <w:r w:rsidRPr="000F6C46">
        <w:rPr>
          <w:rFonts w:ascii="Times New Roman" w:eastAsia="Calibri" w:hAnsi="Times New Roman" w:cs="Times New Roman"/>
          <w:sz w:val="28"/>
        </w:rPr>
        <w:t>а) кислород         б) углекислый газ        в) азот        г) водород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8. Приведи по 2-3 примера данных групп животных.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 xml:space="preserve">а) </w:t>
      </w:r>
      <w:proofErr w:type="gramStart"/>
      <w:r w:rsidRPr="000F6C46">
        <w:rPr>
          <w:rFonts w:ascii="Calibri" w:eastAsia="Calibri" w:hAnsi="Calibri" w:cs="Times New Roman"/>
          <w:sz w:val="28"/>
          <w:szCs w:val="28"/>
        </w:rPr>
        <w:t>земноводные:_</w:t>
      </w:r>
      <w:proofErr w:type="gramEnd"/>
      <w:r w:rsidRPr="000F6C46">
        <w:rPr>
          <w:rFonts w:ascii="Calibri" w:eastAsia="Calibri" w:hAnsi="Calibri" w:cs="Times New Roman"/>
          <w:sz w:val="28"/>
          <w:szCs w:val="28"/>
        </w:rPr>
        <w:t>___________________________________________________________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 xml:space="preserve">б) </w:t>
      </w:r>
      <w:proofErr w:type="gramStart"/>
      <w:r w:rsidRPr="000F6C46">
        <w:rPr>
          <w:rFonts w:ascii="Calibri" w:eastAsia="Calibri" w:hAnsi="Calibri" w:cs="Times New Roman"/>
          <w:sz w:val="28"/>
          <w:szCs w:val="28"/>
        </w:rPr>
        <w:t>млекопитающие:_</w:t>
      </w:r>
      <w:proofErr w:type="gramEnd"/>
      <w:r w:rsidRPr="000F6C46">
        <w:rPr>
          <w:rFonts w:ascii="Calibri" w:eastAsia="Calibri" w:hAnsi="Calibri" w:cs="Times New Roman"/>
          <w:sz w:val="28"/>
          <w:szCs w:val="28"/>
        </w:rPr>
        <w:t>_________________________________________________________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 xml:space="preserve">в) </w:t>
      </w:r>
      <w:proofErr w:type="gramStart"/>
      <w:r w:rsidRPr="000F6C46">
        <w:rPr>
          <w:rFonts w:ascii="Calibri" w:eastAsia="Calibri" w:hAnsi="Calibri" w:cs="Times New Roman"/>
          <w:sz w:val="28"/>
          <w:szCs w:val="28"/>
        </w:rPr>
        <w:t>пресмыкающиеся:_</w:t>
      </w:r>
      <w:proofErr w:type="gramEnd"/>
      <w:r w:rsidRPr="000F6C46">
        <w:rPr>
          <w:rFonts w:ascii="Calibri" w:eastAsia="Calibri" w:hAnsi="Calibri" w:cs="Times New Roman"/>
          <w:sz w:val="28"/>
          <w:szCs w:val="28"/>
        </w:rPr>
        <w:t>________________________________________________________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0F6C46">
        <w:rPr>
          <w:rFonts w:ascii="Calibri" w:eastAsia="Calibri" w:hAnsi="Calibri" w:cs="Times New Roman"/>
          <w:sz w:val="28"/>
          <w:szCs w:val="28"/>
        </w:rPr>
        <w:t>9. .Отметь</w:t>
      </w:r>
      <w:proofErr w:type="gramEnd"/>
      <w:r w:rsidRPr="000F6C46">
        <w:rPr>
          <w:rFonts w:ascii="Calibri" w:eastAsia="Calibri" w:hAnsi="Calibri" w:cs="Times New Roman"/>
          <w:sz w:val="28"/>
          <w:szCs w:val="28"/>
        </w:rPr>
        <w:t xml:space="preserve"> самые высокие горы мира.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а) Белуха         б) Казбек             в) Гималаи                 г) Эльбрус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10.Что ты знаешь о дружбе цветов и насекомых?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F6C46" w:rsidRPr="000F6C46" w:rsidRDefault="000F6C46" w:rsidP="000F6C46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lastRenderedPageBreak/>
        <w:t>11.Раздели перечисленные тела на 2 группы, как ты назовёшь эти группы веществ?</w:t>
      </w:r>
    </w:p>
    <w:p w:rsidR="000F6C46" w:rsidRPr="000F6C46" w:rsidRDefault="000F6C46" w:rsidP="000F6C46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(укажи стрелками)</w:t>
      </w:r>
    </w:p>
    <w:tbl>
      <w:tblPr>
        <w:tblStyle w:val="a3"/>
        <w:tblW w:w="0" w:type="auto"/>
        <w:tblInd w:w="585" w:type="dxa"/>
        <w:tblLook w:val="04A0" w:firstRow="1" w:lastRow="0" w:firstColumn="1" w:lastColumn="0" w:noHBand="0" w:noVBand="1"/>
      </w:tblPr>
      <w:tblGrid>
        <w:gridCol w:w="2298"/>
        <w:gridCol w:w="2238"/>
        <w:gridCol w:w="4842"/>
      </w:tblGrid>
      <w:tr w:rsidR="000F6C46" w:rsidRPr="000F6C46" w:rsidTr="009F0E72">
        <w:tc>
          <w:tcPr>
            <w:tcW w:w="2298" w:type="dxa"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соль</w:t>
            </w:r>
          </w:p>
        </w:tc>
        <w:tc>
          <w:tcPr>
            <w:tcW w:w="2238" w:type="dxa"/>
            <w:vMerge w:val="restart"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2" w:type="dxa"/>
            <w:vMerge w:val="restart"/>
          </w:tcPr>
          <w:p w:rsidR="000F6C46" w:rsidRPr="000F6C46" w:rsidRDefault="000F6C46" w:rsidP="000F6C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1 группа</w:t>
            </w:r>
          </w:p>
          <w:p w:rsidR="000F6C46" w:rsidRPr="000F6C46" w:rsidRDefault="000F6C46" w:rsidP="000F6C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_____________________________</w:t>
            </w:r>
          </w:p>
        </w:tc>
      </w:tr>
      <w:tr w:rsidR="000F6C46" w:rsidRPr="000F6C46" w:rsidTr="009F0E72">
        <w:tc>
          <w:tcPr>
            <w:tcW w:w="2298" w:type="dxa"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сахар</w:t>
            </w:r>
          </w:p>
        </w:tc>
        <w:tc>
          <w:tcPr>
            <w:tcW w:w="2238" w:type="dxa"/>
            <w:vMerge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2" w:type="dxa"/>
            <w:vMerge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6C46" w:rsidRPr="000F6C46" w:rsidTr="009F0E72">
        <w:tc>
          <w:tcPr>
            <w:tcW w:w="2298" w:type="dxa"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речной песок</w:t>
            </w:r>
          </w:p>
        </w:tc>
        <w:tc>
          <w:tcPr>
            <w:tcW w:w="2238" w:type="dxa"/>
            <w:vMerge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2" w:type="dxa"/>
            <w:vMerge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6C46" w:rsidRPr="000F6C46" w:rsidTr="009F0E72">
        <w:trPr>
          <w:trHeight w:val="70"/>
        </w:trPr>
        <w:tc>
          <w:tcPr>
            <w:tcW w:w="2298" w:type="dxa"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питьевая сода</w:t>
            </w:r>
          </w:p>
        </w:tc>
        <w:tc>
          <w:tcPr>
            <w:tcW w:w="2238" w:type="dxa"/>
            <w:vMerge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2" w:type="dxa"/>
            <w:vMerge w:val="restart"/>
          </w:tcPr>
          <w:p w:rsidR="000F6C46" w:rsidRPr="000F6C46" w:rsidRDefault="000F6C46" w:rsidP="000F6C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2 группа</w:t>
            </w:r>
          </w:p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________________________________</w:t>
            </w:r>
          </w:p>
        </w:tc>
      </w:tr>
      <w:tr w:rsidR="000F6C46" w:rsidRPr="000F6C46" w:rsidTr="009F0E72">
        <w:tc>
          <w:tcPr>
            <w:tcW w:w="2298" w:type="dxa"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мел</w:t>
            </w:r>
          </w:p>
        </w:tc>
        <w:tc>
          <w:tcPr>
            <w:tcW w:w="2238" w:type="dxa"/>
            <w:vMerge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2" w:type="dxa"/>
            <w:vMerge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6C46" w:rsidRPr="000F6C46" w:rsidTr="009F0E72">
        <w:tc>
          <w:tcPr>
            <w:tcW w:w="2298" w:type="dxa"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глина</w:t>
            </w:r>
          </w:p>
        </w:tc>
        <w:tc>
          <w:tcPr>
            <w:tcW w:w="2238" w:type="dxa"/>
            <w:vMerge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2" w:type="dxa"/>
            <w:vMerge/>
          </w:tcPr>
          <w:p w:rsidR="000F6C46" w:rsidRPr="000F6C46" w:rsidRDefault="000F6C46" w:rsidP="000F6C4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12. Какие материки и океаны на планете Земля ты знаешь? 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1"/>
        <w:gridCol w:w="5265"/>
      </w:tblGrid>
      <w:tr w:rsidR="000F6C46" w:rsidRPr="000F6C46" w:rsidTr="009F0E72">
        <w:tc>
          <w:tcPr>
            <w:tcW w:w="5381" w:type="dxa"/>
          </w:tcPr>
          <w:p w:rsidR="000F6C46" w:rsidRPr="000F6C46" w:rsidRDefault="000F6C46" w:rsidP="000F6C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Материки</w:t>
            </w:r>
          </w:p>
        </w:tc>
        <w:tc>
          <w:tcPr>
            <w:tcW w:w="5381" w:type="dxa"/>
          </w:tcPr>
          <w:p w:rsidR="000F6C46" w:rsidRPr="000F6C46" w:rsidRDefault="000F6C46" w:rsidP="000F6C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6C46">
              <w:rPr>
                <w:rFonts w:ascii="Calibri" w:eastAsia="Calibri" w:hAnsi="Calibri" w:cs="Times New Roman"/>
                <w:sz w:val="28"/>
                <w:szCs w:val="28"/>
              </w:rPr>
              <w:t>Океаны.</w:t>
            </w:r>
          </w:p>
        </w:tc>
      </w:tr>
      <w:tr w:rsidR="000F6C46" w:rsidRPr="000F6C46" w:rsidTr="009F0E72"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6C46" w:rsidRPr="000F6C46" w:rsidTr="009F0E72"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6C46" w:rsidRPr="000F6C46" w:rsidTr="009F0E72"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6C46" w:rsidRPr="000F6C46" w:rsidTr="009F0E72"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6C46" w:rsidRPr="000F6C46" w:rsidTr="009F0E72"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6C46" w:rsidRPr="000F6C46" w:rsidTr="009F0E72"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0F6C46" w:rsidRPr="000F6C46" w:rsidRDefault="000F6C46" w:rsidP="000F6C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13. Ученые делят животных по особенностям питания, приведи примеры животных данных групп.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0F6C46">
        <w:rPr>
          <w:rFonts w:ascii="Calibri" w:eastAsia="Calibri" w:hAnsi="Calibri" w:cs="Times New Roman"/>
          <w:sz w:val="28"/>
          <w:szCs w:val="28"/>
        </w:rPr>
        <w:t>Растительноядные:_</w:t>
      </w:r>
      <w:proofErr w:type="gramEnd"/>
      <w:r w:rsidRPr="000F6C46">
        <w:rPr>
          <w:rFonts w:ascii="Calibri" w:eastAsia="Calibri" w:hAnsi="Calibri" w:cs="Times New Roman"/>
          <w:sz w:val="28"/>
          <w:szCs w:val="28"/>
        </w:rPr>
        <w:t>_______________________________________________________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Насекомоядные: ____________________________________________________________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Хищники: __________________________________________________________________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sz w:val="28"/>
          <w:szCs w:val="28"/>
        </w:rPr>
        <w:t>14.Укажи основные и промежуточные стороны горизонта.</w: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369570</wp:posOffset>
                </wp:positionV>
                <wp:extent cx="19050" cy="1362075"/>
                <wp:effectExtent l="57150" t="20320" r="5715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D53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5.25pt;margin-top:29.1pt;width:1.5pt;height:10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">
                <v:stroke startarrow="block" endarrow="block"/>
              </v:shape>
            </w:pict>
          </mc:Fallback>
        </mc:AlternateConten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C46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64770</wp:posOffset>
                </wp:positionV>
                <wp:extent cx="1038225" cy="1200150"/>
                <wp:effectExtent l="47625" t="44450" r="47625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0FEB" id="Прямая со стрелкой 3" o:spid="_x0000_s1026" type="#_x0000_t32" style="position:absolute;margin-left:42.5pt;margin-top:5.1pt;width:81.75pt;height:9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">
                <v:stroke startarrow="block" endarrow="block"/>
              </v:shape>
            </w:pict>
          </mc:Fallback>
        </mc:AlternateContent>
      </w:r>
      <w:r w:rsidRPr="000F6C46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112395</wp:posOffset>
                </wp:positionV>
                <wp:extent cx="1047750" cy="1057275"/>
                <wp:effectExtent l="47625" t="53975" r="47625" b="508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1851" id="Прямая со стрелкой 2" o:spid="_x0000_s1026" type="#_x0000_t32" style="position:absolute;margin-left:45.5pt;margin-top:8.85pt;width:82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">
                <v:stroke startarrow="block" endarrow="block"/>
              </v:shape>
            </w:pict>
          </mc:Fallback>
        </mc:AlternateConten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0F6C46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240665</wp:posOffset>
                </wp:positionV>
                <wp:extent cx="1333500" cy="9525"/>
                <wp:effectExtent l="19050" t="53975" r="19050" b="603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3F6C" id="Прямая со стрелкой 1" o:spid="_x0000_s1026" type="#_x0000_t32" style="position:absolute;margin-left:32.75pt;margin-top:18.95pt;width:10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">
                <v:stroke startarrow="block" endarrow="block"/>
              </v:shape>
            </w:pict>
          </mc:Fallback>
        </mc:AlternateContent>
      </w: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F6C46" w:rsidRPr="000F6C46" w:rsidRDefault="000F6C46" w:rsidP="000F6C4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526EC9" w:rsidRDefault="00526EC9"/>
    <w:sectPr w:rsidR="00526EC9" w:rsidSect="00BC4C8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E4"/>
    <w:rsid w:val="000F6C46"/>
    <w:rsid w:val="001E3DE4"/>
    <w:rsid w:val="005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C19F-2F29-4F61-89BC-1A1B3F9F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2017-11-20T04:21:00Z</dcterms:created>
  <dcterms:modified xsi:type="dcterms:W3CDTF">2017-11-20T04:22:00Z</dcterms:modified>
</cp:coreProperties>
</file>