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7" w:rsidRPr="00525077" w:rsidRDefault="00525077" w:rsidP="00525077">
      <w:pPr>
        <w:jc w:val="center"/>
        <w:rPr>
          <w:b/>
          <w:sz w:val="72"/>
          <w:szCs w:val="72"/>
        </w:rPr>
      </w:pPr>
      <w:r w:rsidRPr="00525077">
        <w:rPr>
          <w:b/>
          <w:sz w:val="72"/>
          <w:szCs w:val="72"/>
        </w:rPr>
        <w:t>План самообразования учителя математики</w:t>
      </w:r>
    </w:p>
    <w:p w:rsidR="00525077" w:rsidRPr="00525077" w:rsidRDefault="00525077" w:rsidP="00525077">
      <w:pPr>
        <w:jc w:val="center"/>
        <w:rPr>
          <w:b/>
          <w:sz w:val="72"/>
          <w:szCs w:val="72"/>
        </w:rPr>
      </w:pPr>
      <w:r w:rsidRPr="00525077">
        <w:rPr>
          <w:b/>
          <w:sz w:val="72"/>
          <w:szCs w:val="72"/>
        </w:rPr>
        <w:t>Филипповой Оксаны Николаевны</w:t>
      </w: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077" w:rsidRPr="00525077" w:rsidRDefault="00525077" w:rsidP="0052507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25077">
        <w:rPr>
          <w:b/>
          <w:sz w:val="28"/>
          <w:szCs w:val="28"/>
        </w:rPr>
        <w:lastRenderedPageBreak/>
        <w:t>Индивидуальная проблемная тема самообразования:</w:t>
      </w:r>
    </w:p>
    <w:p w:rsidR="00525077" w:rsidRPr="00525077" w:rsidRDefault="00525077" w:rsidP="00525077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525077" w:rsidRPr="00525077" w:rsidRDefault="00525077" w:rsidP="00525077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525077">
        <w:rPr>
          <w:b/>
          <w:i/>
          <w:sz w:val="28"/>
          <w:szCs w:val="28"/>
        </w:rPr>
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математики».</w:t>
      </w:r>
    </w:p>
    <w:p w:rsidR="00525077" w:rsidRPr="00EA5282" w:rsidRDefault="00525077" w:rsidP="00525077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25077" w:rsidRPr="00525077" w:rsidRDefault="00525077" w:rsidP="00525077">
      <w:pPr>
        <w:pStyle w:val="a3"/>
        <w:spacing w:line="360" w:lineRule="auto"/>
        <w:jc w:val="center"/>
        <w:rPr>
          <w:sz w:val="28"/>
          <w:szCs w:val="28"/>
        </w:rPr>
      </w:pPr>
    </w:p>
    <w:p w:rsidR="00525077" w:rsidRPr="00525077" w:rsidRDefault="00525077" w:rsidP="0052507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left="662"/>
        <w:rPr>
          <w:b/>
          <w:spacing w:val="-3"/>
          <w:sz w:val="28"/>
          <w:szCs w:val="28"/>
        </w:rPr>
      </w:pPr>
      <w:r w:rsidRPr="00525077">
        <w:rPr>
          <w:b/>
          <w:sz w:val="28"/>
          <w:szCs w:val="28"/>
        </w:rPr>
        <w:t> Работа над темой начата в 2015 году</w:t>
      </w:r>
    </w:p>
    <w:p w:rsidR="00525077" w:rsidRPr="00525077" w:rsidRDefault="00525077" w:rsidP="0052507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rPr>
          <w:spacing w:val="-3"/>
          <w:sz w:val="28"/>
          <w:szCs w:val="28"/>
        </w:rPr>
      </w:pPr>
      <w:r w:rsidRPr="00525077">
        <w:rPr>
          <w:spacing w:val="-3"/>
          <w:sz w:val="28"/>
          <w:szCs w:val="28"/>
        </w:rPr>
        <w:t xml:space="preserve">         </w:t>
      </w:r>
      <w:r w:rsidRPr="00525077">
        <w:rPr>
          <w:sz w:val="28"/>
          <w:szCs w:val="28"/>
        </w:rPr>
        <w:t xml:space="preserve"> </w:t>
      </w:r>
      <w:r w:rsidRPr="00525077">
        <w:rPr>
          <w:b/>
          <w:sz w:val="28"/>
          <w:szCs w:val="28"/>
        </w:rPr>
        <w:t>Предполагается закончить работу над темой в 2017 году</w:t>
      </w:r>
      <w:r w:rsidRPr="00525077">
        <w:rPr>
          <w:sz w:val="28"/>
          <w:szCs w:val="28"/>
        </w:rPr>
        <w:t>.</w:t>
      </w:r>
    </w:p>
    <w:p w:rsidR="00525077" w:rsidRPr="00EA5282" w:rsidRDefault="00525077" w:rsidP="00525077">
      <w:pPr>
        <w:spacing w:line="360" w:lineRule="auto"/>
        <w:jc w:val="both"/>
        <w:rPr>
          <w:rFonts w:ascii="Arial" w:hAnsi="Arial" w:cs="Arial"/>
          <w:bCs/>
        </w:rPr>
      </w:pPr>
      <w:r w:rsidRPr="00EA5282">
        <w:rPr>
          <w:rFonts w:ascii="Arial" w:hAnsi="Arial" w:cs="Arial"/>
          <w:bCs/>
        </w:rPr>
        <w:t xml:space="preserve"> </w:t>
      </w:r>
    </w:p>
    <w:p w:rsidR="00525077" w:rsidRDefault="00525077" w:rsidP="00525077">
      <w:pPr>
        <w:spacing w:line="360" w:lineRule="auto"/>
        <w:jc w:val="both"/>
        <w:rPr>
          <w:rFonts w:ascii="Verdana" w:hAnsi="Verdana"/>
          <w:color w:val="000000"/>
          <w:u w:val="single"/>
        </w:rPr>
      </w:pPr>
      <w:r w:rsidRPr="00E93E8D">
        <w:rPr>
          <w:rFonts w:ascii="Verdana" w:hAnsi="Verdana"/>
          <w:color w:val="000000"/>
        </w:rPr>
        <w:t xml:space="preserve"> </w:t>
      </w:r>
    </w:p>
    <w:p w:rsidR="00525077" w:rsidRPr="00E25BAB" w:rsidRDefault="00525077" w:rsidP="00525077">
      <w:pPr>
        <w:spacing w:line="360" w:lineRule="auto"/>
        <w:ind w:firstLine="360"/>
        <w:jc w:val="both"/>
        <w:rPr>
          <w:b/>
        </w:rPr>
      </w:pPr>
      <w:r>
        <w:rPr>
          <w:b/>
        </w:rPr>
        <w:t>Цель</w:t>
      </w:r>
      <w:r w:rsidRPr="00E25BAB">
        <w:rPr>
          <w:b/>
        </w:rPr>
        <w:t xml:space="preserve">: </w:t>
      </w:r>
    </w:p>
    <w:p w:rsidR="00525077" w:rsidRPr="00E25BAB" w:rsidRDefault="00525077" w:rsidP="00525077">
      <w:pPr>
        <w:spacing w:line="360" w:lineRule="auto"/>
        <w:jc w:val="both"/>
      </w:pPr>
      <w:r w:rsidRPr="00E25BAB">
        <w:t>обеспечение различных индивидуальных траекторий получения полноценного образования, учитывающих способности, возможности, интересы учеников</w:t>
      </w:r>
      <w:r>
        <w:t>,</w:t>
      </w:r>
    </w:p>
    <w:p w:rsidR="00525077" w:rsidRPr="00E25BAB" w:rsidRDefault="00525077" w:rsidP="00525077">
      <w:pPr>
        <w:spacing w:line="360" w:lineRule="auto"/>
        <w:jc w:val="both"/>
      </w:pPr>
      <w:r>
        <w:t>достижение более</w:t>
      </w:r>
      <w:r w:rsidRPr="00E25BAB">
        <w:t xml:space="preserve"> высокого уровня</w:t>
      </w:r>
      <w:r>
        <w:t xml:space="preserve"> моей</w:t>
      </w:r>
      <w:r w:rsidRPr="00E25BAB">
        <w:t xml:space="preserve"> професси</w:t>
      </w:r>
      <w:r>
        <w:t>ональной компетентности</w:t>
      </w:r>
    </w:p>
    <w:p w:rsidR="00525077" w:rsidRPr="00E25BAB" w:rsidRDefault="00525077" w:rsidP="00525077">
      <w:pPr>
        <w:spacing w:line="360" w:lineRule="auto"/>
        <w:ind w:firstLine="360"/>
        <w:jc w:val="both"/>
      </w:pPr>
      <w:r w:rsidRPr="00E25BAB">
        <w:rPr>
          <w:b/>
        </w:rPr>
        <w:t>Задачи:</w:t>
      </w:r>
    </w:p>
    <w:p w:rsidR="00525077" w:rsidRPr="00E25BAB" w:rsidRDefault="00525077" w:rsidP="00525077">
      <w:pPr>
        <w:numPr>
          <w:ilvl w:val="0"/>
          <w:numId w:val="4"/>
        </w:numPr>
        <w:spacing w:line="360" w:lineRule="auto"/>
        <w:ind w:firstLine="360"/>
        <w:jc w:val="both"/>
      </w:pPr>
      <w:r w:rsidRPr="00E25BAB">
        <w:t>Обеспечение высокого методического уровня проведения всех видов занятий</w:t>
      </w:r>
    </w:p>
    <w:p w:rsidR="00525077" w:rsidRPr="00E25BAB" w:rsidRDefault="00525077" w:rsidP="00525077">
      <w:pPr>
        <w:numPr>
          <w:ilvl w:val="0"/>
          <w:numId w:val="5"/>
        </w:numPr>
        <w:spacing w:line="360" w:lineRule="auto"/>
        <w:jc w:val="both"/>
      </w:pPr>
      <w:r>
        <w:t>Повысить качество проведения учебных занятий по внедрению новых технологий</w:t>
      </w:r>
    </w:p>
    <w:p w:rsidR="00525077" w:rsidRPr="00E25BAB" w:rsidRDefault="00525077" w:rsidP="00525077">
      <w:pPr>
        <w:numPr>
          <w:ilvl w:val="0"/>
          <w:numId w:val="4"/>
        </w:numPr>
        <w:spacing w:line="360" w:lineRule="auto"/>
        <w:ind w:firstLine="360"/>
        <w:jc w:val="both"/>
      </w:pPr>
      <w:r w:rsidRPr="00E25BAB">
        <w:t>Совершенствование видов и форм диагностики и контроля</w:t>
      </w:r>
    </w:p>
    <w:p w:rsidR="00525077" w:rsidRPr="00C11AAA" w:rsidRDefault="00525077" w:rsidP="00525077">
      <w:pPr>
        <w:numPr>
          <w:ilvl w:val="0"/>
          <w:numId w:val="4"/>
        </w:numPr>
        <w:spacing w:line="360" w:lineRule="auto"/>
        <w:ind w:firstLine="360"/>
        <w:jc w:val="both"/>
        <w:rPr>
          <w:rFonts w:ascii="Arial" w:hAnsi="Arial" w:cs="Arial"/>
        </w:rPr>
      </w:pPr>
      <w:r w:rsidRPr="00E25BAB">
        <w:t>Разработка учебных, научно-методических и дидактических материалов</w:t>
      </w:r>
    </w:p>
    <w:p w:rsidR="00525077" w:rsidRPr="00C11AAA" w:rsidRDefault="00525077" w:rsidP="00525077">
      <w:pPr>
        <w:numPr>
          <w:ilvl w:val="0"/>
          <w:numId w:val="4"/>
        </w:numPr>
        <w:spacing w:line="360" w:lineRule="auto"/>
        <w:ind w:firstLine="360"/>
        <w:jc w:val="both"/>
        <w:rPr>
          <w:rFonts w:ascii="Arial" w:hAnsi="Arial" w:cs="Arial"/>
        </w:rPr>
      </w:pPr>
      <w:r>
        <w:t>Увеличить число участников НОУ по предметам</w:t>
      </w:r>
    </w:p>
    <w:p w:rsidR="00525077" w:rsidRPr="005C69E7" w:rsidRDefault="00525077" w:rsidP="00525077">
      <w:pPr>
        <w:numPr>
          <w:ilvl w:val="0"/>
          <w:numId w:val="4"/>
        </w:numPr>
        <w:spacing w:line="360" w:lineRule="auto"/>
        <w:ind w:firstLine="360"/>
        <w:jc w:val="both"/>
        <w:rPr>
          <w:rFonts w:ascii="Arial" w:hAnsi="Arial" w:cs="Arial"/>
        </w:rPr>
      </w:pPr>
      <w:r>
        <w:t>Повысить мотивацию и качество знаний учащихся</w:t>
      </w:r>
    </w:p>
    <w:p w:rsidR="00525077" w:rsidRPr="00C11AAA" w:rsidRDefault="00525077" w:rsidP="00525077">
      <w:pPr>
        <w:spacing w:line="360" w:lineRule="auto"/>
      </w:pPr>
      <w:r>
        <w:t xml:space="preserve">                                                                               </w:t>
      </w:r>
    </w:p>
    <w:p w:rsidR="00525077" w:rsidRDefault="00525077" w:rsidP="00525077">
      <w:pPr>
        <w:shd w:val="clear" w:color="auto" w:fill="FFFFFF"/>
        <w:spacing w:before="365" w:line="360" w:lineRule="auto"/>
        <w:ind w:firstLine="142"/>
        <w:jc w:val="center"/>
        <w:rPr>
          <w:b/>
        </w:rPr>
      </w:pPr>
    </w:p>
    <w:p w:rsidR="00525077" w:rsidRDefault="00525077" w:rsidP="00525077">
      <w:pPr>
        <w:shd w:val="clear" w:color="auto" w:fill="FFFFFF"/>
        <w:spacing w:before="365"/>
        <w:ind w:firstLine="142"/>
        <w:jc w:val="center"/>
        <w:rPr>
          <w:b/>
        </w:rPr>
      </w:pPr>
    </w:p>
    <w:p w:rsidR="00525077" w:rsidRDefault="00525077" w:rsidP="00525077">
      <w:pPr>
        <w:shd w:val="clear" w:color="auto" w:fill="FFFFFF"/>
        <w:spacing w:before="365"/>
        <w:ind w:firstLine="142"/>
        <w:jc w:val="center"/>
        <w:rPr>
          <w:b/>
        </w:rPr>
      </w:pPr>
    </w:p>
    <w:p w:rsidR="00525077" w:rsidRDefault="00525077" w:rsidP="00525077">
      <w:pPr>
        <w:shd w:val="clear" w:color="auto" w:fill="FFFFFF"/>
        <w:spacing w:before="365"/>
        <w:ind w:firstLine="142"/>
        <w:jc w:val="center"/>
        <w:rPr>
          <w:b/>
        </w:rPr>
      </w:pPr>
    </w:p>
    <w:p w:rsidR="00525077" w:rsidRDefault="00525077" w:rsidP="00525077">
      <w:pPr>
        <w:shd w:val="clear" w:color="auto" w:fill="FFFFFF"/>
        <w:spacing w:before="365"/>
        <w:ind w:firstLine="142"/>
        <w:jc w:val="center"/>
        <w:rPr>
          <w:b/>
        </w:rPr>
      </w:pPr>
    </w:p>
    <w:p w:rsidR="00525077" w:rsidRDefault="00525077" w:rsidP="00525077">
      <w:pPr>
        <w:shd w:val="clear" w:color="auto" w:fill="FFFFFF"/>
        <w:spacing w:before="365"/>
        <w:jc w:val="center"/>
        <w:rPr>
          <w:b/>
        </w:rPr>
      </w:pPr>
      <w:r w:rsidRPr="00E25BAB">
        <w:rPr>
          <w:b/>
        </w:rPr>
        <w:lastRenderedPageBreak/>
        <w:t>Перечень вопросов по самообразованию</w:t>
      </w:r>
    </w:p>
    <w:p w:rsidR="00525077" w:rsidRPr="00E25BAB" w:rsidRDefault="00525077" w:rsidP="00525077">
      <w:pPr>
        <w:shd w:val="clear" w:color="auto" w:fill="FFFFFF"/>
        <w:spacing w:before="365"/>
        <w:ind w:firstLine="142"/>
        <w:jc w:val="center"/>
        <w:rPr>
          <w:b/>
        </w:rPr>
      </w:pP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</w:pPr>
      <w:r w:rsidRPr="00E25BAB">
        <w:rPr>
          <w:spacing w:val="6"/>
        </w:rPr>
        <w:t xml:space="preserve">1.Наличие инноваций в работе, т.е. овладение новыми информационными </w:t>
      </w:r>
      <w:r w:rsidRPr="00E25BAB">
        <w:t>технологиями, введение новых образовательных стандартов.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</w:pPr>
      <w:r w:rsidRPr="00E25BAB">
        <w:t xml:space="preserve"> </w:t>
      </w:r>
      <w:r w:rsidRPr="00E25BAB">
        <w:rPr>
          <w:spacing w:val="2"/>
        </w:rPr>
        <w:t xml:space="preserve">2.Работать   над   созданием   в   коллективе   учащихся   класса   творческой </w:t>
      </w:r>
      <w:r w:rsidRPr="00E25BAB">
        <w:t xml:space="preserve">обстановки, здорового нравственно-психологического климата. 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</w:pPr>
      <w:r w:rsidRPr="00E25BAB">
        <w:rPr>
          <w:spacing w:val="-1"/>
        </w:rPr>
        <w:t xml:space="preserve">3 .Распространение      педагогического      опыта     на      муниципальном      и </w:t>
      </w:r>
      <w:r>
        <w:rPr>
          <w:spacing w:val="4"/>
        </w:rPr>
        <w:t>региональном уровне.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</w:pPr>
      <w:r w:rsidRPr="00E25BAB">
        <w:t xml:space="preserve">4.Самоанализ и оценка своей творческой деятельности. 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  <w:rPr>
          <w:spacing w:val="-1"/>
        </w:rPr>
      </w:pPr>
      <w:r w:rsidRPr="00E25BAB">
        <w:rPr>
          <w:spacing w:val="-1"/>
        </w:rPr>
        <w:t xml:space="preserve">5.Продолжать изучать педагогический опыт других преподавателей. 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</w:pPr>
      <w:r w:rsidRPr="00E25BAB">
        <w:t>6.Планомерное   и   систематическое   совершенствование   методов   учебно-</w:t>
      </w:r>
      <w:r w:rsidRPr="00E25BAB">
        <w:rPr>
          <w:spacing w:val="1"/>
        </w:rPr>
        <w:t>воспитательного процесса - во всех классах.</w:t>
      </w:r>
    </w:p>
    <w:p w:rsidR="00525077" w:rsidRPr="00E25BAB" w:rsidRDefault="00525077" w:rsidP="00525077">
      <w:pPr>
        <w:shd w:val="clear" w:color="auto" w:fill="FFFFFF"/>
        <w:spacing w:before="5" w:line="360" w:lineRule="auto"/>
        <w:ind w:firstLine="142"/>
        <w:jc w:val="both"/>
      </w:pPr>
      <w:r w:rsidRPr="00E25BAB">
        <w:t xml:space="preserve">7.Умение оказать практическую помощь коллегам в овладении инновацией. </w:t>
      </w:r>
    </w:p>
    <w:p w:rsidR="00525077" w:rsidRPr="00E25BAB" w:rsidRDefault="00525077" w:rsidP="00525077">
      <w:pPr>
        <w:shd w:val="clear" w:color="auto" w:fill="FFFFFF"/>
        <w:spacing w:before="5" w:line="360" w:lineRule="auto"/>
        <w:ind w:firstLine="142"/>
        <w:jc w:val="both"/>
      </w:pPr>
      <w:r w:rsidRPr="00E25BAB">
        <w:rPr>
          <w:spacing w:val="7"/>
        </w:rPr>
        <w:t>8.В каждом классе, где преподаю</w:t>
      </w:r>
      <w:r>
        <w:rPr>
          <w:spacing w:val="7"/>
        </w:rPr>
        <w:t xml:space="preserve"> математику</w:t>
      </w:r>
      <w:r w:rsidRPr="00E25BAB">
        <w:rPr>
          <w:spacing w:val="7"/>
        </w:rPr>
        <w:t xml:space="preserve">, ставить перед собой задачу - </w:t>
      </w:r>
      <w:r w:rsidRPr="00E25BAB">
        <w:rPr>
          <w:spacing w:val="-1"/>
        </w:rPr>
        <w:t xml:space="preserve">проанализировать потребности и способности ребенка, учесть его возрастные </w:t>
      </w:r>
      <w:r w:rsidRPr="00E25BAB">
        <w:t>особенности и заинтересовать предметом.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jc w:val="both"/>
        <w:rPr>
          <w:b/>
          <w:bCs/>
          <w:i/>
          <w:iCs/>
        </w:rPr>
      </w:pPr>
      <w:r w:rsidRPr="00E25BAB">
        <w:t xml:space="preserve"> </w:t>
      </w:r>
    </w:p>
    <w:p w:rsidR="00525077" w:rsidRPr="00E25BAB" w:rsidRDefault="00525077" w:rsidP="00525077">
      <w:pPr>
        <w:shd w:val="clear" w:color="auto" w:fill="FFFFFF"/>
        <w:spacing w:line="360" w:lineRule="auto"/>
        <w:ind w:firstLine="142"/>
        <w:rPr>
          <w:spacing w:val="2"/>
        </w:rPr>
      </w:pPr>
      <w:r w:rsidRPr="00E25BAB">
        <w:rPr>
          <w:b/>
          <w:bCs/>
          <w:i/>
          <w:iCs/>
        </w:rPr>
        <w:t xml:space="preserve"> </w:t>
      </w:r>
    </w:p>
    <w:p w:rsidR="00525077" w:rsidRPr="00E25BAB" w:rsidRDefault="00525077" w:rsidP="00525077">
      <w:pPr>
        <w:shd w:val="clear" w:color="auto" w:fill="FFFFFF"/>
        <w:ind w:firstLine="142"/>
      </w:pPr>
    </w:p>
    <w:p w:rsidR="00525077" w:rsidRPr="00EA5282" w:rsidRDefault="00525077" w:rsidP="00525077">
      <w:pPr>
        <w:ind w:left="720"/>
        <w:jc w:val="both"/>
        <w:rPr>
          <w:rFonts w:ascii="Arial" w:hAnsi="Arial" w:cs="Arial"/>
        </w:rPr>
      </w:pPr>
    </w:p>
    <w:p w:rsidR="00525077" w:rsidRDefault="00525077" w:rsidP="00525077">
      <w:pPr>
        <w:pStyle w:val="a3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Default="00525077" w:rsidP="0052507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525077" w:rsidRPr="00C11AAA" w:rsidRDefault="00525077" w:rsidP="00525077">
      <w:pPr>
        <w:pStyle w:val="a3"/>
        <w:spacing w:line="360" w:lineRule="auto"/>
        <w:jc w:val="both"/>
        <w:rPr>
          <w:sz w:val="24"/>
          <w:szCs w:val="24"/>
        </w:rPr>
      </w:pPr>
      <w:r w:rsidRPr="00C11AAA">
        <w:rPr>
          <w:b/>
          <w:sz w:val="24"/>
          <w:szCs w:val="24"/>
        </w:rPr>
        <w:lastRenderedPageBreak/>
        <w:t>Ожидаемые результаты</w:t>
      </w:r>
      <w:r w:rsidRPr="00C11AAA">
        <w:rPr>
          <w:sz w:val="24"/>
          <w:szCs w:val="24"/>
        </w:rPr>
        <w:t>:</w:t>
      </w:r>
    </w:p>
    <w:p w:rsidR="00525077" w:rsidRDefault="00525077" w:rsidP="00525077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Повышение мотивации и качества знаний на уроках химии и биологии</w:t>
      </w:r>
    </w:p>
    <w:p w:rsidR="00525077" w:rsidRDefault="00525077" w:rsidP="00525077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апробация новых видов и форм диагностики</w:t>
      </w:r>
    </w:p>
    <w:p w:rsidR="00525077" w:rsidRDefault="00525077" w:rsidP="00525077">
      <w:pPr>
        <w:spacing w:line="360" w:lineRule="auto"/>
      </w:pPr>
      <w:r>
        <w:t>3. Увеличение числа участников НОУ</w:t>
      </w:r>
    </w:p>
    <w:p w:rsidR="00525077" w:rsidRPr="00C11AAA" w:rsidRDefault="00525077" w:rsidP="00525077">
      <w:pPr>
        <w:spacing w:line="360" w:lineRule="auto"/>
      </w:pPr>
      <w:r>
        <w:t>4. Повышение качества учебных занятий по внедрению новых технологий</w:t>
      </w:r>
    </w:p>
    <w:p w:rsidR="00525077" w:rsidRPr="00C11AAA" w:rsidRDefault="00525077" w:rsidP="00525077">
      <w:pPr>
        <w:pStyle w:val="a3"/>
        <w:rPr>
          <w:sz w:val="24"/>
          <w:szCs w:val="24"/>
        </w:rPr>
      </w:pPr>
    </w:p>
    <w:p w:rsidR="00525077" w:rsidRPr="00C11AAA" w:rsidRDefault="00525077" w:rsidP="00525077">
      <w:pPr>
        <w:pStyle w:val="a3"/>
        <w:jc w:val="both"/>
        <w:rPr>
          <w:sz w:val="24"/>
          <w:szCs w:val="24"/>
        </w:rPr>
      </w:pPr>
      <w:r w:rsidRPr="00C11AAA">
        <w:rPr>
          <w:b/>
          <w:sz w:val="24"/>
          <w:szCs w:val="24"/>
        </w:rPr>
        <w:t>Направления самообразования:</w:t>
      </w:r>
    </w:p>
    <w:p w:rsidR="00525077" w:rsidRPr="00C11AAA" w:rsidRDefault="00525077" w:rsidP="00525077">
      <w:pPr>
        <w:pStyle w:val="a3"/>
        <w:spacing w:line="360" w:lineRule="auto"/>
        <w:jc w:val="both"/>
        <w:rPr>
          <w:sz w:val="24"/>
          <w:szCs w:val="24"/>
        </w:rPr>
      </w:pPr>
      <w:r w:rsidRPr="00C11AAA">
        <w:rPr>
          <w:b/>
          <w:sz w:val="24"/>
          <w:szCs w:val="24"/>
        </w:rPr>
        <w:t> </w:t>
      </w:r>
    </w:p>
    <w:p w:rsidR="00525077" w:rsidRPr="00C11AAA" w:rsidRDefault="00525077" w:rsidP="00525077">
      <w:pPr>
        <w:pStyle w:val="a3"/>
        <w:spacing w:line="360" w:lineRule="auto"/>
        <w:jc w:val="both"/>
        <w:rPr>
          <w:sz w:val="24"/>
          <w:szCs w:val="24"/>
        </w:rPr>
      </w:pPr>
      <w:r w:rsidRPr="00C11AAA">
        <w:rPr>
          <w:i/>
          <w:sz w:val="24"/>
          <w:szCs w:val="24"/>
        </w:rPr>
        <w:t> 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4870"/>
        <w:gridCol w:w="1635"/>
      </w:tblGrid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i/>
                <w:sz w:val="24"/>
                <w:szCs w:val="24"/>
              </w:rPr>
              <w:t>Основные направления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i/>
                <w:sz w:val="24"/>
                <w:szCs w:val="24"/>
              </w:rPr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i/>
                <w:sz w:val="24"/>
                <w:szCs w:val="24"/>
              </w:rPr>
              <w:t>Сроки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i/>
                <w:sz w:val="24"/>
                <w:szCs w:val="24"/>
              </w:rPr>
              <w:t>реализации</w:t>
            </w:r>
          </w:p>
        </w:tc>
      </w:tr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b/>
                <w:i/>
                <w:sz w:val="24"/>
                <w:szCs w:val="24"/>
              </w:rPr>
              <w:t>Профессиональное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1. Изучить новые программы и учебники, уяснить их особенности и требования 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2.Знакомиться с новыми педагогическими технологиями через предметные издания и Интернет.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AAA">
              <w:rPr>
                <w:sz w:val="24"/>
                <w:szCs w:val="24"/>
              </w:rPr>
              <w:t xml:space="preserve">. Повышать квалификацию на курсах для учителей </w:t>
            </w:r>
            <w:r>
              <w:rPr>
                <w:sz w:val="24"/>
                <w:szCs w:val="24"/>
              </w:rPr>
              <w:t>математики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</w:tc>
      </w:tr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b/>
                <w:i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</w:tc>
      </w:tr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b/>
                <w:i/>
                <w:sz w:val="24"/>
                <w:szCs w:val="24"/>
              </w:rPr>
              <w:t>Методические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1.Совершенствовать знания современного содержания образования учащихся по </w:t>
            </w:r>
            <w:r>
              <w:rPr>
                <w:sz w:val="24"/>
                <w:szCs w:val="24"/>
              </w:rPr>
              <w:t>математике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 Знакомиться с новыми формами, методами и приёмами обучения</w:t>
            </w:r>
            <w:r>
              <w:rPr>
                <w:sz w:val="24"/>
                <w:szCs w:val="24"/>
              </w:rPr>
              <w:t xml:space="preserve">  математике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3. Принимать активное участие в работе районного и </w:t>
            </w:r>
            <w:r>
              <w:rPr>
                <w:sz w:val="24"/>
                <w:szCs w:val="24"/>
              </w:rPr>
              <w:t>лицейского</w:t>
            </w:r>
            <w:r w:rsidRPr="00C11AAA">
              <w:rPr>
                <w:sz w:val="24"/>
                <w:szCs w:val="24"/>
              </w:rPr>
              <w:t xml:space="preserve"> МО учителей</w:t>
            </w:r>
            <w:r>
              <w:rPr>
                <w:sz w:val="24"/>
                <w:szCs w:val="24"/>
              </w:rPr>
              <w:t xml:space="preserve">   математического  цикла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4. Организовать работу с одарёнными детьми и принимать участие в научно-</w:t>
            </w:r>
            <w:r w:rsidRPr="00C11AAA">
              <w:rPr>
                <w:sz w:val="24"/>
                <w:szCs w:val="24"/>
              </w:rPr>
              <w:lastRenderedPageBreak/>
              <w:t>практических конференциях, конкурсах творческих работ, олимпиадах.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5. Изучать опыт работы лучших учителей </w:t>
            </w:r>
            <w:r>
              <w:rPr>
                <w:sz w:val="24"/>
                <w:szCs w:val="24"/>
              </w:rPr>
              <w:t>лицея</w:t>
            </w:r>
            <w:r w:rsidRPr="00C11AAA">
              <w:rPr>
                <w:sz w:val="24"/>
                <w:szCs w:val="24"/>
              </w:rPr>
              <w:t>, района,</w:t>
            </w:r>
            <w:r w:rsidRPr="00097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области,</w:t>
            </w:r>
            <w:r w:rsidRPr="00C11AAA">
              <w:rPr>
                <w:sz w:val="24"/>
                <w:szCs w:val="24"/>
              </w:rPr>
              <w:t xml:space="preserve"> через Интернет.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6. Посещать уроки коллег и участвовать в обмене опытом.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9. Проводить открытые уроки для коллег по работе, учителей района, на семинарах директоров и завучей школ района.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10. Разработать программы элективного курса по предмету.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12. Выступать с докладами по теме самообразования.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lastRenderedPageBreak/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lastRenderedPageBreak/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ежегодно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2016 -2017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b/>
                <w:i/>
                <w:sz w:val="24"/>
                <w:szCs w:val="24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1.Изучать ИКТ и внедрять их в учебный процесс.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 Обзор в Интернете информации по</w:t>
            </w:r>
            <w:r>
              <w:rPr>
                <w:sz w:val="24"/>
                <w:szCs w:val="24"/>
              </w:rPr>
              <w:t xml:space="preserve"> математике,  педагогике, психологии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3. Мастер-класс «Использование у</w:t>
            </w:r>
            <w:r>
              <w:rPr>
                <w:sz w:val="24"/>
                <w:szCs w:val="24"/>
              </w:rPr>
              <w:t>чащимися ИКТ на уроках математики»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Общение с педагогами на различных сайтах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2015-2017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077" w:rsidRPr="00C11AAA" w:rsidTr="000070F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b/>
                <w:i/>
                <w:sz w:val="24"/>
                <w:szCs w:val="24"/>
              </w:rPr>
              <w:t>Охрана здоровья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C11AAA">
              <w:rPr>
                <w:sz w:val="24"/>
                <w:szCs w:val="24"/>
              </w:rPr>
              <w:t>здоровьесберегающие</w:t>
            </w:r>
            <w:proofErr w:type="spellEnd"/>
            <w:r w:rsidRPr="00C11AAA">
              <w:rPr>
                <w:sz w:val="24"/>
                <w:szCs w:val="24"/>
              </w:rPr>
              <w:t xml:space="preserve"> технологии.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регулярно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</w:tc>
      </w:tr>
    </w:tbl>
    <w:p w:rsidR="00525077" w:rsidRPr="00C11AAA" w:rsidRDefault="00525077" w:rsidP="00525077">
      <w:pPr>
        <w:spacing w:line="360" w:lineRule="auto"/>
      </w:pPr>
    </w:p>
    <w:p w:rsidR="00525077" w:rsidRPr="00C11AAA" w:rsidRDefault="00525077" w:rsidP="00525077">
      <w:pPr>
        <w:spacing w:line="360" w:lineRule="auto"/>
      </w:pPr>
      <w:r w:rsidRPr="00C11AAA">
        <w:t>ОСНОВНЫЕ ЭТАПЫ РАБОТЫ ПО САМООБРАЗОВАНИЮ:</w:t>
      </w:r>
    </w:p>
    <w:p w:rsidR="00525077" w:rsidRPr="00C11AAA" w:rsidRDefault="00525077" w:rsidP="00525077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3228"/>
        <w:gridCol w:w="1024"/>
        <w:gridCol w:w="3295"/>
      </w:tblGrid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1.Определение целей и задач темы.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25077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25077" w:rsidRPr="00C11AAA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1.Выступление на заседании </w:t>
            </w:r>
            <w:r>
              <w:rPr>
                <w:sz w:val="24"/>
                <w:szCs w:val="24"/>
              </w:rPr>
              <w:t xml:space="preserve">лицейского </w:t>
            </w:r>
            <w:r w:rsidRPr="00C11AAA">
              <w:rPr>
                <w:sz w:val="24"/>
                <w:szCs w:val="24"/>
              </w:rPr>
              <w:t xml:space="preserve"> МО учителей.</w:t>
            </w:r>
          </w:p>
        </w:tc>
      </w:tr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1.Внедрение опыта работы.</w:t>
            </w:r>
          </w:p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 2.Формирование методического комплекса.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3.Корректировка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525077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1.Открытые уроки на муниципальном уровне.</w:t>
            </w:r>
          </w:p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AAA">
              <w:rPr>
                <w:sz w:val="24"/>
                <w:szCs w:val="24"/>
              </w:rPr>
              <w:t>.Участие в олимпиадах, конкурсах, конференциях.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</w:tc>
      </w:tr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1.Подведение итогов.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3.Мастер-класс «Использование учащимися ИКТ на уроках </w:t>
            </w:r>
            <w:r>
              <w:rPr>
                <w:sz w:val="24"/>
                <w:szCs w:val="24"/>
              </w:rPr>
              <w:t xml:space="preserve"> математики».</w:t>
            </w:r>
          </w:p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4.Консультативная помощь учителям и учащимся.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.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 </w:t>
            </w:r>
          </w:p>
        </w:tc>
      </w:tr>
      <w:tr w:rsidR="00525077" w:rsidRPr="00C11AAA" w:rsidTr="000070F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 xml:space="preserve">1.Принять участие в фестивале педагогических </w:t>
            </w:r>
            <w:r w:rsidRPr="00C11AAA">
              <w:rPr>
                <w:sz w:val="24"/>
                <w:szCs w:val="24"/>
              </w:rPr>
              <w:lastRenderedPageBreak/>
              <w:t>идей «Открытый урок»</w:t>
            </w:r>
          </w:p>
          <w:p w:rsidR="00525077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C11AAA">
              <w:rPr>
                <w:sz w:val="24"/>
                <w:szCs w:val="24"/>
              </w:rPr>
              <w:t>2.Результаты работы над темой самообразования разместить на школьном сайте</w:t>
            </w:r>
          </w:p>
          <w:p w:rsidR="00525077" w:rsidRPr="00C11AAA" w:rsidRDefault="00525077" w:rsidP="000070F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Участие в конкурсах </w:t>
            </w:r>
          </w:p>
          <w:p w:rsidR="00525077" w:rsidRPr="00C11AAA" w:rsidRDefault="00525077" w:rsidP="000070F3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5077" w:rsidRPr="00C11AAA" w:rsidRDefault="00525077" w:rsidP="00525077">
      <w:pPr>
        <w:spacing w:line="360" w:lineRule="auto"/>
      </w:pPr>
      <w:r w:rsidRPr="00C11AAA">
        <w:lastRenderedPageBreak/>
        <w:t> </w:t>
      </w:r>
    </w:p>
    <w:p w:rsidR="00525077" w:rsidRPr="00C11AAA" w:rsidRDefault="00525077" w:rsidP="00525077">
      <w:pPr>
        <w:spacing w:line="360" w:lineRule="auto"/>
      </w:pPr>
      <w:r w:rsidRPr="00C11AAA">
        <w:t xml:space="preserve">  Реализовать целенаправленную встречу ученика  и учебных форм работы в пространстве учебного успеха учащихся, мне позволяет технология индивидуального стиля учебной деятельности (ИСУД) – являющаяся дидактическим ресурсом личностно-ориентированного обучения. </w:t>
      </w:r>
    </w:p>
    <w:p w:rsidR="00525077" w:rsidRPr="00C11AAA" w:rsidRDefault="00525077" w:rsidP="00525077">
      <w:pPr>
        <w:spacing w:line="360" w:lineRule="auto"/>
      </w:pPr>
      <w:r w:rsidRPr="00C11AAA">
        <w:t xml:space="preserve">    Чтобы эффективно использовать технологию «ИСУД» необходимо и достаточно</w:t>
      </w:r>
    </w:p>
    <w:p w:rsidR="00525077" w:rsidRPr="00C11AAA" w:rsidRDefault="00525077" w:rsidP="00525077">
      <w:pPr>
        <w:spacing w:line="360" w:lineRule="auto"/>
      </w:pPr>
      <w:r w:rsidRPr="00C11AAA">
        <w:t>- диагностировать уровень параметров учебного успеха ученика;</w:t>
      </w:r>
    </w:p>
    <w:p w:rsidR="00525077" w:rsidRPr="00C11AAA" w:rsidRDefault="00525077" w:rsidP="00525077">
      <w:pPr>
        <w:spacing w:line="360" w:lineRule="auto"/>
      </w:pPr>
      <w:r w:rsidRPr="00C11AAA">
        <w:t>- создать картотеку учебных приемов и заданий, систематизированных по уровню параметров учебного успеха ученика;</w:t>
      </w:r>
    </w:p>
    <w:p w:rsidR="00525077" w:rsidRPr="00C11AAA" w:rsidRDefault="00525077" w:rsidP="00525077">
      <w:pPr>
        <w:spacing w:line="360" w:lineRule="auto"/>
      </w:pPr>
      <w:r w:rsidRPr="00C11AAA">
        <w:t>- выбирать для каждого ученика индивидуальные формы работы на разных этапах учебно-познавательной деятельности.</w:t>
      </w:r>
    </w:p>
    <w:p w:rsidR="00525077" w:rsidRPr="00C11AAA" w:rsidRDefault="00525077" w:rsidP="00525077">
      <w:pPr>
        <w:spacing w:line="360" w:lineRule="auto"/>
        <w:jc w:val="both"/>
        <w:rPr>
          <w:bCs/>
        </w:rPr>
      </w:pPr>
      <w:r w:rsidRPr="00C11AAA">
        <w:rPr>
          <w:bCs/>
        </w:rPr>
        <w:t>В ходе реализации поставленных задач в первую очередь предстоит:</w:t>
      </w:r>
    </w:p>
    <w:p w:rsidR="00525077" w:rsidRPr="00C11AAA" w:rsidRDefault="00525077" w:rsidP="00525077">
      <w:pPr>
        <w:spacing w:line="360" w:lineRule="auto"/>
        <w:jc w:val="both"/>
        <w:rPr>
          <w:b/>
        </w:rPr>
      </w:pPr>
    </w:p>
    <w:p w:rsidR="00525077" w:rsidRPr="00C11AAA" w:rsidRDefault="00525077" w:rsidP="00525077">
      <w:pPr>
        <w:spacing w:line="360" w:lineRule="auto"/>
        <w:jc w:val="both"/>
        <w:rPr>
          <w:b/>
        </w:rPr>
      </w:pPr>
      <w:r w:rsidRPr="00C11AAA">
        <w:rPr>
          <w:b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525077" w:rsidRPr="00C11AAA" w:rsidRDefault="00525077" w:rsidP="00525077">
      <w:pPr>
        <w:spacing w:line="360" w:lineRule="auto"/>
        <w:jc w:val="both"/>
        <w:rPr>
          <w:b/>
          <w:bCs/>
        </w:rPr>
      </w:pPr>
      <w:r w:rsidRPr="00C11AAA">
        <w:rPr>
          <w:b/>
          <w:bCs/>
        </w:rPr>
        <w:t xml:space="preserve">  </w:t>
      </w:r>
    </w:p>
    <w:p w:rsidR="00525077" w:rsidRPr="00C11AAA" w:rsidRDefault="00525077" w:rsidP="00525077">
      <w:pPr>
        <w:spacing w:line="360" w:lineRule="auto"/>
        <w:jc w:val="both"/>
        <w:rPr>
          <w:b/>
          <w:bCs/>
        </w:rPr>
      </w:pPr>
      <w:r w:rsidRPr="00C11AAA">
        <w:rPr>
          <w:b/>
          <w:bCs/>
        </w:rPr>
        <w:t xml:space="preserve">2.Внедрение в свою практику новых технологий обучения таких как: </w:t>
      </w:r>
    </w:p>
    <w:p w:rsidR="00525077" w:rsidRPr="00C11AAA" w:rsidRDefault="00525077" w:rsidP="00525077">
      <w:pPr>
        <w:spacing w:line="360" w:lineRule="auto"/>
        <w:jc w:val="both"/>
        <w:rPr>
          <w:b/>
          <w:bCs/>
        </w:rPr>
      </w:pPr>
      <w:r w:rsidRPr="00C11AAA">
        <w:rPr>
          <w:b/>
          <w:bCs/>
        </w:rPr>
        <w:t xml:space="preserve"> </w:t>
      </w:r>
    </w:p>
    <w:p w:rsidR="00525077" w:rsidRPr="00C11AAA" w:rsidRDefault="00525077" w:rsidP="00525077">
      <w:pPr>
        <w:spacing w:line="360" w:lineRule="auto"/>
        <w:jc w:val="both"/>
      </w:pPr>
      <w:r w:rsidRPr="00C11AAA">
        <w:rPr>
          <w:b/>
          <w:bCs/>
        </w:rPr>
        <w:t>Метод проектов</w:t>
      </w:r>
      <w:r w:rsidRPr="00C11AAA"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525077" w:rsidRPr="00C11AAA" w:rsidRDefault="00525077" w:rsidP="00525077">
      <w:pPr>
        <w:spacing w:line="360" w:lineRule="auto"/>
        <w:jc w:val="both"/>
      </w:pPr>
    </w:p>
    <w:p w:rsidR="00525077" w:rsidRPr="00C11AAA" w:rsidRDefault="00525077" w:rsidP="00525077">
      <w:pPr>
        <w:pStyle w:val="a3"/>
        <w:spacing w:line="360" w:lineRule="auto"/>
        <w:rPr>
          <w:b/>
          <w:bCs/>
          <w:sz w:val="24"/>
          <w:szCs w:val="24"/>
        </w:rPr>
      </w:pPr>
      <w:r w:rsidRPr="00C11AAA">
        <w:rPr>
          <w:b/>
          <w:bCs/>
          <w:sz w:val="24"/>
          <w:szCs w:val="24"/>
        </w:rPr>
        <w:t xml:space="preserve">Компьютерные технологии обучения  - </w:t>
      </w:r>
      <w:r w:rsidRPr="00C11AAA">
        <w:rPr>
          <w:sz w:val="24"/>
          <w:szCs w:val="24"/>
        </w:rPr>
        <w:t xml:space="preserve"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</w:t>
      </w:r>
      <w:r w:rsidRPr="00C11AAA">
        <w:rPr>
          <w:sz w:val="24"/>
          <w:szCs w:val="24"/>
        </w:rPr>
        <w:lastRenderedPageBreak/>
        <w:t>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C11AAA">
        <w:rPr>
          <w:b/>
          <w:bCs/>
          <w:sz w:val="24"/>
          <w:szCs w:val="24"/>
        </w:rPr>
        <w:t xml:space="preserve"> </w:t>
      </w:r>
    </w:p>
    <w:p w:rsidR="00525077" w:rsidRPr="00C11AAA" w:rsidRDefault="00525077" w:rsidP="00525077">
      <w:pPr>
        <w:pStyle w:val="a3"/>
        <w:spacing w:line="360" w:lineRule="auto"/>
        <w:rPr>
          <w:b/>
          <w:bCs/>
          <w:sz w:val="24"/>
          <w:szCs w:val="24"/>
        </w:rPr>
      </w:pPr>
    </w:p>
    <w:p w:rsidR="00525077" w:rsidRPr="00C11AAA" w:rsidRDefault="00525077" w:rsidP="00525077">
      <w:pPr>
        <w:shd w:val="clear" w:color="auto" w:fill="FFFFFF"/>
        <w:tabs>
          <w:tab w:val="left" w:leader="underscore" w:pos="4848"/>
        </w:tabs>
        <w:spacing w:line="360" w:lineRule="auto"/>
        <w:jc w:val="both"/>
      </w:pPr>
      <w:r w:rsidRPr="00C11AAA">
        <w:rPr>
          <w:b/>
        </w:rPr>
        <w:t>Дифференциация обучения</w:t>
      </w:r>
      <w:r w:rsidRPr="00C11AAA"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525077" w:rsidRPr="00C11AAA" w:rsidRDefault="00525077" w:rsidP="00525077">
      <w:pPr>
        <w:pStyle w:val="a3"/>
        <w:spacing w:line="360" w:lineRule="auto"/>
        <w:rPr>
          <w:b/>
          <w:bCs/>
          <w:sz w:val="24"/>
          <w:szCs w:val="24"/>
        </w:rPr>
      </w:pPr>
    </w:p>
    <w:p w:rsidR="00525077" w:rsidRPr="00C11AAA" w:rsidRDefault="00525077" w:rsidP="00525077">
      <w:pPr>
        <w:spacing w:line="360" w:lineRule="auto"/>
        <w:jc w:val="both"/>
      </w:pPr>
      <w:r w:rsidRPr="00C11AAA">
        <w:rPr>
          <w:b/>
          <w:bCs/>
        </w:rPr>
        <w:t>Мультимедиа  технологии -</w:t>
      </w:r>
      <w:r w:rsidRPr="00C11AAA">
        <w:t xml:space="preserve"> способ подготовки электронных документов, включающих визуальные и </w:t>
      </w:r>
      <w:proofErr w:type="spellStart"/>
      <w:r w:rsidRPr="00C11AAA">
        <w:t>аудиоэффекты</w:t>
      </w:r>
      <w:proofErr w:type="spellEnd"/>
      <w:r w:rsidRPr="00C11AAA">
        <w:t xml:space="preserve">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525077" w:rsidRPr="00C11AAA" w:rsidRDefault="00525077" w:rsidP="00525077">
      <w:pPr>
        <w:spacing w:line="360" w:lineRule="auto"/>
        <w:jc w:val="both"/>
      </w:pPr>
    </w:p>
    <w:p w:rsidR="00525077" w:rsidRPr="00C11AAA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Default="00525077" w:rsidP="00525077">
      <w:pPr>
        <w:jc w:val="both"/>
        <w:rPr>
          <w:b/>
        </w:rPr>
      </w:pPr>
    </w:p>
    <w:p w:rsidR="00525077" w:rsidRPr="00C11AAA" w:rsidRDefault="00525077" w:rsidP="00525077">
      <w:pPr>
        <w:jc w:val="both"/>
        <w:rPr>
          <w:b/>
        </w:rPr>
      </w:pPr>
      <w:r w:rsidRPr="00C11AAA">
        <w:rPr>
          <w:b/>
        </w:rPr>
        <w:t>ПЛАН РЕАЛИЗАЦИИ ПРОБЛЕМЫ:</w:t>
      </w:r>
    </w:p>
    <w:p w:rsidR="00525077" w:rsidRPr="00C11AAA" w:rsidRDefault="00525077" w:rsidP="00525077">
      <w:pPr>
        <w:jc w:val="both"/>
      </w:pPr>
      <w:r w:rsidRPr="00C11AAA">
        <w:t xml:space="preserve">                             </w:t>
      </w:r>
    </w:p>
    <w:p w:rsidR="00525077" w:rsidRPr="00C11AAA" w:rsidRDefault="00525077" w:rsidP="00525077">
      <w:pPr>
        <w:spacing w:line="360" w:lineRule="auto"/>
        <w:jc w:val="both"/>
      </w:pPr>
      <w:r w:rsidRPr="00C11AAA">
        <w:t xml:space="preserve"> Изучить  литературу по данной проблеме: </w:t>
      </w:r>
    </w:p>
    <w:p w:rsidR="00525077" w:rsidRPr="00C11AAA" w:rsidRDefault="00525077" w:rsidP="00525077">
      <w:pPr>
        <w:shd w:val="clear" w:color="auto" w:fill="FFFFFF"/>
        <w:spacing w:line="360" w:lineRule="auto"/>
      </w:pP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>2.   Новые педагогические и информационные технологии в системе образования / под ред. Е.С. Полат-М.:2004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lastRenderedPageBreak/>
        <w:t>3.   Пахомова Н.Ю. Проектное обучение — что это? // Методист, №1, 2004. - с. 42.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 xml:space="preserve">4.   Развитие исследовательской деятельности учащихся. Методический сборник. — М.: Народное образование, 2001. — 272 </w:t>
      </w:r>
      <w:proofErr w:type="gramStart"/>
      <w:r w:rsidRPr="00C11AAA">
        <w:t>с</w:t>
      </w:r>
      <w:proofErr w:type="gramEnd"/>
      <w:r w:rsidRPr="00C11AAA">
        <w:t>.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 xml:space="preserve">5.   Хуторской А.В. Ключевые компетенции как компонент личностно ориентированной парадигмы образования // Ученик в обновляющейся школе: Сб. </w:t>
      </w:r>
      <w:proofErr w:type="spellStart"/>
      <w:r w:rsidRPr="00C11AAA">
        <w:t>науч</w:t>
      </w:r>
      <w:proofErr w:type="spellEnd"/>
      <w:r w:rsidRPr="00C11AAA">
        <w:t>. трудов</w:t>
      </w:r>
      <w:proofErr w:type="gramStart"/>
      <w:r w:rsidRPr="00C11AAA">
        <w:t xml:space="preserve"> / П</w:t>
      </w:r>
      <w:proofErr w:type="gramEnd"/>
      <w:r w:rsidRPr="00C11AAA">
        <w:t>од ред. Ю.И.Дика. А.В.Хуторского. М., 2002.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 xml:space="preserve">6. Современный урок (1-4 ч) Т.П. </w:t>
      </w:r>
      <w:proofErr w:type="spellStart"/>
      <w:r w:rsidRPr="00C11AAA">
        <w:t>Лакоценина</w:t>
      </w:r>
      <w:proofErr w:type="spellEnd"/>
      <w:r w:rsidRPr="00C11AAA">
        <w:t xml:space="preserve">, </w:t>
      </w:r>
      <w:proofErr w:type="spellStart"/>
      <w:r w:rsidRPr="00C11AAA">
        <w:t>издат</w:t>
      </w:r>
      <w:proofErr w:type="spellEnd"/>
      <w:r w:rsidRPr="00C11AAA">
        <w:t>. «Учитель»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>7.  Изучить  вопрос «Профессиональная компетенция учителя</w:t>
      </w:r>
      <w:r>
        <w:t xml:space="preserve"> химии».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t>8.  Документы Правительства РФ, Министерства образования РФ, относящихся  к стратегии модернизации образования.</w:t>
      </w:r>
    </w:p>
    <w:p w:rsidR="00525077" w:rsidRPr="00C11AAA" w:rsidRDefault="00525077" w:rsidP="00525077">
      <w:pPr>
        <w:shd w:val="clear" w:color="auto" w:fill="FFFFFF"/>
        <w:spacing w:line="360" w:lineRule="auto"/>
        <w:rPr>
          <w:b/>
          <w:bCs/>
        </w:rPr>
      </w:pP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rPr>
          <w:b/>
          <w:bCs/>
        </w:rPr>
        <w:t xml:space="preserve">Учебная исследовательская работа: </w:t>
      </w:r>
    </w:p>
    <w:p w:rsidR="00525077" w:rsidRPr="00C11AAA" w:rsidRDefault="00525077" w:rsidP="00525077">
      <w:pPr>
        <w:shd w:val="clear" w:color="auto" w:fill="FFFFFF"/>
        <w:spacing w:line="360" w:lineRule="auto"/>
      </w:pPr>
      <w:r w:rsidRPr="00C11AAA">
        <w:rPr>
          <w:bCs/>
        </w:rPr>
        <w:t xml:space="preserve">1.Включить в план по реализации проектной деятельности на уроках </w:t>
      </w:r>
      <w:r>
        <w:rPr>
          <w:bCs/>
        </w:rPr>
        <w:t xml:space="preserve"> математики разработки учащимися примерных тем проектов, исследовательских работ</w:t>
      </w:r>
    </w:p>
    <w:p w:rsidR="00525077" w:rsidRPr="00C11AAA" w:rsidRDefault="00525077" w:rsidP="00525077">
      <w:pPr>
        <w:spacing w:line="360" w:lineRule="auto"/>
        <w:jc w:val="both"/>
      </w:pPr>
      <w:r w:rsidRPr="00C11AAA"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525077" w:rsidRPr="00C11AAA" w:rsidRDefault="00525077" w:rsidP="00525077">
      <w:pPr>
        <w:spacing w:line="360" w:lineRule="auto"/>
        <w:jc w:val="both"/>
      </w:pPr>
      <w:r w:rsidRPr="00C11AAA">
        <w:t>3. Изучение опыта учителей – новаторов, методистов, передового опыта.</w:t>
      </w:r>
    </w:p>
    <w:p w:rsidR="00525077" w:rsidRPr="00C11AAA" w:rsidRDefault="00525077" w:rsidP="00525077">
      <w:pPr>
        <w:numPr>
          <w:ilvl w:val="0"/>
          <w:numId w:val="2"/>
        </w:numPr>
        <w:spacing w:line="360" w:lineRule="auto"/>
        <w:jc w:val="both"/>
      </w:pPr>
      <w:r w:rsidRPr="00C11AAA">
        <w:t>Изучить опыт учителей новаторов из методических газет и журналов, образовательных сайтов Интернета</w:t>
      </w:r>
    </w:p>
    <w:p w:rsidR="00525077" w:rsidRPr="00C11AAA" w:rsidRDefault="00525077" w:rsidP="00525077">
      <w:pPr>
        <w:numPr>
          <w:ilvl w:val="0"/>
          <w:numId w:val="2"/>
        </w:numPr>
        <w:spacing w:line="360" w:lineRule="auto"/>
        <w:jc w:val="both"/>
      </w:pPr>
      <w:r w:rsidRPr="00C11AAA">
        <w:t xml:space="preserve">Использовать материалы сайта «Сеть творческих учителей» по вопросам использования ИКТ. </w:t>
      </w:r>
    </w:p>
    <w:p w:rsidR="00525077" w:rsidRPr="00C11AAA" w:rsidRDefault="00525077" w:rsidP="00525077">
      <w:pPr>
        <w:numPr>
          <w:ilvl w:val="0"/>
          <w:numId w:val="2"/>
        </w:numPr>
        <w:spacing w:line="360" w:lineRule="auto"/>
        <w:jc w:val="both"/>
        <w:rPr>
          <w:spacing w:val="-1"/>
        </w:rPr>
      </w:pPr>
      <w:r w:rsidRPr="00C11AAA">
        <w:t>Творч</w:t>
      </w:r>
      <w:r>
        <w:t>еское сотрудничество с учителями – предметниками.</w:t>
      </w:r>
    </w:p>
    <w:p w:rsidR="00525077" w:rsidRPr="00C11AAA" w:rsidRDefault="00525077" w:rsidP="00525077">
      <w:pPr>
        <w:spacing w:line="360" w:lineRule="auto"/>
        <w:ind w:left="360"/>
        <w:rPr>
          <w:spacing w:val="-1"/>
        </w:rPr>
      </w:pPr>
    </w:p>
    <w:p w:rsidR="00525077" w:rsidRPr="00C11AAA" w:rsidRDefault="00525077" w:rsidP="00525077">
      <w:pPr>
        <w:spacing w:line="360" w:lineRule="auto"/>
      </w:pPr>
      <w:r w:rsidRPr="00C11AAA">
        <w:t>4. Участие в системе школьной методической работы: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  <w:rPr>
          <w:spacing w:val="-1"/>
        </w:rPr>
      </w:pPr>
      <w:r w:rsidRPr="00C11AAA">
        <w:rPr>
          <w:spacing w:val="-1"/>
        </w:rPr>
        <w:t>Провести открытые уроки, на которых показать применение указанных технологий.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  <w:rPr>
          <w:spacing w:val="-1"/>
        </w:rPr>
      </w:pPr>
      <w:r w:rsidRPr="00C11AAA">
        <w:rPr>
          <w:spacing w:val="-1"/>
        </w:rPr>
        <w:t>Установить творческое сотрудничество с учителями-предметниками по вопросам темы самообразования.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  <w:rPr>
          <w:spacing w:val="-1"/>
        </w:rPr>
      </w:pPr>
      <w:r w:rsidRPr="00C11AAA">
        <w:rPr>
          <w:spacing w:val="-1"/>
        </w:rPr>
        <w:t xml:space="preserve">Изучить передовой опыт учителей района по применению технологий. 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</w:pPr>
      <w:r w:rsidRPr="00C11AAA">
        <w:t>Участи</w:t>
      </w:r>
      <w:r>
        <w:t>е в заседаниях ШМО естественно – математического цикла</w:t>
      </w:r>
      <w:r w:rsidRPr="00C11AAA">
        <w:t xml:space="preserve">, педагогических советах. 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</w:pPr>
      <w:r w:rsidRPr="00C11AAA">
        <w:t>Практические выходы (доклады, рефераты) – на районной секции учителей</w:t>
      </w:r>
      <w:r>
        <w:t xml:space="preserve"> математики,  на занятиях школьного методического объединения, на заседаниях педагогического совета </w:t>
      </w:r>
    </w:p>
    <w:p w:rsidR="00525077" w:rsidRPr="00C11AAA" w:rsidRDefault="00525077" w:rsidP="00525077">
      <w:pPr>
        <w:numPr>
          <w:ilvl w:val="0"/>
          <w:numId w:val="3"/>
        </w:numPr>
        <w:spacing w:line="360" w:lineRule="auto"/>
        <w:jc w:val="both"/>
      </w:pPr>
      <w:r w:rsidRPr="00C11AAA">
        <w:lastRenderedPageBreak/>
        <w:t>Взаимные посещения уроков с целью обмена опытом работы;</w:t>
      </w:r>
    </w:p>
    <w:p w:rsidR="00525077" w:rsidRPr="00C11AAA" w:rsidRDefault="00525077" w:rsidP="00525077">
      <w:pPr>
        <w:spacing w:line="360" w:lineRule="auto"/>
        <w:ind w:left="720"/>
      </w:pPr>
    </w:p>
    <w:p w:rsidR="00525077" w:rsidRPr="00C11AAA" w:rsidRDefault="00525077" w:rsidP="00525077">
      <w:pPr>
        <w:spacing w:line="360" w:lineRule="auto"/>
        <w:rPr>
          <w:b/>
          <w:u w:val="single"/>
        </w:rPr>
      </w:pPr>
      <w:r w:rsidRPr="00C11AAA">
        <w:rPr>
          <w:b/>
          <w:u w:val="single"/>
        </w:rPr>
        <w:t xml:space="preserve">Предполагаемые результаты самообразования  </w:t>
      </w:r>
    </w:p>
    <w:p w:rsidR="00525077" w:rsidRPr="00C11AAA" w:rsidRDefault="00525077" w:rsidP="00525077">
      <w:pPr>
        <w:spacing w:line="360" w:lineRule="auto"/>
      </w:pPr>
    </w:p>
    <w:p w:rsidR="00525077" w:rsidRPr="00C11AAA" w:rsidRDefault="00525077" w:rsidP="00525077">
      <w:pPr>
        <w:numPr>
          <w:ilvl w:val="0"/>
          <w:numId w:val="1"/>
        </w:numPr>
        <w:spacing w:line="360" w:lineRule="auto"/>
        <w:rPr>
          <w:b/>
        </w:rPr>
      </w:pPr>
      <w:r w:rsidRPr="00C11AAA">
        <w:t xml:space="preserve">Повысить качество преподавания </w:t>
      </w:r>
    </w:p>
    <w:p w:rsidR="00525077" w:rsidRPr="00C11AAA" w:rsidRDefault="00525077" w:rsidP="00525077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C11AAA">
        <w:rPr>
          <w:spacing w:val="-3"/>
        </w:rPr>
        <w:t>Научить детей работать с Интернетом, грамотно использовать полученный материал в творческих работах.</w:t>
      </w:r>
    </w:p>
    <w:p w:rsidR="00525077" w:rsidRPr="00C11AAA" w:rsidRDefault="00525077" w:rsidP="00525077">
      <w:pPr>
        <w:widowControl w:val="0"/>
        <w:numPr>
          <w:ilvl w:val="0"/>
          <w:numId w:val="1"/>
        </w:numPr>
        <w:spacing w:line="360" w:lineRule="auto"/>
        <w:jc w:val="both"/>
      </w:pPr>
      <w:r w:rsidRPr="00C11AAA">
        <w:t>Разработать и провести и открытые уроки по собственным, новаторским технологиям</w:t>
      </w:r>
    </w:p>
    <w:p w:rsidR="00525077" w:rsidRPr="00C11AAA" w:rsidRDefault="00525077" w:rsidP="00525077">
      <w:pPr>
        <w:widowControl w:val="0"/>
        <w:numPr>
          <w:ilvl w:val="0"/>
          <w:numId w:val="1"/>
        </w:numPr>
        <w:spacing w:line="360" w:lineRule="auto"/>
        <w:jc w:val="both"/>
      </w:pPr>
      <w:r w:rsidRPr="00C11AAA">
        <w:t>создать комплекты педагогических  разработок с применением новых технологий и поместить их на школьном сайте.</w:t>
      </w:r>
    </w:p>
    <w:p w:rsidR="00525077" w:rsidRPr="00C11AAA" w:rsidRDefault="00525077" w:rsidP="00525077">
      <w:pPr>
        <w:numPr>
          <w:ilvl w:val="0"/>
          <w:numId w:val="1"/>
        </w:numPr>
        <w:spacing w:line="360" w:lineRule="auto"/>
        <w:jc w:val="both"/>
      </w:pPr>
      <w:r w:rsidRPr="00C11AAA">
        <w:t xml:space="preserve">Периодически проводить самоанализ своей профессиональной деятельности, </w:t>
      </w:r>
      <w:proofErr w:type="gramStart"/>
      <w:r w:rsidRPr="00C11AAA">
        <w:t>отчитываться о</w:t>
      </w:r>
      <w:r>
        <w:t xml:space="preserve"> </w:t>
      </w:r>
      <w:r w:rsidRPr="00C11AAA">
        <w:t xml:space="preserve"> результатах</w:t>
      </w:r>
      <w:proofErr w:type="gramEnd"/>
      <w:r w:rsidRPr="00C11AAA">
        <w:t xml:space="preserve"> работы над темой на МО и педсоветах.</w:t>
      </w:r>
    </w:p>
    <w:p w:rsidR="00525077" w:rsidRPr="00C11AAA" w:rsidRDefault="00525077" w:rsidP="00525077">
      <w:pPr>
        <w:numPr>
          <w:ilvl w:val="0"/>
          <w:numId w:val="1"/>
        </w:numPr>
        <w:spacing w:line="360" w:lineRule="auto"/>
        <w:jc w:val="both"/>
      </w:pPr>
      <w:r w:rsidRPr="00C11AAA">
        <w:t xml:space="preserve">Разработать  дидактические материалы, тесты, создать </w:t>
      </w:r>
      <w:proofErr w:type="spellStart"/>
      <w:r w:rsidRPr="00C11AAA">
        <w:t>медиатеку</w:t>
      </w:r>
      <w:proofErr w:type="spellEnd"/>
      <w:r w:rsidRPr="00C11AAA">
        <w:t>, способствующие личностно-ориентированному подходу в изучении предмета.</w:t>
      </w:r>
    </w:p>
    <w:p w:rsidR="00525077" w:rsidRPr="00C11AAA" w:rsidRDefault="00525077" w:rsidP="00525077">
      <w:pPr>
        <w:spacing w:line="360" w:lineRule="auto"/>
        <w:ind w:left="360"/>
      </w:pPr>
    </w:p>
    <w:p w:rsidR="00525077" w:rsidRPr="00C11AAA" w:rsidRDefault="00525077" w:rsidP="00525077">
      <w:pPr>
        <w:spacing w:line="360" w:lineRule="auto"/>
        <w:ind w:left="360"/>
      </w:pPr>
      <w:r w:rsidRPr="00C11AAA">
        <w:t>Результаты работы над темой самообразования  поместить на школьном сайте.</w:t>
      </w:r>
    </w:p>
    <w:p w:rsidR="00525077" w:rsidRPr="00C11AAA" w:rsidRDefault="00525077" w:rsidP="00525077">
      <w:pPr>
        <w:spacing w:line="360" w:lineRule="auto"/>
        <w:ind w:left="360"/>
      </w:pPr>
      <w:r w:rsidRPr="00C11AAA">
        <w:t xml:space="preserve">Обобщить опыт по исследуемой теме. </w:t>
      </w:r>
    </w:p>
    <w:p w:rsidR="00746225" w:rsidRDefault="00746225"/>
    <w:sectPr w:rsidR="00746225" w:rsidSect="0074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77"/>
    <w:rsid w:val="00525077"/>
    <w:rsid w:val="0074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5077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2016-01-28T12:22:00Z</dcterms:created>
  <dcterms:modified xsi:type="dcterms:W3CDTF">2016-01-28T12:30:00Z</dcterms:modified>
</cp:coreProperties>
</file>