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D" w:rsidRPr="00763ECD" w:rsidRDefault="003C4DFD" w:rsidP="003C1AB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3ECD">
        <w:rPr>
          <w:rFonts w:ascii="Times New Roman" w:hAnsi="Times New Roman" w:cs="Times New Roman"/>
          <w:b/>
          <w:i/>
          <w:sz w:val="32"/>
          <w:szCs w:val="32"/>
        </w:rPr>
        <w:t>Конспект развлечения к 23 февраля</w:t>
      </w:r>
      <w:r w:rsidR="003C1AB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63ECD" w:rsidRPr="00763ECD">
        <w:rPr>
          <w:rFonts w:ascii="Times New Roman" w:hAnsi="Times New Roman" w:cs="Times New Roman"/>
          <w:b/>
          <w:i/>
          <w:sz w:val="32"/>
          <w:szCs w:val="32"/>
        </w:rPr>
        <w:t>«Будем в Армии служить»</w:t>
      </w:r>
    </w:p>
    <w:p w:rsidR="00763ECD" w:rsidRPr="003C1ABB" w:rsidRDefault="003C4DFD" w:rsidP="003C1ABB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</w:rPr>
      </w:pPr>
      <w:r w:rsidRPr="003C1ABB">
        <w:rPr>
          <w:rFonts w:ascii="Times New Roman" w:hAnsi="Times New Roman" w:cs="Times New Roman"/>
          <w:sz w:val="20"/>
          <w:szCs w:val="20"/>
          <w:u w:val="single"/>
        </w:rPr>
        <w:t>Цель:</w:t>
      </w:r>
      <w:r w:rsidR="003D30FB" w:rsidRPr="003C1ABB">
        <w:rPr>
          <w:rFonts w:ascii="Times New Roman" w:hAnsi="Times New Roman" w:cs="Times New Roman"/>
          <w:sz w:val="20"/>
          <w:szCs w:val="20"/>
        </w:rPr>
        <w:t xml:space="preserve"> - </w:t>
      </w:r>
      <w:r w:rsidR="00763ECD" w:rsidRPr="003C1ABB">
        <w:rPr>
          <w:rFonts w:ascii="Times New Roman" w:hAnsi="Times New Roman" w:cs="Times New Roman"/>
          <w:sz w:val="20"/>
          <w:szCs w:val="20"/>
        </w:rPr>
        <w:t>Развивать двигательную активность детей;</w:t>
      </w:r>
    </w:p>
    <w:p w:rsidR="003D30FB" w:rsidRPr="003C1ABB" w:rsidRDefault="003C4DFD" w:rsidP="003C1ABB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</w:rPr>
      </w:pPr>
      <w:r w:rsidRPr="003C1ABB">
        <w:rPr>
          <w:rFonts w:ascii="Times New Roman" w:hAnsi="Times New Roman" w:cs="Times New Roman"/>
          <w:sz w:val="20"/>
          <w:szCs w:val="20"/>
          <w:u w:val="single"/>
        </w:rPr>
        <w:t>Задачи:</w:t>
      </w:r>
      <w:r w:rsidR="003D30FB" w:rsidRPr="003C1ABB">
        <w:rPr>
          <w:rFonts w:ascii="Times New Roman" w:hAnsi="Times New Roman" w:cs="Times New Roman"/>
          <w:sz w:val="20"/>
          <w:szCs w:val="20"/>
        </w:rPr>
        <w:t xml:space="preserve"> </w:t>
      </w:r>
      <w:r w:rsidRPr="003C1ABB">
        <w:rPr>
          <w:rFonts w:ascii="Times New Roman" w:hAnsi="Times New Roman" w:cs="Times New Roman"/>
          <w:sz w:val="20"/>
          <w:szCs w:val="20"/>
        </w:rPr>
        <w:t>• формировать чувство уважения к Российской Армии;</w:t>
      </w:r>
    </w:p>
    <w:p w:rsidR="003C4DFD" w:rsidRPr="003C1ABB" w:rsidRDefault="003C4DFD" w:rsidP="003C1ABB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0"/>
          <w:szCs w:val="20"/>
        </w:rPr>
      </w:pPr>
      <w:r w:rsidRPr="003C1ABB">
        <w:rPr>
          <w:rFonts w:ascii="Times New Roman" w:hAnsi="Times New Roman" w:cs="Times New Roman"/>
          <w:sz w:val="20"/>
          <w:szCs w:val="20"/>
        </w:rPr>
        <w:t>уточнить представления детей о родах войск; расширять и активизировать словарный запас;</w:t>
      </w:r>
    </w:p>
    <w:p w:rsidR="003C4DFD" w:rsidRPr="003C1ABB" w:rsidRDefault="003C4DFD" w:rsidP="003C1ABB">
      <w:pPr>
        <w:pStyle w:val="a3"/>
        <w:shd w:val="clear" w:color="auto" w:fill="FFFFFF"/>
        <w:spacing w:before="0" w:beforeAutospacing="0" w:after="0" w:afterAutospacing="0"/>
        <w:ind w:left="-567" w:right="-283"/>
        <w:jc w:val="both"/>
        <w:rPr>
          <w:sz w:val="20"/>
          <w:szCs w:val="20"/>
        </w:rPr>
      </w:pPr>
      <w:r w:rsidRPr="003C1ABB">
        <w:rPr>
          <w:sz w:val="20"/>
          <w:szCs w:val="20"/>
        </w:rPr>
        <w:t>• закрепить представления детей об особенностях военной службы (солдаты тренируются, чтобы быть сильными, умелыми; учатся метко стрелять, преодолевать препятствия, стимулировать двигательную активность;</w:t>
      </w:r>
    </w:p>
    <w:p w:rsidR="003C4DFD" w:rsidRPr="003C1ABB" w:rsidRDefault="003C4DFD" w:rsidP="003C1ABB">
      <w:pPr>
        <w:pStyle w:val="a3"/>
        <w:shd w:val="clear" w:color="auto" w:fill="FFFFFF"/>
        <w:spacing w:before="0" w:beforeAutospacing="0" w:after="0" w:afterAutospacing="0"/>
        <w:ind w:left="-567" w:right="-283"/>
        <w:jc w:val="both"/>
        <w:rPr>
          <w:sz w:val="20"/>
          <w:szCs w:val="20"/>
        </w:rPr>
      </w:pPr>
      <w:r w:rsidRPr="003C1ABB">
        <w:rPr>
          <w:sz w:val="20"/>
          <w:szCs w:val="20"/>
        </w:rPr>
        <w:t>• воспитывать в детях желание быть похожими на солдат и офицеров, желание служить в Российской Армии.</w:t>
      </w:r>
    </w:p>
    <w:p w:rsidR="003C4DFD" w:rsidRPr="003C1ABB" w:rsidRDefault="00681527" w:rsidP="003C1ABB">
      <w:pPr>
        <w:pStyle w:val="c1"/>
        <w:spacing w:before="0" w:beforeAutospacing="0" w:after="0" w:afterAutospacing="0"/>
        <w:ind w:left="-567" w:right="-283"/>
        <w:jc w:val="both"/>
        <w:rPr>
          <w:rStyle w:val="c3"/>
          <w:color w:val="000000"/>
          <w:sz w:val="20"/>
          <w:szCs w:val="20"/>
        </w:rPr>
      </w:pPr>
      <w:proofErr w:type="gramStart"/>
      <w:r w:rsidRPr="003C1ABB">
        <w:rPr>
          <w:sz w:val="20"/>
          <w:szCs w:val="20"/>
          <w:u w:val="single"/>
        </w:rPr>
        <w:t>Оборудование:</w:t>
      </w:r>
      <w:r w:rsidRPr="003C1ABB">
        <w:rPr>
          <w:sz w:val="20"/>
          <w:szCs w:val="20"/>
        </w:rPr>
        <w:t xml:space="preserve"> </w:t>
      </w:r>
      <w:r w:rsidR="003C4DFD" w:rsidRPr="003C1ABB">
        <w:rPr>
          <w:sz w:val="20"/>
          <w:szCs w:val="20"/>
        </w:rPr>
        <w:t xml:space="preserve"> пирамиды-конусы, обручи, палки, </w:t>
      </w:r>
      <w:r w:rsidR="003C4DFD" w:rsidRPr="003C1ABB">
        <w:rPr>
          <w:rStyle w:val="c3"/>
          <w:color w:val="000000"/>
          <w:sz w:val="20"/>
          <w:szCs w:val="20"/>
        </w:rPr>
        <w:t xml:space="preserve"> туннели, мешочки с песком, плоскостные ориентиры, малые мячи.</w:t>
      </w:r>
      <w:proofErr w:type="gramEnd"/>
    </w:p>
    <w:p w:rsidR="003C4DFD" w:rsidRPr="00343CD4" w:rsidRDefault="003C4DFD" w:rsidP="003C4DFD">
      <w:pPr>
        <w:pStyle w:val="c1"/>
        <w:spacing w:before="0" w:beforeAutospacing="0" w:after="0" w:afterAutospacing="0"/>
        <w:rPr>
          <w:rStyle w:val="c3"/>
          <w:color w:val="000000"/>
        </w:rPr>
      </w:pPr>
    </w:p>
    <w:p w:rsidR="00F176D5" w:rsidRPr="000D7492" w:rsidRDefault="00F176D5" w:rsidP="000D7492">
      <w:pPr>
        <w:pStyle w:val="c1"/>
        <w:spacing w:before="0" w:beforeAutospacing="0" w:after="0" w:afterAutospacing="0" w:line="276" w:lineRule="auto"/>
        <w:jc w:val="center"/>
        <w:rPr>
          <w:rStyle w:val="c3"/>
          <w:b/>
          <w:color w:val="000000"/>
        </w:rPr>
      </w:pPr>
      <w:r w:rsidRPr="000D7492">
        <w:rPr>
          <w:rStyle w:val="c3"/>
          <w:b/>
          <w:color w:val="000000"/>
        </w:rPr>
        <w:t>Ход мероприятия:</w:t>
      </w:r>
    </w:p>
    <w:p w:rsidR="00F176D5" w:rsidRPr="000D7492" w:rsidRDefault="00F176D5" w:rsidP="000D7492">
      <w:pPr>
        <w:pStyle w:val="c1"/>
        <w:spacing w:before="0" w:beforeAutospacing="0" w:after="0" w:afterAutospacing="0" w:line="276" w:lineRule="auto"/>
        <w:ind w:left="-567" w:right="-283"/>
        <w:jc w:val="both"/>
        <w:rPr>
          <w:rStyle w:val="c3"/>
          <w:i/>
          <w:color w:val="000000"/>
        </w:rPr>
      </w:pPr>
      <w:r w:rsidRPr="000D7492">
        <w:rPr>
          <w:rStyle w:val="c3"/>
          <w:i/>
          <w:color w:val="000000"/>
        </w:rPr>
        <w:t>Дети входят  в группу под музыку. Рассаживаются по обеим сторонам группы, оставив центральную часть для соревнований.</w:t>
      </w:r>
    </w:p>
    <w:p w:rsidR="00F176D5" w:rsidRPr="000D7492" w:rsidRDefault="00F176D5" w:rsidP="000D7492">
      <w:pPr>
        <w:pStyle w:val="c1"/>
        <w:spacing w:before="0" w:beforeAutospacing="0" w:after="0" w:afterAutospacing="0" w:line="276" w:lineRule="auto"/>
        <w:ind w:left="-567" w:right="-283"/>
        <w:jc w:val="both"/>
        <w:rPr>
          <w:rStyle w:val="c3"/>
          <w:color w:val="000000"/>
        </w:rPr>
      </w:pPr>
      <w:r w:rsidRPr="000D7492">
        <w:rPr>
          <w:rStyle w:val="c3"/>
          <w:b/>
          <w:color w:val="000000"/>
          <w:u w:val="single"/>
        </w:rPr>
        <w:t>Ведущий:</w:t>
      </w:r>
      <w:r w:rsidRPr="000D7492">
        <w:rPr>
          <w:rStyle w:val="c3"/>
          <w:color w:val="000000"/>
        </w:rPr>
        <w:t xml:space="preserve"> </w:t>
      </w:r>
      <w:r w:rsidR="003D30FB" w:rsidRPr="000D7492">
        <w:rPr>
          <w:rStyle w:val="c3"/>
          <w:color w:val="000000"/>
        </w:rPr>
        <w:t xml:space="preserve">- </w:t>
      </w:r>
      <w:r w:rsidRPr="000D7492">
        <w:rPr>
          <w:rStyle w:val="c3"/>
          <w:color w:val="000000"/>
        </w:rPr>
        <w:t>Ребята, вы все знаете, что 23 февраля мы отмечаем праздник - ….</w:t>
      </w:r>
    </w:p>
    <w:p w:rsidR="00F176D5" w:rsidRPr="000D7492" w:rsidRDefault="00F176D5" w:rsidP="000D7492">
      <w:pPr>
        <w:pStyle w:val="c1"/>
        <w:spacing w:before="0" w:beforeAutospacing="0" w:after="0" w:afterAutospacing="0" w:line="276" w:lineRule="auto"/>
        <w:ind w:left="-567" w:right="-283"/>
        <w:rPr>
          <w:rStyle w:val="c3"/>
          <w:color w:val="000000"/>
        </w:rPr>
      </w:pPr>
      <w:r w:rsidRPr="000D7492">
        <w:rPr>
          <w:rStyle w:val="c3"/>
          <w:b/>
          <w:color w:val="000000"/>
          <w:u w:val="single"/>
        </w:rPr>
        <w:t>Дети</w:t>
      </w:r>
      <w:r w:rsidR="00FB1C9B" w:rsidRPr="000D7492">
        <w:rPr>
          <w:rStyle w:val="c3"/>
          <w:b/>
          <w:color w:val="000000"/>
          <w:u w:val="single"/>
        </w:rPr>
        <w:t>:</w:t>
      </w:r>
      <w:r w:rsidR="00FB1C9B" w:rsidRPr="000D7492">
        <w:rPr>
          <w:rStyle w:val="c3"/>
          <w:color w:val="000000"/>
        </w:rPr>
        <w:t xml:space="preserve"> День защитника Отечества!</w:t>
      </w:r>
    </w:p>
    <w:p w:rsidR="00FB1C9B" w:rsidRPr="000D7492" w:rsidRDefault="00FB1C9B" w:rsidP="000D7492">
      <w:pPr>
        <w:pStyle w:val="c1"/>
        <w:spacing w:before="0" w:beforeAutospacing="0" w:after="0" w:afterAutospacing="0" w:line="276" w:lineRule="auto"/>
        <w:ind w:left="-567" w:right="-283"/>
        <w:jc w:val="both"/>
      </w:pPr>
      <w:r w:rsidRPr="000D7492">
        <w:rPr>
          <w:rStyle w:val="c3"/>
          <w:b/>
          <w:color w:val="000000"/>
          <w:u w:val="single"/>
        </w:rPr>
        <w:t>Ведущий:</w:t>
      </w:r>
      <w:r w:rsidRPr="000D7492">
        <w:rPr>
          <w:rStyle w:val="c3"/>
          <w:color w:val="000000"/>
        </w:rPr>
        <w:t xml:space="preserve"> </w:t>
      </w:r>
      <w:r w:rsidRPr="000D7492">
        <w:rPr>
          <w:rStyle w:val="c3"/>
        </w:rPr>
        <w:t>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FB1C9B" w:rsidRPr="000D7492" w:rsidRDefault="004D6059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1C9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воин бережет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FB1C9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страны покой и славу,</w:t>
      </w: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посту, и наш народ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ордится армией по праву.</w:t>
      </w: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Выходят два ребенка.</w:t>
      </w: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1-й ребенок.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 армии служить,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Родину хранить,</w:t>
      </w: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 нам всегда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 на свете жить.</w:t>
      </w: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2-й ребенок.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солдатом смелым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летчиком военным.</w:t>
      </w: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Гордится, будет мама мной,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я герой!</w:t>
      </w:r>
    </w:p>
    <w:p w:rsidR="004D6059" w:rsidRPr="000D7492" w:rsidRDefault="004D6059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059" w:rsidRPr="000D7492" w:rsidRDefault="004D6059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B1C9B" w:rsidRPr="000D7492" w:rsidRDefault="00FB1C9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C9B" w:rsidRPr="000D7492" w:rsidRDefault="00FB1C9B" w:rsidP="000D7492">
      <w:pPr>
        <w:shd w:val="clear" w:color="auto" w:fill="FFFFFF"/>
        <w:spacing w:after="0"/>
        <w:ind w:left="-567" w:righ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4D6059"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вас, сегодняшних дошкольников, зависит будущее нашей Родины. От вас зависит, какой будет наша армия. Ребята, как вы думаете, какие качества должен воспитывать в себе будущий солдат? </w:t>
      </w:r>
      <w:r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детей).</w:t>
      </w:r>
    </w:p>
    <w:p w:rsidR="00274F95" w:rsidRPr="000D7492" w:rsidRDefault="00FB1C9B" w:rsidP="000D7492">
      <w:pPr>
        <w:pStyle w:val="c1"/>
        <w:spacing w:before="0" w:beforeAutospacing="0" w:after="0" w:afterAutospacing="0" w:line="276" w:lineRule="auto"/>
        <w:ind w:left="-567" w:right="-283"/>
        <w:jc w:val="both"/>
        <w:rPr>
          <w:rStyle w:val="c3"/>
        </w:rPr>
      </w:pPr>
      <w:r w:rsidRPr="000D7492">
        <w:rPr>
          <w:b/>
          <w:color w:val="000000"/>
        </w:rPr>
        <w:t>Ведущий:</w:t>
      </w:r>
      <w:r w:rsidR="004D6059" w:rsidRPr="000D7492">
        <w:rPr>
          <w:color w:val="000000"/>
        </w:rPr>
        <w:t xml:space="preserve">  - Я п</w:t>
      </w:r>
      <w:r w:rsidRPr="000D7492">
        <w:rPr>
          <w:color w:val="000000"/>
        </w:rPr>
        <w:t>редлагаю вам принять участие в турнире буду</w:t>
      </w:r>
      <w:r w:rsidR="00274F95" w:rsidRPr="000D7492">
        <w:rPr>
          <w:color w:val="000000"/>
        </w:rPr>
        <w:t xml:space="preserve">щих воинов, </w:t>
      </w:r>
      <w:r w:rsidR="00274F95" w:rsidRPr="000D7492">
        <w:rPr>
          <w:rStyle w:val="c3"/>
        </w:rPr>
        <w:t xml:space="preserve">где вы сможете проявить свою сноровку, смекалку, силу и выдержку. Судьями наших соревнований выступит уважаемое жюри. Представляю вам членов </w:t>
      </w:r>
      <w:r w:rsidR="00654369" w:rsidRPr="000D7492">
        <w:rPr>
          <w:rStyle w:val="c3"/>
        </w:rPr>
        <w:t>жюри:</w:t>
      </w:r>
    </w:p>
    <w:p w:rsidR="004D6059" w:rsidRPr="000D7492" w:rsidRDefault="004D6059" w:rsidP="000D7492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227" w:right="-283"/>
        <w:jc w:val="both"/>
        <w:rPr>
          <w:rStyle w:val="c3"/>
        </w:rPr>
      </w:pPr>
      <w:r w:rsidRPr="000D7492">
        <w:rPr>
          <w:rStyle w:val="c3"/>
        </w:rPr>
        <w:t xml:space="preserve">_________________________________________ </w:t>
      </w:r>
    </w:p>
    <w:p w:rsidR="004D6059" w:rsidRPr="000D7492" w:rsidRDefault="004D6059" w:rsidP="000D7492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227" w:right="-283"/>
        <w:jc w:val="both"/>
        <w:rPr>
          <w:rStyle w:val="c3"/>
        </w:rPr>
      </w:pPr>
      <w:r w:rsidRPr="000D7492">
        <w:rPr>
          <w:rStyle w:val="c3"/>
        </w:rPr>
        <w:t>_________________________________________</w:t>
      </w:r>
    </w:p>
    <w:p w:rsidR="004D6059" w:rsidRPr="000D7492" w:rsidRDefault="004D6059" w:rsidP="000D7492">
      <w:pPr>
        <w:pStyle w:val="c1"/>
        <w:numPr>
          <w:ilvl w:val="0"/>
          <w:numId w:val="2"/>
        </w:numPr>
        <w:spacing w:before="0" w:beforeAutospacing="0" w:after="0" w:afterAutospacing="0" w:line="276" w:lineRule="auto"/>
        <w:ind w:left="-227" w:right="-283"/>
        <w:jc w:val="both"/>
        <w:rPr>
          <w:rStyle w:val="c3"/>
        </w:rPr>
      </w:pPr>
      <w:r w:rsidRPr="000D7492">
        <w:rPr>
          <w:rStyle w:val="c3"/>
        </w:rPr>
        <w:t xml:space="preserve">_________________________________________ </w:t>
      </w:r>
    </w:p>
    <w:p w:rsidR="004D6059" w:rsidRPr="000D7492" w:rsidRDefault="004D6059" w:rsidP="000D7492">
      <w:pPr>
        <w:pStyle w:val="c1"/>
        <w:spacing w:before="0" w:beforeAutospacing="0" w:after="0" w:afterAutospacing="0" w:line="276" w:lineRule="auto"/>
        <w:ind w:left="-567" w:right="-283"/>
        <w:jc w:val="both"/>
        <w:rPr>
          <w:rStyle w:val="c3"/>
          <w:b/>
        </w:rPr>
      </w:pPr>
    </w:p>
    <w:p w:rsidR="00274F95" w:rsidRPr="000D7492" w:rsidRDefault="004D6059" w:rsidP="000D7492">
      <w:pPr>
        <w:pStyle w:val="c1"/>
        <w:spacing w:before="0" w:beforeAutospacing="0" w:after="0" w:afterAutospacing="0" w:line="276" w:lineRule="auto"/>
        <w:ind w:left="-567" w:right="-283"/>
        <w:jc w:val="both"/>
        <w:rPr>
          <w:rStyle w:val="c3"/>
        </w:rPr>
      </w:pPr>
      <w:r w:rsidRPr="000D7492">
        <w:rPr>
          <w:rStyle w:val="c3"/>
          <w:b/>
        </w:rPr>
        <w:t>Ведущий:</w:t>
      </w:r>
      <w:r w:rsidRPr="000D7492">
        <w:rPr>
          <w:rStyle w:val="c3"/>
        </w:rPr>
        <w:t xml:space="preserve"> - Представляю</w:t>
      </w:r>
      <w:r w:rsidR="00274F95" w:rsidRPr="000D7492">
        <w:rPr>
          <w:rStyle w:val="c3"/>
        </w:rPr>
        <w:t xml:space="preserve"> две команды: команда пограничников и команда моряков.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  <w:jc w:val="center"/>
        <w:rPr>
          <w:rStyle w:val="c3"/>
          <w:i/>
        </w:rPr>
      </w:pPr>
      <w:r w:rsidRPr="000D7492">
        <w:rPr>
          <w:rStyle w:val="c3"/>
          <w:i/>
        </w:rPr>
        <w:t>Дети выстраиваются в две команды.</w:t>
      </w:r>
    </w:p>
    <w:p w:rsidR="00343CD4" w:rsidRPr="000D7492" w:rsidRDefault="00343CD4" w:rsidP="000D7492">
      <w:pPr>
        <w:pStyle w:val="c1"/>
        <w:spacing w:before="0" w:beforeAutospacing="0" w:after="0" w:afterAutospacing="0" w:line="276" w:lineRule="auto"/>
        <w:ind w:left="-567" w:right="-283"/>
        <w:jc w:val="center"/>
        <w:rPr>
          <w:i/>
        </w:rPr>
      </w:pP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  <w:rPr>
          <w:rStyle w:val="c3"/>
        </w:rPr>
      </w:pPr>
      <w:r w:rsidRPr="000D7492">
        <w:rPr>
          <w:rStyle w:val="c3"/>
          <w:b/>
        </w:rPr>
        <w:t>Ведущий:</w:t>
      </w:r>
      <w:r w:rsidRPr="000D7492">
        <w:rPr>
          <w:rStyle w:val="c3"/>
        </w:rPr>
        <w:t xml:space="preserve"> Команды, вам слово для представления своего рода войск.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c6"/>
          <w:b/>
          <w:bCs/>
          <w:i/>
          <w:iCs/>
        </w:rPr>
        <w:t>Капитан команды пограничников</w:t>
      </w:r>
      <w:r w:rsidRPr="000D7492">
        <w:rPr>
          <w:rStyle w:val="c3c6"/>
          <w:i/>
          <w:iCs/>
        </w:rPr>
        <w:t>.</w:t>
      </w:r>
      <w:r w:rsidRPr="000D7492">
        <w:rPr>
          <w:rStyle w:val="apple-converted-space"/>
          <w:i/>
          <w:iCs/>
        </w:rPr>
        <w:t> </w:t>
      </w:r>
      <w:r w:rsidRPr="000D7492">
        <w:rPr>
          <w:rStyle w:val="c3"/>
        </w:rPr>
        <w:t>Наша команда...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"/>
          <w:b/>
          <w:bCs/>
        </w:rPr>
        <w:t>Дети:</w:t>
      </w:r>
      <w:r w:rsidRPr="000D7492">
        <w:rPr>
          <w:rStyle w:val="c3"/>
        </w:rPr>
        <w:t> Зоркий сокол.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"/>
          <w:b/>
          <w:bCs/>
        </w:rPr>
        <w:t>Капитан</w:t>
      </w:r>
      <w:r w:rsidRPr="000D7492">
        <w:rPr>
          <w:rStyle w:val="c3"/>
        </w:rPr>
        <w:t>: Наш девиз...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"/>
          <w:b/>
          <w:bCs/>
        </w:rPr>
        <w:t>Дети:</w:t>
      </w:r>
      <w:r w:rsidR="004D6059" w:rsidRPr="000D7492">
        <w:t xml:space="preserve"> - </w:t>
      </w:r>
      <w:r w:rsidRPr="000D7492">
        <w:rPr>
          <w:rStyle w:val="c3"/>
        </w:rPr>
        <w:t>Пограничник на границе</w:t>
      </w:r>
      <w:r w:rsidR="004D6059" w:rsidRPr="000D7492">
        <w:t xml:space="preserve"> н</w:t>
      </w:r>
      <w:r w:rsidRPr="000D7492">
        <w:rPr>
          <w:rStyle w:val="c3"/>
        </w:rPr>
        <w:t>ашу землю бережет,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"/>
        </w:rPr>
        <w:t>Чтоб работать и учиться</w:t>
      </w:r>
      <w:r w:rsidR="004D6059" w:rsidRPr="000D7492">
        <w:t xml:space="preserve"> м</w:t>
      </w:r>
      <w:r w:rsidRPr="000D7492">
        <w:rPr>
          <w:rStyle w:val="c3"/>
        </w:rPr>
        <w:t>ог спокойно весь народ.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c6"/>
          <w:b/>
          <w:bCs/>
          <w:i/>
          <w:iCs/>
        </w:rPr>
        <w:t>Капитан команды моряков</w:t>
      </w:r>
      <w:r w:rsidRPr="000D7492">
        <w:rPr>
          <w:rStyle w:val="c3"/>
        </w:rPr>
        <w:t>. Наша команда...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"/>
          <w:b/>
          <w:bCs/>
        </w:rPr>
        <w:t>Дети:</w:t>
      </w:r>
      <w:r w:rsidRPr="000D7492">
        <w:rPr>
          <w:rStyle w:val="c3"/>
        </w:rPr>
        <w:t> Девятый вал.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"/>
          <w:b/>
          <w:bCs/>
        </w:rPr>
        <w:t>Капитан</w:t>
      </w:r>
      <w:r w:rsidRPr="000D7492">
        <w:rPr>
          <w:rStyle w:val="c3"/>
        </w:rPr>
        <w:t>: Наш девиз...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</w:pPr>
      <w:r w:rsidRPr="000D7492">
        <w:rPr>
          <w:rStyle w:val="c3c4"/>
          <w:b/>
          <w:bCs/>
        </w:rPr>
        <w:t>Дети:</w:t>
      </w:r>
      <w:r w:rsidR="004D6059" w:rsidRPr="000D7492">
        <w:t xml:space="preserve"> - </w:t>
      </w:r>
      <w:r w:rsidRPr="000D7492">
        <w:rPr>
          <w:rStyle w:val="c3"/>
        </w:rPr>
        <w:t>Мы, ребята, любим море,</w:t>
      </w:r>
      <w:r w:rsidR="004D6059" w:rsidRPr="000D7492">
        <w:t xml:space="preserve"> п</w:t>
      </w:r>
      <w:r w:rsidRPr="000D7492">
        <w:rPr>
          <w:rStyle w:val="c3"/>
        </w:rPr>
        <w:t>о морям да по волнам</w:t>
      </w:r>
    </w:p>
    <w:p w:rsidR="00274F95" w:rsidRPr="000D7492" w:rsidRDefault="00274F95" w:rsidP="000D7492">
      <w:pPr>
        <w:pStyle w:val="c1"/>
        <w:spacing w:before="0" w:beforeAutospacing="0" w:after="0" w:afterAutospacing="0" w:line="276" w:lineRule="auto"/>
        <w:ind w:left="-567" w:right="-283"/>
        <w:rPr>
          <w:rStyle w:val="c3"/>
        </w:rPr>
      </w:pPr>
      <w:r w:rsidRPr="000D7492">
        <w:rPr>
          <w:rStyle w:val="c3"/>
        </w:rPr>
        <w:t>В боевом идем дозоре,</w:t>
      </w:r>
      <w:r w:rsidR="004D6059" w:rsidRPr="000D7492">
        <w:t xml:space="preserve"> н</w:t>
      </w:r>
      <w:r w:rsidRPr="000D7492">
        <w:rPr>
          <w:rStyle w:val="c3"/>
        </w:rPr>
        <w:t>ынче - здесь, а завтра - там.</w:t>
      </w:r>
    </w:p>
    <w:p w:rsidR="0065436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  <w:jc w:val="both"/>
        <w:rPr>
          <w:rStyle w:val="c3"/>
        </w:rPr>
      </w:pPr>
      <w:r w:rsidRPr="000D7492">
        <w:rPr>
          <w:rStyle w:val="c3"/>
          <w:b/>
        </w:rPr>
        <w:lastRenderedPageBreak/>
        <w:t xml:space="preserve">Ведущий: </w:t>
      </w:r>
      <w:r w:rsidRPr="000D7492">
        <w:rPr>
          <w:rStyle w:val="c3"/>
        </w:rPr>
        <w:t>Предлагаю всем сделать разминку.</w:t>
      </w:r>
    </w:p>
    <w:p w:rsidR="0065436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ind w:left="-567" w:right="-283" w:firstLine="284"/>
        <w:jc w:val="both"/>
      </w:pPr>
      <w:r w:rsidRPr="000D7492">
        <w:t>День солдатский по порядку</w:t>
      </w:r>
      <w:r w:rsidR="00343CD4" w:rsidRPr="000D7492">
        <w:t xml:space="preserve"> н</w:t>
      </w:r>
      <w:r w:rsidRPr="000D7492">
        <w:t>ачинается с зарядки!</w:t>
      </w:r>
    </w:p>
    <w:p w:rsidR="0065436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ind w:left="-567" w:right="-283" w:firstLine="284"/>
        <w:jc w:val="both"/>
      </w:pPr>
      <w:r w:rsidRPr="000D7492">
        <w:t>Ну-ка, братцы, подтянитесь,</w:t>
      </w:r>
      <w:r w:rsidR="00343CD4" w:rsidRPr="000D7492">
        <w:t xml:space="preserve"> н</w:t>
      </w:r>
      <w:r w:rsidRPr="000D7492">
        <w:t>а зарядку становитесь!</w:t>
      </w:r>
    </w:p>
    <w:p w:rsidR="00654369" w:rsidRPr="000D7492" w:rsidRDefault="00343CD4" w:rsidP="000D7492">
      <w:pPr>
        <w:pStyle w:val="a3"/>
        <w:shd w:val="clear" w:color="auto" w:fill="FFFFFF"/>
        <w:spacing w:before="0" w:beforeAutospacing="0" w:after="0" w:afterAutospacing="0" w:line="276" w:lineRule="auto"/>
        <w:ind w:left="-567" w:right="-283" w:firstLine="284"/>
        <w:jc w:val="center"/>
        <w:rPr>
          <w:i/>
        </w:rPr>
      </w:pPr>
      <w:r w:rsidRPr="000D7492">
        <w:rPr>
          <w:i/>
        </w:rPr>
        <w:t>М</w:t>
      </w:r>
      <w:r w:rsidR="00654369" w:rsidRPr="000D7492">
        <w:rPr>
          <w:i/>
        </w:rPr>
        <w:t>альчики и девочки  выстраиваются в шахматном порядке по группе.</w:t>
      </w:r>
    </w:p>
    <w:p w:rsidR="004D6059" w:rsidRPr="000D7492" w:rsidRDefault="004D6059" w:rsidP="000D7492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i/>
        </w:rPr>
      </w:pPr>
    </w:p>
    <w:p w:rsidR="0065436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</w:rPr>
      </w:pPr>
      <w:r w:rsidRPr="000D7492">
        <w:rPr>
          <w:b/>
          <w:i/>
        </w:rPr>
        <w:t xml:space="preserve"> «Разминка для будущих воинов».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654369" w:rsidRPr="000D7492" w:rsidTr="004D6059">
        <w:tc>
          <w:tcPr>
            <w:tcW w:w="5637" w:type="dxa"/>
          </w:tcPr>
          <w:p w:rsidR="00654369" w:rsidRPr="000D7492" w:rsidRDefault="00654369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>Наши воины идут –</w:t>
            </w:r>
            <w:r w:rsidR="004D6059" w:rsidRPr="000D7492">
              <w:t xml:space="preserve"> </w:t>
            </w:r>
            <w:r w:rsidRPr="000D7492">
              <w:t>раз-два, раз-два.</w:t>
            </w:r>
          </w:p>
        </w:tc>
        <w:tc>
          <w:tcPr>
            <w:tcW w:w="4252" w:type="dxa"/>
            <w:vAlign w:val="center"/>
          </w:tcPr>
          <w:p w:rsidR="00654369" w:rsidRPr="000D7492" w:rsidRDefault="00654369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Ходьба на месте.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654369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 xml:space="preserve">В барабаны громко бьют: </w:t>
            </w:r>
            <w:r w:rsidR="004D6059" w:rsidRPr="000D7492">
              <w:t xml:space="preserve"> </w:t>
            </w:r>
            <w:r w:rsidRPr="000D7492">
              <w:t>тра-та-та, тра-та-та.</w:t>
            </w:r>
          </w:p>
        </w:tc>
        <w:tc>
          <w:tcPr>
            <w:tcW w:w="4252" w:type="dxa"/>
            <w:vAlign w:val="center"/>
          </w:tcPr>
          <w:p w:rsidR="00654369" w:rsidRPr="000D7492" w:rsidRDefault="00654369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Имитация игры на барабане.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654369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>В море наши корабли: нынче здесь – завтра там!</w:t>
            </w:r>
          </w:p>
        </w:tc>
        <w:tc>
          <w:tcPr>
            <w:tcW w:w="4252" w:type="dxa"/>
            <w:vAlign w:val="center"/>
          </w:tcPr>
          <w:p w:rsidR="00654369" w:rsidRPr="000D7492" w:rsidRDefault="00654369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«</w:t>
            </w:r>
            <w:proofErr w:type="spellStart"/>
            <w:r w:rsidRPr="000D7492">
              <w:rPr>
                <w:i/>
              </w:rPr>
              <w:t>Качалочка</w:t>
            </w:r>
            <w:proofErr w:type="spellEnd"/>
            <w:r w:rsidRPr="000D7492">
              <w:rPr>
                <w:i/>
              </w:rPr>
              <w:t>»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>Долго плавали вдали по морям, по волнам!</w:t>
            </w:r>
          </w:p>
        </w:tc>
        <w:tc>
          <w:tcPr>
            <w:tcW w:w="4252" w:type="dxa"/>
            <w:vAlign w:val="center"/>
          </w:tcPr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Круговые движения руками.</w:t>
            </w:r>
          </w:p>
        </w:tc>
      </w:tr>
      <w:tr w:rsidR="00654369" w:rsidRPr="000D7492" w:rsidTr="004D6059">
        <w:tc>
          <w:tcPr>
            <w:tcW w:w="5637" w:type="dxa"/>
          </w:tcPr>
          <w:p w:rsidR="00D36CA1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D7492">
              <w:t>Пограничник на посту:</w:t>
            </w:r>
          </w:p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 xml:space="preserve"> «Кто идёт? Кто идёт?»</w:t>
            </w:r>
          </w:p>
        </w:tc>
        <w:tc>
          <w:tcPr>
            <w:tcW w:w="4252" w:type="dxa"/>
            <w:vAlign w:val="center"/>
          </w:tcPr>
          <w:p w:rsidR="00D36CA1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i/>
              </w:rPr>
            </w:pPr>
            <w:r w:rsidRPr="000D7492">
              <w:rPr>
                <w:i/>
              </w:rPr>
              <w:t>«Держа автомат»,</w:t>
            </w:r>
          </w:p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повороты вправо-влево.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 xml:space="preserve">Едут танки по мосту: </w:t>
            </w:r>
            <w:r w:rsidR="004D6059" w:rsidRPr="000D7492">
              <w:t xml:space="preserve"> </w:t>
            </w:r>
            <w:proofErr w:type="spellStart"/>
            <w:r w:rsidRPr="000D7492">
              <w:t>трр-вперёд</w:t>
            </w:r>
            <w:proofErr w:type="spellEnd"/>
            <w:r w:rsidRPr="000D7492">
              <w:t xml:space="preserve">, </w:t>
            </w:r>
            <w:proofErr w:type="spellStart"/>
            <w:r w:rsidRPr="000D7492">
              <w:t>трр-вперёд</w:t>
            </w:r>
            <w:proofErr w:type="spellEnd"/>
            <w:r w:rsidRPr="000D7492">
              <w:t>!</w:t>
            </w:r>
          </w:p>
        </w:tc>
        <w:tc>
          <w:tcPr>
            <w:tcW w:w="4252" w:type="dxa"/>
            <w:vAlign w:val="center"/>
          </w:tcPr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«Моторчик»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>Над землёю самолёт: у-у, у-у!</w:t>
            </w:r>
          </w:p>
        </w:tc>
        <w:tc>
          <w:tcPr>
            <w:tcW w:w="4252" w:type="dxa"/>
            <w:vAlign w:val="center"/>
          </w:tcPr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Руки в стороны, наклоны вправо и влево.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 xml:space="preserve">Разрешён ракетам взлёт: </w:t>
            </w:r>
            <w:proofErr w:type="spellStart"/>
            <w:proofErr w:type="gramStart"/>
            <w:r w:rsidRPr="000D7492">
              <w:t>У-ух</w:t>
            </w:r>
            <w:proofErr w:type="spellEnd"/>
            <w:proofErr w:type="gramEnd"/>
            <w:r w:rsidRPr="000D7492">
              <w:t xml:space="preserve">, </w:t>
            </w:r>
            <w:proofErr w:type="spellStart"/>
            <w:r w:rsidRPr="000D7492">
              <w:t>у-ух</w:t>
            </w:r>
            <w:proofErr w:type="spellEnd"/>
            <w:r w:rsidRPr="000D7492">
              <w:t>!</w:t>
            </w:r>
          </w:p>
        </w:tc>
        <w:tc>
          <w:tcPr>
            <w:tcW w:w="4252" w:type="dxa"/>
            <w:vAlign w:val="center"/>
          </w:tcPr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Присесть, сложив ладони перед грудью; встать, подняв руки вверх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 xml:space="preserve">Наши пушки точно бьют: </w:t>
            </w:r>
            <w:r w:rsidR="004D6059" w:rsidRPr="000D7492">
              <w:t xml:space="preserve"> </w:t>
            </w:r>
            <w:r w:rsidRPr="000D7492">
              <w:t>Бух, бах! Бух, бах!</w:t>
            </w:r>
          </w:p>
        </w:tc>
        <w:tc>
          <w:tcPr>
            <w:tcW w:w="4252" w:type="dxa"/>
            <w:vAlign w:val="center"/>
          </w:tcPr>
          <w:p w:rsidR="00D36CA1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i/>
              </w:rPr>
            </w:pPr>
            <w:r w:rsidRPr="000D7492">
              <w:rPr>
                <w:i/>
              </w:rPr>
              <w:t>Выбрасывание рук вперёд,</w:t>
            </w:r>
          </w:p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пальцы сжаты в кулак – «бокс»</w:t>
            </w:r>
          </w:p>
        </w:tc>
      </w:tr>
      <w:tr w:rsidR="00654369" w:rsidRPr="000D7492" w:rsidTr="004D6059">
        <w:tc>
          <w:tcPr>
            <w:tcW w:w="5637" w:type="dxa"/>
          </w:tcPr>
          <w:p w:rsidR="00654369" w:rsidRPr="000D7492" w:rsidRDefault="00D36CA1" w:rsidP="000D749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 w:rsidRPr="000D7492">
              <w:t>Нашей армии – Салют! Ура! Ура!</w:t>
            </w:r>
          </w:p>
        </w:tc>
        <w:tc>
          <w:tcPr>
            <w:tcW w:w="4252" w:type="dxa"/>
            <w:vAlign w:val="center"/>
          </w:tcPr>
          <w:p w:rsidR="00654369" w:rsidRPr="000D7492" w:rsidRDefault="00D36CA1" w:rsidP="000D7492">
            <w:pPr>
              <w:pStyle w:val="c1"/>
              <w:spacing w:before="0" w:beforeAutospacing="0" w:after="0" w:afterAutospacing="0" w:line="276" w:lineRule="auto"/>
              <w:rPr>
                <w:rStyle w:val="c3"/>
                <w:i/>
              </w:rPr>
            </w:pPr>
            <w:r w:rsidRPr="000D7492">
              <w:rPr>
                <w:i/>
              </w:rPr>
              <w:t>Поднять руки вверх</w:t>
            </w:r>
          </w:p>
        </w:tc>
      </w:tr>
    </w:tbl>
    <w:p w:rsidR="0065436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65436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D7492">
        <w:rPr>
          <w:b/>
        </w:rPr>
        <w:t>Ведущий:</w:t>
      </w:r>
      <w:r w:rsidRPr="000D7492">
        <w:t xml:space="preserve"> А теперь – раз, два –</w:t>
      </w:r>
      <w:r w:rsidR="004D6059" w:rsidRPr="000D7492">
        <w:t xml:space="preserve"> п</w:t>
      </w:r>
      <w:r w:rsidRPr="000D7492">
        <w:t>о командам детвора!</w:t>
      </w:r>
    </w:p>
    <w:p w:rsidR="004D6059" w:rsidRPr="000D7492" w:rsidRDefault="00654369" w:rsidP="000D749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D7492">
        <w:t>Хватит разминаться,</w:t>
      </w:r>
      <w:r w:rsidR="004D6059" w:rsidRPr="000D7492">
        <w:t xml:space="preserve"> п</w:t>
      </w:r>
      <w:r w:rsidRPr="000D7492">
        <w:t>ора соревноваться!</w:t>
      </w:r>
    </w:p>
    <w:p w:rsidR="00F13192" w:rsidRPr="000D7492" w:rsidRDefault="00F13192" w:rsidP="000D749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0D7492">
        <w:rPr>
          <w:i/>
        </w:rPr>
        <w:t>Девочки садятся на свои места. Команды готовятся к соревнованиям.</w:t>
      </w:r>
    </w:p>
    <w:p w:rsidR="00F13192" w:rsidRPr="000D7492" w:rsidRDefault="00F13192" w:rsidP="000D74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D7492">
        <w:rPr>
          <w:b/>
        </w:rPr>
        <w:t xml:space="preserve">Ведущий: </w:t>
      </w:r>
      <w:r w:rsidR="004D6059" w:rsidRPr="000D7492">
        <w:rPr>
          <w:b/>
        </w:rPr>
        <w:t xml:space="preserve">- </w:t>
      </w:r>
      <w:r w:rsidR="004D6059" w:rsidRPr="000D7492">
        <w:rPr>
          <w:rStyle w:val="c3"/>
        </w:rPr>
        <w:t>И</w:t>
      </w:r>
      <w:r w:rsidRPr="000D7492">
        <w:rPr>
          <w:rStyle w:val="c3"/>
        </w:rPr>
        <w:t>так, начинаем турнир.</w:t>
      </w:r>
    </w:p>
    <w:p w:rsidR="00F13192" w:rsidRPr="000D7492" w:rsidRDefault="00F13192" w:rsidP="000D7492">
      <w:pPr>
        <w:pStyle w:val="c1"/>
        <w:spacing w:before="0" w:beforeAutospacing="0" w:after="0" w:afterAutospacing="0" w:line="276" w:lineRule="auto"/>
      </w:pPr>
      <w:r w:rsidRPr="000D7492">
        <w:rPr>
          <w:rStyle w:val="c3"/>
        </w:rPr>
        <w:t xml:space="preserve">Лежебоки, </w:t>
      </w:r>
      <w:proofErr w:type="gramStart"/>
      <w:r w:rsidRPr="000D7492">
        <w:rPr>
          <w:rStyle w:val="c3"/>
        </w:rPr>
        <w:t>лентяи</w:t>
      </w:r>
      <w:proofErr w:type="gramEnd"/>
      <w:r w:rsidRPr="000D7492">
        <w:rPr>
          <w:rStyle w:val="c3"/>
        </w:rPr>
        <w:t xml:space="preserve"> не допускаются,</w:t>
      </w:r>
    </w:p>
    <w:p w:rsidR="00F13192" w:rsidRPr="000D7492" w:rsidRDefault="00F13192" w:rsidP="000D7492">
      <w:pPr>
        <w:pStyle w:val="c1"/>
        <w:spacing w:before="0" w:beforeAutospacing="0" w:after="0" w:afterAutospacing="0" w:line="276" w:lineRule="auto"/>
        <w:rPr>
          <w:rStyle w:val="c3"/>
        </w:rPr>
      </w:pPr>
      <w:r w:rsidRPr="000D7492">
        <w:rPr>
          <w:rStyle w:val="c3"/>
        </w:rPr>
        <w:t>А будущие воины - приглашаются.</w:t>
      </w:r>
    </w:p>
    <w:p w:rsidR="00F13192" w:rsidRPr="000D7492" w:rsidRDefault="004D6059" w:rsidP="000D7492">
      <w:pPr>
        <w:pStyle w:val="c1"/>
        <w:spacing w:before="0" w:beforeAutospacing="0" w:after="0" w:afterAutospacing="0" w:line="276" w:lineRule="auto"/>
        <w:rPr>
          <w:rStyle w:val="c3"/>
        </w:rPr>
      </w:pPr>
      <w:r w:rsidRPr="000D7492">
        <w:rPr>
          <w:rStyle w:val="c3"/>
        </w:rPr>
        <w:t>П</w:t>
      </w:r>
      <w:r w:rsidR="00F13192" w:rsidRPr="000D7492">
        <w:rPr>
          <w:rStyle w:val="c3"/>
        </w:rPr>
        <w:t>ервая эстафета «Продолжи предложение».</w:t>
      </w:r>
    </w:p>
    <w:p w:rsidR="00F13192" w:rsidRPr="000D7492" w:rsidRDefault="00F13192" w:rsidP="000D7492">
      <w:pPr>
        <w:pStyle w:val="c1"/>
        <w:spacing w:before="0" w:beforeAutospacing="0" w:after="0" w:afterAutospacing="0" w:line="276" w:lineRule="auto"/>
        <w:jc w:val="center"/>
        <w:rPr>
          <w:b/>
          <w:i/>
        </w:rPr>
      </w:pPr>
      <w:r w:rsidRPr="000D7492">
        <w:rPr>
          <w:rStyle w:val="c3"/>
          <w:b/>
          <w:i/>
        </w:rPr>
        <w:t>Игра «Продолжи предложение»</w:t>
      </w:r>
    </w:p>
    <w:p w:rsidR="00F13192" w:rsidRPr="000D7492" w:rsidRDefault="00F13192" w:rsidP="000D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492">
        <w:rPr>
          <w:rFonts w:ascii="Times New Roman" w:hAnsi="Times New Roman" w:cs="Times New Roman"/>
          <w:sz w:val="24"/>
          <w:szCs w:val="24"/>
        </w:rPr>
        <w:t xml:space="preserve"> «Танком управляет...»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«Из пушки стреляет...»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«За штурвалом самолета сидит...»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«Из пулемета строчит...»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«В разведку ходит...»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«Границу охраняет...»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«На подводной лодке несет службу...»</w:t>
      </w:r>
      <w:r w:rsidRPr="000D7492">
        <w:rPr>
          <w:rFonts w:ascii="Times New Roman" w:hAnsi="Times New Roman" w:cs="Times New Roman"/>
          <w:sz w:val="24"/>
          <w:szCs w:val="24"/>
        </w:rPr>
        <w:br/>
        <w:t>«С парашютом прыгает...»</w:t>
      </w:r>
      <w:r w:rsidRPr="000D7492">
        <w:rPr>
          <w:rFonts w:ascii="Times New Roman" w:hAnsi="Times New Roman" w:cs="Times New Roman"/>
          <w:sz w:val="24"/>
          <w:szCs w:val="24"/>
        </w:rPr>
        <w:br/>
        <w:t>«На кораблях служат...»</w:t>
      </w:r>
    </w:p>
    <w:p w:rsidR="00F13192" w:rsidRPr="000D7492" w:rsidRDefault="00F13192" w:rsidP="000D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192" w:rsidRPr="000D7492" w:rsidRDefault="00763ECD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="00F13192"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Следующая игра-аттракцион «Будь внимательным»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Правила игры: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флажок — пехота, дети маршируют на месте.</w:t>
      </w:r>
    </w:p>
    <w:p w:rsidR="00F13192" w:rsidRPr="000D7492" w:rsidRDefault="0041431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флажок - лё</w:t>
      </w:r>
      <w:r w:rsidR="00F131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тчики, дети изображают летящий самолет.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флажок - моряки, дети изображают моряков, смотрящих в бинокль.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флажок - кричат: «Ура!».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3192" w:rsidRPr="000D7492" w:rsidRDefault="00F13192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в этом задании военные загадки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 проверим, знаете ли вы отгадки: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Ползет черепаха, стальная рубаха,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ни горя, ни страха.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черепаха? (Танк)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небывалые чудесные цветы,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Прилетели зонтики с небесной высоты. (Парашютисты)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рыба плывет под водой,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Врагу угрожает огнем и бедой.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рыба ныряет до дна.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моря охраняет она. (Подводная лодка)</w:t>
      </w:r>
    </w:p>
    <w:p w:rsidR="00F13192" w:rsidRPr="000D7492" w:rsidRDefault="00F13192" w:rsidP="000D7492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192" w:rsidRPr="000D7492" w:rsidRDefault="00F13192" w:rsidP="000D7492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Смело в небе проплывает,</w:t>
      </w:r>
      <w:r w:rsidR="004D6059" w:rsidRPr="000D7492">
        <w:rPr>
          <w:rFonts w:ascii="Times New Roman" w:hAnsi="Times New Roman" w:cs="Times New Roman"/>
          <w:sz w:val="24"/>
          <w:szCs w:val="24"/>
        </w:rPr>
        <w:t xml:space="preserve"> о</w:t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>бгоняя птиц полет.</w:t>
      </w:r>
      <w:r w:rsidRPr="000D7492">
        <w:rPr>
          <w:rFonts w:ascii="Times New Roman" w:hAnsi="Times New Roman" w:cs="Times New Roman"/>
          <w:sz w:val="24"/>
          <w:szCs w:val="24"/>
        </w:rPr>
        <w:br/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Человек им управляет.</w:t>
      </w:r>
      <w:r w:rsidR="004D6059" w:rsidRPr="000D7492">
        <w:rPr>
          <w:rFonts w:ascii="Times New Roman" w:hAnsi="Times New Roman" w:cs="Times New Roman"/>
          <w:sz w:val="24"/>
          <w:szCs w:val="24"/>
        </w:rPr>
        <w:t xml:space="preserve"> </w:t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такое? (Самолет.)</w:t>
      </w:r>
    </w:p>
    <w:p w:rsidR="00F13192" w:rsidRPr="000D7492" w:rsidRDefault="00F13192" w:rsidP="000D7492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92">
        <w:rPr>
          <w:rFonts w:ascii="Times New Roman" w:hAnsi="Times New Roman" w:cs="Times New Roman"/>
          <w:sz w:val="24"/>
          <w:szCs w:val="24"/>
        </w:rPr>
        <w:br/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Без разгона ввысь взлетаю,</w:t>
      </w:r>
      <w:r w:rsidR="004D6059" w:rsidRPr="000D7492">
        <w:rPr>
          <w:rFonts w:ascii="Times New Roman" w:hAnsi="Times New Roman" w:cs="Times New Roman"/>
          <w:sz w:val="24"/>
          <w:szCs w:val="24"/>
        </w:rPr>
        <w:t xml:space="preserve"> с</w:t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>трекозу напоминаю.</w:t>
      </w:r>
      <w:r w:rsidRPr="000D7492">
        <w:rPr>
          <w:rFonts w:ascii="Times New Roman" w:hAnsi="Times New Roman" w:cs="Times New Roman"/>
          <w:sz w:val="24"/>
          <w:szCs w:val="24"/>
        </w:rPr>
        <w:br/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Отправляется в полет</w:t>
      </w:r>
      <w:r w:rsidR="004D6059" w:rsidRPr="000D7492">
        <w:rPr>
          <w:rFonts w:ascii="Times New Roman" w:hAnsi="Times New Roman" w:cs="Times New Roman"/>
          <w:sz w:val="24"/>
          <w:szCs w:val="24"/>
        </w:rPr>
        <w:t xml:space="preserve"> н</w:t>
      </w:r>
      <w:r w:rsidRPr="000D7492">
        <w:rPr>
          <w:rFonts w:ascii="Times New Roman" w:hAnsi="Times New Roman" w:cs="Times New Roman"/>
          <w:sz w:val="24"/>
          <w:szCs w:val="24"/>
          <w:shd w:val="clear" w:color="auto" w:fill="FFFFFF"/>
        </w:rPr>
        <w:t>аш российский... (вертолет).</w:t>
      </w:r>
    </w:p>
    <w:p w:rsidR="00F13192" w:rsidRPr="000D7492" w:rsidRDefault="00F13192" w:rsidP="000D7492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192" w:rsidRPr="000D7492" w:rsidRDefault="00F13192" w:rsidP="000D7492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Чудо-птица, алый хвост,</w:t>
      </w:r>
      <w:r w:rsidR="004D6059" w:rsidRPr="000D74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0D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рилетела в стаю звезд.</w:t>
      </w:r>
      <w:r w:rsidRPr="000D7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Наш народ построил эту</w:t>
      </w:r>
      <w:r w:rsidR="004D6059" w:rsidRPr="000D7492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0D7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ежпланетную... (ракету).</w:t>
      </w:r>
    </w:p>
    <w:p w:rsidR="00F13192" w:rsidRPr="000D7492" w:rsidRDefault="00F13192" w:rsidP="000D7492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059" w:rsidRPr="000D7492" w:rsidRDefault="004D6059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_______________________________________________________</w:t>
      </w:r>
      <w:proofErr w:type="gramStart"/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1431D" w:rsidRPr="000D7492" w:rsidRDefault="0041431D" w:rsidP="000D749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="004D6059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Умелый боец всегда молодец.</w:t>
      </w:r>
    </w:p>
    <w:p w:rsidR="00F13192" w:rsidRPr="000D7492" w:rsidRDefault="00F13192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узнаем мы,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наши мальчики бойцы.</w:t>
      </w:r>
    </w:p>
    <w:p w:rsidR="00763ECD" w:rsidRPr="000D7492" w:rsidRDefault="00763ECD" w:rsidP="000D749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ECD" w:rsidRPr="000D7492" w:rsidRDefault="00763ECD" w:rsidP="000D7492">
      <w:pPr>
        <w:spacing w:after="0"/>
        <w:ind w:left="-113" w:right="-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« 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Разведчики</w:t>
      </w: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C1ABB"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игрок каждой команды кладет мешочек с песком (важный груз) на голову. Разведчик должен </w:t>
      </w:r>
      <w:r w:rsidR="0093470C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дойти 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стойки и вернуться обратно, не потеряв свой груз. Когда игрок вернется на старт, с него снимают мешочек и кладут на спину следующего участника. Выигрывает та команда, которая быстро выполнит это задание.</w:t>
      </w:r>
    </w:p>
    <w:p w:rsidR="0093470C" w:rsidRPr="000D7492" w:rsidRDefault="0093470C" w:rsidP="000D74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0C" w:rsidRPr="000D7492" w:rsidRDefault="0093470C" w:rsidP="000D7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турнир продолжается. Следующее задание.</w:t>
      </w:r>
      <w:r w:rsidR="0041431D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Эстафета «Дозор» </w:t>
      </w:r>
      <w:r w:rsidRPr="000D74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(построить башню из кубиков)</w:t>
      </w:r>
    </w:p>
    <w:p w:rsidR="0093470C" w:rsidRPr="000D7492" w:rsidRDefault="0093470C" w:rsidP="000D7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выполнено. Жюри определяет победителей, а мы немного отдохнем и наши пальчики разомнем.</w:t>
      </w:r>
    </w:p>
    <w:p w:rsidR="0093470C" w:rsidRPr="000D7492" w:rsidRDefault="0093470C" w:rsidP="000D749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Участники садятся на стульчики.</w:t>
      </w:r>
    </w:p>
    <w:p w:rsidR="0093470C" w:rsidRPr="000D7492" w:rsidRDefault="0093470C" w:rsidP="000D74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Пальчиковая гимнастика проводится со всеми детьми.</w:t>
      </w:r>
    </w:p>
    <w:p w:rsidR="0093470C" w:rsidRPr="000D7492" w:rsidRDefault="0093470C" w:rsidP="000D749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92">
        <w:rPr>
          <w:rFonts w:ascii="Times New Roman" w:hAnsi="Times New Roman" w:cs="Times New Roman"/>
          <w:b/>
          <w:sz w:val="24"/>
          <w:szCs w:val="24"/>
        </w:rPr>
        <w:t>Пальчиковая гимнастика «Бойцы-молодцы»</w:t>
      </w:r>
    </w:p>
    <w:tbl>
      <w:tblPr>
        <w:tblStyle w:val="a4"/>
        <w:tblW w:w="9889" w:type="dxa"/>
        <w:tblLook w:val="04A0"/>
      </w:tblPr>
      <w:tblGrid>
        <w:gridCol w:w="3794"/>
        <w:gridCol w:w="6095"/>
      </w:tblGrid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Пальцы эти — все бойцы,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Дети показывают ладони с выпрямленными пальцами.</w:t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Удалые молодцы.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Сжимают и разжимают пальцы обеих рук.</w:t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Два — больших и крепких малых,</w:t>
            </w:r>
            <w:r w:rsidRPr="000D7492">
              <w:rPr>
                <w:rFonts w:ascii="Times New Roman" w:hAnsi="Times New Roman" w:cs="Times New Roman"/>
                <w:sz w:val="24"/>
                <w:szCs w:val="24"/>
              </w:rPr>
              <w:br/>
              <w:t>И солдат в боях бывалых,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сжаты в кулак, подняты только большие.</w:t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Два — гвардейца-храбреца,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указательные пальцы.</w:t>
            </w: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Два — сметливых молодца,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средние пальцы.</w:t>
            </w: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Два — героя безымянных,</w:t>
            </w:r>
            <w:r w:rsidRPr="000D7492">
              <w:rPr>
                <w:rFonts w:ascii="Times New Roman" w:hAnsi="Times New Roman" w:cs="Times New Roman"/>
                <w:sz w:val="24"/>
                <w:szCs w:val="24"/>
              </w:rPr>
              <w:br/>
              <w:t>Но в работе очень рьяных,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безымянные пальцы.</w:t>
            </w: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Два мизинца-коротышки —</w:t>
            </w:r>
            <w:r w:rsidRPr="000D7492">
              <w:rPr>
                <w:rFonts w:ascii="Times New Roman" w:hAnsi="Times New Roman" w:cs="Times New Roman"/>
                <w:sz w:val="24"/>
                <w:szCs w:val="24"/>
              </w:rPr>
              <w:br/>
              <w:t>Очень славные мальчишки!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мизинцы.</w:t>
            </w: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 —</w:t>
            </w:r>
            <w:r w:rsidRPr="000D7492">
              <w:rPr>
                <w:rFonts w:ascii="Times New Roman" w:hAnsi="Times New Roman" w:cs="Times New Roman"/>
                <w:sz w:val="24"/>
                <w:szCs w:val="24"/>
              </w:rPr>
              <w:br/>
              <w:t>Будем молодцев считать. (2 раза)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считают пальцы на левой руке, начиная с мизинца, затем на правой.</w:t>
            </w:r>
            <w:proofErr w:type="gramEnd"/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Сжимают и разжимают пальцы обеих рук.</w:t>
            </w:r>
          </w:p>
        </w:tc>
      </w:tr>
      <w:tr w:rsidR="0093470C" w:rsidRPr="000D7492" w:rsidTr="00681527">
        <w:tc>
          <w:tcPr>
            <w:tcW w:w="3794" w:type="dxa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sz w:val="24"/>
                <w:szCs w:val="24"/>
              </w:rPr>
              <w:t>Пальцы встали дружно в ряд —</w:t>
            </w:r>
            <w:r w:rsidRPr="000D7492">
              <w:rPr>
                <w:rFonts w:ascii="Times New Roman" w:hAnsi="Times New Roman" w:cs="Times New Roman"/>
                <w:sz w:val="24"/>
                <w:szCs w:val="24"/>
              </w:rPr>
              <w:br/>
              <w:t>Десять крепеньких солдат.</w:t>
            </w:r>
          </w:p>
        </w:tc>
        <w:tc>
          <w:tcPr>
            <w:tcW w:w="6095" w:type="dxa"/>
            <w:vAlign w:val="center"/>
          </w:tcPr>
          <w:p w:rsidR="0093470C" w:rsidRPr="000D7492" w:rsidRDefault="0093470C" w:rsidP="000D749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492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ладони с прямыми пальцами, хлопают в ладоши.</w:t>
            </w:r>
          </w:p>
        </w:tc>
      </w:tr>
    </w:tbl>
    <w:p w:rsidR="001E5F55" w:rsidRPr="000D7492" w:rsidRDefault="0093470C" w:rsidP="000D749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hAnsi="Times New Roman" w:cs="Times New Roman"/>
          <w:b/>
          <w:sz w:val="24"/>
          <w:szCs w:val="24"/>
        </w:rPr>
        <w:lastRenderedPageBreak/>
        <w:br/>
        <w:t>Ведущий:</w:t>
      </w:r>
      <w:r w:rsidRPr="000D7492">
        <w:rPr>
          <w:rFonts w:ascii="Times New Roman" w:hAnsi="Times New Roman" w:cs="Times New Roman"/>
          <w:sz w:val="24"/>
          <w:szCs w:val="24"/>
        </w:rPr>
        <w:t xml:space="preserve"> Наши пальчики размяли, а теперь турнир  капитанов</w:t>
      </w:r>
      <w:r w:rsidR="0041431D" w:rsidRPr="000D7492">
        <w:rPr>
          <w:rFonts w:ascii="Times New Roman" w:hAnsi="Times New Roman" w:cs="Times New Roman"/>
          <w:sz w:val="24"/>
          <w:szCs w:val="24"/>
        </w:rPr>
        <w:t>. Н</w:t>
      </w:r>
      <w:r w:rsidR="001E5F55" w:rsidRPr="000D7492">
        <w:rPr>
          <w:rFonts w:ascii="Times New Roman" w:hAnsi="Times New Roman" w:cs="Times New Roman"/>
          <w:sz w:val="24"/>
          <w:szCs w:val="24"/>
        </w:rPr>
        <w:t xml:space="preserve">ашим капитанам,  по команде, надо </w:t>
      </w:r>
      <w:r w:rsidR="001E5F55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</w:t>
      </w:r>
      <w:proofErr w:type="spellStart"/>
      <w:r w:rsidR="001E5F55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="001E5F55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теми предметами, которые нужны людям военных профессий для службы. </w:t>
      </w:r>
    </w:p>
    <w:p w:rsidR="001E5F55" w:rsidRPr="000D7492" w:rsidRDefault="0093470C" w:rsidP="000D749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F55" w:rsidRPr="000D7492">
        <w:rPr>
          <w:rFonts w:ascii="Times New Roman" w:hAnsi="Times New Roman" w:cs="Times New Roman"/>
          <w:b/>
          <w:sz w:val="24"/>
          <w:szCs w:val="24"/>
        </w:rPr>
        <w:t xml:space="preserve">Игра «Собери </w:t>
      </w:r>
      <w:proofErr w:type="spellStart"/>
      <w:r w:rsidR="001E5F55" w:rsidRPr="000D749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="001E5F55" w:rsidRPr="000D7492">
        <w:rPr>
          <w:rFonts w:ascii="Times New Roman" w:hAnsi="Times New Roman" w:cs="Times New Roman"/>
          <w:b/>
          <w:sz w:val="24"/>
          <w:szCs w:val="24"/>
        </w:rPr>
        <w:t>».</w:t>
      </w:r>
    </w:p>
    <w:p w:rsidR="0041431D" w:rsidRPr="000D7492" w:rsidRDefault="0041431D" w:rsidP="000D749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1431D" w:rsidRPr="000D7492" w:rsidRDefault="0041431D" w:rsidP="000D749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Стройся</w:t>
      </w: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становятся в круг и закрывают глаза. Ведущий произносит название геометрической фигуры и слово «стройся». Например: «Квадрат, стройся!» Участники, не открывая глаз, должны построиться в форме указанной фигуры. Можно переговариваться и дотрагиваться друг до друга руками. Лучше проводить этот конкурс как соревнование команд и присуждать победу команде, лучше выполнившей задачу.</w:t>
      </w:r>
    </w:p>
    <w:p w:rsidR="003C1ABB" w:rsidRPr="000D7492" w:rsidRDefault="003C1ABB" w:rsidP="000D749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31D" w:rsidRPr="000D7492" w:rsidRDefault="0041431D" w:rsidP="000D749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0D7492">
        <w:rPr>
          <w:bCs w:val="0"/>
          <w:color w:val="000000"/>
          <w:sz w:val="24"/>
          <w:szCs w:val="24"/>
        </w:rPr>
        <w:t xml:space="preserve">Полководец. </w:t>
      </w:r>
      <w:r w:rsidRPr="000D7492">
        <w:rPr>
          <w:b w:val="0"/>
          <w:color w:val="000000"/>
          <w:sz w:val="24"/>
          <w:szCs w:val="24"/>
        </w:rPr>
        <w:t>Участники делятся на команды. В каждой из них выбирают одного полководца. По сигналу ведущего полководцы делают первый забег к импровизированному знамени и возвращаются обратно. К ним присоединяется по одному солдату из команды, и теперь они уже вместе бегут к знамени и обратно, затем присоединяется еще по одному солдату и так далее, пока все войско не окажется у знамени. Команда, сделавшая это первой, является победителем.</w:t>
      </w:r>
    </w:p>
    <w:p w:rsidR="003C1ABB" w:rsidRPr="000D7492" w:rsidRDefault="003C1ABB" w:rsidP="000D7492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Cs w:val="0"/>
          <w:color w:val="000000"/>
          <w:sz w:val="24"/>
          <w:szCs w:val="24"/>
        </w:rPr>
      </w:pPr>
    </w:p>
    <w:p w:rsidR="0041431D" w:rsidRPr="000D7492" w:rsidRDefault="0041431D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«Меткий стрелок»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1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Попасть мячиком в ведр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</w:t>
      </w:r>
      <w:r w:rsidRPr="0041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корзину).</w:t>
      </w:r>
    </w:p>
    <w:p w:rsidR="003C1ABB" w:rsidRPr="0041431D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ABB" w:rsidRPr="000D7492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Разминировать поле»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два круга, в них разбросаны шашк</w:t>
      </w:r>
      <w:proofErr w:type="gramStart"/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киндер- сюрпризы).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« разминировать поле», с завязанными глазами собрать шашки, желательно что - бы не наступить на них.</w:t>
      </w:r>
    </w:p>
    <w:p w:rsidR="003C1ABB" w:rsidRPr="003C1ABB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ABB" w:rsidRPr="003C1ABB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Пройди по трапу»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веревка, нужно пройти с завязанными глазами и не оступиться.</w:t>
      </w:r>
    </w:p>
    <w:p w:rsidR="003C1ABB" w:rsidRPr="000D7492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BB" w:rsidRPr="003C1ABB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Быстрая лодка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 кладутся 2 половинки альбомного листа. Участники должны встать на четвереньки и дуть, чтобы эти листы переместились от "буйк</w:t>
      </w:r>
      <w:proofErr w:type="gramStart"/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а"</w:t>
      </w:r>
      <w:proofErr w:type="gramEnd"/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до"буйка"без помощи рук.</w:t>
      </w:r>
    </w:p>
    <w:p w:rsidR="003C1ABB" w:rsidRPr="000D7492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ABB" w:rsidRPr="003C1ABB" w:rsidRDefault="003C1ABB" w:rsidP="000D74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«Склад боеприпасов»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:rsidR="001E5F55" w:rsidRPr="000D7492" w:rsidRDefault="001E5F55" w:rsidP="000D749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5F55" w:rsidRPr="000D7492" w:rsidRDefault="001E5F55" w:rsidP="000D749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9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D7492">
        <w:rPr>
          <w:rFonts w:ascii="Times New Roman" w:hAnsi="Times New Roman" w:cs="Times New Roman"/>
          <w:sz w:val="24"/>
          <w:szCs w:val="24"/>
        </w:rPr>
        <w:t>Ну вот</w:t>
      </w:r>
      <w:r w:rsidR="00681527" w:rsidRPr="000D7492">
        <w:rPr>
          <w:rFonts w:ascii="Times New Roman" w:hAnsi="Times New Roman" w:cs="Times New Roman"/>
          <w:sz w:val="24"/>
          <w:szCs w:val="24"/>
        </w:rPr>
        <w:t xml:space="preserve">, </w:t>
      </w:r>
      <w:r w:rsidRPr="000D7492">
        <w:rPr>
          <w:rFonts w:ascii="Times New Roman" w:hAnsi="Times New Roman" w:cs="Times New Roman"/>
          <w:sz w:val="24"/>
          <w:szCs w:val="24"/>
        </w:rPr>
        <w:t xml:space="preserve"> капитаны справились с заданием, а сейчас последняя эстафета.</w:t>
      </w:r>
    </w:p>
    <w:p w:rsidR="000D7492" w:rsidRPr="000D7492" w:rsidRDefault="000D7492" w:rsidP="000D749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27" w:rsidRPr="000D7492" w:rsidRDefault="00681527" w:rsidP="000D7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«Топкое болото».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соревнования необходимо переправится с помощью плоскостных фигур  до ориентира, оббежать ориентир и вернуться назад, передавая эстафету рукой следующему товарищу.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та команда, которая быстро выполнит это задание.</w:t>
      </w:r>
    </w:p>
    <w:p w:rsidR="003072CD" w:rsidRPr="000D7492" w:rsidRDefault="003072CD" w:rsidP="000D7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закончились наши соревнования. </w:t>
      </w:r>
      <w:r w:rsidR="0041431D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армии служат не только мужчины - много сегодня в нашей армии и женщин. Есть среди них врачи и медсестры, связисты, телефонисты и телеграфисты. А сейчас наши девочки покажут, что они тоже не прочь служить в армии.</w:t>
      </w:r>
    </w:p>
    <w:p w:rsidR="0041431D" w:rsidRPr="000D7492" w:rsidRDefault="0041431D" w:rsidP="000D7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Выходят дети, инсценирующие стихотворение </w:t>
      </w:r>
      <w:r w:rsidRPr="000D74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С. Михалкова «Мы тоже воины».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Связистк</w:t>
      </w:r>
      <w:r w:rsidR="0041431D"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1431D"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голове наушники, в руках телефон).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Алло, Юпитер? Я - Алмаз,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очти совсем не слышу Вас.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боем заняли село.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 Вас? Алло! Алло!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Медсестра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(перевязывает раненого).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ревете, как медведь?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Пустяк осталось потерпеть,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рана Ваша так легка,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заживет наверняка.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Морячка</w:t>
      </w:r>
      <w:r w:rsidR="0041431D"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1431D"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 небо).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горизонте самолет,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курсу полный ход вперед!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Готовься к бою, экипаж!</w:t>
      </w:r>
      <w:r w:rsidR="003C1ABB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Отставить, истребитель наш!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Автоматчик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74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(ходит вдоль центральной стены, в руках автомат).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забрался на чердак.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здесь таится враг?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домом очищаем дом.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вместе.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Врага повсюду мы найдем!</w:t>
      </w:r>
    </w:p>
    <w:p w:rsidR="0041431D" w:rsidRPr="000D7492" w:rsidRDefault="0041431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наши мальчики! Справились со всеми заданиями, преодолели все препятствия.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 морозный день</w:t>
      </w:r>
      <w:r w:rsidR="0041431D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праздник отмечают.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в этот славный день</w:t>
      </w:r>
      <w:r w:rsidR="0041431D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альчишек поздравляют.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1девочка: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Богатырского здоровья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хотим вам пожелать.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 бегать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футбол всех обыграть.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девочка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удача будет с вами,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вы дружите с нами,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во всем вы помогайте,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других нас защищайте.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девочка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общем, милые мальчишки,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откроем вам секрет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вас на белом свете</w:t>
      </w:r>
      <w:r w:rsidR="000D7492"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D7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икого, конечно, нет!</w:t>
      </w:r>
    </w:p>
    <w:p w:rsidR="003072CD" w:rsidRPr="000D7492" w:rsidRDefault="003072CD" w:rsidP="000D7492">
      <w:pPr>
        <w:shd w:val="clear" w:color="auto" w:fill="FFFFFF"/>
        <w:spacing w:after="0"/>
        <w:ind w:left="-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41431D"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41431D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 все смеялись,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 мечты всегда сбывались,</w:t>
      </w:r>
    </w:p>
    <w:p w:rsidR="003072CD" w:rsidRPr="000D7492" w:rsidRDefault="003072CD" w:rsidP="000D749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детям снились радостные сны,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утро добрым было,</w:t>
      </w:r>
    </w:p>
    <w:p w:rsidR="003072CD" w:rsidRPr="000D7492" w:rsidRDefault="003072CD" w:rsidP="000D749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мама не грустила,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в мире не было войны!</w:t>
      </w:r>
    </w:p>
    <w:p w:rsidR="0041431D" w:rsidRPr="000D7492" w:rsidRDefault="0041431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_________________________________________</w:t>
      </w:r>
      <w:r w:rsidR="003C1ABB"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  <w:proofErr w:type="gramStart"/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0D7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431D" w:rsidRPr="000D7492" w:rsidRDefault="0041431D" w:rsidP="000D7492">
      <w:pPr>
        <w:shd w:val="clear" w:color="auto" w:fill="FFFFFF"/>
        <w:spacing w:after="0"/>
        <w:ind w:left="-567"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072CD" w:rsidRPr="000D7492" w:rsidRDefault="003072CD" w:rsidP="000D7492">
      <w:pPr>
        <w:shd w:val="clear" w:color="auto" w:fill="FFFFFF"/>
        <w:spacing w:after="0"/>
        <w:ind w:left="-567"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Слово предоставляется жюри.</w:t>
      </w:r>
    </w:p>
    <w:p w:rsidR="0041431D" w:rsidRPr="000D7492" w:rsidRDefault="0041431D" w:rsidP="000D7492">
      <w:pPr>
        <w:shd w:val="clear" w:color="auto" w:fill="FFFFFF"/>
        <w:spacing w:after="0"/>
        <w:ind w:left="-567"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41431D" w:rsidRPr="000D7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- 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дети пусть растут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любимой солнечной Отчизне.</w:t>
      </w:r>
    </w:p>
    <w:p w:rsidR="003072CD" w:rsidRPr="000D7492" w:rsidRDefault="003072C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хранит наш мир и труд,</w:t>
      </w:r>
      <w:r w:rsidR="000D7492"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0D7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рекрасный труд во имя жизни!</w:t>
      </w:r>
    </w:p>
    <w:p w:rsidR="0041431D" w:rsidRPr="000D7492" w:rsidRDefault="0041431D" w:rsidP="000D7492">
      <w:pPr>
        <w:shd w:val="clear" w:color="auto" w:fill="FFFFFF"/>
        <w:spacing w:after="0"/>
        <w:ind w:left="-567"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CD" w:rsidRPr="000D7492" w:rsidRDefault="003072CD" w:rsidP="000D7492">
      <w:pPr>
        <w:pStyle w:val="a5"/>
        <w:spacing w:line="276" w:lineRule="auto"/>
        <w:ind w:left="-22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7492">
        <w:rPr>
          <w:rFonts w:ascii="Times New Roman" w:hAnsi="Times New Roman" w:cs="Times New Roman"/>
          <w:i/>
          <w:sz w:val="24"/>
          <w:szCs w:val="24"/>
        </w:rPr>
        <w:t xml:space="preserve">Вручение медалей и наград </w:t>
      </w:r>
      <w:bookmarkStart w:id="0" w:name="_GoBack"/>
      <w:bookmarkEnd w:id="0"/>
      <w:r w:rsidR="0041431D" w:rsidRPr="000D7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492">
        <w:rPr>
          <w:rFonts w:ascii="Times New Roman" w:hAnsi="Times New Roman" w:cs="Times New Roman"/>
          <w:i/>
          <w:sz w:val="24"/>
          <w:szCs w:val="24"/>
        </w:rPr>
        <w:t>п</w:t>
      </w:r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 песню «Пусть всегда будет солнце» (муз.</w:t>
      </w:r>
      <w:proofErr w:type="gramEnd"/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А. Островского, сл. Л. </w:t>
      </w:r>
      <w:proofErr w:type="spellStart"/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Ошанина</w:t>
      </w:r>
      <w:proofErr w:type="spellEnd"/>
      <w:r w:rsidRPr="000D7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gramEnd"/>
    </w:p>
    <w:p w:rsidR="003072CD" w:rsidRPr="000D7492" w:rsidRDefault="003C1ABB" w:rsidP="000D7492">
      <w:pPr>
        <w:pStyle w:val="a5"/>
        <w:spacing w:line="276" w:lineRule="auto"/>
        <w:ind w:left="-227"/>
        <w:rPr>
          <w:rFonts w:ascii="Times New Roman" w:hAnsi="Times New Roman" w:cs="Times New Roman"/>
          <w:i/>
          <w:sz w:val="24"/>
          <w:szCs w:val="24"/>
        </w:rPr>
      </w:pPr>
      <w:r w:rsidRPr="000D7492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0D749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proofErr w:type="gramStart"/>
      <w:r w:rsidRPr="000D749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3C4DFD" w:rsidRPr="00FB1C9B" w:rsidRDefault="003C4DFD" w:rsidP="003C4D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DFD" w:rsidRPr="00FB1C9B" w:rsidSect="003C1AB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E77"/>
    <w:multiLevelType w:val="hybridMultilevel"/>
    <w:tmpl w:val="8A7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80B"/>
    <w:multiLevelType w:val="hybridMultilevel"/>
    <w:tmpl w:val="30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72A"/>
    <w:rsid w:val="000D7492"/>
    <w:rsid w:val="001E5F55"/>
    <w:rsid w:val="00274F95"/>
    <w:rsid w:val="003072CD"/>
    <w:rsid w:val="00343CD4"/>
    <w:rsid w:val="003C1ABB"/>
    <w:rsid w:val="003C33CD"/>
    <w:rsid w:val="003C4DFD"/>
    <w:rsid w:val="003D30FB"/>
    <w:rsid w:val="0041431D"/>
    <w:rsid w:val="004C7F59"/>
    <w:rsid w:val="004D6059"/>
    <w:rsid w:val="004F1605"/>
    <w:rsid w:val="0059772A"/>
    <w:rsid w:val="00654369"/>
    <w:rsid w:val="00681527"/>
    <w:rsid w:val="00763ECD"/>
    <w:rsid w:val="0093470C"/>
    <w:rsid w:val="009E3650"/>
    <w:rsid w:val="00B50263"/>
    <w:rsid w:val="00D36CA1"/>
    <w:rsid w:val="00F13192"/>
    <w:rsid w:val="00F176D5"/>
    <w:rsid w:val="00FB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05"/>
  </w:style>
  <w:style w:type="paragraph" w:styleId="3">
    <w:name w:val="heading 3"/>
    <w:basedOn w:val="a"/>
    <w:link w:val="30"/>
    <w:uiPriority w:val="9"/>
    <w:qFormat/>
    <w:rsid w:val="0041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4DFD"/>
  </w:style>
  <w:style w:type="character" w:customStyle="1" w:styleId="c3c4">
    <w:name w:val="c3 c4"/>
    <w:basedOn w:val="a0"/>
    <w:rsid w:val="00274F95"/>
  </w:style>
  <w:style w:type="character" w:customStyle="1" w:styleId="c3c4c6">
    <w:name w:val="c3 c4 c6"/>
    <w:basedOn w:val="a0"/>
    <w:rsid w:val="00274F95"/>
  </w:style>
  <w:style w:type="character" w:customStyle="1" w:styleId="c3c6">
    <w:name w:val="c3 c6"/>
    <w:basedOn w:val="a0"/>
    <w:rsid w:val="00274F95"/>
  </w:style>
  <w:style w:type="character" w:customStyle="1" w:styleId="apple-converted-space">
    <w:name w:val="apple-converted-space"/>
    <w:basedOn w:val="a0"/>
    <w:rsid w:val="00274F95"/>
  </w:style>
  <w:style w:type="table" w:styleId="a4">
    <w:name w:val="Table Grid"/>
    <w:basedOn w:val="a1"/>
    <w:uiPriority w:val="59"/>
    <w:rsid w:val="0065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47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143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41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4DFD"/>
  </w:style>
  <w:style w:type="character" w:customStyle="1" w:styleId="c3c4">
    <w:name w:val="c3 c4"/>
    <w:basedOn w:val="a0"/>
    <w:rsid w:val="00274F95"/>
  </w:style>
  <w:style w:type="character" w:customStyle="1" w:styleId="c3c4c6">
    <w:name w:val="c3 c4 c6"/>
    <w:basedOn w:val="a0"/>
    <w:rsid w:val="00274F95"/>
  </w:style>
  <w:style w:type="character" w:customStyle="1" w:styleId="c3c6">
    <w:name w:val="c3 c6"/>
    <w:basedOn w:val="a0"/>
    <w:rsid w:val="00274F95"/>
  </w:style>
  <w:style w:type="character" w:customStyle="1" w:styleId="apple-converted-space">
    <w:name w:val="apple-converted-space"/>
    <w:basedOn w:val="a0"/>
    <w:rsid w:val="00274F95"/>
  </w:style>
  <w:style w:type="table" w:styleId="a4">
    <w:name w:val="Table Grid"/>
    <w:basedOn w:val="a1"/>
    <w:uiPriority w:val="59"/>
    <w:rsid w:val="0065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34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cp:lastPrinted>2019-02-06T05:04:00Z</cp:lastPrinted>
  <dcterms:created xsi:type="dcterms:W3CDTF">2016-03-09T18:09:00Z</dcterms:created>
  <dcterms:modified xsi:type="dcterms:W3CDTF">2019-02-06T05:04:00Z</dcterms:modified>
</cp:coreProperties>
</file>