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-101"/>
        <w:tblW w:w="0" w:type="auto"/>
        <w:tblLook w:val="04A0" w:firstRow="1" w:lastRow="0" w:firstColumn="1" w:lastColumn="0" w:noHBand="0" w:noVBand="1"/>
      </w:tblPr>
      <w:tblGrid>
        <w:gridCol w:w="5072"/>
        <w:gridCol w:w="2661"/>
        <w:gridCol w:w="4628"/>
        <w:gridCol w:w="3027"/>
      </w:tblGrid>
      <w:tr w:rsidR="00651C59" w:rsidRPr="00651C59" w:rsidTr="00AB3E45">
        <w:tc>
          <w:tcPr>
            <w:tcW w:w="5192" w:type="dxa"/>
          </w:tcPr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</w:pP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Поздравляем с Днем </w:t>
            </w:r>
            <w:proofErr w:type="gramStart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отважных,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 днем защитников страны,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 днем для смелых и бесстрашных,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Не бегущих от войны!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Желаем Вам, родные, процветанья,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Любви, семьи, здоровья и побед!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В делах — успехов, в жизни — созиданья,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И знайте — лучше Вас на свете нет!</w:t>
            </w: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 xml:space="preserve">     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1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6F54DC4" wp14:editId="7BB52A3F">
                  <wp:extent cx="1533308" cy="1223159"/>
                  <wp:effectExtent l="19050" t="0" r="0" b="0"/>
                  <wp:docPr id="23" name="Рисунок 13" descr="http://im4-tub-ru.yandex.net/i?id=293439784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293439784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43" cy="122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Поздравляем с Днем </w:t>
            </w:r>
            <w:proofErr w:type="gramStart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отважных,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 днем защитников страны,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 днем для смелых и бесстрашных,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Не бегущих от войны!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Желаем Вам, родные, процветанья,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Любви, семьи, здоровья и побед!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В делах — успехов, в жизни — созиданья,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И знайте — лучше Вас на свете нет!</w:t>
            </w: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>
              <w:rPr>
                <w:rFonts w:ascii="Verdana" w:eastAsia="Calibri" w:hAnsi="Verdana" w:cs="Times New Roman"/>
                <w:color w:val="000000"/>
                <w:szCs w:val="23"/>
              </w:rPr>
              <w:t xml:space="preserve"> 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1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022AF1D" wp14:editId="7DA4F207">
                  <wp:extent cx="1711946" cy="1365663"/>
                  <wp:effectExtent l="19050" t="0" r="2554" b="0"/>
                  <wp:docPr id="24" name="Рисунок 13" descr="http://im4-tub-ru.yandex.net/i?id=293439784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293439784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092" cy="1364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C59" w:rsidRPr="00651C59" w:rsidTr="00AB3E45">
        <w:tc>
          <w:tcPr>
            <w:tcW w:w="5192" w:type="dxa"/>
          </w:tcPr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</w:pP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Поздравляем с Днем </w:t>
            </w:r>
            <w:proofErr w:type="gramStart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отважных,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 днем защитников страны,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 днем для смелых и бесстрашных,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Не бегущих от войны!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Желаем Вам, родные, процветанья,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Любви, семьи, здоровья и побед!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В делах — успехов, в жизни — созиданья,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И знайте — лучше Вас на свете нет!</w:t>
            </w: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 xml:space="preserve">     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1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BE5F88B" wp14:editId="007CCC09">
                  <wp:extent cx="1533308" cy="1223159"/>
                  <wp:effectExtent l="19050" t="0" r="0" b="0"/>
                  <wp:docPr id="25" name="Рисунок 13" descr="http://im4-tub-ru.yandex.net/i?id=293439784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293439784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43" cy="122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Поздравляем с Днем </w:t>
            </w:r>
            <w:proofErr w:type="gramStart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отважных,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 днем защитников страны,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 днем для смелых и бесстрашных,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Не бегущих от войны!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Желаем Вам, родные, процветанья,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Любви, семьи, здоровья и побед!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В делах — успехов, в жизни — созиданья,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И знайте — лучше Вас на свете нет!</w:t>
            </w: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>
              <w:rPr>
                <w:rFonts w:ascii="Verdana" w:eastAsia="Calibri" w:hAnsi="Verdana" w:cs="Times New Roman"/>
                <w:color w:val="000000"/>
                <w:szCs w:val="23"/>
              </w:rPr>
              <w:t xml:space="preserve"> 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 xml:space="preserve">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31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EAC1916" wp14:editId="3B4B3417">
                  <wp:extent cx="1711946" cy="1365663"/>
                  <wp:effectExtent l="19050" t="0" r="2554" b="0"/>
                  <wp:docPr id="26" name="Рисунок 13" descr="http://im4-tub-ru.yandex.net/i?id=293439784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293439784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092" cy="1364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C59" w:rsidRPr="00651C59" w:rsidTr="00AB3E45">
        <w:tc>
          <w:tcPr>
            <w:tcW w:w="5192" w:type="dxa"/>
          </w:tcPr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</w:pP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Поздравляем с Днем </w:t>
            </w:r>
            <w:proofErr w:type="gramStart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отважных,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 днем защитников страны,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 днем для смелых и бесстрашных,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Не бегущих от войны!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Желаем Вам, родные, процветанья,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Любви, семьи, здоровья и побед!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В делах — успехов, в жизни — созиданья,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И знайте — лучше Вас на свете нет!</w:t>
            </w: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 xml:space="preserve">     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1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F1A2627" wp14:editId="3936912B">
                  <wp:extent cx="1533308" cy="1223159"/>
                  <wp:effectExtent l="19050" t="0" r="0" b="0"/>
                  <wp:docPr id="27" name="Рисунок 13" descr="http://im4-tub-ru.yandex.net/i?id=293439784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293439784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43" cy="122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Поздравляем с Днем </w:t>
            </w:r>
            <w:proofErr w:type="gramStart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отважных,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 xml:space="preserve"> днем защитников страны,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С днем для смелых и бесстрашных,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  <w:shd w:val="clear" w:color="auto" w:fill="FFFFFF"/>
              </w:rPr>
              <w:t>Не бегущих от войны!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Желаем Вам, родные, процветанья,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Любви, семьи, здоровья и побед!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В делах — успехов, в жизни — созиданья,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br/>
              <w:t>И знайте — лучше Вас на свете нет!</w:t>
            </w: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>
              <w:rPr>
                <w:rFonts w:ascii="Verdana" w:eastAsia="Calibri" w:hAnsi="Verdana" w:cs="Times New Roman"/>
                <w:color w:val="000000"/>
                <w:szCs w:val="23"/>
              </w:rPr>
              <w:t xml:space="preserve"> </w:t>
            </w:r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 xml:space="preserve">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</w:p>
        </w:tc>
        <w:tc>
          <w:tcPr>
            <w:tcW w:w="3031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D6BE0C8" wp14:editId="2E9B4168">
                  <wp:extent cx="1711946" cy="1365663"/>
                  <wp:effectExtent l="19050" t="0" r="2554" b="0"/>
                  <wp:docPr id="28" name="Рисунок 13" descr="http://im4-tub-ru.yandex.net/i?id=293439784-7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4-tub-ru.yandex.net/i?id=293439784-7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092" cy="1364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1"/>
        <w:tblW w:w="16019" w:type="dxa"/>
        <w:tblInd w:w="-176" w:type="dxa"/>
        <w:tblLook w:val="04A0" w:firstRow="1" w:lastRow="0" w:firstColumn="1" w:lastColumn="0" w:noHBand="0" w:noVBand="1"/>
      </w:tblPr>
      <w:tblGrid>
        <w:gridCol w:w="5387"/>
        <w:gridCol w:w="2595"/>
        <w:gridCol w:w="5202"/>
        <w:gridCol w:w="2835"/>
      </w:tblGrid>
      <w:tr w:rsidR="00651C59" w:rsidRPr="00651C59" w:rsidTr="00AB3E45">
        <w:tc>
          <w:tcPr>
            <w:tcW w:w="5387" w:type="dxa"/>
          </w:tcPr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lastRenderedPageBreak/>
              <w:t xml:space="preserve">Поздравляем 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 xml:space="preserve">с 23 </w:t>
            </w:r>
            <w:proofErr w:type="gramStart"/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>февраля,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 праздником защитников, мужчин!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Пока находитесь вы смело у руля,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Для тревог и беспокойства нет причин.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Здоровья, бодрости душевной вам желаем,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Сердечно любим вас и очень уважаем.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Тепла, уюта, сил и вдохновения,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Способны вы на крупные свершения!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br/>
            </w:r>
            <w:r w:rsidRPr="00651C59">
              <w:rPr>
                <w:rFonts w:ascii="Calibri" w:eastAsia="Calibri" w:hAnsi="Calibri" w:cs="Times New Roman"/>
              </w:rPr>
              <w:t xml:space="preserve">                 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95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5290A3A" wp14:editId="627A0592">
                  <wp:extent cx="1446530" cy="1623752"/>
                  <wp:effectExtent l="0" t="0" r="0" b="0"/>
                  <wp:docPr id="17" name="Рисунок 17" descr="Картинки по запросу раскраски на 23 февраля дет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раскраски на 23 февраля дет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99" cy="162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  <w:b/>
              </w:rPr>
            </w:pPr>
            <w:r w:rsidRPr="00651C59">
              <w:rPr>
                <w:rFonts w:ascii="Calibri" w:eastAsia="Calibri" w:hAnsi="Calibri" w:cs="Times New Roman"/>
                <w:b/>
                <w:sz w:val="40"/>
              </w:rPr>
              <w:t xml:space="preserve">    февраля</w:t>
            </w:r>
          </w:p>
        </w:tc>
        <w:tc>
          <w:tcPr>
            <w:tcW w:w="5202" w:type="dxa"/>
          </w:tcPr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Поздравляем 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 xml:space="preserve">с 23 </w:t>
            </w:r>
            <w:proofErr w:type="gramStart"/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>февраля,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 праздником защитников, мужчин!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Пока находитесь вы смело у руля,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Для тревог и беспокойства нет причин.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Здоровья, бодрости душевной вам желаем,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Сердечно любим вас и очень уважаем.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Тепла, уюта, сил и вдохновения,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Способны вы на крупные свершения!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br/>
            </w:r>
            <w:r w:rsidRPr="00651C59">
              <w:rPr>
                <w:rFonts w:ascii="Calibri" w:eastAsia="Calibri" w:hAnsi="Calibri" w:cs="Times New Roman"/>
              </w:rPr>
              <w:t xml:space="preserve">   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E349C35" wp14:editId="4359AC38">
                  <wp:extent cx="1446530" cy="1787857"/>
                  <wp:effectExtent l="0" t="0" r="0" b="0"/>
                  <wp:docPr id="18" name="Рисунок 18" descr="Картинки по запросу раскраски на 23 февраля дет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раскраски на 23 февраля дет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28" cy="179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b/>
                <w:sz w:val="40"/>
              </w:rPr>
              <w:t xml:space="preserve">      февраля</w:t>
            </w:r>
          </w:p>
        </w:tc>
      </w:tr>
      <w:tr w:rsidR="00651C59" w:rsidRPr="00651C59" w:rsidTr="00AB3E45">
        <w:tc>
          <w:tcPr>
            <w:tcW w:w="5387" w:type="dxa"/>
          </w:tcPr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Поздравляем 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 xml:space="preserve">с 23 </w:t>
            </w:r>
            <w:proofErr w:type="gramStart"/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>февраля,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 праздником защитников, мужчин!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Пока находитесь вы смело у руля,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Для тревог и беспокойства нет причин.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Здоровья, бодрости душевной вам желаем,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Сердечно любим вас и очень уважаем.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Тепла, уюта, сил и вдохновения,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Способны вы на крупные свершения!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br/>
            </w:r>
            <w:r w:rsidRPr="00651C59">
              <w:rPr>
                <w:rFonts w:ascii="Calibri" w:eastAsia="Calibri" w:hAnsi="Calibri" w:cs="Times New Roman"/>
              </w:rPr>
              <w:t xml:space="preserve">                 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95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6230A9B2" wp14:editId="7FEB0B32">
                  <wp:extent cx="1446530" cy="1623752"/>
                  <wp:effectExtent l="0" t="0" r="0" b="0"/>
                  <wp:docPr id="20" name="Рисунок 20" descr="Картинки по запросу раскраски на 23 февраля дет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раскраски на 23 февраля дет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99" cy="162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  <w:b/>
              </w:rPr>
            </w:pPr>
            <w:r w:rsidRPr="00651C59">
              <w:rPr>
                <w:rFonts w:ascii="Calibri" w:eastAsia="Calibri" w:hAnsi="Calibri" w:cs="Times New Roman"/>
                <w:b/>
                <w:sz w:val="40"/>
              </w:rPr>
              <w:t xml:space="preserve">    февраля</w:t>
            </w:r>
          </w:p>
        </w:tc>
        <w:tc>
          <w:tcPr>
            <w:tcW w:w="5202" w:type="dxa"/>
          </w:tcPr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Поздравляем 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 xml:space="preserve">с 23 </w:t>
            </w:r>
            <w:proofErr w:type="gramStart"/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>февраля,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 праздником защитников, мужчин!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Пока находитесь вы смело у руля,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Для тревог и беспокойства нет причин.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Здоровья, бодрости душевной вам желаем,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Сердечно любим вас и очень уважаем.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Тепла, уюта, сил и вдохновения,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Способны вы на крупные свершения!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br/>
            </w:r>
            <w:r w:rsidRPr="00651C59">
              <w:rPr>
                <w:rFonts w:ascii="Calibri" w:eastAsia="Calibri" w:hAnsi="Calibri" w:cs="Times New Roman"/>
              </w:rPr>
              <w:t xml:space="preserve">   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7196ED4" wp14:editId="25BDA9FD">
                  <wp:extent cx="1446530" cy="1787857"/>
                  <wp:effectExtent l="0" t="0" r="0" b="0"/>
                  <wp:docPr id="21" name="Рисунок 21" descr="Картинки по запросу раскраски на 23 февраля дет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раскраски на 23 февраля дет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28" cy="179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b/>
                <w:sz w:val="40"/>
              </w:rPr>
              <w:t xml:space="preserve">      февраля</w:t>
            </w:r>
          </w:p>
        </w:tc>
      </w:tr>
      <w:tr w:rsidR="00651C59" w:rsidRPr="00651C59" w:rsidTr="00AB3E45">
        <w:tc>
          <w:tcPr>
            <w:tcW w:w="5387" w:type="dxa"/>
          </w:tcPr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Поздравляем 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 xml:space="preserve">с 23 </w:t>
            </w:r>
            <w:proofErr w:type="gramStart"/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>февраля,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 праздником защитников, мужчин!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Пока находитесь вы смело у руля,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Для тревог и беспокойства нет причин.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Здоровья, бодрости душевной вам желаем,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Сердечно любим вас и очень уважаем.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Тепла, уюта, сил и вдохновения,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Способны вы на крупные свершения!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br/>
            </w:r>
            <w:r w:rsidRPr="00651C59">
              <w:rPr>
                <w:rFonts w:ascii="Calibri" w:eastAsia="Calibri" w:hAnsi="Calibri" w:cs="Times New Roman"/>
              </w:rPr>
              <w:t xml:space="preserve">                 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95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82F02D5" wp14:editId="3E8CA0DC">
                  <wp:extent cx="1446530" cy="1623752"/>
                  <wp:effectExtent l="0" t="0" r="0" b="0"/>
                  <wp:docPr id="29" name="Рисунок 29" descr="Картинки по запросу раскраски на 23 февраля дет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раскраски на 23 февраля дет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599" cy="162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  <w:b/>
              </w:rPr>
            </w:pPr>
            <w:r w:rsidRPr="00651C59">
              <w:rPr>
                <w:rFonts w:ascii="Calibri" w:eastAsia="Calibri" w:hAnsi="Calibri" w:cs="Times New Roman"/>
                <w:b/>
                <w:sz w:val="40"/>
              </w:rPr>
              <w:t xml:space="preserve">    февраля</w:t>
            </w:r>
          </w:p>
        </w:tc>
        <w:tc>
          <w:tcPr>
            <w:tcW w:w="5202" w:type="dxa"/>
          </w:tcPr>
          <w:p w:rsidR="00651C59" w:rsidRPr="00651C59" w:rsidRDefault="00651C59" w:rsidP="00651C59">
            <w:pPr>
              <w:rPr>
                <w:rFonts w:ascii="Verdana" w:eastAsia="Calibri" w:hAnsi="Verdana" w:cs="Times New Roman"/>
                <w:color w:val="000000"/>
                <w:szCs w:val="23"/>
              </w:rPr>
            </w:pP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Поздравляем 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 xml:space="preserve">с 23 </w:t>
            </w:r>
            <w:proofErr w:type="gramStart"/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  <w:shd w:val="clear" w:color="auto" w:fill="FFFFFF"/>
              </w:rPr>
              <w:t>февраля,</w:t>
            </w:r>
            <w:r w:rsidRPr="00651C59">
              <w:rPr>
                <w:rFonts w:ascii="Verdana" w:eastAsia="Calibri" w:hAnsi="Verdana" w:cs="Times New Roman"/>
                <w:b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</w:t>
            </w:r>
            <w:proofErr w:type="gramEnd"/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 xml:space="preserve"> праздником защитников, мужчин!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Пока находитесь вы смело у руля,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Для тревог и беспокойства нет причин.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Здоровья, бодрости душевной вам желаем,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Сердечно любим вас и очень уважаем.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Тепла, уюта, сил и вдохновения,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</w:rPr>
              <w:br/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t>Способны вы на крупные свершения!</w:t>
            </w:r>
            <w:r w:rsidRPr="00651C59">
              <w:rPr>
                <w:rFonts w:ascii="Verdana" w:eastAsia="Calibri" w:hAnsi="Verdana" w:cs="Times New Roman"/>
                <w:color w:val="000000"/>
                <w:sz w:val="24"/>
                <w:szCs w:val="21"/>
                <w:shd w:val="clear" w:color="auto" w:fill="FFFFFF"/>
              </w:rPr>
              <w:br/>
            </w:r>
            <w:r w:rsidRPr="00651C59">
              <w:rPr>
                <w:rFonts w:ascii="Calibri" w:eastAsia="Calibri" w:hAnsi="Calibri" w:cs="Times New Roman"/>
              </w:rPr>
              <w:t xml:space="preserve">     </w:t>
            </w:r>
            <w:proofErr w:type="spellStart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Кл.руководитель</w:t>
            </w:r>
            <w:proofErr w:type="spellEnd"/>
            <w:r w:rsidRPr="00651C59">
              <w:rPr>
                <w:rFonts w:ascii="Verdana" w:eastAsia="Calibri" w:hAnsi="Verdana" w:cs="Times New Roman"/>
                <w:color w:val="000000"/>
                <w:szCs w:val="23"/>
              </w:rPr>
              <w:t>: Спиридонова Т.Б.</w:t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403FEF3" wp14:editId="185880C1">
                  <wp:extent cx="1446530" cy="1787857"/>
                  <wp:effectExtent l="0" t="0" r="0" b="0"/>
                  <wp:docPr id="30" name="Рисунок 30" descr="Картинки по запросу раскраски на 23 февраля дет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раскраски на 23 февраля дет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28" cy="1792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C59" w:rsidRPr="00651C59" w:rsidRDefault="00651C59" w:rsidP="00651C59">
            <w:pPr>
              <w:rPr>
                <w:rFonts w:ascii="Calibri" w:eastAsia="Calibri" w:hAnsi="Calibri" w:cs="Times New Roman"/>
              </w:rPr>
            </w:pPr>
            <w:r w:rsidRPr="00651C59">
              <w:rPr>
                <w:rFonts w:ascii="Calibri" w:eastAsia="Calibri" w:hAnsi="Calibri" w:cs="Times New Roman"/>
                <w:b/>
                <w:sz w:val="40"/>
              </w:rPr>
              <w:t xml:space="preserve">      февраля</w:t>
            </w:r>
          </w:p>
        </w:tc>
      </w:tr>
    </w:tbl>
    <w:p w:rsidR="00651C59" w:rsidRPr="00651C59" w:rsidRDefault="00651C59" w:rsidP="00651C59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51C59" w:rsidRPr="00651C59" w:rsidRDefault="00651C59" w:rsidP="00651C59">
      <w:pPr>
        <w:spacing w:after="200" w:line="276" w:lineRule="auto"/>
        <w:rPr>
          <w:rFonts w:ascii="Calibri" w:eastAsia="Calibri" w:hAnsi="Calibri" w:cs="Times New Roman"/>
        </w:rPr>
      </w:pPr>
    </w:p>
    <w:p w:rsidR="00651C59" w:rsidRPr="00651C59" w:rsidRDefault="00651C59" w:rsidP="00651C59">
      <w:pPr>
        <w:spacing w:after="200" w:line="276" w:lineRule="auto"/>
        <w:rPr>
          <w:rFonts w:ascii="Calibri" w:eastAsia="Calibri" w:hAnsi="Calibri" w:cs="Times New Roman"/>
        </w:rPr>
      </w:pPr>
    </w:p>
    <w:p w:rsidR="00651C59" w:rsidRPr="00651C59" w:rsidRDefault="00651C59" w:rsidP="00651C59">
      <w:pPr>
        <w:spacing w:after="200" w:line="276" w:lineRule="auto"/>
        <w:rPr>
          <w:rFonts w:ascii="Calibri" w:eastAsia="Calibri" w:hAnsi="Calibri" w:cs="Times New Roman"/>
        </w:rPr>
      </w:pPr>
    </w:p>
    <w:p w:rsidR="00F24643" w:rsidRDefault="00F24643"/>
    <w:sectPr w:rsidR="00F24643" w:rsidSect="00CB54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EB9"/>
    <w:rsid w:val="00651C59"/>
    <w:rsid w:val="00C35EB9"/>
    <w:rsid w:val="00F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46A6-5CC3-4AFF-B1A8-C56E78E1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51C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5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2017-03-02T02:17:00Z</dcterms:created>
  <dcterms:modified xsi:type="dcterms:W3CDTF">2017-03-02T02:18:00Z</dcterms:modified>
</cp:coreProperties>
</file>